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D0C43" w14:textId="77777777" w:rsidR="00FD38FE" w:rsidRDefault="00FD38FE" w:rsidP="00177F7F">
      <w:pPr>
        <w:jc w:val="center"/>
        <w:rPr>
          <w:rStyle w:val="fontstyle01"/>
        </w:rPr>
      </w:pPr>
    </w:p>
    <w:p w14:paraId="1D7F57E2" w14:textId="738949B5" w:rsidR="00D504A2" w:rsidRPr="00240295" w:rsidRDefault="00240295" w:rsidP="00FD38FE">
      <w:pPr>
        <w:jc w:val="center"/>
        <w:rPr>
          <w:rStyle w:val="fontstyle01"/>
          <w:lang w:val="en-GB"/>
        </w:rPr>
      </w:pPr>
      <w:r w:rsidRPr="00097977">
        <w:rPr>
          <w:rStyle w:val="fontstyle01"/>
          <w:i/>
          <w:iCs/>
          <w:lang w:val="en-GB"/>
        </w:rPr>
        <w:t>In</w:t>
      </w:r>
      <w:r w:rsidR="00646D7B" w:rsidRPr="00097977">
        <w:rPr>
          <w:rStyle w:val="fontstyle01"/>
          <w:i/>
          <w:iCs/>
          <w:lang w:val="en-GB"/>
        </w:rPr>
        <w:t>-Silico</w:t>
      </w:r>
      <w:r w:rsidR="00646D7B" w:rsidRPr="00240295">
        <w:rPr>
          <w:rStyle w:val="fontstyle01"/>
          <w:lang w:val="en-GB"/>
        </w:rPr>
        <w:t xml:space="preserve"> </w:t>
      </w:r>
      <w:r w:rsidR="00646D7B">
        <w:rPr>
          <w:rStyle w:val="fontstyle01"/>
          <w:lang w:val="en-GB"/>
        </w:rPr>
        <w:t>P</w:t>
      </w:r>
      <w:r w:rsidR="00646D7B" w:rsidRPr="00240295">
        <w:rPr>
          <w:rStyle w:val="fontstyle01"/>
          <w:lang w:val="en-GB"/>
        </w:rPr>
        <w:t xml:space="preserve">rediction </w:t>
      </w:r>
      <w:r w:rsidR="00646D7B">
        <w:rPr>
          <w:rStyle w:val="fontstyle01"/>
          <w:lang w:val="en-GB"/>
        </w:rPr>
        <w:t>o</w:t>
      </w:r>
      <w:r w:rsidR="00646D7B" w:rsidRPr="00240295">
        <w:rPr>
          <w:rStyle w:val="fontstyle01"/>
          <w:lang w:val="en-GB"/>
        </w:rPr>
        <w:t xml:space="preserve">f </w:t>
      </w:r>
      <w:r w:rsidR="00646D7B">
        <w:rPr>
          <w:rStyle w:val="fontstyle01"/>
          <w:lang w:val="en-GB"/>
        </w:rPr>
        <w:t>P</w:t>
      </w:r>
      <w:r w:rsidR="00646D7B" w:rsidRPr="00240295">
        <w:rPr>
          <w:rStyle w:val="fontstyle01"/>
          <w:lang w:val="en-GB"/>
        </w:rPr>
        <w:t xml:space="preserve">hytochemicals </w:t>
      </w:r>
      <w:r w:rsidR="00646D7B">
        <w:rPr>
          <w:rStyle w:val="fontstyle01"/>
          <w:lang w:val="en-GB"/>
        </w:rPr>
        <w:t>f</w:t>
      </w:r>
      <w:r w:rsidR="00646D7B" w:rsidRPr="00240295">
        <w:rPr>
          <w:rStyle w:val="fontstyle01"/>
          <w:lang w:val="en-GB"/>
        </w:rPr>
        <w:t xml:space="preserve">or Decolonization </w:t>
      </w:r>
      <w:r w:rsidR="00646D7B">
        <w:rPr>
          <w:rStyle w:val="fontstyle01"/>
          <w:lang w:val="en-GB"/>
        </w:rPr>
        <w:t>o</w:t>
      </w:r>
      <w:r w:rsidR="00646D7B" w:rsidRPr="00240295">
        <w:rPr>
          <w:rStyle w:val="fontstyle01"/>
          <w:lang w:val="en-GB"/>
        </w:rPr>
        <w:t xml:space="preserve">f </w:t>
      </w:r>
      <w:r w:rsidR="00610603" w:rsidRPr="00610603">
        <w:rPr>
          <w:rStyle w:val="fontstyle01"/>
          <w:i/>
          <w:iCs/>
          <w:lang w:val="en-GB"/>
        </w:rPr>
        <w:t xml:space="preserve">Pseudomonas </w:t>
      </w:r>
      <w:r w:rsidR="00646D7B">
        <w:rPr>
          <w:rStyle w:val="fontstyle01"/>
          <w:i/>
          <w:iCs/>
          <w:lang w:val="en-GB"/>
        </w:rPr>
        <w:t>a</w:t>
      </w:r>
      <w:r w:rsidR="00646D7B" w:rsidRPr="00610603">
        <w:rPr>
          <w:rStyle w:val="fontstyle01"/>
          <w:i/>
          <w:iCs/>
          <w:lang w:val="en-GB"/>
        </w:rPr>
        <w:t>eruginosa</w:t>
      </w:r>
      <w:r w:rsidR="00646D7B" w:rsidRPr="00240295">
        <w:rPr>
          <w:rStyle w:val="fontstyle01"/>
          <w:lang w:val="en-GB"/>
        </w:rPr>
        <w:t xml:space="preserve"> </w:t>
      </w:r>
      <w:r w:rsidR="00646D7B">
        <w:rPr>
          <w:rStyle w:val="fontstyle01"/>
          <w:lang w:val="en-GB"/>
        </w:rPr>
        <w:t>f</w:t>
      </w:r>
      <w:r w:rsidR="00646D7B" w:rsidRPr="00240295">
        <w:rPr>
          <w:rStyle w:val="fontstyle01"/>
          <w:lang w:val="en-GB"/>
        </w:rPr>
        <w:t xml:space="preserve">rom Human Respiratory </w:t>
      </w:r>
      <w:r w:rsidR="00646D7B">
        <w:rPr>
          <w:rStyle w:val="fontstyle01"/>
          <w:lang w:val="en-GB"/>
        </w:rPr>
        <w:t>T</w:t>
      </w:r>
      <w:r w:rsidR="00646D7B" w:rsidRPr="00240295">
        <w:rPr>
          <w:rStyle w:val="fontstyle01"/>
          <w:lang w:val="en-GB"/>
        </w:rPr>
        <w:t>ract</w:t>
      </w:r>
    </w:p>
    <w:p w14:paraId="691A937F" w14:textId="77777777" w:rsidR="00D504A2" w:rsidRPr="00240295" w:rsidRDefault="00D504A2" w:rsidP="00177F7F">
      <w:pPr>
        <w:jc w:val="center"/>
        <w:rPr>
          <w:rStyle w:val="fontstyle01"/>
          <w:lang w:val="en-GB"/>
        </w:rPr>
      </w:pPr>
    </w:p>
    <w:p w14:paraId="7D08B60F" w14:textId="6B1E9EF6" w:rsidR="00D504A2" w:rsidRDefault="00D504A2" w:rsidP="00177F7F">
      <w:pPr>
        <w:jc w:val="center"/>
      </w:pPr>
      <w:r>
        <w:rPr>
          <w:noProof/>
        </w:rPr>
        <w:drawing>
          <wp:inline distT="0" distB="0" distL="0" distR="0" wp14:anchorId="10C52E98" wp14:editId="345A0063">
            <wp:extent cx="1440000" cy="1440000"/>
            <wp:effectExtent l="0" t="0" r="8255" b="8255"/>
            <wp:docPr id="585003574" name="Image 1" descr="Une image contenant logo, symbole, Emblè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3574" name="Image 1" descr="Une image contenant logo, symbole, Emblème, Police&#10;&#10;Description générée automatiquement"/>
                    <pic:cNvPicPr/>
                  </pic:nvPicPr>
                  <pic:blipFill>
                    <a:blip r:embed="rId8"/>
                    <a:stretch>
                      <a:fillRect/>
                    </a:stretch>
                  </pic:blipFill>
                  <pic:spPr>
                    <a:xfrm>
                      <a:off x="0" y="0"/>
                      <a:ext cx="1440000" cy="1440000"/>
                    </a:xfrm>
                    <a:prstGeom prst="rect">
                      <a:avLst/>
                    </a:prstGeom>
                  </pic:spPr>
                </pic:pic>
              </a:graphicData>
            </a:graphic>
          </wp:inline>
        </w:drawing>
      </w:r>
    </w:p>
    <w:p w14:paraId="069C41F0" w14:textId="77777777" w:rsidR="00D504A2" w:rsidRDefault="00D504A2" w:rsidP="00177F7F">
      <w:pPr>
        <w:jc w:val="center"/>
      </w:pPr>
    </w:p>
    <w:p w14:paraId="428DC17B" w14:textId="183BBEF6" w:rsidR="00D504A2" w:rsidRDefault="00C5131F" w:rsidP="00894026">
      <w:pPr>
        <w:spacing w:after="0" w:line="360" w:lineRule="auto"/>
        <w:jc w:val="center"/>
        <w:rPr>
          <w:rFonts w:ascii="TimesNewRomanPSMT" w:hAnsi="TimesNewRomanPSMT"/>
          <w:color w:val="000000"/>
          <w:sz w:val="36"/>
          <w:szCs w:val="36"/>
          <w:lang w:val="en-GB"/>
        </w:rPr>
      </w:pPr>
      <w:r w:rsidRPr="00C5131F">
        <w:rPr>
          <w:rFonts w:ascii="TimesNewRomanPSMT" w:hAnsi="TimesNewRomanPSMT"/>
          <w:color w:val="000000"/>
          <w:sz w:val="36"/>
          <w:szCs w:val="36"/>
          <w:lang w:val="en-GB"/>
        </w:rPr>
        <w:t>MS Thesis</w:t>
      </w:r>
      <w:r w:rsidRPr="00C5131F">
        <w:rPr>
          <w:rFonts w:ascii="TimesNewRomanPSMT" w:hAnsi="TimesNewRomanPSMT"/>
          <w:color w:val="000000"/>
          <w:sz w:val="36"/>
          <w:szCs w:val="36"/>
          <w:lang w:val="en-GB"/>
        </w:rPr>
        <w:br/>
        <w:t>by</w:t>
      </w:r>
      <w:r w:rsidRPr="00C5131F">
        <w:rPr>
          <w:rFonts w:ascii="TimesNewRomanPSMT" w:hAnsi="TimesNewRomanPSMT"/>
          <w:color w:val="000000"/>
          <w:sz w:val="36"/>
          <w:szCs w:val="36"/>
          <w:lang w:val="en-GB"/>
        </w:rPr>
        <w:br/>
      </w:r>
      <w:r w:rsidR="00567D07" w:rsidRPr="00567D07">
        <w:rPr>
          <w:rFonts w:ascii="TimesNewRomanPSMT" w:hAnsi="TimesNewRomanPSMT"/>
          <w:color w:val="000000"/>
          <w:sz w:val="36"/>
          <w:szCs w:val="36"/>
          <w:lang w:val="en-GB"/>
        </w:rPr>
        <w:t>Afra Muhammad</w:t>
      </w:r>
      <w:r w:rsidRPr="00C5131F">
        <w:rPr>
          <w:rFonts w:ascii="TimesNewRomanPSMT" w:hAnsi="TimesNewRomanPSMT"/>
          <w:color w:val="000000"/>
          <w:sz w:val="36"/>
          <w:szCs w:val="36"/>
          <w:lang w:val="en-GB"/>
        </w:rPr>
        <w:br/>
      </w:r>
      <w:r w:rsidR="00516FAC" w:rsidRPr="00516FAC">
        <w:rPr>
          <w:rFonts w:ascii="TimesNewRomanPSMT" w:hAnsi="TimesNewRomanPSMT"/>
          <w:color w:val="000000"/>
          <w:sz w:val="36"/>
          <w:szCs w:val="36"/>
          <w:lang w:val="en-GB"/>
        </w:rPr>
        <w:t>CIIT/FA21-RBT-023/ATD</w:t>
      </w:r>
    </w:p>
    <w:p w14:paraId="594EAD78" w14:textId="77777777" w:rsidR="00894026" w:rsidRDefault="00894026" w:rsidP="00894026">
      <w:pPr>
        <w:spacing w:after="0" w:line="360" w:lineRule="auto"/>
        <w:jc w:val="center"/>
        <w:rPr>
          <w:rFonts w:ascii="TimesNewRomanPSMT" w:hAnsi="TimesNewRomanPSMT"/>
          <w:color w:val="000000"/>
          <w:sz w:val="36"/>
          <w:szCs w:val="36"/>
          <w:lang w:val="en-GB"/>
        </w:rPr>
      </w:pPr>
    </w:p>
    <w:p w14:paraId="54110018" w14:textId="77777777" w:rsidR="00894026" w:rsidRDefault="00894026" w:rsidP="00894026">
      <w:pPr>
        <w:spacing w:after="0" w:line="360" w:lineRule="auto"/>
        <w:jc w:val="center"/>
        <w:rPr>
          <w:rFonts w:ascii="TimesNewRomanPSMT" w:hAnsi="TimesNewRomanPSMT"/>
          <w:color w:val="000000"/>
          <w:sz w:val="36"/>
          <w:szCs w:val="36"/>
          <w:lang w:val="en-GB"/>
        </w:rPr>
      </w:pPr>
    </w:p>
    <w:p w14:paraId="706EDD76" w14:textId="77777777" w:rsidR="00894026" w:rsidRDefault="00894026" w:rsidP="00894026">
      <w:pPr>
        <w:spacing w:after="0" w:line="360" w:lineRule="auto"/>
        <w:jc w:val="center"/>
        <w:rPr>
          <w:rFonts w:ascii="TimesNewRomanPSMT" w:hAnsi="TimesNewRomanPSMT"/>
          <w:color w:val="000000"/>
          <w:sz w:val="36"/>
          <w:szCs w:val="36"/>
          <w:lang w:val="en-GB"/>
        </w:rPr>
      </w:pPr>
    </w:p>
    <w:p w14:paraId="05C2A388" w14:textId="77777777" w:rsidR="00894026" w:rsidRDefault="00894026" w:rsidP="00894026">
      <w:pPr>
        <w:spacing w:after="0" w:line="360" w:lineRule="auto"/>
        <w:jc w:val="center"/>
        <w:rPr>
          <w:rFonts w:ascii="TimesNewRomanPSMT" w:hAnsi="TimesNewRomanPSMT"/>
          <w:color w:val="000000"/>
          <w:sz w:val="36"/>
          <w:szCs w:val="36"/>
          <w:lang w:val="en-GB"/>
        </w:rPr>
      </w:pPr>
    </w:p>
    <w:p w14:paraId="3565027D" w14:textId="77777777" w:rsidR="00894026" w:rsidRDefault="00894026" w:rsidP="00894026">
      <w:pPr>
        <w:spacing w:after="0" w:line="360" w:lineRule="auto"/>
        <w:jc w:val="center"/>
        <w:rPr>
          <w:rFonts w:ascii="TimesNewRomanPSMT" w:hAnsi="TimesNewRomanPSMT"/>
          <w:color w:val="000000"/>
          <w:sz w:val="36"/>
          <w:szCs w:val="36"/>
          <w:lang w:val="en-GB"/>
        </w:rPr>
      </w:pPr>
    </w:p>
    <w:p w14:paraId="6D556D4B" w14:textId="2DDF4C2E" w:rsidR="00F842FC" w:rsidRDefault="00FD38FE" w:rsidP="000344A1">
      <w:pPr>
        <w:spacing w:after="0" w:line="276" w:lineRule="auto"/>
        <w:jc w:val="center"/>
        <w:rPr>
          <w:rFonts w:ascii="TimesNewRomanPS-BoldMT" w:hAnsi="TimesNewRomanPS-BoldMT"/>
          <w:b/>
          <w:bCs/>
          <w:color w:val="000000"/>
          <w:sz w:val="36"/>
          <w:szCs w:val="36"/>
          <w:lang w:val="en-GB"/>
        </w:rPr>
      </w:pPr>
      <w:r w:rsidRPr="00FD38FE">
        <w:rPr>
          <w:rFonts w:ascii="TimesNewRomanPS-BoldMT" w:hAnsi="TimesNewRomanPS-BoldMT"/>
          <w:b/>
          <w:bCs/>
          <w:color w:val="000000"/>
          <w:sz w:val="36"/>
          <w:szCs w:val="36"/>
          <w:lang w:val="en-GB"/>
        </w:rPr>
        <w:t>COMSATS University Islamabad</w:t>
      </w:r>
    </w:p>
    <w:p w14:paraId="6F2949CF" w14:textId="38FD6D43" w:rsidR="000344A1" w:rsidRDefault="00FD38FE" w:rsidP="000344A1">
      <w:pPr>
        <w:spacing w:after="0" w:line="276" w:lineRule="auto"/>
        <w:jc w:val="center"/>
        <w:rPr>
          <w:rFonts w:ascii="TimesNewRomanPSMT" w:hAnsi="TimesNewRomanPSMT"/>
          <w:color w:val="000000"/>
          <w:sz w:val="36"/>
          <w:szCs w:val="36"/>
          <w:lang w:val="en-GB"/>
        </w:rPr>
        <w:sectPr w:rsidR="000344A1" w:rsidSect="00F737EB">
          <w:footerReference w:type="default" r:id="rId9"/>
          <w:pgSz w:w="11906" w:h="16838"/>
          <w:pgMar w:top="1440" w:right="1440" w:bottom="1440" w:left="2160" w:header="709" w:footer="709" w:gutter="0"/>
          <w:pgNumType w:fmt="lowerRoman" w:start="1"/>
          <w:cols w:space="708"/>
          <w:docGrid w:linePitch="360"/>
        </w:sectPr>
      </w:pPr>
      <w:r w:rsidRPr="00FD38FE">
        <w:rPr>
          <w:rFonts w:ascii="TimesNewRomanPS-BoldMT" w:hAnsi="TimesNewRomanPS-BoldMT"/>
          <w:b/>
          <w:bCs/>
          <w:color w:val="000000"/>
          <w:sz w:val="36"/>
          <w:szCs w:val="36"/>
          <w:lang w:val="en-GB"/>
        </w:rPr>
        <w:t>Pakistan</w:t>
      </w:r>
      <w:r w:rsidRPr="00FD38FE">
        <w:rPr>
          <w:rFonts w:ascii="TimesNewRomanPS-BoldMT" w:hAnsi="TimesNewRomanPS-BoldMT"/>
          <w:b/>
          <w:bCs/>
          <w:color w:val="000000"/>
          <w:sz w:val="36"/>
          <w:szCs w:val="36"/>
          <w:lang w:val="en-GB"/>
        </w:rPr>
        <w:br/>
      </w:r>
      <w:r w:rsidR="00516FAC">
        <w:rPr>
          <w:rFonts w:ascii="TimesNewRomanPS-BoldMT" w:hAnsi="TimesNewRomanPS-BoldMT"/>
          <w:b/>
          <w:bCs/>
          <w:color w:val="000000"/>
          <w:sz w:val="36"/>
          <w:szCs w:val="36"/>
          <w:lang w:val="en-GB"/>
        </w:rPr>
        <w:t>Spring</w:t>
      </w:r>
      <w:r w:rsidRPr="00FD38FE">
        <w:rPr>
          <w:rFonts w:ascii="TimesNewRomanPS-BoldMT" w:hAnsi="TimesNewRomanPS-BoldMT"/>
          <w:b/>
          <w:bCs/>
          <w:color w:val="000000"/>
          <w:sz w:val="36"/>
          <w:szCs w:val="36"/>
          <w:lang w:val="en-GB"/>
        </w:rPr>
        <w:t xml:space="preserve"> 2023</w:t>
      </w:r>
    </w:p>
    <w:p w14:paraId="30F5DB92" w14:textId="5D7ABB97" w:rsidR="00207166" w:rsidRDefault="00207166" w:rsidP="00E42494">
      <w:pPr>
        <w:spacing w:after="360"/>
        <w:jc w:val="center"/>
        <w:rPr>
          <w:rFonts w:ascii="TimesNewRomanPSMT" w:hAnsi="TimesNewRomanPSMT"/>
          <w:color w:val="000000"/>
          <w:sz w:val="36"/>
          <w:szCs w:val="36"/>
          <w:lang w:val="en-GB"/>
        </w:rPr>
      </w:pPr>
      <w:r>
        <w:rPr>
          <w:noProof/>
        </w:rPr>
        <w:lastRenderedPageBreak/>
        <w:drawing>
          <wp:inline distT="0" distB="0" distL="0" distR="0" wp14:anchorId="646D9BDB" wp14:editId="7BCDA41D">
            <wp:extent cx="1440000" cy="1440000"/>
            <wp:effectExtent l="0" t="0" r="8255" b="8255"/>
            <wp:docPr id="320857279" name="Image 1" descr="Une image contenant logo, symbole, Emblè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57279" name="Image 1" descr="Une image contenant logo, symbole, Emblème, Police&#10;&#10;Description générée automatiquement"/>
                    <pic:cNvPicPr/>
                  </pic:nvPicPr>
                  <pic:blipFill>
                    <a:blip r:embed="rId8"/>
                    <a:stretch>
                      <a:fillRect/>
                    </a:stretch>
                  </pic:blipFill>
                  <pic:spPr>
                    <a:xfrm>
                      <a:off x="0" y="0"/>
                      <a:ext cx="1440000" cy="1440000"/>
                    </a:xfrm>
                    <a:prstGeom prst="rect">
                      <a:avLst/>
                    </a:prstGeom>
                  </pic:spPr>
                </pic:pic>
              </a:graphicData>
            </a:graphic>
          </wp:inline>
        </w:drawing>
      </w:r>
    </w:p>
    <w:p w14:paraId="44082703" w14:textId="65AE0F5C" w:rsidR="00E42494" w:rsidRPr="00AE07E6" w:rsidRDefault="00AE07E6" w:rsidP="00C5131F">
      <w:pPr>
        <w:jc w:val="center"/>
        <w:rPr>
          <w:rStyle w:val="fontstyle01"/>
          <w:lang w:val="en-GB"/>
        </w:rPr>
      </w:pPr>
      <w:r w:rsidRPr="00132DB0">
        <w:rPr>
          <w:rStyle w:val="fontstyle01"/>
          <w:i/>
          <w:iCs/>
          <w:lang w:val="en-GB"/>
        </w:rPr>
        <w:t>In</w:t>
      </w:r>
      <w:r w:rsidR="00D75862" w:rsidRPr="00132DB0">
        <w:rPr>
          <w:rStyle w:val="fontstyle01"/>
          <w:i/>
          <w:iCs/>
          <w:lang w:val="en-GB"/>
        </w:rPr>
        <w:t>-Silico</w:t>
      </w:r>
      <w:r w:rsidR="00D75862" w:rsidRPr="00AE07E6">
        <w:rPr>
          <w:rStyle w:val="fontstyle01"/>
          <w:lang w:val="en-GB"/>
        </w:rPr>
        <w:t xml:space="preserve"> </w:t>
      </w:r>
      <w:r w:rsidR="00D75862">
        <w:rPr>
          <w:rStyle w:val="fontstyle01"/>
          <w:lang w:val="en-GB"/>
        </w:rPr>
        <w:t>P</w:t>
      </w:r>
      <w:r w:rsidR="00D75862" w:rsidRPr="00AE07E6">
        <w:rPr>
          <w:rStyle w:val="fontstyle01"/>
          <w:lang w:val="en-GB"/>
        </w:rPr>
        <w:t xml:space="preserve">rediction </w:t>
      </w:r>
      <w:r w:rsidR="00D75862">
        <w:rPr>
          <w:rStyle w:val="fontstyle01"/>
          <w:lang w:val="en-GB"/>
        </w:rPr>
        <w:t>o</w:t>
      </w:r>
      <w:r w:rsidR="00D75862" w:rsidRPr="00AE07E6">
        <w:rPr>
          <w:rStyle w:val="fontstyle01"/>
          <w:lang w:val="en-GB"/>
        </w:rPr>
        <w:t xml:space="preserve">f </w:t>
      </w:r>
      <w:r w:rsidR="00D75862">
        <w:rPr>
          <w:rStyle w:val="fontstyle01"/>
          <w:lang w:val="en-GB"/>
        </w:rPr>
        <w:t>P</w:t>
      </w:r>
      <w:r w:rsidR="00D75862" w:rsidRPr="00AE07E6">
        <w:rPr>
          <w:rStyle w:val="fontstyle01"/>
          <w:lang w:val="en-GB"/>
        </w:rPr>
        <w:t xml:space="preserve">hytochemicals </w:t>
      </w:r>
      <w:r w:rsidR="00D75862">
        <w:rPr>
          <w:rStyle w:val="fontstyle01"/>
          <w:lang w:val="en-GB"/>
        </w:rPr>
        <w:t>f</w:t>
      </w:r>
      <w:r w:rsidR="00D75862" w:rsidRPr="00AE07E6">
        <w:rPr>
          <w:rStyle w:val="fontstyle01"/>
          <w:lang w:val="en-GB"/>
        </w:rPr>
        <w:t xml:space="preserve">or  Decolonization </w:t>
      </w:r>
      <w:r w:rsidR="00D75862">
        <w:rPr>
          <w:rStyle w:val="fontstyle01"/>
          <w:lang w:val="en-GB"/>
        </w:rPr>
        <w:t>o</w:t>
      </w:r>
      <w:r w:rsidR="00D75862" w:rsidRPr="00AE07E6">
        <w:rPr>
          <w:rStyle w:val="fontstyle01"/>
          <w:lang w:val="en-GB"/>
        </w:rPr>
        <w:t xml:space="preserve">f </w:t>
      </w:r>
      <w:r w:rsidR="00610603" w:rsidRPr="00610603">
        <w:rPr>
          <w:rStyle w:val="fontstyle01"/>
          <w:i/>
          <w:iCs/>
          <w:lang w:val="en-GB"/>
        </w:rPr>
        <w:t xml:space="preserve">Pseudomonas </w:t>
      </w:r>
      <w:r w:rsidR="00D75862">
        <w:rPr>
          <w:rStyle w:val="fontstyle01"/>
          <w:i/>
          <w:iCs/>
          <w:lang w:val="en-GB"/>
        </w:rPr>
        <w:t>a</w:t>
      </w:r>
      <w:r w:rsidR="00D75862" w:rsidRPr="00610603">
        <w:rPr>
          <w:rStyle w:val="fontstyle01"/>
          <w:i/>
          <w:iCs/>
          <w:lang w:val="en-GB"/>
        </w:rPr>
        <w:t>eruginosa</w:t>
      </w:r>
      <w:r w:rsidR="00D75862" w:rsidRPr="00AE07E6">
        <w:rPr>
          <w:rStyle w:val="fontstyle01"/>
          <w:lang w:val="en-GB"/>
        </w:rPr>
        <w:t xml:space="preserve"> </w:t>
      </w:r>
      <w:r w:rsidR="00D75862">
        <w:rPr>
          <w:rStyle w:val="fontstyle01"/>
          <w:lang w:val="en-GB"/>
        </w:rPr>
        <w:t>f</w:t>
      </w:r>
      <w:r w:rsidR="00D75862" w:rsidRPr="00AE07E6">
        <w:rPr>
          <w:rStyle w:val="fontstyle01"/>
          <w:lang w:val="en-GB"/>
        </w:rPr>
        <w:t xml:space="preserve">rom Human Respiratory </w:t>
      </w:r>
      <w:r w:rsidRPr="00AE07E6">
        <w:rPr>
          <w:rStyle w:val="fontstyle01"/>
          <w:lang w:val="en-GB"/>
        </w:rPr>
        <w:t>Tract</w:t>
      </w:r>
    </w:p>
    <w:p w14:paraId="4BCC188A" w14:textId="77777777" w:rsidR="00E42494" w:rsidRDefault="00E42494" w:rsidP="00C5131F">
      <w:pPr>
        <w:jc w:val="center"/>
        <w:rPr>
          <w:rFonts w:ascii="TimesNewRomanPSMT" w:hAnsi="TimesNewRomanPSMT"/>
          <w:color w:val="000000"/>
          <w:sz w:val="36"/>
          <w:szCs w:val="36"/>
          <w:lang w:val="en-GB"/>
        </w:rPr>
      </w:pPr>
      <w:r w:rsidRPr="00E42494">
        <w:rPr>
          <w:rFonts w:ascii="TimesNewRomanPSMT" w:hAnsi="TimesNewRomanPSMT"/>
          <w:color w:val="000000"/>
          <w:sz w:val="36"/>
          <w:szCs w:val="36"/>
          <w:lang w:val="en-GB"/>
        </w:rPr>
        <w:t>A thesis submitted to</w:t>
      </w:r>
      <w:r w:rsidRPr="00E42494">
        <w:rPr>
          <w:rFonts w:ascii="TimesNewRomanPSMT" w:hAnsi="TimesNewRomanPSMT"/>
          <w:color w:val="000000"/>
          <w:sz w:val="36"/>
          <w:szCs w:val="36"/>
          <w:lang w:val="en-GB"/>
        </w:rPr>
        <w:br/>
        <w:t>COMSATS University Islamabad</w:t>
      </w:r>
    </w:p>
    <w:p w14:paraId="0C7A6170" w14:textId="17824B17" w:rsidR="00E42494" w:rsidRDefault="00E42494" w:rsidP="004759D3">
      <w:pPr>
        <w:spacing w:line="240" w:lineRule="auto"/>
        <w:jc w:val="center"/>
        <w:rPr>
          <w:rFonts w:ascii="TimesNewRomanPSMT" w:hAnsi="TimesNewRomanPSMT"/>
          <w:color w:val="000000"/>
          <w:sz w:val="32"/>
          <w:szCs w:val="32"/>
          <w:lang w:val="en-GB"/>
        </w:rPr>
      </w:pPr>
      <w:r w:rsidRPr="00E42494">
        <w:rPr>
          <w:rFonts w:ascii="TimesNewRomanPSMT" w:hAnsi="TimesNewRomanPSMT"/>
          <w:color w:val="000000"/>
          <w:sz w:val="36"/>
          <w:szCs w:val="36"/>
          <w:lang w:val="en-GB"/>
        </w:rPr>
        <w:br/>
      </w:r>
      <w:r w:rsidRPr="00E42494">
        <w:rPr>
          <w:rFonts w:ascii="TimesNewRomanPSMT" w:hAnsi="TimesNewRomanPSMT"/>
          <w:color w:val="000000"/>
          <w:sz w:val="32"/>
          <w:szCs w:val="32"/>
          <w:lang w:val="en-GB"/>
        </w:rPr>
        <w:t xml:space="preserve">In partial </w:t>
      </w:r>
      <w:r w:rsidR="001C418F" w:rsidRPr="00E42494">
        <w:rPr>
          <w:rFonts w:ascii="TimesNewRomanPSMT" w:hAnsi="TimesNewRomanPSMT"/>
          <w:color w:val="000000"/>
          <w:sz w:val="32"/>
          <w:szCs w:val="32"/>
          <w:lang w:val="en-GB"/>
        </w:rPr>
        <w:t>fulfilment</w:t>
      </w:r>
      <w:r w:rsidRPr="00E42494">
        <w:rPr>
          <w:rFonts w:ascii="TimesNewRomanPSMT" w:hAnsi="TimesNewRomanPSMT"/>
          <w:color w:val="000000"/>
          <w:sz w:val="32"/>
          <w:szCs w:val="32"/>
          <w:lang w:val="en-GB"/>
        </w:rPr>
        <w:br/>
        <w:t>of the requirements for the degree of</w:t>
      </w:r>
    </w:p>
    <w:p w14:paraId="5BDE3B2B" w14:textId="358DEE1E" w:rsidR="00E42494" w:rsidRDefault="00E42494" w:rsidP="004759D3">
      <w:pPr>
        <w:spacing w:after="0" w:line="240" w:lineRule="auto"/>
        <w:jc w:val="center"/>
        <w:rPr>
          <w:rFonts w:ascii="TimesNewRomanPSMT" w:hAnsi="TimesNewRomanPSMT"/>
          <w:color w:val="000000"/>
          <w:sz w:val="32"/>
          <w:szCs w:val="32"/>
          <w:lang w:val="en-GB"/>
        </w:rPr>
      </w:pPr>
      <w:r w:rsidRPr="00E42494">
        <w:rPr>
          <w:rFonts w:ascii="TimesNewRomanPSMT" w:hAnsi="TimesNewRomanPSMT"/>
          <w:color w:val="000000"/>
          <w:sz w:val="32"/>
          <w:szCs w:val="32"/>
          <w:lang w:val="en-GB"/>
        </w:rPr>
        <w:br/>
        <w:t>Master of Science</w:t>
      </w:r>
      <w:r w:rsidRPr="00E42494">
        <w:rPr>
          <w:rFonts w:ascii="TimesNewRomanPSMT" w:hAnsi="TimesNewRomanPSMT"/>
          <w:color w:val="000000"/>
          <w:sz w:val="32"/>
          <w:szCs w:val="32"/>
          <w:lang w:val="en-GB"/>
        </w:rPr>
        <w:br/>
        <w:t>in</w:t>
      </w:r>
      <w:r w:rsidRPr="00E42494">
        <w:rPr>
          <w:rFonts w:ascii="TimesNewRomanPSMT" w:hAnsi="TimesNewRomanPSMT"/>
          <w:color w:val="000000"/>
          <w:sz w:val="32"/>
          <w:szCs w:val="32"/>
          <w:lang w:val="en-GB"/>
        </w:rPr>
        <w:br/>
      </w:r>
      <w:r w:rsidR="00AE07E6">
        <w:rPr>
          <w:rFonts w:ascii="TimesNewRomanPSMT" w:hAnsi="TimesNewRomanPSMT"/>
          <w:color w:val="000000"/>
          <w:sz w:val="32"/>
          <w:szCs w:val="32"/>
          <w:lang w:val="en-GB"/>
        </w:rPr>
        <w:t>Biotechnology</w:t>
      </w:r>
    </w:p>
    <w:p w14:paraId="0EE0A467" w14:textId="496400BC" w:rsidR="00E42494" w:rsidRDefault="00E42494" w:rsidP="004759D3">
      <w:pPr>
        <w:spacing w:after="0" w:line="240" w:lineRule="auto"/>
        <w:jc w:val="center"/>
        <w:rPr>
          <w:rFonts w:ascii="TimesNewRomanPSMT" w:hAnsi="TimesNewRomanPSMT"/>
          <w:color w:val="000000"/>
          <w:sz w:val="32"/>
          <w:szCs w:val="32"/>
          <w:lang w:val="en-GB"/>
        </w:rPr>
      </w:pPr>
      <w:r w:rsidRPr="00E42494">
        <w:rPr>
          <w:rFonts w:ascii="TimesNewRomanPSMT" w:hAnsi="TimesNewRomanPSMT"/>
          <w:color w:val="000000"/>
          <w:sz w:val="32"/>
          <w:szCs w:val="32"/>
          <w:lang w:val="en-GB"/>
        </w:rPr>
        <w:br/>
        <w:t>by</w:t>
      </w:r>
      <w:r w:rsidRPr="00E42494">
        <w:rPr>
          <w:rFonts w:ascii="TimesNewRomanPSMT" w:hAnsi="TimesNewRomanPSMT"/>
          <w:color w:val="000000"/>
          <w:sz w:val="32"/>
          <w:szCs w:val="32"/>
          <w:lang w:val="en-GB"/>
        </w:rPr>
        <w:br/>
      </w:r>
      <w:r w:rsidR="007F1696" w:rsidRPr="007F1696">
        <w:rPr>
          <w:rFonts w:ascii="TimesNewRomanPSMT" w:hAnsi="TimesNewRomanPSMT"/>
          <w:color w:val="000000"/>
          <w:sz w:val="32"/>
          <w:szCs w:val="32"/>
          <w:lang w:val="en-GB"/>
        </w:rPr>
        <w:t>Afra Muhammad</w:t>
      </w:r>
      <w:r w:rsidRPr="00E42494">
        <w:rPr>
          <w:rFonts w:ascii="TimesNewRomanPSMT" w:hAnsi="TimesNewRomanPSMT"/>
          <w:color w:val="000000"/>
          <w:sz w:val="32"/>
          <w:szCs w:val="32"/>
          <w:lang w:val="en-GB"/>
        </w:rPr>
        <w:br/>
      </w:r>
      <w:r w:rsidR="001C418F" w:rsidRPr="001C418F">
        <w:rPr>
          <w:rFonts w:ascii="TimesNewRomanPSMT" w:hAnsi="TimesNewRomanPSMT"/>
          <w:color w:val="000000"/>
          <w:sz w:val="32"/>
          <w:szCs w:val="32"/>
          <w:lang w:val="en-GB"/>
        </w:rPr>
        <w:t>CIIT/FA21-RBT-023/ATD</w:t>
      </w:r>
    </w:p>
    <w:p w14:paraId="11B2C375" w14:textId="014EBACE" w:rsidR="00E42494" w:rsidRDefault="00E42494" w:rsidP="001E4AB6">
      <w:pPr>
        <w:spacing w:after="0"/>
        <w:jc w:val="center"/>
        <w:rPr>
          <w:rFonts w:ascii="TimesNewRomanPSMT" w:hAnsi="TimesNewRomanPSMT"/>
          <w:color w:val="000000"/>
          <w:sz w:val="32"/>
          <w:szCs w:val="32"/>
          <w:lang w:val="en-GB"/>
        </w:rPr>
      </w:pPr>
      <w:r w:rsidRPr="00E42494">
        <w:rPr>
          <w:rFonts w:ascii="TimesNewRomanPSMT" w:hAnsi="TimesNewRomanPSMT"/>
          <w:color w:val="000000"/>
          <w:sz w:val="32"/>
          <w:szCs w:val="32"/>
          <w:lang w:val="en-GB"/>
        </w:rPr>
        <w:br/>
        <w:t xml:space="preserve">Department of </w:t>
      </w:r>
      <w:r w:rsidR="004D4F8C">
        <w:rPr>
          <w:rFonts w:ascii="TimesNewRomanPSMT" w:hAnsi="TimesNewRomanPSMT"/>
          <w:color w:val="000000"/>
          <w:sz w:val="32"/>
          <w:szCs w:val="32"/>
          <w:lang w:val="en-GB"/>
        </w:rPr>
        <w:t>Biotechnology</w:t>
      </w:r>
      <w:r w:rsidRPr="00E42494">
        <w:rPr>
          <w:rFonts w:ascii="TimesNewRomanPSMT" w:hAnsi="TimesNewRomanPSMT"/>
          <w:color w:val="000000"/>
          <w:sz w:val="32"/>
          <w:szCs w:val="32"/>
          <w:lang w:val="en-GB"/>
        </w:rPr>
        <w:br/>
      </w:r>
    </w:p>
    <w:p w14:paraId="362B2E11" w14:textId="77777777" w:rsidR="004C0C76" w:rsidRDefault="004C0C76" w:rsidP="001E4AB6">
      <w:pPr>
        <w:spacing w:after="0"/>
        <w:jc w:val="center"/>
        <w:rPr>
          <w:rFonts w:ascii="TimesNewRomanPSMT" w:hAnsi="TimesNewRomanPSMT"/>
          <w:color w:val="000000"/>
          <w:sz w:val="32"/>
          <w:szCs w:val="32"/>
          <w:lang w:val="en-GB"/>
        </w:rPr>
      </w:pPr>
    </w:p>
    <w:p w14:paraId="71C067E1" w14:textId="71D131D3" w:rsidR="00F842FC" w:rsidRDefault="004C0C76" w:rsidP="001E4AB6">
      <w:pPr>
        <w:spacing w:after="0"/>
        <w:jc w:val="center"/>
        <w:rPr>
          <w:rFonts w:ascii="TimesNewRomanPS-BoldMT" w:hAnsi="TimesNewRomanPS-BoldMT"/>
          <w:b/>
          <w:bCs/>
          <w:color w:val="000000"/>
          <w:sz w:val="36"/>
          <w:szCs w:val="36"/>
          <w:lang w:val="en-GB"/>
        </w:rPr>
      </w:pPr>
      <w:r w:rsidRPr="004C0C76">
        <w:rPr>
          <w:rFonts w:ascii="TimesNewRomanPS-BoldMT" w:hAnsi="TimesNewRomanPS-BoldMT"/>
          <w:b/>
          <w:bCs/>
          <w:color w:val="000000"/>
          <w:sz w:val="36"/>
          <w:szCs w:val="36"/>
          <w:lang w:val="en-GB"/>
        </w:rPr>
        <w:t>COMSATS University Islamabad</w:t>
      </w:r>
    </w:p>
    <w:p w14:paraId="66E86CF2" w14:textId="6027CBC0" w:rsidR="004C0C76" w:rsidRDefault="004C0C76" w:rsidP="001E4AB6">
      <w:pPr>
        <w:spacing w:after="0"/>
        <w:jc w:val="center"/>
        <w:rPr>
          <w:rFonts w:ascii="TimesNewRomanPS-BoldMT" w:hAnsi="TimesNewRomanPS-BoldMT"/>
          <w:b/>
          <w:bCs/>
          <w:color w:val="000000"/>
          <w:sz w:val="36"/>
          <w:szCs w:val="36"/>
          <w:lang w:val="en-GB"/>
        </w:rPr>
      </w:pPr>
      <w:r w:rsidRPr="004C0C76">
        <w:rPr>
          <w:rFonts w:ascii="TimesNewRomanPS-BoldMT" w:hAnsi="TimesNewRomanPS-BoldMT"/>
          <w:b/>
          <w:bCs/>
          <w:color w:val="000000"/>
          <w:sz w:val="36"/>
          <w:szCs w:val="36"/>
          <w:lang w:val="en-GB"/>
        </w:rPr>
        <w:t>Pakistan</w:t>
      </w:r>
    </w:p>
    <w:p w14:paraId="722B2831" w14:textId="3BC8E7B9" w:rsidR="004C0C76" w:rsidRDefault="004C0C76" w:rsidP="004C0C76">
      <w:pPr>
        <w:spacing w:after="0" w:line="240" w:lineRule="auto"/>
        <w:jc w:val="center"/>
        <w:rPr>
          <w:rFonts w:ascii="TimesNewRomanPS-BoldMT" w:hAnsi="TimesNewRomanPS-BoldMT"/>
          <w:b/>
          <w:bCs/>
          <w:color w:val="000000"/>
          <w:sz w:val="36"/>
          <w:szCs w:val="36"/>
          <w:lang w:val="en-GB"/>
        </w:rPr>
      </w:pPr>
      <w:r w:rsidRPr="004C0C76">
        <w:rPr>
          <w:rFonts w:ascii="TimesNewRomanPS-BoldMT" w:hAnsi="TimesNewRomanPS-BoldMT"/>
          <w:b/>
          <w:bCs/>
          <w:color w:val="000000"/>
          <w:sz w:val="36"/>
          <w:szCs w:val="36"/>
          <w:lang w:val="en-GB"/>
        </w:rPr>
        <w:br/>
      </w:r>
      <w:r w:rsidR="001C418F">
        <w:rPr>
          <w:rFonts w:ascii="TimesNewRomanPS-BoldMT" w:hAnsi="TimesNewRomanPS-BoldMT"/>
          <w:b/>
          <w:bCs/>
          <w:color w:val="000000"/>
          <w:sz w:val="36"/>
          <w:szCs w:val="36"/>
          <w:lang w:val="en-GB"/>
        </w:rPr>
        <w:t>Spring</w:t>
      </w:r>
      <w:r w:rsidRPr="004C0C76">
        <w:rPr>
          <w:rFonts w:ascii="TimesNewRomanPS-BoldMT" w:hAnsi="TimesNewRomanPS-BoldMT"/>
          <w:b/>
          <w:bCs/>
          <w:color w:val="000000"/>
          <w:sz w:val="36"/>
          <w:szCs w:val="36"/>
          <w:lang w:val="en-GB"/>
        </w:rPr>
        <w:t xml:space="preserve"> 2023</w:t>
      </w:r>
    </w:p>
    <w:p w14:paraId="54006573" w14:textId="77777777" w:rsidR="00E923A4" w:rsidRDefault="00E923A4" w:rsidP="004C0C76">
      <w:pPr>
        <w:spacing w:after="0" w:line="240" w:lineRule="auto"/>
        <w:jc w:val="center"/>
        <w:rPr>
          <w:rFonts w:ascii="TimesNewRomanPS-BoldMT" w:hAnsi="TimesNewRomanPS-BoldMT"/>
          <w:b/>
          <w:bCs/>
          <w:color w:val="000000"/>
          <w:sz w:val="36"/>
          <w:szCs w:val="36"/>
          <w:lang w:val="en-GB"/>
        </w:rPr>
      </w:pPr>
    </w:p>
    <w:p w14:paraId="5EA1A6D4" w14:textId="1F0ED821" w:rsidR="004510AC" w:rsidRPr="00F842FC" w:rsidRDefault="004759D3" w:rsidP="00F842FC">
      <w:pPr>
        <w:jc w:val="center"/>
        <w:rPr>
          <w:rStyle w:val="fontstyle01"/>
          <w:sz w:val="24"/>
          <w:szCs w:val="24"/>
          <w:lang w:val="en-GB"/>
        </w:rPr>
      </w:pPr>
      <w:r>
        <w:rPr>
          <w:rFonts w:ascii="TimesNewRomanPSMT" w:hAnsi="TimesNewRomanPSMT"/>
          <w:color w:val="000000"/>
          <w:sz w:val="24"/>
          <w:szCs w:val="24"/>
          <w:lang w:val="en-GB"/>
        </w:rPr>
        <w:br w:type="page"/>
      </w:r>
      <w:r w:rsidR="00233A13" w:rsidRPr="00132DB0">
        <w:rPr>
          <w:rStyle w:val="fontstyle01"/>
          <w:i/>
          <w:iCs/>
          <w:lang w:val="en-GB"/>
        </w:rPr>
        <w:lastRenderedPageBreak/>
        <w:t>In</w:t>
      </w:r>
      <w:r w:rsidR="00D75862" w:rsidRPr="00132DB0">
        <w:rPr>
          <w:rStyle w:val="fontstyle01"/>
          <w:i/>
          <w:iCs/>
          <w:lang w:val="en-GB"/>
        </w:rPr>
        <w:t>-Silico</w:t>
      </w:r>
      <w:r w:rsidR="00D75862" w:rsidRPr="00233A13">
        <w:rPr>
          <w:rStyle w:val="fontstyle01"/>
          <w:lang w:val="en-GB"/>
        </w:rPr>
        <w:t xml:space="preserve"> </w:t>
      </w:r>
      <w:r w:rsidR="00D75862">
        <w:rPr>
          <w:rStyle w:val="fontstyle01"/>
          <w:lang w:val="en-GB"/>
        </w:rPr>
        <w:t>P</w:t>
      </w:r>
      <w:r w:rsidR="00D75862" w:rsidRPr="00233A13">
        <w:rPr>
          <w:rStyle w:val="fontstyle01"/>
          <w:lang w:val="en-GB"/>
        </w:rPr>
        <w:t xml:space="preserve">rediction </w:t>
      </w:r>
      <w:r w:rsidR="00D75862">
        <w:rPr>
          <w:rStyle w:val="fontstyle01"/>
          <w:lang w:val="en-GB"/>
        </w:rPr>
        <w:t>o</w:t>
      </w:r>
      <w:r w:rsidR="00D75862" w:rsidRPr="00233A13">
        <w:rPr>
          <w:rStyle w:val="fontstyle01"/>
          <w:lang w:val="en-GB"/>
        </w:rPr>
        <w:t xml:space="preserve">f </w:t>
      </w:r>
      <w:r w:rsidR="00D75862">
        <w:rPr>
          <w:rStyle w:val="fontstyle01"/>
          <w:lang w:val="en-GB"/>
        </w:rPr>
        <w:t>P</w:t>
      </w:r>
      <w:r w:rsidR="00D75862" w:rsidRPr="00233A13">
        <w:rPr>
          <w:rStyle w:val="fontstyle01"/>
          <w:lang w:val="en-GB"/>
        </w:rPr>
        <w:t xml:space="preserve">hytochemicals </w:t>
      </w:r>
      <w:r w:rsidR="00D75862">
        <w:rPr>
          <w:rStyle w:val="fontstyle01"/>
          <w:lang w:val="en-GB"/>
        </w:rPr>
        <w:t>f</w:t>
      </w:r>
      <w:r w:rsidR="00D75862" w:rsidRPr="00233A13">
        <w:rPr>
          <w:rStyle w:val="fontstyle01"/>
          <w:lang w:val="en-GB"/>
        </w:rPr>
        <w:t xml:space="preserve">or Decolonization </w:t>
      </w:r>
      <w:r w:rsidR="00D75862">
        <w:rPr>
          <w:rStyle w:val="fontstyle01"/>
          <w:lang w:val="en-GB"/>
        </w:rPr>
        <w:t>o</w:t>
      </w:r>
      <w:r w:rsidR="00D75862" w:rsidRPr="00233A13">
        <w:rPr>
          <w:rStyle w:val="fontstyle01"/>
          <w:lang w:val="en-GB"/>
        </w:rPr>
        <w:t xml:space="preserve">f </w:t>
      </w:r>
      <w:r w:rsidR="00610603" w:rsidRPr="00610603">
        <w:rPr>
          <w:rStyle w:val="fontstyle01"/>
          <w:i/>
          <w:iCs/>
          <w:lang w:val="en-GB"/>
        </w:rPr>
        <w:t xml:space="preserve">Pseudomonas </w:t>
      </w:r>
      <w:r w:rsidR="00D75862">
        <w:rPr>
          <w:rStyle w:val="fontstyle01"/>
          <w:i/>
          <w:iCs/>
          <w:lang w:val="en-GB"/>
        </w:rPr>
        <w:t>a</w:t>
      </w:r>
      <w:r w:rsidR="00D75862" w:rsidRPr="00610603">
        <w:rPr>
          <w:rStyle w:val="fontstyle01"/>
          <w:i/>
          <w:iCs/>
          <w:lang w:val="en-GB"/>
        </w:rPr>
        <w:t>eruginosa</w:t>
      </w:r>
      <w:r w:rsidR="00D75862" w:rsidRPr="00233A13">
        <w:rPr>
          <w:rStyle w:val="fontstyle01"/>
          <w:lang w:val="en-GB"/>
        </w:rPr>
        <w:t xml:space="preserve"> </w:t>
      </w:r>
      <w:r w:rsidR="00D75862">
        <w:rPr>
          <w:rStyle w:val="fontstyle01"/>
          <w:lang w:val="en-GB"/>
        </w:rPr>
        <w:t>f</w:t>
      </w:r>
      <w:r w:rsidR="00D75862" w:rsidRPr="00233A13">
        <w:rPr>
          <w:rStyle w:val="fontstyle01"/>
          <w:lang w:val="en-GB"/>
        </w:rPr>
        <w:t xml:space="preserve">rom Human Respiratory </w:t>
      </w:r>
      <w:r w:rsidR="00233A13" w:rsidRPr="00233A13">
        <w:rPr>
          <w:rStyle w:val="fontstyle01"/>
          <w:lang w:val="en-GB"/>
        </w:rPr>
        <w:t>Tract</w:t>
      </w:r>
    </w:p>
    <w:p w14:paraId="1D04C90C" w14:textId="77777777" w:rsidR="004510AC" w:rsidRPr="00233A13" w:rsidRDefault="004510AC" w:rsidP="004C0C76">
      <w:pPr>
        <w:spacing w:after="0" w:line="240" w:lineRule="auto"/>
        <w:jc w:val="center"/>
        <w:rPr>
          <w:rStyle w:val="fontstyle01"/>
          <w:lang w:val="en-GB"/>
        </w:rPr>
      </w:pPr>
    </w:p>
    <w:p w14:paraId="5E5518B5" w14:textId="5E0329A2" w:rsidR="004510AC" w:rsidRDefault="004510AC" w:rsidP="004510AC">
      <w:pPr>
        <w:spacing w:after="0" w:line="360" w:lineRule="auto"/>
        <w:jc w:val="both"/>
        <w:rPr>
          <w:rFonts w:ascii="TimesNewRomanPSMT" w:hAnsi="TimesNewRomanPSMT"/>
          <w:color w:val="000000"/>
          <w:sz w:val="24"/>
          <w:szCs w:val="24"/>
          <w:lang w:val="en-GB"/>
        </w:rPr>
      </w:pPr>
      <w:r w:rsidRPr="004510AC">
        <w:rPr>
          <w:rFonts w:ascii="TimesNewRomanPSMT" w:hAnsi="TimesNewRomanPSMT"/>
          <w:color w:val="000000"/>
          <w:sz w:val="24"/>
          <w:szCs w:val="24"/>
          <w:lang w:val="en-GB"/>
        </w:rPr>
        <w:t xml:space="preserve">This thesis is submitted to the department of </w:t>
      </w:r>
      <w:r w:rsidR="00064F24" w:rsidRPr="00064F24">
        <w:rPr>
          <w:rFonts w:ascii="TimesNewRomanPSMT" w:hAnsi="TimesNewRomanPSMT"/>
          <w:color w:val="000000"/>
          <w:sz w:val="24"/>
          <w:szCs w:val="24"/>
          <w:lang w:val="en-GB"/>
        </w:rPr>
        <w:t xml:space="preserve">Department of Biotechnology </w:t>
      </w:r>
      <w:r w:rsidRPr="004510AC">
        <w:rPr>
          <w:rFonts w:ascii="TimesNewRomanPSMT" w:hAnsi="TimesNewRomanPSMT"/>
          <w:color w:val="000000"/>
          <w:sz w:val="24"/>
          <w:szCs w:val="24"/>
          <w:lang w:val="en-GB"/>
        </w:rPr>
        <w:t>in partial</w:t>
      </w:r>
      <w:r w:rsidRPr="004510AC">
        <w:rPr>
          <w:rFonts w:ascii="TimesNewRomanPSMT" w:hAnsi="TimesNewRomanPSMT"/>
          <w:color w:val="000000"/>
          <w:lang w:val="en-GB"/>
        </w:rPr>
        <w:br/>
      </w:r>
      <w:proofErr w:type="spellStart"/>
      <w:r w:rsidRPr="004510AC">
        <w:rPr>
          <w:rFonts w:ascii="TimesNewRomanPSMT" w:hAnsi="TimesNewRomanPSMT"/>
          <w:color w:val="000000"/>
          <w:sz w:val="24"/>
          <w:szCs w:val="24"/>
          <w:lang w:val="en-GB"/>
        </w:rPr>
        <w:t>fulfillment</w:t>
      </w:r>
      <w:proofErr w:type="spellEnd"/>
      <w:r w:rsidRPr="004510AC">
        <w:rPr>
          <w:rFonts w:ascii="TimesNewRomanPSMT" w:hAnsi="TimesNewRomanPSMT"/>
          <w:color w:val="000000"/>
          <w:sz w:val="24"/>
          <w:szCs w:val="24"/>
          <w:lang w:val="en-GB"/>
        </w:rPr>
        <w:t xml:space="preserve"> of the requirements for the award of the degree of Master of Science in</w:t>
      </w:r>
      <w:r w:rsidRPr="004510AC">
        <w:rPr>
          <w:rFonts w:ascii="TimesNewRomanPSMT" w:hAnsi="TimesNewRomanPSMT"/>
          <w:color w:val="000000"/>
          <w:lang w:val="en-GB"/>
        </w:rPr>
        <w:br/>
      </w:r>
      <w:r w:rsidR="000452DC">
        <w:rPr>
          <w:rFonts w:ascii="TimesNewRomanPSMT" w:hAnsi="TimesNewRomanPSMT"/>
          <w:color w:val="000000"/>
          <w:sz w:val="24"/>
          <w:szCs w:val="24"/>
          <w:lang w:val="en-GB"/>
        </w:rPr>
        <w:t>Biotechnology.</w:t>
      </w:r>
    </w:p>
    <w:p w14:paraId="6841F8E0" w14:textId="77777777" w:rsidR="004510AC" w:rsidRDefault="004510AC" w:rsidP="004510AC">
      <w:pPr>
        <w:spacing w:after="0" w:line="360" w:lineRule="auto"/>
        <w:jc w:val="both"/>
        <w:rPr>
          <w:rFonts w:ascii="TimesNewRomanPSMT" w:hAnsi="TimesNewRomanPSMT"/>
          <w:color w:val="000000"/>
          <w:sz w:val="24"/>
          <w:szCs w:val="24"/>
          <w:lang w:val="en-GB"/>
        </w:rPr>
      </w:pPr>
    </w:p>
    <w:tbl>
      <w:tblPr>
        <w:tblStyle w:val="TableGrid"/>
        <w:tblW w:w="0" w:type="auto"/>
        <w:tblLook w:val="04A0" w:firstRow="1" w:lastRow="0" w:firstColumn="1" w:lastColumn="0" w:noHBand="0" w:noVBand="1"/>
      </w:tblPr>
      <w:tblGrid>
        <w:gridCol w:w="4148"/>
        <w:gridCol w:w="4148"/>
      </w:tblGrid>
      <w:tr w:rsidR="004510AC" w14:paraId="528ED5DC" w14:textId="77777777" w:rsidTr="002763A8">
        <w:tc>
          <w:tcPr>
            <w:tcW w:w="4148" w:type="dxa"/>
            <w:shd w:val="clear" w:color="auto" w:fill="D0CECE" w:themeFill="background2" w:themeFillShade="E6"/>
          </w:tcPr>
          <w:p w14:paraId="184F3D28" w14:textId="57888EC1" w:rsidR="004510AC" w:rsidRDefault="004510AC" w:rsidP="00AA408C">
            <w:pPr>
              <w:spacing w:line="360" w:lineRule="auto"/>
              <w:jc w:val="center"/>
              <w:rPr>
                <w:rFonts w:ascii="TimesNewRomanPSMT" w:hAnsi="TimesNewRomanPSMT"/>
                <w:color w:val="000000"/>
                <w:sz w:val="24"/>
                <w:szCs w:val="24"/>
                <w:lang w:val="en-GB"/>
              </w:rPr>
            </w:pPr>
            <w:r>
              <w:rPr>
                <w:rFonts w:ascii="TimesNewRomanPSMT" w:hAnsi="TimesNewRomanPSMT"/>
                <w:color w:val="000000"/>
                <w:sz w:val="24"/>
                <w:szCs w:val="24"/>
                <w:lang w:val="en-GB"/>
              </w:rPr>
              <w:t>Name</w:t>
            </w:r>
          </w:p>
        </w:tc>
        <w:tc>
          <w:tcPr>
            <w:tcW w:w="4148" w:type="dxa"/>
            <w:shd w:val="clear" w:color="auto" w:fill="D0CECE" w:themeFill="background2" w:themeFillShade="E6"/>
          </w:tcPr>
          <w:p w14:paraId="32E9E8A5" w14:textId="1175E19A" w:rsidR="004510AC" w:rsidRDefault="004510AC" w:rsidP="00AA408C">
            <w:pPr>
              <w:spacing w:line="360" w:lineRule="auto"/>
              <w:jc w:val="center"/>
              <w:rPr>
                <w:rFonts w:ascii="TimesNewRomanPSMT" w:hAnsi="TimesNewRomanPSMT"/>
                <w:color w:val="000000"/>
                <w:sz w:val="24"/>
                <w:szCs w:val="24"/>
                <w:lang w:val="en-GB"/>
              </w:rPr>
            </w:pPr>
            <w:r>
              <w:rPr>
                <w:rFonts w:ascii="TimesNewRomanPSMT" w:hAnsi="TimesNewRomanPSMT"/>
                <w:color w:val="000000"/>
                <w:sz w:val="24"/>
                <w:szCs w:val="24"/>
                <w:lang w:val="en-GB"/>
              </w:rPr>
              <w:t>Registration Number</w:t>
            </w:r>
          </w:p>
        </w:tc>
      </w:tr>
      <w:tr w:rsidR="004510AC" w14:paraId="0FF7067E" w14:textId="77777777" w:rsidTr="004510AC">
        <w:tc>
          <w:tcPr>
            <w:tcW w:w="4148" w:type="dxa"/>
          </w:tcPr>
          <w:p w14:paraId="4CAF438B" w14:textId="29CE21B5" w:rsidR="004510AC" w:rsidRDefault="0032486F" w:rsidP="00AA408C">
            <w:pPr>
              <w:spacing w:line="360" w:lineRule="auto"/>
              <w:jc w:val="center"/>
              <w:rPr>
                <w:rFonts w:ascii="TimesNewRomanPSMT" w:hAnsi="TimesNewRomanPSMT"/>
                <w:color w:val="000000"/>
                <w:sz w:val="24"/>
                <w:szCs w:val="24"/>
                <w:lang w:val="en-GB"/>
              </w:rPr>
            </w:pPr>
            <w:r w:rsidRPr="0032486F">
              <w:rPr>
                <w:rFonts w:ascii="TimesNewRomanPSMT" w:hAnsi="TimesNewRomanPSMT"/>
                <w:color w:val="000000"/>
                <w:sz w:val="24"/>
                <w:szCs w:val="24"/>
              </w:rPr>
              <w:t>Afra Muhammad</w:t>
            </w:r>
          </w:p>
        </w:tc>
        <w:tc>
          <w:tcPr>
            <w:tcW w:w="4148" w:type="dxa"/>
          </w:tcPr>
          <w:p w14:paraId="7ABF178A" w14:textId="1F526507" w:rsidR="004510AC" w:rsidRDefault="003D6ADA" w:rsidP="00AA408C">
            <w:pPr>
              <w:spacing w:line="360" w:lineRule="auto"/>
              <w:jc w:val="center"/>
              <w:rPr>
                <w:rFonts w:ascii="TimesNewRomanPSMT" w:hAnsi="TimesNewRomanPSMT"/>
                <w:color w:val="000000"/>
                <w:sz w:val="24"/>
                <w:szCs w:val="24"/>
                <w:lang w:val="en-GB"/>
              </w:rPr>
            </w:pPr>
            <w:r w:rsidRPr="003D6ADA">
              <w:rPr>
                <w:rFonts w:ascii="TimesNewRomanPSMT" w:hAnsi="TimesNewRomanPSMT"/>
                <w:color w:val="000000"/>
                <w:sz w:val="24"/>
                <w:szCs w:val="24"/>
              </w:rPr>
              <w:t>CIIT/FA21-RBT-023/ATD</w:t>
            </w:r>
          </w:p>
        </w:tc>
      </w:tr>
    </w:tbl>
    <w:p w14:paraId="2D6FDB15" w14:textId="77777777" w:rsidR="00B8748E" w:rsidRPr="00B8748E" w:rsidRDefault="00B8748E" w:rsidP="00B8748E">
      <w:pPr>
        <w:spacing w:line="240" w:lineRule="auto"/>
        <w:rPr>
          <w:rFonts w:ascii="Times New Roman" w:hAnsi="Times New Roman" w:cs="Times New Roman"/>
          <w:b/>
          <w:bCs/>
          <w:color w:val="000000"/>
          <w:sz w:val="16"/>
          <w:szCs w:val="16"/>
          <w:lang w:val="en-GB"/>
        </w:rPr>
      </w:pPr>
    </w:p>
    <w:p w14:paraId="6250F38B" w14:textId="75384A51" w:rsidR="002763A8" w:rsidRPr="00186C4F" w:rsidRDefault="002763A8" w:rsidP="00186C4F">
      <w:pPr>
        <w:spacing w:after="120" w:line="240" w:lineRule="auto"/>
        <w:jc w:val="center"/>
        <w:rPr>
          <w:rFonts w:ascii="Times New Roman" w:hAnsi="Times New Roman" w:cs="Times New Roman"/>
          <w:b/>
          <w:bCs/>
          <w:color w:val="000000"/>
          <w:sz w:val="24"/>
          <w:szCs w:val="24"/>
          <w:lang w:val="en-GB"/>
        </w:rPr>
      </w:pPr>
      <w:proofErr w:type="spellStart"/>
      <w:r w:rsidRPr="002763A8">
        <w:rPr>
          <w:rFonts w:ascii="TimesNewRomanPS-BoldMT" w:hAnsi="TimesNewRomanPS-BoldMT"/>
          <w:b/>
          <w:bCs/>
          <w:color w:val="000000"/>
          <w:sz w:val="24"/>
          <w:szCs w:val="24"/>
        </w:rPr>
        <w:t>Supervisory</w:t>
      </w:r>
      <w:proofErr w:type="spellEnd"/>
      <w:r w:rsidRPr="002763A8">
        <w:rPr>
          <w:rFonts w:ascii="TimesNewRomanPS-BoldMT" w:hAnsi="TimesNewRomanPS-BoldMT"/>
          <w:b/>
          <w:bCs/>
          <w:color w:val="000000"/>
          <w:sz w:val="24"/>
          <w:szCs w:val="24"/>
        </w:rPr>
        <w:t xml:space="preserve"> </w:t>
      </w:r>
      <w:proofErr w:type="spellStart"/>
      <w:r w:rsidRPr="002763A8">
        <w:rPr>
          <w:rFonts w:ascii="TimesNewRomanPS-BoldMT" w:hAnsi="TimesNewRomanPS-BoldMT"/>
          <w:b/>
          <w:bCs/>
          <w:color w:val="000000"/>
          <w:sz w:val="24"/>
          <w:szCs w:val="24"/>
        </w:rPr>
        <w:t>Committee</w:t>
      </w:r>
      <w:proofErr w:type="spellEnd"/>
    </w:p>
    <w:tbl>
      <w:tblPr>
        <w:tblStyle w:val="TableGrid"/>
        <w:tblW w:w="0" w:type="auto"/>
        <w:tblLook w:val="04A0" w:firstRow="1" w:lastRow="0" w:firstColumn="1" w:lastColumn="0" w:noHBand="0" w:noVBand="1"/>
      </w:tblPr>
      <w:tblGrid>
        <w:gridCol w:w="4148"/>
        <w:gridCol w:w="4148"/>
      </w:tblGrid>
      <w:tr w:rsidR="002763A8" w:rsidRPr="00701B8B" w14:paraId="60663C76" w14:textId="77777777" w:rsidTr="000F12F6">
        <w:trPr>
          <w:trHeight w:val="2232"/>
        </w:trPr>
        <w:tc>
          <w:tcPr>
            <w:tcW w:w="4148" w:type="dxa"/>
          </w:tcPr>
          <w:p w14:paraId="27ACB722" w14:textId="77777777" w:rsidR="000F12F6" w:rsidRDefault="00C9506F" w:rsidP="000F12F6">
            <w:pPr>
              <w:rPr>
                <w:rFonts w:ascii="Times New Roman" w:hAnsi="Times New Roman" w:cs="Times New Roman"/>
                <w:b/>
                <w:bCs/>
                <w:color w:val="000000"/>
                <w:sz w:val="24"/>
                <w:szCs w:val="24"/>
                <w:lang w:val="en-GB"/>
              </w:rPr>
            </w:pPr>
            <w:r w:rsidRPr="000F12F6">
              <w:rPr>
                <w:rFonts w:ascii="Times New Roman" w:hAnsi="Times New Roman" w:cs="Times New Roman"/>
                <w:b/>
                <w:bCs/>
                <w:color w:val="000000"/>
                <w:sz w:val="24"/>
                <w:szCs w:val="24"/>
                <w:lang w:val="en-GB"/>
              </w:rPr>
              <w:t>Supervisor</w:t>
            </w:r>
          </w:p>
          <w:p w14:paraId="59137D05" w14:textId="60412ED0" w:rsidR="000F12F6" w:rsidRDefault="00C9506F" w:rsidP="000F12F6">
            <w:pPr>
              <w:rPr>
                <w:rFonts w:ascii="Times New Roman" w:hAnsi="Times New Roman" w:cs="Times New Roman"/>
                <w:color w:val="000000"/>
                <w:sz w:val="24"/>
                <w:szCs w:val="24"/>
                <w:lang w:val="en-GB"/>
              </w:rPr>
            </w:pPr>
            <w:r w:rsidRPr="000F12F6">
              <w:rPr>
                <w:rFonts w:ascii="Times New Roman" w:hAnsi="Times New Roman" w:cs="Times New Roman"/>
                <w:b/>
                <w:bCs/>
                <w:color w:val="000000"/>
                <w:lang w:val="en-GB"/>
              </w:rPr>
              <w:br/>
            </w:r>
            <w:proofErr w:type="spellStart"/>
            <w:r w:rsidR="00082901" w:rsidRPr="00082901">
              <w:rPr>
                <w:rFonts w:ascii="Times New Roman" w:hAnsi="Times New Roman" w:cs="Times New Roman"/>
                <w:color w:val="000000"/>
                <w:sz w:val="24"/>
                <w:szCs w:val="24"/>
                <w:lang w:val="en-GB"/>
              </w:rPr>
              <w:t>Dr.</w:t>
            </w:r>
            <w:proofErr w:type="spellEnd"/>
            <w:r w:rsidR="00082901" w:rsidRPr="00082901">
              <w:rPr>
                <w:rFonts w:ascii="Times New Roman" w:hAnsi="Times New Roman" w:cs="Times New Roman"/>
                <w:color w:val="000000"/>
                <w:sz w:val="24"/>
                <w:szCs w:val="24"/>
                <w:lang w:val="en-GB"/>
              </w:rPr>
              <w:t xml:space="preserve"> Muhammad Ali</w:t>
            </w:r>
          </w:p>
          <w:p w14:paraId="4359582E" w14:textId="7F15D3D5" w:rsidR="002763A8" w:rsidRPr="000F12F6" w:rsidRDefault="00AD1E2B" w:rsidP="000F12F6">
            <w:pPr>
              <w:rPr>
                <w:rFonts w:ascii="Times New Roman" w:hAnsi="Times New Roman" w:cs="Times New Roman"/>
                <w:color w:val="000000"/>
                <w:sz w:val="24"/>
                <w:szCs w:val="24"/>
                <w:lang w:val="en-GB"/>
              </w:rPr>
            </w:pPr>
            <w:r w:rsidRPr="00AD1E2B">
              <w:rPr>
                <w:rFonts w:ascii="Times New Roman" w:hAnsi="Times New Roman" w:cs="Times New Roman"/>
                <w:color w:val="000000"/>
                <w:sz w:val="24"/>
                <w:szCs w:val="24"/>
                <w:lang w:val="en-GB"/>
              </w:rPr>
              <w:t>Assistant Professor</w:t>
            </w:r>
            <w:r w:rsidR="00C9506F" w:rsidRPr="000F12F6">
              <w:rPr>
                <w:rFonts w:ascii="Times New Roman" w:hAnsi="Times New Roman" w:cs="Times New Roman"/>
                <w:color w:val="000000"/>
                <w:lang w:val="en-GB"/>
              </w:rPr>
              <w:br/>
            </w:r>
            <w:r w:rsidR="00C9506F" w:rsidRPr="000F12F6">
              <w:rPr>
                <w:rFonts w:ascii="Times New Roman" w:hAnsi="Times New Roman" w:cs="Times New Roman"/>
                <w:color w:val="000000"/>
                <w:sz w:val="24"/>
                <w:szCs w:val="24"/>
                <w:lang w:val="en-GB"/>
              </w:rPr>
              <w:t xml:space="preserve">Department of </w:t>
            </w:r>
            <w:r w:rsidR="00F80FE2" w:rsidRPr="00F80FE2">
              <w:rPr>
                <w:rFonts w:ascii="Times New Roman" w:hAnsi="Times New Roman" w:cs="Times New Roman"/>
                <w:color w:val="000000"/>
                <w:sz w:val="24"/>
                <w:szCs w:val="24"/>
                <w:lang w:val="en-GB"/>
              </w:rPr>
              <w:t>Biotechnology</w:t>
            </w:r>
            <w:r w:rsidR="00C9506F" w:rsidRPr="000F12F6">
              <w:rPr>
                <w:rFonts w:ascii="Times New Roman" w:hAnsi="Times New Roman" w:cs="Times New Roman"/>
                <w:color w:val="000000"/>
                <w:lang w:val="en-GB"/>
              </w:rPr>
              <w:br/>
            </w:r>
            <w:r w:rsidR="00C9506F" w:rsidRPr="000F12F6">
              <w:rPr>
                <w:rFonts w:ascii="Times New Roman" w:hAnsi="Times New Roman" w:cs="Times New Roman"/>
                <w:color w:val="000000"/>
                <w:sz w:val="24"/>
                <w:szCs w:val="24"/>
                <w:lang w:val="en-GB"/>
              </w:rPr>
              <w:t>COMSATS University Islamabad</w:t>
            </w:r>
            <w:r w:rsidR="00C9506F" w:rsidRPr="000F12F6">
              <w:rPr>
                <w:rFonts w:ascii="Times New Roman" w:hAnsi="Times New Roman" w:cs="Times New Roman"/>
                <w:color w:val="000000"/>
                <w:lang w:val="en-GB"/>
              </w:rPr>
              <w:br/>
            </w:r>
            <w:r w:rsidR="00C9506F" w:rsidRPr="000F12F6">
              <w:rPr>
                <w:rFonts w:ascii="Times New Roman" w:hAnsi="Times New Roman" w:cs="Times New Roman"/>
                <w:color w:val="000000"/>
                <w:sz w:val="24"/>
                <w:szCs w:val="24"/>
                <w:lang w:val="en-GB"/>
              </w:rPr>
              <w:t>(CUI)</w:t>
            </w:r>
            <w:r w:rsidR="00C9506F" w:rsidRPr="000F12F6">
              <w:rPr>
                <w:rFonts w:ascii="Times New Roman" w:hAnsi="Times New Roman" w:cs="Times New Roman"/>
                <w:color w:val="000000"/>
                <w:lang w:val="en-GB"/>
              </w:rPr>
              <w:br/>
            </w:r>
            <w:r w:rsidR="004D4F8C" w:rsidRPr="004D4F8C">
              <w:rPr>
                <w:rFonts w:ascii="Times New Roman" w:hAnsi="Times New Roman" w:cs="Times New Roman"/>
                <w:color w:val="000000"/>
                <w:sz w:val="24"/>
                <w:szCs w:val="24"/>
                <w:lang w:val="en-GB"/>
              </w:rPr>
              <w:t>Abbottabad Campus</w:t>
            </w:r>
          </w:p>
        </w:tc>
        <w:tc>
          <w:tcPr>
            <w:tcW w:w="4148" w:type="dxa"/>
          </w:tcPr>
          <w:p w14:paraId="5598C263" w14:textId="6EB06E0F" w:rsidR="002763A8" w:rsidRPr="000F12F6" w:rsidRDefault="002763A8" w:rsidP="000F12F6">
            <w:pPr>
              <w:rPr>
                <w:rFonts w:ascii="Times New Roman" w:hAnsi="Times New Roman" w:cs="Times New Roman"/>
                <w:color w:val="000000"/>
                <w:sz w:val="24"/>
                <w:szCs w:val="24"/>
                <w:lang w:val="en-GB"/>
              </w:rPr>
            </w:pPr>
          </w:p>
        </w:tc>
      </w:tr>
      <w:tr w:rsidR="002763A8" w:rsidRPr="00701B8B" w14:paraId="5AD8FF1C" w14:textId="77777777" w:rsidTr="000F12F6">
        <w:tc>
          <w:tcPr>
            <w:tcW w:w="4148" w:type="dxa"/>
          </w:tcPr>
          <w:p w14:paraId="0B8C9403" w14:textId="77777777" w:rsidR="00B8748E" w:rsidRDefault="00B8748E" w:rsidP="00B8748E">
            <w:pPr>
              <w:rPr>
                <w:rFonts w:ascii="Times New Roman" w:hAnsi="Times New Roman" w:cs="Times New Roman"/>
                <w:b/>
                <w:bCs/>
                <w:color w:val="000000"/>
                <w:sz w:val="24"/>
                <w:szCs w:val="24"/>
                <w:lang w:val="en-GB"/>
              </w:rPr>
            </w:pPr>
          </w:p>
          <w:p w14:paraId="3DCF3DFD" w14:textId="77777777" w:rsidR="000F12F6" w:rsidRDefault="00C9506F" w:rsidP="000F12F6">
            <w:pPr>
              <w:spacing w:line="360" w:lineRule="auto"/>
              <w:rPr>
                <w:rFonts w:ascii="Times New Roman" w:hAnsi="Times New Roman" w:cs="Times New Roman"/>
                <w:b/>
                <w:bCs/>
                <w:color w:val="000000"/>
                <w:sz w:val="24"/>
                <w:szCs w:val="24"/>
                <w:lang w:val="en-GB"/>
              </w:rPr>
            </w:pPr>
            <w:r w:rsidRPr="000F12F6">
              <w:rPr>
                <w:rFonts w:ascii="Times New Roman" w:hAnsi="Times New Roman" w:cs="Times New Roman"/>
                <w:b/>
                <w:bCs/>
                <w:color w:val="000000"/>
                <w:sz w:val="24"/>
                <w:szCs w:val="24"/>
                <w:lang w:val="en-GB"/>
              </w:rPr>
              <w:t>Member</w:t>
            </w:r>
          </w:p>
          <w:p w14:paraId="4D2A554E" w14:textId="75C42B78" w:rsidR="002763A8" w:rsidRPr="000F12F6" w:rsidRDefault="00C9506F" w:rsidP="000F12F6">
            <w:pPr>
              <w:rPr>
                <w:rFonts w:ascii="Times New Roman" w:hAnsi="Times New Roman" w:cs="Times New Roman"/>
                <w:color w:val="000000"/>
                <w:sz w:val="24"/>
                <w:szCs w:val="24"/>
                <w:lang w:val="en-GB"/>
              </w:rPr>
            </w:pPr>
            <w:r w:rsidRPr="000F12F6">
              <w:rPr>
                <w:rFonts w:ascii="Times New Roman" w:hAnsi="Times New Roman" w:cs="Times New Roman"/>
                <w:b/>
                <w:bCs/>
                <w:color w:val="000000"/>
                <w:lang w:val="en-GB"/>
              </w:rPr>
              <w:br/>
            </w:r>
            <w:bookmarkStart w:id="0" w:name="_Hlk139828049"/>
            <w:proofErr w:type="spellStart"/>
            <w:r w:rsidR="00F364A9" w:rsidRPr="00F364A9">
              <w:rPr>
                <w:rFonts w:ascii="Times New Roman" w:hAnsi="Times New Roman" w:cs="Times New Roman"/>
                <w:color w:val="000000"/>
                <w:sz w:val="24"/>
                <w:szCs w:val="24"/>
                <w:lang w:val="en-GB"/>
              </w:rPr>
              <w:t>Dr.</w:t>
            </w:r>
            <w:proofErr w:type="spellEnd"/>
            <w:r w:rsidR="00F364A9" w:rsidRPr="00F364A9">
              <w:rPr>
                <w:rFonts w:ascii="Times New Roman" w:hAnsi="Times New Roman" w:cs="Times New Roman"/>
                <w:color w:val="000000"/>
                <w:sz w:val="24"/>
                <w:szCs w:val="24"/>
                <w:lang w:val="en-GB"/>
              </w:rPr>
              <w:t xml:space="preserve"> Raza Ahmad</w:t>
            </w:r>
            <w:bookmarkEnd w:id="0"/>
            <w:r w:rsidRPr="000F12F6">
              <w:rPr>
                <w:rFonts w:ascii="Times New Roman" w:hAnsi="Times New Roman" w:cs="Times New Roman"/>
                <w:color w:val="000000"/>
                <w:lang w:val="en-GB"/>
              </w:rPr>
              <w:br/>
            </w:r>
            <w:r w:rsidR="004E4019" w:rsidRPr="004E4019">
              <w:rPr>
                <w:rFonts w:ascii="Times New Roman" w:hAnsi="Times New Roman" w:cs="Times New Roman"/>
                <w:color w:val="000000"/>
                <w:sz w:val="24"/>
                <w:szCs w:val="24"/>
                <w:lang w:val="en-GB"/>
              </w:rPr>
              <w:t>Professor</w:t>
            </w:r>
            <w:r w:rsidRPr="000F12F6">
              <w:rPr>
                <w:rFonts w:ascii="Times New Roman" w:hAnsi="Times New Roman" w:cs="Times New Roman"/>
                <w:color w:val="000000"/>
                <w:lang w:val="en-GB"/>
              </w:rPr>
              <w:br/>
            </w:r>
            <w:bookmarkStart w:id="1" w:name="_Hlk139828077"/>
            <w:r w:rsidRPr="000F12F6">
              <w:rPr>
                <w:rFonts w:ascii="Times New Roman" w:hAnsi="Times New Roman" w:cs="Times New Roman"/>
                <w:color w:val="000000"/>
                <w:sz w:val="24"/>
                <w:szCs w:val="24"/>
                <w:lang w:val="en-GB"/>
              </w:rPr>
              <w:t xml:space="preserve">Department of </w:t>
            </w:r>
            <w:r w:rsidR="003A5290" w:rsidRPr="003A5290">
              <w:rPr>
                <w:rFonts w:ascii="Times New Roman" w:hAnsi="Times New Roman" w:cs="Times New Roman"/>
                <w:color w:val="000000"/>
                <w:sz w:val="24"/>
                <w:szCs w:val="24"/>
                <w:lang w:val="en-GB"/>
              </w:rPr>
              <w:t>Biotechnology</w:t>
            </w:r>
            <w:r w:rsidRPr="000F12F6">
              <w:rPr>
                <w:rFonts w:ascii="Times New Roman" w:hAnsi="Times New Roman" w:cs="Times New Roman"/>
                <w:color w:val="000000"/>
                <w:lang w:val="en-GB"/>
              </w:rPr>
              <w:br/>
            </w:r>
            <w:r w:rsidRPr="000F12F6">
              <w:rPr>
                <w:rFonts w:ascii="Times New Roman" w:hAnsi="Times New Roman" w:cs="Times New Roman"/>
                <w:color w:val="000000"/>
                <w:sz w:val="24"/>
                <w:szCs w:val="24"/>
                <w:lang w:val="en-GB"/>
              </w:rPr>
              <w:t>COMSATS University Islamabad</w:t>
            </w:r>
            <w:r w:rsidR="00DD6F54">
              <w:rPr>
                <w:rFonts w:ascii="Times New Roman" w:hAnsi="Times New Roman" w:cs="Times New Roman"/>
                <w:color w:val="000000"/>
                <w:sz w:val="24"/>
                <w:szCs w:val="24"/>
                <w:lang w:val="en-GB"/>
              </w:rPr>
              <w:t xml:space="preserve"> </w:t>
            </w:r>
            <w:r w:rsidRPr="000F12F6">
              <w:rPr>
                <w:rFonts w:ascii="Times New Roman" w:hAnsi="Times New Roman" w:cs="Times New Roman"/>
                <w:color w:val="000000"/>
                <w:sz w:val="24"/>
                <w:szCs w:val="24"/>
                <w:lang w:val="en-GB"/>
              </w:rPr>
              <w:t>(CUI)</w:t>
            </w:r>
            <w:r w:rsidRPr="000F12F6">
              <w:rPr>
                <w:rFonts w:ascii="Times New Roman" w:hAnsi="Times New Roman" w:cs="Times New Roman"/>
                <w:color w:val="000000"/>
                <w:lang w:val="en-GB"/>
              </w:rPr>
              <w:br/>
            </w:r>
            <w:r w:rsidR="00DD6F54" w:rsidRPr="00DD6F54">
              <w:rPr>
                <w:rFonts w:ascii="Times New Roman" w:hAnsi="Times New Roman" w:cs="Times New Roman"/>
                <w:color w:val="000000"/>
                <w:sz w:val="24"/>
                <w:szCs w:val="24"/>
                <w:lang w:val="en-GB"/>
              </w:rPr>
              <w:t>Abbottabad Campus</w:t>
            </w:r>
            <w:bookmarkEnd w:id="1"/>
          </w:p>
        </w:tc>
        <w:tc>
          <w:tcPr>
            <w:tcW w:w="4148" w:type="dxa"/>
          </w:tcPr>
          <w:p w14:paraId="40689F3B" w14:textId="77777777" w:rsidR="00B8748E" w:rsidRDefault="00B8748E" w:rsidP="00B8748E">
            <w:pPr>
              <w:rPr>
                <w:rFonts w:ascii="Times New Roman" w:hAnsi="Times New Roman" w:cs="Times New Roman"/>
                <w:b/>
                <w:bCs/>
                <w:color w:val="000000"/>
                <w:sz w:val="24"/>
                <w:szCs w:val="24"/>
                <w:lang w:val="en-GB"/>
              </w:rPr>
            </w:pPr>
          </w:p>
          <w:p w14:paraId="1E1C0243" w14:textId="77777777" w:rsidR="000F12F6" w:rsidRDefault="00C9506F" w:rsidP="000F12F6">
            <w:pPr>
              <w:spacing w:line="360" w:lineRule="auto"/>
              <w:rPr>
                <w:rFonts w:ascii="Times New Roman" w:hAnsi="Times New Roman" w:cs="Times New Roman"/>
                <w:b/>
                <w:bCs/>
                <w:color w:val="000000"/>
                <w:sz w:val="24"/>
                <w:szCs w:val="24"/>
                <w:lang w:val="en-GB"/>
              </w:rPr>
            </w:pPr>
            <w:r w:rsidRPr="000F12F6">
              <w:rPr>
                <w:rFonts w:ascii="Times New Roman" w:hAnsi="Times New Roman" w:cs="Times New Roman"/>
                <w:b/>
                <w:bCs/>
                <w:color w:val="000000"/>
                <w:sz w:val="24"/>
                <w:szCs w:val="24"/>
                <w:lang w:val="en-GB"/>
              </w:rPr>
              <w:t>Member</w:t>
            </w:r>
          </w:p>
          <w:p w14:paraId="6C177464" w14:textId="00A04BCD" w:rsidR="002763A8" w:rsidRPr="000F12F6" w:rsidRDefault="00C9506F" w:rsidP="000F12F6">
            <w:pPr>
              <w:rPr>
                <w:rFonts w:ascii="Times New Roman" w:hAnsi="Times New Roman" w:cs="Times New Roman"/>
                <w:color w:val="000000"/>
                <w:sz w:val="24"/>
                <w:szCs w:val="24"/>
                <w:lang w:val="en-GB"/>
              </w:rPr>
            </w:pPr>
            <w:r w:rsidRPr="000F12F6">
              <w:rPr>
                <w:rFonts w:ascii="Times New Roman" w:hAnsi="Times New Roman" w:cs="Times New Roman"/>
                <w:b/>
                <w:bCs/>
                <w:color w:val="000000"/>
                <w:lang w:val="en-GB"/>
              </w:rPr>
              <w:br/>
            </w:r>
            <w:proofErr w:type="spellStart"/>
            <w:r w:rsidR="008D3490" w:rsidRPr="008D3490">
              <w:rPr>
                <w:rFonts w:ascii="Times New Roman" w:hAnsi="Times New Roman" w:cs="Times New Roman"/>
                <w:color w:val="000000"/>
                <w:sz w:val="24"/>
                <w:szCs w:val="24"/>
                <w:lang w:val="en-GB"/>
              </w:rPr>
              <w:t>Dr.</w:t>
            </w:r>
            <w:proofErr w:type="spellEnd"/>
            <w:r w:rsidR="002A132A">
              <w:rPr>
                <w:rFonts w:ascii="Times New Roman" w:hAnsi="Times New Roman" w:cs="Times New Roman"/>
                <w:color w:val="000000"/>
                <w:sz w:val="24"/>
                <w:szCs w:val="24"/>
                <w:lang w:val="en-GB"/>
              </w:rPr>
              <w:t xml:space="preserve"> Syed</w:t>
            </w:r>
            <w:r w:rsidR="008D3490" w:rsidRPr="008D3490">
              <w:rPr>
                <w:rFonts w:ascii="Times New Roman" w:hAnsi="Times New Roman" w:cs="Times New Roman"/>
                <w:color w:val="000000"/>
                <w:sz w:val="24"/>
                <w:szCs w:val="24"/>
                <w:lang w:val="en-GB"/>
              </w:rPr>
              <w:t xml:space="preserve"> Tatheer </w:t>
            </w:r>
            <w:proofErr w:type="spellStart"/>
            <w:r w:rsidR="008D3490" w:rsidRPr="008D3490">
              <w:rPr>
                <w:rFonts w:ascii="Times New Roman" w:hAnsi="Times New Roman" w:cs="Times New Roman"/>
                <w:color w:val="000000"/>
                <w:sz w:val="24"/>
                <w:szCs w:val="24"/>
                <w:lang w:val="en-GB"/>
              </w:rPr>
              <w:t>Alam</w:t>
            </w:r>
            <w:proofErr w:type="spellEnd"/>
            <w:r w:rsidR="008D3490" w:rsidRPr="008D3490">
              <w:rPr>
                <w:rFonts w:ascii="Times New Roman" w:hAnsi="Times New Roman" w:cs="Times New Roman"/>
                <w:color w:val="000000"/>
                <w:sz w:val="24"/>
                <w:szCs w:val="24"/>
                <w:lang w:val="en-GB"/>
              </w:rPr>
              <w:t xml:space="preserve"> Naqvi</w:t>
            </w:r>
            <w:r w:rsidRPr="000F12F6">
              <w:rPr>
                <w:rFonts w:ascii="Times New Roman" w:hAnsi="Times New Roman" w:cs="Times New Roman"/>
                <w:color w:val="000000"/>
                <w:lang w:val="en-GB"/>
              </w:rPr>
              <w:br/>
            </w:r>
            <w:r w:rsidR="00116327" w:rsidRPr="00116327">
              <w:rPr>
                <w:rFonts w:ascii="Times New Roman" w:hAnsi="Times New Roman" w:cs="Times New Roman"/>
                <w:color w:val="000000"/>
                <w:sz w:val="24"/>
                <w:szCs w:val="24"/>
                <w:lang w:val="en-GB"/>
              </w:rPr>
              <w:t>Associate Professor</w:t>
            </w:r>
            <w:r w:rsidRPr="000F12F6">
              <w:rPr>
                <w:rFonts w:ascii="Times New Roman" w:hAnsi="Times New Roman" w:cs="Times New Roman"/>
                <w:color w:val="000000"/>
                <w:lang w:val="en-GB"/>
              </w:rPr>
              <w:br/>
            </w:r>
            <w:r w:rsidRPr="000F12F6">
              <w:rPr>
                <w:rFonts w:ascii="Times New Roman" w:hAnsi="Times New Roman" w:cs="Times New Roman"/>
                <w:color w:val="000000"/>
                <w:sz w:val="24"/>
                <w:szCs w:val="24"/>
                <w:lang w:val="en-GB"/>
              </w:rPr>
              <w:t xml:space="preserve">Department of </w:t>
            </w:r>
            <w:r w:rsidR="00116327" w:rsidRPr="00116327">
              <w:rPr>
                <w:rFonts w:ascii="Times New Roman" w:hAnsi="Times New Roman" w:cs="Times New Roman"/>
                <w:color w:val="000000"/>
                <w:sz w:val="24"/>
                <w:szCs w:val="24"/>
                <w:lang w:val="en-GB"/>
              </w:rPr>
              <w:t>Biotechnology</w:t>
            </w:r>
            <w:r w:rsidRPr="000F12F6">
              <w:rPr>
                <w:rFonts w:ascii="Times New Roman" w:hAnsi="Times New Roman" w:cs="Times New Roman"/>
                <w:color w:val="000000"/>
                <w:lang w:val="en-GB"/>
              </w:rPr>
              <w:br/>
            </w:r>
            <w:r w:rsidRPr="000F12F6">
              <w:rPr>
                <w:rFonts w:ascii="Times New Roman" w:hAnsi="Times New Roman" w:cs="Times New Roman"/>
                <w:color w:val="000000"/>
                <w:sz w:val="24"/>
                <w:szCs w:val="24"/>
                <w:lang w:val="en-GB"/>
              </w:rPr>
              <w:t>COMSATS University Islamabad (CUI)</w:t>
            </w:r>
            <w:r w:rsidRPr="000F12F6">
              <w:rPr>
                <w:rFonts w:ascii="Times New Roman" w:hAnsi="Times New Roman" w:cs="Times New Roman"/>
                <w:color w:val="000000"/>
                <w:lang w:val="en-GB"/>
              </w:rPr>
              <w:br/>
            </w:r>
            <w:r w:rsidR="00DD6F54" w:rsidRPr="00DD6F54">
              <w:rPr>
                <w:rFonts w:ascii="Times New Roman" w:hAnsi="Times New Roman" w:cs="Times New Roman"/>
                <w:color w:val="000000"/>
                <w:sz w:val="24"/>
                <w:szCs w:val="24"/>
                <w:lang w:val="en-GB"/>
              </w:rPr>
              <w:t>Abbottabad Campus</w:t>
            </w:r>
          </w:p>
        </w:tc>
      </w:tr>
      <w:tr w:rsidR="002763A8" w:rsidRPr="00701B8B" w14:paraId="1D3FCDB7" w14:textId="77777777" w:rsidTr="000F12F6">
        <w:tc>
          <w:tcPr>
            <w:tcW w:w="4148" w:type="dxa"/>
          </w:tcPr>
          <w:p w14:paraId="5B26AA0D" w14:textId="77777777" w:rsidR="00717E88" w:rsidRDefault="00717E88" w:rsidP="00717E88">
            <w:pPr>
              <w:rPr>
                <w:rFonts w:ascii="Times New Roman" w:hAnsi="Times New Roman" w:cs="Times New Roman"/>
                <w:b/>
                <w:bCs/>
                <w:color w:val="000000"/>
                <w:sz w:val="24"/>
                <w:szCs w:val="24"/>
                <w:lang w:val="en-GB"/>
              </w:rPr>
            </w:pPr>
          </w:p>
          <w:p w14:paraId="51BFCCD5" w14:textId="6B78FF6F" w:rsidR="002763A8" w:rsidRPr="000F12F6" w:rsidRDefault="00C9506F" w:rsidP="00717E88">
            <w:pPr>
              <w:rPr>
                <w:rFonts w:ascii="Times New Roman" w:hAnsi="Times New Roman" w:cs="Times New Roman"/>
                <w:color w:val="000000"/>
                <w:sz w:val="24"/>
                <w:szCs w:val="24"/>
                <w:lang w:val="en-GB"/>
              </w:rPr>
            </w:pPr>
            <w:r w:rsidRPr="000F12F6">
              <w:rPr>
                <w:rFonts w:ascii="Times New Roman" w:hAnsi="Times New Roman" w:cs="Times New Roman"/>
                <w:color w:val="000000"/>
                <w:lang w:val="en-GB"/>
              </w:rPr>
              <w:br/>
            </w:r>
          </w:p>
        </w:tc>
        <w:tc>
          <w:tcPr>
            <w:tcW w:w="4148" w:type="dxa"/>
          </w:tcPr>
          <w:p w14:paraId="114082D3" w14:textId="77777777" w:rsidR="00717E88" w:rsidRDefault="00717E88" w:rsidP="00717E88">
            <w:pPr>
              <w:rPr>
                <w:rFonts w:ascii="Times New Roman" w:hAnsi="Times New Roman" w:cs="Times New Roman"/>
                <w:b/>
                <w:bCs/>
                <w:color w:val="000000"/>
                <w:sz w:val="24"/>
                <w:szCs w:val="24"/>
                <w:lang w:val="en-GB"/>
              </w:rPr>
            </w:pPr>
          </w:p>
          <w:p w14:paraId="39976C4D" w14:textId="77777777" w:rsidR="002763A8" w:rsidRDefault="002763A8" w:rsidP="00717E88">
            <w:pPr>
              <w:rPr>
                <w:rFonts w:ascii="Times New Roman" w:hAnsi="Times New Roman" w:cs="Times New Roman"/>
                <w:color w:val="000000"/>
                <w:sz w:val="24"/>
                <w:szCs w:val="24"/>
                <w:lang w:val="en-GB"/>
              </w:rPr>
            </w:pPr>
          </w:p>
          <w:p w14:paraId="24CA893C" w14:textId="77777777" w:rsidR="00097977" w:rsidRDefault="00097977" w:rsidP="00717E88">
            <w:pPr>
              <w:rPr>
                <w:rFonts w:ascii="Times New Roman" w:hAnsi="Times New Roman" w:cs="Times New Roman"/>
                <w:color w:val="000000"/>
                <w:sz w:val="24"/>
                <w:szCs w:val="24"/>
                <w:lang w:val="en-GB"/>
              </w:rPr>
            </w:pPr>
          </w:p>
          <w:p w14:paraId="4BA595E3" w14:textId="77777777" w:rsidR="00097977" w:rsidRDefault="00097977" w:rsidP="00717E88">
            <w:pPr>
              <w:rPr>
                <w:rFonts w:ascii="Times New Roman" w:hAnsi="Times New Roman" w:cs="Times New Roman"/>
                <w:color w:val="000000"/>
                <w:sz w:val="24"/>
                <w:szCs w:val="24"/>
                <w:lang w:val="en-GB"/>
              </w:rPr>
            </w:pPr>
          </w:p>
          <w:p w14:paraId="3FBE4D68" w14:textId="77777777" w:rsidR="00097977" w:rsidRDefault="00097977" w:rsidP="00717E88">
            <w:pPr>
              <w:rPr>
                <w:rFonts w:ascii="Times New Roman" w:hAnsi="Times New Roman" w:cs="Times New Roman"/>
                <w:color w:val="000000"/>
                <w:sz w:val="24"/>
                <w:szCs w:val="24"/>
                <w:lang w:val="en-GB"/>
              </w:rPr>
            </w:pPr>
          </w:p>
          <w:p w14:paraId="28FD470B" w14:textId="77777777" w:rsidR="00097977" w:rsidRDefault="00097977" w:rsidP="00717E88">
            <w:pPr>
              <w:rPr>
                <w:rFonts w:ascii="Times New Roman" w:hAnsi="Times New Roman" w:cs="Times New Roman"/>
                <w:color w:val="000000"/>
                <w:sz w:val="24"/>
                <w:szCs w:val="24"/>
                <w:lang w:val="en-GB"/>
              </w:rPr>
            </w:pPr>
          </w:p>
          <w:p w14:paraId="374E8D90" w14:textId="77777777" w:rsidR="00097977" w:rsidRDefault="00097977" w:rsidP="00717E88">
            <w:pPr>
              <w:rPr>
                <w:rFonts w:ascii="Times New Roman" w:hAnsi="Times New Roman" w:cs="Times New Roman"/>
                <w:color w:val="000000"/>
                <w:sz w:val="24"/>
                <w:szCs w:val="24"/>
                <w:lang w:val="en-GB"/>
              </w:rPr>
            </w:pPr>
          </w:p>
          <w:p w14:paraId="2E38D12A" w14:textId="77777777" w:rsidR="00097977" w:rsidRDefault="00097977" w:rsidP="00717E88">
            <w:pPr>
              <w:rPr>
                <w:rFonts w:ascii="Times New Roman" w:hAnsi="Times New Roman" w:cs="Times New Roman"/>
                <w:color w:val="000000"/>
                <w:sz w:val="24"/>
                <w:szCs w:val="24"/>
                <w:lang w:val="en-GB"/>
              </w:rPr>
            </w:pPr>
          </w:p>
          <w:p w14:paraId="4621E44A" w14:textId="4A2691B2" w:rsidR="00097977" w:rsidRPr="000F12F6" w:rsidRDefault="00097977" w:rsidP="00717E88">
            <w:pPr>
              <w:rPr>
                <w:rFonts w:ascii="Times New Roman" w:hAnsi="Times New Roman" w:cs="Times New Roman"/>
                <w:color w:val="000000"/>
                <w:sz w:val="24"/>
                <w:szCs w:val="24"/>
                <w:lang w:val="en-GB"/>
              </w:rPr>
            </w:pPr>
          </w:p>
        </w:tc>
      </w:tr>
    </w:tbl>
    <w:p w14:paraId="38E32D1F" w14:textId="77777777" w:rsidR="002763A8" w:rsidRDefault="002763A8" w:rsidP="002763A8">
      <w:pPr>
        <w:spacing w:after="0" w:line="360" w:lineRule="auto"/>
        <w:jc w:val="center"/>
        <w:rPr>
          <w:rFonts w:ascii="TimesNewRomanPSMT" w:hAnsi="TimesNewRomanPSMT"/>
          <w:color w:val="000000"/>
          <w:sz w:val="24"/>
          <w:szCs w:val="24"/>
          <w:lang w:val="en-GB"/>
        </w:rPr>
      </w:pPr>
    </w:p>
    <w:p w14:paraId="2C41C135" w14:textId="77777777" w:rsidR="007365DD" w:rsidRDefault="007365DD" w:rsidP="007365DD">
      <w:pPr>
        <w:jc w:val="center"/>
        <w:rPr>
          <w:rFonts w:ascii="TimesNewRomanPSMT" w:hAnsi="TimesNewRomanPSMT"/>
          <w:color w:val="000000"/>
          <w:sz w:val="24"/>
          <w:szCs w:val="24"/>
          <w:lang w:val="en-GB"/>
        </w:rPr>
      </w:pPr>
    </w:p>
    <w:p w14:paraId="28603E04" w14:textId="77777777" w:rsidR="00097977" w:rsidRDefault="00097977" w:rsidP="003F5C55">
      <w:pPr>
        <w:spacing w:after="360"/>
        <w:jc w:val="center"/>
        <w:rPr>
          <w:rFonts w:ascii="TimesNewRomanPS-BoldMT" w:hAnsi="TimesNewRomanPS-BoldMT"/>
          <w:b/>
          <w:bCs/>
          <w:color w:val="000000"/>
          <w:sz w:val="40"/>
          <w:szCs w:val="40"/>
          <w:lang w:val="en-GB"/>
        </w:rPr>
      </w:pPr>
    </w:p>
    <w:p w14:paraId="1C21AB2C" w14:textId="6F97989C" w:rsidR="00190A6F" w:rsidRPr="00F26DC4" w:rsidRDefault="007365DD" w:rsidP="003F5C55">
      <w:pPr>
        <w:spacing w:after="360"/>
        <w:jc w:val="center"/>
        <w:rPr>
          <w:rFonts w:ascii="TimesNewRomanPS-BoldMT" w:hAnsi="TimesNewRomanPS-BoldMT"/>
          <w:b/>
          <w:bCs/>
          <w:color w:val="000000"/>
          <w:sz w:val="40"/>
          <w:szCs w:val="40"/>
          <w:lang w:val="en-GB"/>
        </w:rPr>
      </w:pPr>
      <w:r w:rsidRPr="00F26DC4">
        <w:rPr>
          <w:rFonts w:ascii="TimesNewRomanPS-BoldMT" w:hAnsi="TimesNewRomanPS-BoldMT"/>
          <w:b/>
          <w:bCs/>
          <w:color w:val="000000"/>
          <w:sz w:val="40"/>
          <w:szCs w:val="40"/>
          <w:lang w:val="en-GB"/>
        </w:rPr>
        <w:lastRenderedPageBreak/>
        <w:t>Certificate of Approval</w:t>
      </w:r>
    </w:p>
    <w:p w14:paraId="3FEA0278" w14:textId="77777777" w:rsidR="00190A6F" w:rsidRDefault="00190A6F" w:rsidP="007365DD">
      <w:pPr>
        <w:jc w:val="center"/>
        <w:rPr>
          <w:rFonts w:ascii="TimesNewRomanPSMT" w:hAnsi="TimesNewRomanPSMT"/>
          <w:color w:val="000000"/>
          <w:sz w:val="24"/>
          <w:szCs w:val="24"/>
          <w:lang w:val="en-GB"/>
        </w:rPr>
      </w:pPr>
      <w:r w:rsidRPr="00190A6F">
        <w:rPr>
          <w:rFonts w:ascii="TimesNewRomanPSMT" w:hAnsi="TimesNewRomanPSMT"/>
          <w:color w:val="000000"/>
          <w:sz w:val="24"/>
          <w:szCs w:val="24"/>
          <w:lang w:val="en-GB"/>
        </w:rPr>
        <w:t>This thesis titled</w:t>
      </w:r>
    </w:p>
    <w:p w14:paraId="7A1E7BBE" w14:textId="3CCD61C6" w:rsidR="00190A6F" w:rsidRDefault="00190A6F" w:rsidP="003F5C55">
      <w:pPr>
        <w:spacing w:after="0"/>
        <w:jc w:val="center"/>
        <w:rPr>
          <w:rFonts w:ascii="TimesNewRomanPSMT" w:hAnsi="TimesNewRomanPSMT"/>
          <w:color w:val="000000"/>
          <w:sz w:val="40"/>
          <w:szCs w:val="40"/>
          <w:lang w:val="en-GB"/>
        </w:rPr>
      </w:pPr>
      <w:r w:rsidRPr="00190A6F">
        <w:rPr>
          <w:rFonts w:ascii="TimesNewRomanPSMT" w:hAnsi="TimesNewRomanPSMT"/>
          <w:color w:val="000000"/>
          <w:lang w:val="en-GB"/>
        </w:rPr>
        <w:br/>
      </w:r>
      <w:r w:rsidR="00443C87" w:rsidRPr="00097977">
        <w:rPr>
          <w:rFonts w:ascii="TimesNewRomanPSMT" w:hAnsi="TimesNewRomanPSMT"/>
          <w:i/>
          <w:iCs/>
          <w:color w:val="000000"/>
          <w:sz w:val="40"/>
          <w:szCs w:val="40"/>
          <w:lang w:val="en-GB"/>
        </w:rPr>
        <w:t>In</w:t>
      </w:r>
      <w:r w:rsidR="00D75862" w:rsidRPr="00097977">
        <w:rPr>
          <w:rFonts w:ascii="TimesNewRomanPSMT" w:hAnsi="TimesNewRomanPSMT"/>
          <w:i/>
          <w:iCs/>
          <w:color w:val="000000"/>
          <w:sz w:val="40"/>
          <w:szCs w:val="40"/>
          <w:lang w:val="en-GB"/>
        </w:rPr>
        <w:t>-Silico</w:t>
      </w:r>
      <w:r w:rsidR="00D75862" w:rsidRPr="00443C87">
        <w:rPr>
          <w:rFonts w:ascii="TimesNewRomanPSMT" w:hAnsi="TimesNewRomanPSMT"/>
          <w:color w:val="000000"/>
          <w:sz w:val="40"/>
          <w:szCs w:val="40"/>
          <w:lang w:val="en-GB"/>
        </w:rPr>
        <w:t xml:space="preserve"> </w:t>
      </w:r>
      <w:r w:rsidR="00D75862">
        <w:rPr>
          <w:rFonts w:ascii="TimesNewRomanPSMT" w:hAnsi="TimesNewRomanPSMT"/>
          <w:color w:val="000000"/>
          <w:sz w:val="40"/>
          <w:szCs w:val="40"/>
          <w:lang w:val="en-GB"/>
        </w:rPr>
        <w:t>P</w:t>
      </w:r>
      <w:r w:rsidR="00D75862" w:rsidRPr="00443C87">
        <w:rPr>
          <w:rFonts w:ascii="TimesNewRomanPSMT" w:hAnsi="TimesNewRomanPSMT"/>
          <w:color w:val="000000"/>
          <w:sz w:val="40"/>
          <w:szCs w:val="40"/>
          <w:lang w:val="en-GB"/>
        </w:rPr>
        <w:t xml:space="preserve">rediction </w:t>
      </w:r>
      <w:r w:rsidR="00D75862">
        <w:rPr>
          <w:rFonts w:ascii="TimesNewRomanPSMT" w:hAnsi="TimesNewRomanPSMT"/>
          <w:color w:val="000000"/>
          <w:sz w:val="40"/>
          <w:szCs w:val="40"/>
          <w:lang w:val="en-GB"/>
        </w:rPr>
        <w:t>o</w:t>
      </w:r>
      <w:r w:rsidR="00D75862" w:rsidRPr="00443C87">
        <w:rPr>
          <w:rFonts w:ascii="TimesNewRomanPSMT" w:hAnsi="TimesNewRomanPSMT"/>
          <w:color w:val="000000"/>
          <w:sz w:val="40"/>
          <w:szCs w:val="40"/>
          <w:lang w:val="en-GB"/>
        </w:rPr>
        <w:t xml:space="preserve">f </w:t>
      </w:r>
      <w:r w:rsidR="00D75862">
        <w:rPr>
          <w:rFonts w:ascii="TimesNewRomanPSMT" w:hAnsi="TimesNewRomanPSMT"/>
          <w:color w:val="000000"/>
          <w:sz w:val="40"/>
          <w:szCs w:val="40"/>
          <w:lang w:val="en-GB"/>
        </w:rPr>
        <w:t>P</w:t>
      </w:r>
      <w:r w:rsidR="00D75862" w:rsidRPr="00443C87">
        <w:rPr>
          <w:rFonts w:ascii="TimesNewRomanPSMT" w:hAnsi="TimesNewRomanPSMT"/>
          <w:color w:val="000000"/>
          <w:sz w:val="40"/>
          <w:szCs w:val="40"/>
          <w:lang w:val="en-GB"/>
        </w:rPr>
        <w:t xml:space="preserve">hytochemicals </w:t>
      </w:r>
      <w:r w:rsidR="00D75862">
        <w:rPr>
          <w:rFonts w:ascii="TimesNewRomanPSMT" w:hAnsi="TimesNewRomanPSMT"/>
          <w:color w:val="000000"/>
          <w:sz w:val="40"/>
          <w:szCs w:val="40"/>
          <w:lang w:val="en-GB"/>
        </w:rPr>
        <w:t>f</w:t>
      </w:r>
      <w:r w:rsidR="00D75862" w:rsidRPr="00443C87">
        <w:rPr>
          <w:rFonts w:ascii="TimesNewRomanPSMT" w:hAnsi="TimesNewRomanPSMT"/>
          <w:color w:val="000000"/>
          <w:sz w:val="40"/>
          <w:szCs w:val="40"/>
          <w:lang w:val="en-GB"/>
        </w:rPr>
        <w:t xml:space="preserve">or Decolonization </w:t>
      </w:r>
      <w:r w:rsidR="00D75862">
        <w:rPr>
          <w:rFonts w:ascii="TimesNewRomanPSMT" w:hAnsi="TimesNewRomanPSMT"/>
          <w:color w:val="000000"/>
          <w:sz w:val="40"/>
          <w:szCs w:val="40"/>
          <w:lang w:val="en-GB"/>
        </w:rPr>
        <w:t>o</w:t>
      </w:r>
      <w:r w:rsidR="00D75862" w:rsidRPr="00443C87">
        <w:rPr>
          <w:rFonts w:ascii="TimesNewRomanPSMT" w:hAnsi="TimesNewRomanPSMT"/>
          <w:color w:val="000000"/>
          <w:sz w:val="40"/>
          <w:szCs w:val="40"/>
          <w:lang w:val="en-GB"/>
        </w:rPr>
        <w:t xml:space="preserve">f </w:t>
      </w:r>
      <w:r w:rsidR="00610603" w:rsidRPr="00610603">
        <w:rPr>
          <w:rFonts w:ascii="TimesNewRomanPSMT" w:hAnsi="TimesNewRomanPSMT"/>
          <w:i/>
          <w:iCs/>
          <w:color w:val="000000"/>
          <w:sz w:val="40"/>
          <w:szCs w:val="40"/>
          <w:lang w:val="en-GB"/>
        </w:rPr>
        <w:t xml:space="preserve">Pseudomonas </w:t>
      </w:r>
      <w:r w:rsidR="00D75862">
        <w:rPr>
          <w:rFonts w:ascii="TimesNewRomanPSMT" w:hAnsi="TimesNewRomanPSMT"/>
          <w:i/>
          <w:iCs/>
          <w:color w:val="000000"/>
          <w:sz w:val="40"/>
          <w:szCs w:val="40"/>
          <w:lang w:val="en-GB"/>
        </w:rPr>
        <w:t>a</w:t>
      </w:r>
      <w:r w:rsidR="00D75862" w:rsidRPr="00610603">
        <w:rPr>
          <w:rFonts w:ascii="TimesNewRomanPSMT" w:hAnsi="TimesNewRomanPSMT"/>
          <w:i/>
          <w:iCs/>
          <w:color w:val="000000"/>
          <w:sz w:val="40"/>
          <w:szCs w:val="40"/>
          <w:lang w:val="en-GB"/>
        </w:rPr>
        <w:t>eruginosa</w:t>
      </w:r>
      <w:r w:rsidR="00D75862" w:rsidRPr="00443C87">
        <w:rPr>
          <w:rFonts w:ascii="TimesNewRomanPSMT" w:hAnsi="TimesNewRomanPSMT"/>
          <w:color w:val="000000"/>
          <w:sz w:val="40"/>
          <w:szCs w:val="40"/>
          <w:lang w:val="en-GB"/>
        </w:rPr>
        <w:t xml:space="preserve"> </w:t>
      </w:r>
      <w:r w:rsidR="00D75862">
        <w:rPr>
          <w:rFonts w:ascii="TimesNewRomanPSMT" w:hAnsi="TimesNewRomanPSMT"/>
          <w:color w:val="000000"/>
          <w:sz w:val="40"/>
          <w:szCs w:val="40"/>
          <w:lang w:val="en-GB"/>
        </w:rPr>
        <w:t>f</w:t>
      </w:r>
      <w:r w:rsidR="00D75862" w:rsidRPr="00443C87">
        <w:rPr>
          <w:rFonts w:ascii="TimesNewRomanPSMT" w:hAnsi="TimesNewRomanPSMT"/>
          <w:color w:val="000000"/>
          <w:sz w:val="40"/>
          <w:szCs w:val="40"/>
          <w:lang w:val="en-GB"/>
        </w:rPr>
        <w:t xml:space="preserve">rom Human Respiratory </w:t>
      </w:r>
      <w:r w:rsidR="00443C87" w:rsidRPr="00443C87">
        <w:rPr>
          <w:rFonts w:ascii="TimesNewRomanPSMT" w:hAnsi="TimesNewRomanPSMT"/>
          <w:color w:val="000000"/>
          <w:sz w:val="40"/>
          <w:szCs w:val="40"/>
          <w:lang w:val="en-GB"/>
        </w:rPr>
        <w:t>Tract</w:t>
      </w:r>
    </w:p>
    <w:p w14:paraId="46CC0269" w14:textId="05847FB7" w:rsidR="00190A6F" w:rsidRDefault="00D75862" w:rsidP="001974CE">
      <w:pPr>
        <w:spacing w:after="0"/>
        <w:jc w:val="center"/>
        <w:rPr>
          <w:rFonts w:ascii="TimesNewRomanPSMT" w:hAnsi="TimesNewRomanPSMT"/>
          <w:color w:val="000000"/>
          <w:sz w:val="24"/>
          <w:szCs w:val="24"/>
          <w:lang w:val="en-GB"/>
        </w:rPr>
      </w:pPr>
      <w:r w:rsidRPr="00190A6F">
        <w:rPr>
          <w:rFonts w:ascii="TimesNewRomanPSMT" w:hAnsi="TimesNewRomanPSMT"/>
          <w:color w:val="000000"/>
          <w:sz w:val="40"/>
          <w:szCs w:val="40"/>
          <w:lang w:val="en-GB"/>
        </w:rPr>
        <w:br/>
      </w:r>
      <w:r w:rsidR="00190A6F" w:rsidRPr="00190A6F">
        <w:rPr>
          <w:rFonts w:ascii="TimesNewRomanPSMT" w:hAnsi="TimesNewRomanPSMT"/>
          <w:color w:val="000000"/>
          <w:sz w:val="24"/>
          <w:szCs w:val="24"/>
          <w:lang w:val="en-GB"/>
        </w:rPr>
        <w:t>By</w:t>
      </w:r>
    </w:p>
    <w:p w14:paraId="2FE50638" w14:textId="7ECDCAC0" w:rsidR="000E714F" w:rsidRDefault="00190A6F" w:rsidP="001974CE">
      <w:pPr>
        <w:spacing w:after="0"/>
        <w:jc w:val="center"/>
        <w:rPr>
          <w:rFonts w:ascii="TimesNewRomanPSMT" w:hAnsi="TimesNewRomanPSMT"/>
          <w:color w:val="000000"/>
          <w:sz w:val="24"/>
          <w:szCs w:val="24"/>
          <w:lang w:val="en-GB"/>
        </w:rPr>
      </w:pPr>
      <w:r w:rsidRPr="00190A6F">
        <w:rPr>
          <w:rFonts w:ascii="TimesNewRomanPSMT" w:hAnsi="TimesNewRomanPSMT"/>
          <w:color w:val="000000"/>
          <w:lang w:val="en-GB"/>
        </w:rPr>
        <w:br/>
      </w:r>
      <w:r w:rsidR="00F84F48" w:rsidRPr="00F84F48">
        <w:rPr>
          <w:rFonts w:ascii="TimesNewRomanPSMT" w:hAnsi="TimesNewRomanPSMT"/>
          <w:color w:val="000000"/>
          <w:sz w:val="24"/>
          <w:szCs w:val="24"/>
          <w:lang w:val="en-GB"/>
        </w:rPr>
        <w:t>Afra Muhammad</w:t>
      </w:r>
      <w:r w:rsidRPr="00190A6F">
        <w:rPr>
          <w:rFonts w:ascii="TimesNewRomanPSMT" w:hAnsi="TimesNewRomanPSMT"/>
          <w:color w:val="000000"/>
          <w:lang w:val="en-GB"/>
        </w:rPr>
        <w:br/>
      </w:r>
      <w:r w:rsidR="009C545E" w:rsidRPr="009C545E">
        <w:rPr>
          <w:rFonts w:ascii="TimesNewRomanPSMT" w:hAnsi="TimesNewRomanPSMT"/>
          <w:color w:val="000000"/>
          <w:sz w:val="24"/>
          <w:szCs w:val="24"/>
          <w:lang w:val="en-GB"/>
        </w:rPr>
        <w:t>CIIT/FA21-RBT-023/ATD</w:t>
      </w:r>
    </w:p>
    <w:p w14:paraId="40CF54CF" w14:textId="77777777" w:rsidR="000E714F" w:rsidRDefault="00190A6F" w:rsidP="001974CE">
      <w:pPr>
        <w:spacing w:after="0"/>
        <w:jc w:val="center"/>
        <w:rPr>
          <w:rFonts w:ascii="TimesNewRomanPSMT" w:hAnsi="TimesNewRomanPSMT"/>
          <w:color w:val="000000"/>
          <w:sz w:val="24"/>
          <w:szCs w:val="24"/>
          <w:lang w:val="en-GB"/>
        </w:rPr>
      </w:pPr>
      <w:r w:rsidRPr="00190A6F">
        <w:rPr>
          <w:rFonts w:ascii="TimesNewRomanPSMT" w:hAnsi="TimesNewRomanPSMT"/>
          <w:color w:val="000000"/>
          <w:lang w:val="en-GB"/>
        </w:rPr>
        <w:br/>
      </w:r>
      <w:r w:rsidRPr="00190A6F">
        <w:rPr>
          <w:rFonts w:ascii="TimesNewRomanPSMT" w:hAnsi="TimesNewRomanPSMT"/>
          <w:color w:val="000000"/>
          <w:sz w:val="24"/>
          <w:szCs w:val="24"/>
          <w:lang w:val="en-GB"/>
        </w:rPr>
        <w:t>Has been approved</w:t>
      </w:r>
    </w:p>
    <w:p w14:paraId="4AA2AA49" w14:textId="765FAD4F" w:rsidR="001974CE" w:rsidRDefault="00190A6F" w:rsidP="0080690B">
      <w:pPr>
        <w:jc w:val="center"/>
        <w:rPr>
          <w:rFonts w:ascii="TimesNewRomanPSMT" w:hAnsi="TimesNewRomanPSMT"/>
          <w:color w:val="000000"/>
          <w:sz w:val="24"/>
          <w:szCs w:val="24"/>
          <w:lang w:val="en-GB"/>
        </w:rPr>
      </w:pPr>
      <w:r w:rsidRPr="00190A6F">
        <w:rPr>
          <w:rFonts w:ascii="TimesNewRomanPSMT" w:hAnsi="TimesNewRomanPSMT"/>
          <w:color w:val="000000"/>
          <w:lang w:val="en-GB"/>
        </w:rPr>
        <w:br/>
      </w:r>
      <w:r w:rsidRPr="00190A6F">
        <w:rPr>
          <w:rFonts w:ascii="TimesNewRomanPSMT" w:hAnsi="TimesNewRomanPSMT"/>
          <w:color w:val="000000"/>
          <w:sz w:val="24"/>
          <w:szCs w:val="24"/>
          <w:lang w:val="en-GB"/>
        </w:rPr>
        <w:t>For COMSATS University Islamabad, Abbottabad Campus</w:t>
      </w:r>
    </w:p>
    <w:p w14:paraId="54A40D0A" w14:textId="77777777" w:rsidR="000F5D67" w:rsidRDefault="00190A6F" w:rsidP="003F5C55">
      <w:pPr>
        <w:spacing w:after="0"/>
        <w:rPr>
          <w:rFonts w:ascii="TimesNewRomanPSMT" w:hAnsi="TimesNewRomanPSMT"/>
          <w:color w:val="000000"/>
          <w:sz w:val="24"/>
          <w:szCs w:val="24"/>
          <w:lang w:val="en-GB"/>
        </w:rPr>
      </w:pPr>
      <w:r w:rsidRPr="00190A6F">
        <w:rPr>
          <w:rFonts w:ascii="TimesNewRomanPSMT" w:hAnsi="TimesNewRomanPSMT"/>
          <w:color w:val="000000"/>
          <w:lang w:val="en-GB"/>
        </w:rPr>
        <w:br/>
      </w:r>
      <w:r w:rsidRPr="00190A6F">
        <w:rPr>
          <w:rFonts w:ascii="TimesNewRomanPSMT" w:hAnsi="TimesNewRomanPSMT"/>
          <w:color w:val="000000"/>
          <w:sz w:val="24"/>
          <w:szCs w:val="24"/>
          <w:lang w:val="en-GB"/>
        </w:rPr>
        <w:t>External Examiner:</w:t>
      </w:r>
    </w:p>
    <w:p w14:paraId="55801E66" w14:textId="77777777" w:rsidR="002A132A" w:rsidRDefault="00190A6F" w:rsidP="003F5C55">
      <w:pPr>
        <w:spacing w:after="0" w:line="240" w:lineRule="auto"/>
        <w:jc w:val="center"/>
        <w:rPr>
          <w:rFonts w:ascii="TimesNewRomanPSMT" w:hAnsi="TimesNewRomanPSMT"/>
          <w:color w:val="000000"/>
          <w:sz w:val="24"/>
          <w:szCs w:val="24"/>
          <w:lang w:val="en-GB"/>
        </w:rPr>
      </w:pPr>
      <w:r w:rsidRPr="00190A6F">
        <w:rPr>
          <w:rFonts w:ascii="TimesNewRomanPSMT" w:hAnsi="TimesNewRomanPSMT"/>
          <w:color w:val="000000"/>
          <w:lang w:val="en-GB"/>
        </w:rPr>
        <w:br/>
      </w:r>
      <w:r w:rsidRPr="00190A6F">
        <w:rPr>
          <w:rFonts w:ascii="TimesNewRomanPSMT" w:hAnsi="TimesNewRomanPSMT"/>
          <w:color w:val="000000"/>
          <w:sz w:val="24"/>
          <w:szCs w:val="24"/>
          <w:lang w:val="en-GB"/>
        </w:rPr>
        <w:t>_____________________________</w:t>
      </w:r>
      <w:r w:rsidRPr="00190A6F">
        <w:rPr>
          <w:rFonts w:ascii="TimesNewRomanPSMT" w:hAnsi="TimesNewRomanPSMT"/>
          <w:color w:val="000000"/>
          <w:lang w:val="en-GB"/>
        </w:rPr>
        <w:br/>
      </w:r>
      <w:proofErr w:type="spellStart"/>
      <w:r w:rsidR="000314BD">
        <w:rPr>
          <w:rFonts w:ascii="TimesNewRomanPSMT" w:hAnsi="TimesNewRomanPSMT"/>
          <w:color w:val="000000"/>
          <w:sz w:val="24"/>
          <w:szCs w:val="24"/>
          <w:lang w:val="en-GB"/>
        </w:rPr>
        <w:t>D</w:t>
      </w:r>
      <w:r w:rsidR="00081995">
        <w:rPr>
          <w:rFonts w:ascii="TimesNewRomanPSMT" w:hAnsi="TimesNewRomanPSMT"/>
          <w:color w:val="000000"/>
          <w:sz w:val="24"/>
          <w:szCs w:val="24"/>
          <w:lang w:val="en-GB"/>
        </w:rPr>
        <w:t>r</w:t>
      </w:r>
      <w:r w:rsidR="003C51E5">
        <w:rPr>
          <w:rFonts w:ascii="TimesNewRomanPSMT" w:hAnsi="TimesNewRomanPSMT"/>
          <w:color w:val="000000"/>
          <w:sz w:val="24"/>
          <w:szCs w:val="24"/>
          <w:lang w:val="en-GB"/>
        </w:rPr>
        <w:t>.</w:t>
      </w:r>
      <w:proofErr w:type="spellEnd"/>
      <w:r w:rsidR="003C51E5">
        <w:rPr>
          <w:rFonts w:ascii="TimesNewRomanPSMT" w:hAnsi="TimesNewRomanPSMT"/>
          <w:color w:val="000000"/>
          <w:sz w:val="24"/>
          <w:szCs w:val="24"/>
          <w:lang w:val="en-GB"/>
        </w:rPr>
        <w:t xml:space="preserve"> Nighat Sultana</w:t>
      </w:r>
    </w:p>
    <w:p w14:paraId="225A25D3" w14:textId="5F1A74BC" w:rsidR="00FC62E5" w:rsidRDefault="002A132A" w:rsidP="003F5C55">
      <w:pPr>
        <w:spacing w:after="0" w:line="240" w:lineRule="auto"/>
        <w:jc w:val="center"/>
        <w:rPr>
          <w:rFonts w:ascii="TimesNewRomanPSMT" w:hAnsi="TimesNewRomanPSMT"/>
          <w:color w:val="000000"/>
          <w:sz w:val="24"/>
          <w:szCs w:val="24"/>
          <w:lang w:val="en-GB"/>
        </w:rPr>
      </w:pPr>
      <w:r>
        <w:rPr>
          <w:rFonts w:ascii="TimesNewRomanPSMT" w:hAnsi="TimesNewRomanPSMT"/>
          <w:color w:val="000000"/>
          <w:sz w:val="24"/>
          <w:szCs w:val="24"/>
          <w:lang w:val="en-GB"/>
        </w:rPr>
        <w:t>Associate Professor</w:t>
      </w:r>
      <w:r w:rsidR="003C51E5" w:rsidRPr="00190A6F">
        <w:rPr>
          <w:rFonts w:ascii="TimesNewRomanPSMT" w:hAnsi="TimesNewRomanPSMT"/>
          <w:color w:val="000000"/>
          <w:lang w:val="en-GB"/>
        </w:rPr>
        <w:br/>
      </w:r>
      <w:r w:rsidR="003C51E5">
        <w:rPr>
          <w:rFonts w:ascii="TimesNewRomanPSMT" w:hAnsi="TimesNewRomanPSMT"/>
          <w:color w:val="000000"/>
          <w:sz w:val="24"/>
          <w:szCs w:val="24"/>
          <w:lang w:val="en-GB"/>
        </w:rPr>
        <w:t>Department of Biochemistry</w:t>
      </w:r>
    </w:p>
    <w:p w14:paraId="585F61B1" w14:textId="1E1CEE6A" w:rsidR="000F5D67" w:rsidRDefault="00FC62E5" w:rsidP="003F5C55">
      <w:pPr>
        <w:spacing w:after="0" w:line="240" w:lineRule="auto"/>
        <w:jc w:val="center"/>
        <w:rPr>
          <w:rFonts w:ascii="TimesNewRomanPSMT" w:hAnsi="TimesNewRomanPSMT"/>
          <w:color w:val="000000"/>
          <w:sz w:val="24"/>
          <w:szCs w:val="24"/>
          <w:lang w:val="en-GB"/>
        </w:rPr>
      </w:pPr>
      <w:r>
        <w:rPr>
          <w:rFonts w:ascii="TimesNewRomanPSMT" w:hAnsi="TimesNewRomanPSMT"/>
          <w:color w:val="000000"/>
          <w:sz w:val="24"/>
          <w:szCs w:val="24"/>
          <w:lang w:val="en-GB"/>
        </w:rPr>
        <w:t xml:space="preserve">Hazara </w:t>
      </w:r>
      <w:r w:rsidR="003C51E5">
        <w:rPr>
          <w:rFonts w:ascii="TimesNewRomanPSMT" w:hAnsi="TimesNewRomanPSMT"/>
          <w:color w:val="000000"/>
          <w:sz w:val="24"/>
          <w:szCs w:val="24"/>
          <w:lang w:val="en-GB"/>
        </w:rPr>
        <w:t xml:space="preserve">University </w:t>
      </w:r>
      <w:proofErr w:type="spellStart"/>
      <w:r w:rsidR="003C51E5">
        <w:rPr>
          <w:rFonts w:ascii="TimesNewRomanPSMT" w:hAnsi="TimesNewRomanPSMT"/>
          <w:color w:val="000000"/>
          <w:sz w:val="24"/>
          <w:szCs w:val="24"/>
          <w:lang w:val="en-GB"/>
        </w:rPr>
        <w:t>Mansehra</w:t>
      </w:r>
      <w:proofErr w:type="spellEnd"/>
      <w:r w:rsidR="00190A6F" w:rsidRPr="00190A6F">
        <w:rPr>
          <w:rFonts w:ascii="TimesNewRomanPSMT" w:hAnsi="TimesNewRomanPSMT"/>
          <w:color w:val="000000"/>
          <w:lang w:val="en-GB"/>
        </w:rPr>
        <w:br/>
      </w:r>
    </w:p>
    <w:p w14:paraId="1F50FDE7" w14:textId="77777777" w:rsidR="000F5D67" w:rsidRDefault="00190A6F" w:rsidP="003F5C55">
      <w:pPr>
        <w:spacing w:after="0"/>
        <w:rPr>
          <w:rFonts w:ascii="TimesNewRomanPSMT" w:hAnsi="TimesNewRomanPSMT"/>
          <w:color w:val="000000"/>
          <w:sz w:val="24"/>
          <w:szCs w:val="24"/>
          <w:lang w:val="en-GB"/>
        </w:rPr>
      </w:pPr>
      <w:r w:rsidRPr="00190A6F">
        <w:rPr>
          <w:rFonts w:ascii="TimesNewRomanPSMT" w:hAnsi="TimesNewRomanPSMT"/>
          <w:color w:val="000000"/>
          <w:sz w:val="24"/>
          <w:szCs w:val="24"/>
          <w:lang w:val="en-GB"/>
        </w:rPr>
        <w:t>Supervisor:</w:t>
      </w:r>
    </w:p>
    <w:p w14:paraId="0F88910F" w14:textId="77777777" w:rsidR="002A132A" w:rsidRDefault="00190A6F" w:rsidP="00C63B8C">
      <w:pPr>
        <w:spacing w:after="0"/>
        <w:jc w:val="center"/>
        <w:rPr>
          <w:rFonts w:ascii="TimesNewRomanPSMT" w:hAnsi="TimesNewRomanPSMT"/>
          <w:color w:val="000000"/>
          <w:sz w:val="24"/>
          <w:szCs w:val="24"/>
          <w:lang w:val="en-GB"/>
        </w:rPr>
      </w:pPr>
      <w:r w:rsidRPr="00190A6F">
        <w:rPr>
          <w:rFonts w:ascii="TimesNewRomanPSMT" w:hAnsi="TimesNewRomanPSMT"/>
          <w:color w:val="000000"/>
          <w:lang w:val="en-GB"/>
        </w:rPr>
        <w:br/>
      </w:r>
      <w:r w:rsidRPr="00190A6F">
        <w:rPr>
          <w:rFonts w:ascii="TimesNewRomanPSMT" w:hAnsi="TimesNewRomanPSMT"/>
          <w:color w:val="000000"/>
          <w:sz w:val="24"/>
          <w:szCs w:val="24"/>
          <w:lang w:val="en-GB"/>
        </w:rPr>
        <w:t>_____________________________</w:t>
      </w:r>
      <w:r w:rsidRPr="00190A6F">
        <w:rPr>
          <w:rFonts w:ascii="TimesNewRomanPSMT" w:hAnsi="TimesNewRomanPSMT"/>
          <w:color w:val="000000"/>
          <w:lang w:val="en-GB"/>
        </w:rPr>
        <w:br/>
      </w:r>
      <w:proofErr w:type="spellStart"/>
      <w:r w:rsidR="00DC1B02" w:rsidRPr="00DC1B02">
        <w:rPr>
          <w:rFonts w:ascii="TimesNewRomanPSMT" w:hAnsi="TimesNewRomanPSMT"/>
          <w:color w:val="000000"/>
          <w:sz w:val="24"/>
          <w:szCs w:val="24"/>
          <w:lang w:val="en-GB"/>
        </w:rPr>
        <w:t>Dr.</w:t>
      </w:r>
      <w:proofErr w:type="spellEnd"/>
      <w:r w:rsidR="00DC1B02" w:rsidRPr="00DC1B02">
        <w:rPr>
          <w:rFonts w:ascii="TimesNewRomanPSMT" w:hAnsi="TimesNewRomanPSMT"/>
          <w:color w:val="000000"/>
          <w:sz w:val="24"/>
          <w:szCs w:val="24"/>
          <w:lang w:val="en-GB"/>
        </w:rPr>
        <w:t xml:space="preserve"> Muhammad Ali</w:t>
      </w:r>
    </w:p>
    <w:p w14:paraId="62BBDF5B" w14:textId="053D74E6" w:rsidR="00C63B8C" w:rsidRPr="00C63B8C" w:rsidRDefault="002A132A" w:rsidP="00C63B8C">
      <w:pPr>
        <w:spacing w:after="0"/>
        <w:jc w:val="center"/>
        <w:rPr>
          <w:rFonts w:ascii="TimesNewRomanPSMT" w:hAnsi="TimesNewRomanPSMT"/>
          <w:color w:val="000000"/>
          <w:sz w:val="24"/>
          <w:szCs w:val="24"/>
          <w:lang w:val="en-GB"/>
        </w:rPr>
      </w:pPr>
      <w:r>
        <w:rPr>
          <w:rFonts w:ascii="TimesNewRomanPSMT" w:hAnsi="TimesNewRomanPSMT"/>
          <w:color w:val="000000"/>
          <w:sz w:val="24"/>
          <w:szCs w:val="24"/>
          <w:lang w:val="en-GB"/>
        </w:rPr>
        <w:t>Assistant Professor</w:t>
      </w:r>
      <w:r w:rsidR="00190A6F" w:rsidRPr="00190A6F">
        <w:rPr>
          <w:rFonts w:ascii="TimesNewRomanPSMT" w:hAnsi="TimesNewRomanPSMT"/>
          <w:color w:val="000000"/>
          <w:lang w:val="en-GB"/>
        </w:rPr>
        <w:br/>
      </w:r>
      <w:r w:rsidR="00C63B8C" w:rsidRPr="00C63B8C">
        <w:rPr>
          <w:rFonts w:ascii="TimesNewRomanPSMT" w:hAnsi="TimesNewRomanPSMT"/>
          <w:color w:val="000000"/>
          <w:sz w:val="24"/>
          <w:szCs w:val="24"/>
          <w:lang w:val="en-GB"/>
        </w:rPr>
        <w:t>Department of Biotechnology</w:t>
      </w:r>
    </w:p>
    <w:p w14:paraId="01A3CBC4" w14:textId="481D2770" w:rsidR="000F5D67" w:rsidRDefault="00C63B8C" w:rsidP="002A132A">
      <w:pPr>
        <w:spacing w:after="0"/>
        <w:jc w:val="center"/>
        <w:rPr>
          <w:rFonts w:ascii="TimesNewRomanPSMT" w:hAnsi="TimesNewRomanPSMT"/>
          <w:color w:val="000000"/>
          <w:sz w:val="24"/>
          <w:szCs w:val="24"/>
          <w:lang w:val="en-GB"/>
        </w:rPr>
      </w:pPr>
      <w:r w:rsidRPr="00C63B8C">
        <w:rPr>
          <w:rFonts w:ascii="TimesNewRomanPSMT" w:hAnsi="TimesNewRomanPSMT"/>
          <w:color w:val="000000"/>
          <w:sz w:val="24"/>
          <w:szCs w:val="24"/>
          <w:lang w:val="en-GB"/>
        </w:rPr>
        <w:t>C</w:t>
      </w:r>
      <w:r w:rsidR="002A132A">
        <w:rPr>
          <w:rFonts w:ascii="TimesNewRomanPSMT" w:hAnsi="TimesNewRomanPSMT"/>
          <w:color w:val="000000"/>
          <w:sz w:val="24"/>
          <w:szCs w:val="24"/>
          <w:lang w:val="en-GB"/>
        </w:rPr>
        <w:t xml:space="preserve">UI </w:t>
      </w:r>
      <w:r w:rsidRPr="00C63B8C">
        <w:rPr>
          <w:rFonts w:ascii="TimesNewRomanPSMT" w:hAnsi="TimesNewRomanPSMT"/>
          <w:color w:val="000000"/>
          <w:sz w:val="24"/>
          <w:szCs w:val="24"/>
          <w:lang w:val="en-GB"/>
        </w:rPr>
        <w:t>Abbottabad Campus</w:t>
      </w:r>
      <w:r w:rsidR="00190A6F" w:rsidRPr="00190A6F">
        <w:rPr>
          <w:rFonts w:ascii="TimesNewRomanPSMT" w:hAnsi="TimesNewRomanPSMT"/>
          <w:color w:val="000000"/>
          <w:lang w:val="en-GB"/>
        </w:rPr>
        <w:br/>
      </w:r>
    </w:p>
    <w:p w14:paraId="62755ED1" w14:textId="77777777" w:rsidR="000F5D67" w:rsidRDefault="00190A6F" w:rsidP="003F5C55">
      <w:pPr>
        <w:spacing w:after="0"/>
        <w:rPr>
          <w:rFonts w:ascii="TimesNewRomanPSMT" w:hAnsi="TimesNewRomanPSMT"/>
          <w:color w:val="000000"/>
          <w:sz w:val="24"/>
          <w:szCs w:val="24"/>
          <w:lang w:val="en-GB"/>
        </w:rPr>
      </w:pPr>
      <w:r w:rsidRPr="00190A6F">
        <w:rPr>
          <w:rFonts w:ascii="TimesNewRomanPSMT" w:hAnsi="TimesNewRomanPSMT"/>
          <w:color w:val="000000"/>
          <w:sz w:val="24"/>
          <w:szCs w:val="24"/>
          <w:lang w:val="en-GB"/>
        </w:rPr>
        <w:t>Head of Department:</w:t>
      </w:r>
    </w:p>
    <w:p w14:paraId="5632F40E" w14:textId="2CE30855" w:rsidR="00190A6F" w:rsidRPr="00190A6F" w:rsidRDefault="00190A6F" w:rsidP="003F5C55">
      <w:pPr>
        <w:spacing w:after="0"/>
        <w:jc w:val="center"/>
        <w:rPr>
          <w:rFonts w:ascii="TimesNewRomanPSMT" w:hAnsi="TimesNewRomanPSMT"/>
          <w:color w:val="000000"/>
          <w:sz w:val="24"/>
          <w:szCs w:val="24"/>
          <w:lang w:val="en-GB"/>
        </w:rPr>
      </w:pPr>
      <w:r w:rsidRPr="00190A6F">
        <w:rPr>
          <w:rFonts w:ascii="TimesNewRomanPSMT" w:hAnsi="TimesNewRomanPSMT"/>
          <w:color w:val="000000"/>
          <w:lang w:val="en-GB"/>
        </w:rPr>
        <w:br/>
      </w:r>
      <w:r w:rsidRPr="00190A6F">
        <w:rPr>
          <w:rFonts w:ascii="TimesNewRomanPSMT" w:hAnsi="TimesNewRomanPSMT"/>
          <w:color w:val="000000"/>
          <w:sz w:val="24"/>
          <w:szCs w:val="24"/>
          <w:lang w:val="en-GB"/>
        </w:rPr>
        <w:t>_____________________________</w:t>
      </w:r>
      <w:r w:rsidRPr="00190A6F">
        <w:rPr>
          <w:rFonts w:ascii="TimesNewRomanPSMT" w:hAnsi="TimesNewRomanPSMT"/>
          <w:color w:val="000000"/>
          <w:lang w:val="en-GB"/>
        </w:rPr>
        <w:br/>
      </w:r>
      <w:bookmarkStart w:id="2" w:name="_Hlk141520344"/>
      <w:r w:rsidR="002A132A">
        <w:rPr>
          <w:rFonts w:ascii="Times New Roman" w:hAnsi="Times New Roman" w:cs="Times New Roman"/>
          <w:color w:val="000000"/>
          <w:sz w:val="24"/>
          <w:szCs w:val="24"/>
          <w:lang w:val="en-GB"/>
        </w:rPr>
        <w:t xml:space="preserve">Prof. </w:t>
      </w:r>
      <w:proofErr w:type="spellStart"/>
      <w:r w:rsidR="00097977" w:rsidRPr="00F364A9">
        <w:rPr>
          <w:rFonts w:ascii="Times New Roman" w:hAnsi="Times New Roman" w:cs="Times New Roman"/>
          <w:color w:val="000000"/>
          <w:sz w:val="24"/>
          <w:szCs w:val="24"/>
          <w:lang w:val="en-GB"/>
        </w:rPr>
        <w:t>Dr.</w:t>
      </w:r>
      <w:proofErr w:type="spellEnd"/>
      <w:r w:rsidR="00097977" w:rsidRPr="00F364A9">
        <w:rPr>
          <w:rFonts w:ascii="Times New Roman" w:hAnsi="Times New Roman" w:cs="Times New Roman"/>
          <w:color w:val="000000"/>
          <w:sz w:val="24"/>
          <w:szCs w:val="24"/>
          <w:lang w:val="en-GB"/>
        </w:rPr>
        <w:t xml:space="preserve"> Raza Ahmad</w:t>
      </w:r>
      <w:bookmarkEnd w:id="2"/>
    </w:p>
    <w:p w14:paraId="086AED1E" w14:textId="77777777" w:rsidR="002A132A" w:rsidRDefault="00097977" w:rsidP="002763A8">
      <w:pPr>
        <w:spacing w:after="0" w:line="360" w:lineRule="auto"/>
        <w:jc w:val="center"/>
        <w:rPr>
          <w:rFonts w:ascii="Times New Roman" w:hAnsi="Times New Roman" w:cs="Times New Roman"/>
          <w:color w:val="000000"/>
          <w:lang w:val="en-GB"/>
        </w:rPr>
      </w:pPr>
      <w:r w:rsidRPr="000F12F6">
        <w:rPr>
          <w:rFonts w:ascii="Times New Roman" w:hAnsi="Times New Roman" w:cs="Times New Roman"/>
          <w:color w:val="000000"/>
          <w:sz w:val="24"/>
          <w:szCs w:val="24"/>
          <w:lang w:val="en-GB"/>
        </w:rPr>
        <w:t xml:space="preserve">Department of </w:t>
      </w:r>
      <w:r w:rsidRPr="003A5290">
        <w:rPr>
          <w:rFonts w:ascii="Times New Roman" w:hAnsi="Times New Roman" w:cs="Times New Roman"/>
          <w:color w:val="000000"/>
          <w:sz w:val="24"/>
          <w:szCs w:val="24"/>
          <w:lang w:val="en-GB"/>
        </w:rPr>
        <w:t>Biotechnology</w:t>
      </w:r>
    </w:p>
    <w:p w14:paraId="52F3AFBE" w14:textId="5DA7F410" w:rsidR="0062577F" w:rsidRDefault="00097977" w:rsidP="002763A8">
      <w:pPr>
        <w:spacing w:after="0" w:line="360" w:lineRule="auto"/>
        <w:jc w:val="center"/>
        <w:rPr>
          <w:rFonts w:ascii="TimesNewRomanPSMT" w:hAnsi="TimesNewRomanPSMT"/>
          <w:color w:val="000000"/>
          <w:sz w:val="24"/>
          <w:szCs w:val="24"/>
          <w:lang w:val="en-GB"/>
        </w:rPr>
      </w:pPr>
      <w:r w:rsidRPr="000F12F6">
        <w:rPr>
          <w:rFonts w:ascii="Times New Roman" w:hAnsi="Times New Roman" w:cs="Times New Roman"/>
          <w:color w:val="000000"/>
          <w:sz w:val="24"/>
          <w:szCs w:val="24"/>
          <w:lang w:val="en-GB"/>
        </w:rPr>
        <w:t>CUI</w:t>
      </w:r>
      <w:r w:rsidR="002A132A">
        <w:rPr>
          <w:rFonts w:ascii="Times New Roman" w:hAnsi="Times New Roman" w:cs="Times New Roman"/>
          <w:color w:val="000000"/>
          <w:lang w:val="en-GB"/>
        </w:rPr>
        <w:t xml:space="preserve"> </w:t>
      </w:r>
      <w:r w:rsidRPr="00DD6F54">
        <w:rPr>
          <w:rFonts w:ascii="Times New Roman" w:hAnsi="Times New Roman" w:cs="Times New Roman"/>
          <w:color w:val="000000"/>
          <w:sz w:val="24"/>
          <w:szCs w:val="24"/>
          <w:lang w:val="en-GB"/>
        </w:rPr>
        <w:t>Abbottabad Campus</w:t>
      </w:r>
    </w:p>
    <w:p w14:paraId="013F5F3F" w14:textId="77777777" w:rsidR="001974CE" w:rsidRDefault="001974CE" w:rsidP="002763A8">
      <w:pPr>
        <w:spacing w:after="0" w:line="360" w:lineRule="auto"/>
        <w:jc w:val="center"/>
        <w:rPr>
          <w:rFonts w:ascii="TimesNewRomanPSMT" w:hAnsi="TimesNewRomanPSMT"/>
          <w:color w:val="000000"/>
          <w:sz w:val="24"/>
          <w:szCs w:val="24"/>
          <w:lang w:val="en-GB"/>
        </w:rPr>
      </w:pPr>
    </w:p>
    <w:p w14:paraId="481B8B06" w14:textId="77777777" w:rsidR="001974CE" w:rsidRDefault="001974CE" w:rsidP="0080690B">
      <w:pPr>
        <w:spacing w:after="0" w:line="360" w:lineRule="auto"/>
        <w:rPr>
          <w:rFonts w:ascii="TimesNewRomanPSMT" w:hAnsi="TimesNewRomanPSMT"/>
          <w:color w:val="000000"/>
          <w:sz w:val="24"/>
          <w:szCs w:val="24"/>
          <w:lang w:val="en-GB"/>
        </w:rPr>
      </w:pPr>
    </w:p>
    <w:p w14:paraId="246C163A" w14:textId="77777777" w:rsidR="001974CE" w:rsidRDefault="001974CE" w:rsidP="002763A8">
      <w:pPr>
        <w:spacing w:after="0" w:line="360" w:lineRule="auto"/>
        <w:jc w:val="center"/>
        <w:rPr>
          <w:rFonts w:ascii="TimesNewRomanPSMT" w:hAnsi="TimesNewRomanPSMT"/>
          <w:color w:val="000000"/>
          <w:sz w:val="24"/>
          <w:szCs w:val="24"/>
          <w:lang w:val="en-GB"/>
        </w:rPr>
      </w:pPr>
    </w:p>
    <w:p w14:paraId="1D855DEA" w14:textId="77777777" w:rsidR="008C0DB6" w:rsidRDefault="008C0DB6" w:rsidP="002763A8">
      <w:pPr>
        <w:spacing w:after="0" w:line="360" w:lineRule="auto"/>
        <w:jc w:val="center"/>
        <w:rPr>
          <w:rFonts w:ascii="TimesNewRomanPSMT" w:hAnsi="TimesNewRomanPSMT"/>
          <w:color w:val="000000"/>
          <w:sz w:val="24"/>
          <w:szCs w:val="24"/>
          <w:lang w:val="en-GB"/>
        </w:rPr>
      </w:pPr>
    </w:p>
    <w:p w14:paraId="14075DB7" w14:textId="75537390" w:rsidR="001974CE" w:rsidRPr="00671420" w:rsidRDefault="00E37BA8" w:rsidP="002763A8">
      <w:pPr>
        <w:spacing w:after="0" w:line="360" w:lineRule="auto"/>
        <w:jc w:val="center"/>
        <w:rPr>
          <w:rFonts w:ascii="TimesNewRomanPS-BoldMT" w:hAnsi="TimesNewRomanPS-BoldMT"/>
          <w:b/>
          <w:bCs/>
          <w:color w:val="000000"/>
          <w:sz w:val="40"/>
          <w:szCs w:val="40"/>
          <w:lang w:val="en-GB"/>
        </w:rPr>
      </w:pPr>
      <w:r w:rsidRPr="00671420">
        <w:rPr>
          <w:rFonts w:ascii="TimesNewRomanPS-BoldMT" w:hAnsi="TimesNewRomanPS-BoldMT"/>
          <w:b/>
          <w:bCs/>
          <w:color w:val="000000"/>
          <w:sz w:val="40"/>
          <w:szCs w:val="40"/>
          <w:lang w:val="en-GB"/>
        </w:rPr>
        <w:t>Author’s Declaration</w:t>
      </w:r>
    </w:p>
    <w:p w14:paraId="0399E664" w14:textId="099D90CF" w:rsidR="000E66FF" w:rsidRDefault="000E66FF" w:rsidP="00F850E6">
      <w:pPr>
        <w:spacing w:after="0" w:line="360" w:lineRule="auto"/>
        <w:jc w:val="both"/>
        <w:rPr>
          <w:rFonts w:ascii="TimesNewRomanPSMT" w:hAnsi="TimesNewRomanPSMT"/>
          <w:color w:val="000000"/>
          <w:lang w:val="en-GB"/>
        </w:rPr>
      </w:pPr>
      <w:r w:rsidRPr="000E66FF">
        <w:rPr>
          <w:rFonts w:ascii="TimesNewRomanPSMT" w:hAnsi="TimesNewRomanPSMT"/>
          <w:color w:val="000000"/>
          <w:sz w:val="24"/>
          <w:szCs w:val="24"/>
          <w:lang w:val="en-GB"/>
        </w:rPr>
        <w:t xml:space="preserve">I </w:t>
      </w:r>
      <w:r w:rsidR="00671420" w:rsidRPr="00671420">
        <w:rPr>
          <w:rFonts w:ascii="TimesNewRomanPSMT" w:hAnsi="TimesNewRomanPSMT"/>
          <w:color w:val="000000"/>
          <w:sz w:val="24"/>
          <w:szCs w:val="24"/>
          <w:lang w:val="en-GB"/>
        </w:rPr>
        <w:t>Afra Muhammad</w:t>
      </w:r>
      <w:r w:rsidRPr="000E66FF">
        <w:rPr>
          <w:rFonts w:ascii="TimesNewRomanPSMT" w:hAnsi="TimesNewRomanPSMT"/>
          <w:color w:val="000000"/>
          <w:sz w:val="24"/>
          <w:szCs w:val="24"/>
          <w:lang w:val="en-GB"/>
        </w:rPr>
        <w:t xml:space="preserve">, </w:t>
      </w:r>
      <w:r w:rsidR="00880D6D" w:rsidRPr="00880D6D">
        <w:rPr>
          <w:rFonts w:ascii="TimesNewRomanPSMT" w:hAnsi="TimesNewRomanPSMT"/>
          <w:color w:val="000000"/>
          <w:sz w:val="24"/>
          <w:szCs w:val="24"/>
          <w:lang w:val="en-GB"/>
        </w:rPr>
        <w:t>CIIT/FA21-RBT-023/ATD</w:t>
      </w:r>
      <w:r w:rsidRPr="000E66FF">
        <w:rPr>
          <w:rFonts w:ascii="TimesNewRomanPSMT" w:hAnsi="TimesNewRomanPSMT"/>
          <w:color w:val="000000"/>
          <w:sz w:val="24"/>
          <w:szCs w:val="24"/>
          <w:lang w:val="en-GB"/>
        </w:rPr>
        <w:t>, hereby declare that I have</w:t>
      </w:r>
      <w:r w:rsidRPr="000E66FF">
        <w:rPr>
          <w:rFonts w:ascii="TimesNewRomanPSMT" w:hAnsi="TimesNewRomanPSMT"/>
          <w:color w:val="000000"/>
          <w:lang w:val="en-GB"/>
        </w:rPr>
        <w:br/>
      </w:r>
      <w:r w:rsidRPr="000E66FF">
        <w:rPr>
          <w:rFonts w:ascii="TimesNewRomanPSMT" w:hAnsi="TimesNewRomanPSMT"/>
          <w:color w:val="000000"/>
          <w:sz w:val="24"/>
          <w:szCs w:val="24"/>
          <w:lang w:val="en-GB"/>
        </w:rPr>
        <w:t>produced the work presented in this thesis, during the scheduled period of study. I also</w:t>
      </w:r>
      <w:r w:rsidRPr="000E66FF">
        <w:rPr>
          <w:rFonts w:ascii="TimesNewRomanPSMT" w:hAnsi="TimesNewRomanPSMT"/>
          <w:color w:val="000000"/>
          <w:lang w:val="en-GB"/>
        </w:rPr>
        <w:br/>
      </w:r>
      <w:r w:rsidRPr="000E66FF">
        <w:rPr>
          <w:rFonts w:ascii="TimesNewRomanPSMT" w:hAnsi="TimesNewRomanPSMT"/>
          <w:color w:val="000000"/>
          <w:sz w:val="24"/>
          <w:szCs w:val="24"/>
          <w:lang w:val="en-GB"/>
        </w:rPr>
        <w:t>declare that I have not taken any material from any source except referred to wherever</w:t>
      </w:r>
      <w:r w:rsidRPr="000E66FF">
        <w:rPr>
          <w:rFonts w:ascii="TimesNewRomanPSMT" w:hAnsi="TimesNewRomanPSMT"/>
          <w:color w:val="000000"/>
          <w:lang w:val="en-GB"/>
        </w:rPr>
        <w:br/>
      </w:r>
      <w:r w:rsidRPr="000E66FF">
        <w:rPr>
          <w:rFonts w:ascii="TimesNewRomanPSMT" w:hAnsi="TimesNewRomanPSMT"/>
          <w:color w:val="000000"/>
          <w:sz w:val="24"/>
          <w:szCs w:val="24"/>
          <w:lang w:val="en-GB"/>
        </w:rPr>
        <w:t>due to that amount of plagiarism is within an acceptable range. If a violation of HEC</w:t>
      </w:r>
      <w:r w:rsidRPr="000E66FF">
        <w:rPr>
          <w:rFonts w:ascii="TimesNewRomanPSMT" w:hAnsi="TimesNewRomanPSMT"/>
          <w:color w:val="000000"/>
          <w:lang w:val="en-GB"/>
        </w:rPr>
        <w:br/>
      </w:r>
      <w:r w:rsidRPr="000E66FF">
        <w:rPr>
          <w:rFonts w:ascii="TimesNewRomanPSMT" w:hAnsi="TimesNewRomanPSMT"/>
          <w:color w:val="000000"/>
          <w:sz w:val="24"/>
          <w:szCs w:val="24"/>
          <w:lang w:val="en-GB"/>
        </w:rPr>
        <w:t>rules on research has occurred in this thesis, I shall be liable to punishable action</w:t>
      </w:r>
      <w:r>
        <w:rPr>
          <w:rFonts w:ascii="TimesNewRomanPSMT" w:hAnsi="TimesNewRomanPSMT"/>
          <w:color w:val="000000"/>
          <w:sz w:val="24"/>
          <w:szCs w:val="24"/>
          <w:lang w:val="en-GB"/>
        </w:rPr>
        <w:t xml:space="preserve"> </w:t>
      </w:r>
      <w:r w:rsidRPr="000E66FF">
        <w:rPr>
          <w:rFonts w:ascii="TimesNewRomanPSMT" w:hAnsi="TimesNewRomanPSMT"/>
          <w:color w:val="000000"/>
          <w:sz w:val="24"/>
          <w:szCs w:val="24"/>
          <w:lang w:val="en-GB"/>
        </w:rPr>
        <w:t>under</w:t>
      </w:r>
      <w:r w:rsidR="00E957EA">
        <w:rPr>
          <w:rFonts w:ascii="TimesNewRomanPSMT" w:hAnsi="TimesNewRomanPSMT"/>
          <w:color w:val="000000"/>
          <w:lang w:val="en-GB"/>
        </w:rPr>
        <w:t xml:space="preserve"> </w:t>
      </w:r>
      <w:r w:rsidRPr="000E66FF">
        <w:rPr>
          <w:rFonts w:ascii="TimesNewRomanPSMT" w:hAnsi="TimesNewRomanPSMT"/>
          <w:color w:val="000000"/>
          <w:sz w:val="24"/>
          <w:szCs w:val="24"/>
          <w:lang w:val="en-GB"/>
        </w:rPr>
        <w:t>the</w:t>
      </w:r>
      <w:r w:rsidR="00F850E6">
        <w:rPr>
          <w:rFonts w:ascii="TimesNewRomanPSMT" w:hAnsi="TimesNewRomanPSMT"/>
          <w:color w:val="000000"/>
          <w:sz w:val="24"/>
          <w:szCs w:val="24"/>
          <w:lang w:val="en-GB"/>
        </w:rPr>
        <w:t xml:space="preserve"> </w:t>
      </w:r>
      <w:r w:rsidRPr="000E66FF">
        <w:rPr>
          <w:rFonts w:ascii="TimesNewRomanPSMT" w:hAnsi="TimesNewRomanPSMT"/>
          <w:color w:val="000000"/>
          <w:sz w:val="24"/>
          <w:szCs w:val="24"/>
          <w:lang w:val="en-GB"/>
        </w:rPr>
        <w:t>plagiarism rules of HEC.</w:t>
      </w:r>
    </w:p>
    <w:p w14:paraId="54577A1E" w14:textId="77777777" w:rsidR="0076713B" w:rsidRPr="00E957EA" w:rsidRDefault="0076713B" w:rsidP="00F850E6">
      <w:pPr>
        <w:spacing w:after="0" w:line="360" w:lineRule="auto"/>
        <w:jc w:val="both"/>
        <w:rPr>
          <w:rFonts w:ascii="TimesNewRomanPSMT" w:hAnsi="TimesNewRomanPSMT"/>
          <w:color w:val="000000"/>
          <w:lang w:val="en-GB"/>
        </w:rPr>
      </w:pPr>
    </w:p>
    <w:p w14:paraId="0B0E3FBA" w14:textId="77777777" w:rsidR="00102104" w:rsidRDefault="00102104" w:rsidP="000E66FF">
      <w:pPr>
        <w:spacing w:after="0" w:line="360" w:lineRule="auto"/>
        <w:rPr>
          <w:rFonts w:ascii="TimesNewRomanPSMT" w:hAnsi="TimesNewRomanPSMT"/>
          <w:color w:val="000000"/>
          <w:sz w:val="24"/>
          <w:szCs w:val="24"/>
          <w:lang w:val="en-GB"/>
        </w:rPr>
      </w:pPr>
    </w:p>
    <w:p w14:paraId="1C312103" w14:textId="374F7270" w:rsidR="000E66FF" w:rsidRDefault="003E0225" w:rsidP="00102104">
      <w:pPr>
        <w:spacing w:after="0" w:line="360" w:lineRule="auto"/>
        <w:rPr>
          <w:rFonts w:ascii="TimesNewRomanPSMT" w:hAnsi="TimesNewRomanPSMT"/>
          <w:color w:val="000000"/>
          <w:sz w:val="24"/>
          <w:szCs w:val="24"/>
          <w:lang w:val="en-GB"/>
        </w:rPr>
      </w:pPr>
      <w:r>
        <w:rPr>
          <w:rFonts w:ascii="TimesNewRomanPSMT" w:hAnsi="TimesNewRomanPSMT"/>
          <w:noProof/>
          <w:color w:val="000000"/>
          <w:sz w:val="24"/>
          <w:szCs w:val="24"/>
          <w:lang w:val="en-GB"/>
        </w:rPr>
        <mc:AlternateContent>
          <mc:Choice Requires="wps">
            <w:drawing>
              <wp:anchor distT="0" distB="0" distL="114300" distR="114300" simplePos="0" relativeHeight="251799552" behindDoc="0" locked="0" layoutInCell="1" allowOverlap="1" wp14:anchorId="7DE6149E" wp14:editId="00DC4E5B">
                <wp:simplePos x="0" y="0"/>
                <wp:positionH relativeFrom="column">
                  <wp:posOffset>387350</wp:posOffset>
                </wp:positionH>
                <wp:positionV relativeFrom="paragraph">
                  <wp:posOffset>161925</wp:posOffset>
                </wp:positionV>
                <wp:extent cx="1282700" cy="0"/>
                <wp:effectExtent l="0" t="0" r="0" b="0"/>
                <wp:wrapNone/>
                <wp:docPr id="238852284" name="Straight Connector 1"/>
                <wp:cNvGraphicFramePr/>
                <a:graphic xmlns:a="http://schemas.openxmlformats.org/drawingml/2006/main">
                  <a:graphicData uri="http://schemas.microsoft.com/office/word/2010/wordprocessingShape">
                    <wps:wsp>
                      <wps:cNvCnPr/>
                      <wps:spPr>
                        <a:xfrm flipV="1">
                          <a:off x="0" y="0"/>
                          <a:ext cx="1282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1C445" id="Straight Connector 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12.75pt" to="131.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" strokecolor="black [3200]" strokeweight=".5pt">
                <v:stroke joinstyle="miter"/>
              </v:line>
            </w:pict>
          </mc:Fallback>
        </mc:AlternateContent>
      </w:r>
      <w:r w:rsidR="000E66FF" w:rsidRPr="000E66FF">
        <w:rPr>
          <w:rFonts w:ascii="TimesNewRomanPSMT" w:hAnsi="TimesNewRomanPSMT"/>
          <w:color w:val="000000"/>
          <w:sz w:val="24"/>
          <w:szCs w:val="24"/>
          <w:lang w:val="en-GB"/>
        </w:rPr>
        <w:t xml:space="preserve">Date: </w:t>
      </w:r>
      <w:r>
        <w:rPr>
          <w:rFonts w:ascii="TimesNewRomanPSMT" w:hAnsi="TimesNewRomanPSMT"/>
          <w:color w:val="000000"/>
          <w:sz w:val="24"/>
          <w:szCs w:val="24"/>
          <w:lang w:val="en-GB"/>
        </w:rPr>
        <w:t xml:space="preserve"> </w:t>
      </w:r>
      <w:r>
        <w:rPr>
          <w:rFonts w:ascii="TimesNewRomanPSMT" w:hAnsi="TimesNewRomanPSMT"/>
          <w:color w:val="000000"/>
          <w:sz w:val="24"/>
          <w:szCs w:val="24"/>
          <w:u w:val="single"/>
          <w:lang w:val="en-GB"/>
        </w:rPr>
        <w:t xml:space="preserve">  </w:t>
      </w:r>
      <w:r w:rsidRPr="003E0225">
        <w:rPr>
          <w:rFonts w:ascii="TimesNewRomanPSMT" w:hAnsi="TimesNewRomanPSMT"/>
          <w:color w:val="000000"/>
          <w:sz w:val="24"/>
          <w:szCs w:val="24"/>
          <w:u w:val="single"/>
          <w:lang w:val="en-GB"/>
        </w:rPr>
        <w:t xml:space="preserve">           </w:t>
      </w:r>
      <w:r w:rsidRPr="003E0225">
        <w:rPr>
          <w:rFonts w:ascii="TimesNewRomanPSMT" w:hAnsi="TimesNewRomanPSMT"/>
          <w:color w:val="000000"/>
          <w:lang w:val="en-GB"/>
        </w:rPr>
        <w:t xml:space="preserve">           </w:t>
      </w:r>
      <w:r w:rsidR="000E66FF" w:rsidRPr="000E66FF">
        <w:rPr>
          <w:rFonts w:ascii="TimesNewRomanPSMT" w:hAnsi="TimesNewRomanPSMT"/>
          <w:color w:val="000000"/>
          <w:lang w:val="en-GB"/>
        </w:rPr>
        <w:br/>
      </w:r>
    </w:p>
    <w:p w14:paraId="478B86FF" w14:textId="77777777" w:rsidR="00102104" w:rsidRDefault="00102104" w:rsidP="00102104">
      <w:pPr>
        <w:spacing w:after="0" w:line="360" w:lineRule="auto"/>
        <w:jc w:val="right"/>
        <w:rPr>
          <w:rFonts w:ascii="TimesNewRomanPSMT" w:hAnsi="TimesNewRomanPSMT"/>
          <w:color w:val="000000"/>
          <w:sz w:val="24"/>
          <w:szCs w:val="24"/>
          <w:lang w:val="en-GB"/>
        </w:rPr>
      </w:pPr>
    </w:p>
    <w:p w14:paraId="34105DCC" w14:textId="77777777" w:rsidR="00F37F81" w:rsidRDefault="00F37F81" w:rsidP="00102104">
      <w:pPr>
        <w:spacing w:after="0" w:line="360" w:lineRule="auto"/>
        <w:jc w:val="right"/>
        <w:rPr>
          <w:rFonts w:ascii="TimesNewRomanPSMT" w:hAnsi="TimesNewRomanPSMT"/>
          <w:color w:val="000000"/>
          <w:sz w:val="24"/>
          <w:szCs w:val="24"/>
          <w:lang w:val="en-GB"/>
        </w:rPr>
      </w:pPr>
    </w:p>
    <w:p w14:paraId="22BB722B" w14:textId="77777777" w:rsidR="00631E70" w:rsidRDefault="00631E70" w:rsidP="00102104">
      <w:pPr>
        <w:spacing w:after="0" w:line="360" w:lineRule="auto"/>
        <w:jc w:val="right"/>
        <w:rPr>
          <w:rFonts w:ascii="TimesNewRomanPSMT" w:hAnsi="TimesNewRomanPSMT"/>
          <w:color w:val="000000"/>
          <w:sz w:val="24"/>
          <w:szCs w:val="24"/>
          <w:lang w:val="en-GB"/>
        </w:rPr>
      </w:pPr>
      <w:r w:rsidRPr="00631E70">
        <w:rPr>
          <w:rFonts w:ascii="TimesNewRomanPSMT" w:hAnsi="TimesNewRomanPSMT"/>
          <w:color w:val="000000"/>
          <w:sz w:val="24"/>
          <w:szCs w:val="24"/>
          <w:lang w:val="en-GB"/>
        </w:rPr>
        <w:t>Afra Muhammad</w:t>
      </w:r>
    </w:p>
    <w:p w14:paraId="65DCE52D" w14:textId="17DE2C2B" w:rsidR="00A25657" w:rsidRDefault="003A1EE6" w:rsidP="00102104">
      <w:pPr>
        <w:spacing w:after="0" w:line="360" w:lineRule="auto"/>
        <w:jc w:val="right"/>
        <w:rPr>
          <w:rFonts w:ascii="TimesNewRomanPSMT" w:hAnsi="TimesNewRomanPSMT"/>
          <w:color w:val="000000"/>
          <w:sz w:val="24"/>
          <w:szCs w:val="24"/>
          <w:lang w:val="en-GB"/>
        </w:rPr>
      </w:pPr>
      <w:r w:rsidRPr="003A1EE6">
        <w:rPr>
          <w:rFonts w:ascii="TimesNewRomanPSMT" w:hAnsi="TimesNewRomanPSMT"/>
          <w:color w:val="000000"/>
          <w:sz w:val="24"/>
          <w:szCs w:val="24"/>
          <w:lang w:val="en-GB"/>
        </w:rPr>
        <w:t>CIIT/FA21-RBT-023/ATD</w:t>
      </w:r>
    </w:p>
    <w:p w14:paraId="461D52C5" w14:textId="77777777" w:rsidR="00A25657" w:rsidRDefault="00A25657" w:rsidP="00102104">
      <w:pPr>
        <w:spacing w:after="0" w:line="360" w:lineRule="auto"/>
        <w:jc w:val="right"/>
        <w:rPr>
          <w:rFonts w:ascii="TimesNewRomanPSMT" w:hAnsi="TimesNewRomanPSMT"/>
          <w:color w:val="000000"/>
          <w:sz w:val="24"/>
          <w:szCs w:val="24"/>
          <w:lang w:val="en-GB"/>
        </w:rPr>
      </w:pPr>
    </w:p>
    <w:p w14:paraId="25AE5AFF" w14:textId="77777777" w:rsidR="00A25657" w:rsidRDefault="00A25657" w:rsidP="00102104">
      <w:pPr>
        <w:spacing w:after="0" w:line="360" w:lineRule="auto"/>
        <w:jc w:val="right"/>
        <w:rPr>
          <w:rFonts w:ascii="TimesNewRomanPSMT" w:hAnsi="TimesNewRomanPSMT"/>
          <w:color w:val="000000"/>
          <w:sz w:val="24"/>
          <w:szCs w:val="24"/>
          <w:lang w:val="en-GB"/>
        </w:rPr>
      </w:pPr>
    </w:p>
    <w:p w14:paraId="027175E1" w14:textId="77777777" w:rsidR="00A25657" w:rsidRDefault="00A25657" w:rsidP="00102104">
      <w:pPr>
        <w:spacing w:after="0" w:line="360" w:lineRule="auto"/>
        <w:jc w:val="right"/>
        <w:rPr>
          <w:rFonts w:ascii="TimesNewRomanPSMT" w:hAnsi="TimesNewRomanPSMT"/>
          <w:color w:val="000000"/>
          <w:sz w:val="24"/>
          <w:szCs w:val="24"/>
          <w:lang w:val="en-GB"/>
        </w:rPr>
      </w:pPr>
    </w:p>
    <w:p w14:paraId="590D42DC" w14:textId="77777777" w:rsidR="00A25657" w:rsidRDefault="00A25657" w:rsidP="00102104">
      <w:pPr>
        <w:spacing w:after="0" w:line="360" w:lineRule="auto"/>
        <w:jc w:val="right"/>
        <w:rPr>
          <w:rFonts w:ascii="TimesNewRomanPSMT" w:hAnsi="TimesNewRomanPSMT"/>
          <w:color w:val="000000"/>
          <w:sz w:val="24"/>
          <w:szCs w:val="24"/>
          <w:lang w:val="en-GB"/>
        </w:rPr>
      </w:pPr>
    </w:p>
    <w:p w14:paraId="3C9896C3" w14:textId="77777777" w:rsidR="00A25657" w:rsidRDefault="00A25657" w:rsidP="00102104">
      <w:pPr>
        <w:spacing w:after="0" w:line="360" w:lineRule="auto"/>
        <w:jc w:val="right"/>
        <w:rPr>
          <w:rFonts w:ascii="TimesNewRomanPSMT" w:hAnsi="TimesNewRomanPSMT"/>
          <w:color w:val="000000"/>
          <w:sz w:val="24"/>
          <w:szCs w:val="24"/>
          <w:lang w:val="en-GB"/>
        </w:rPr>
      </w:pPr>
    </w:p>
    <w:p w14:paraId="5948DBAE" w14:textId="77777777" w:rsidR="00A25657" w:rsidRDefault="00A25657" w:rsidP="00102104">
      <w:pPr>
        <w:spacing w:after="0" w:line="360" w:lineRule="auto"/>
        <w:jc w:val="right"/>
        <w:rPr>
          <w:rFonts w:ascii="TimesNewRomanPSMT" w:hAnsi="TimesNewRomanPSMT"/>
          <w:color w:val="000000"/>
          <w:sz w:val="24"/>
          <w:szCs w:val="24"/>
          <w:lang w:val="en-GB"/>
        </w:rPr>
      </w:pPr>
    </w:p>
    <w:p w14:paraId="0980022C" w14:textId="77777777" w:rsidR="00A25657" w:rsidRDefault="00A25657" w:rsidP="00102104">
      <w:pPr>
        <w:spacing w:after="0" w:line="360" w:lineRule="auto"/>
        <w:jc w:val="right"/>
        <w:rPr>
          <w:rFonts w:ascii="TimesNewRomanPSMT" w:hAnsi="TimesNewRomanPSMT"/>
          <w:color w:val="000000"/>
          <w:sz w:val="24"/>
          <w:szCs w:val="24"/>
          <w:lang w:val="en-GB"/>
        </w:rPr>
      </w:pPr>
    </w:p>
    <w:p w14:paraId="443B4629" w14:textId="77777777" w:rsidR="00A25657" w:rsidRDefault="00A25657" w:rsidP="00102104">
      <w:pPr>
        <w:spacing w:after="0" w:line="360" w:lineRule="auto"/>
        <w:jc w:val="right"/>
        <w:rPr>
          <w:rFonts w:ascii="TimesNewRomanPSMT" w:hAnsi="TimesNewRomanPSMT"/>
          <w:color w:val="000000"/>
          <w:sz w:val="24"/>
          <w:szCs w:val="24"/>
          <w:lang w:val="en-GB"/>
        </w:rPr>
      </w:pPr>
    </w:p>
    <w:p w14:paraId="4F4F18BF" w14:textId="77777777" w:rsidR="00A25657" w:rsidRDefault="00A25657" w:rsidP="00102104">
      <w:pPr>
        <w:spacing w:after="0" w:line="360" w:lineRule="auto"/>
        <w:jc w:val="right"/>
        <w:rPr>
          <w:rFonts w:ascii="TimesNewRomanPSMT" w:hAnsi="TimesNewRomanPSMT"/>
          <w:color w:val="000000"/>
          <w:sz w:val="24"/>
          <w:szCs w:val="24"/>
          <w:lang w:val="en-GB"/>
        </w:rPr>
      </w:pPr>
    </w:p>
    <w:p w14:paraId="361EAB04" w14:textId="77777777" w:rsidR="00A25657" w:rsidRDefault="00A25657" w:rsidP="00102104">
      <w:pPr>
        <w:spacing w:after="0" w:line="360" w:lineRule="auto"/>
        <w:jc w:val="right"/>
        <w:rPr>
          <w:rFonts w:ascii="TimesNewRomanPSMT" w:hAnsi="TimesNewRomanPSMT"/>
          <w:color w:val="000000"/>
          <w:sz w:val="24"/>
          <w:szCs w:val="24"/>
          <w:lang w:val="en-GB"/>
        </w:rPr>
      </w:pPr>
    </w:p>
    <w:p w14:paraId="22637B52" w14:textId="77777777" w:rsidR="00A25657" w:rsidRDefault="00A25657" w:rsidP="00102104">
      <w:pPr>
        <w:spacing w:after="0" w:line="360" w:lineRule="auto"/>
        <w:jc w:val="right"/>
        <w:rPr>
          <w:rFonts w:ascii="TimesNewRomanPSMT" w:hAnsi="TimesNewRomanPSMT"/>
          <w:color w:val="000000"/>
          <w:sz w:val="24"/>
          <w:szCs w:val="24"/>
          <w:lang w:val="en-GB"/>
        </w:rPr>
      </w:pPr>
    </w:p>
    <w:p w14:paraId="62DF5921" w14:textId="77777777" w:rsidR="00A25657" w:rsidRDefault="00A25657" w:rsidP="00102104">
      <w:pPr>
        <w:spacing w:after="0" w:line="360" w:lineRule="auto"/>
        <w:jc w:val="right"/>
        <w:rPr>
          <w:rFonts w:ascii="TimesNewRomanPSMT" w:hAnsi="TimesNewRomanPSMT"/>
          <w:color w:val="000000"/>
          <w:sz w:val="24"/>
          <w:szCs w:val="24"/>
          <w:lang w:val="en-GB"/>
        </w:rPr>
      </w:pPr>
    </w:p>
    <w:p w14:paraId="0221F354" w14:textId="77777777" w:rsidR="00A25657" w:rsidRDefault="00A25657" w:rsidP="00102104">
      <w:pPr>
        <w:spacing w:after="0" w:line="360" w:lineRule="auto"/>
        <w:jc w:val="right"/>
        <w:rPr>
          <w:rFonts w:ascii="TimesNewRomanPSMT" w:hAnsi="TimesNewRomanPSMT"/>
          <w:color w:val="000000"/>
          <w:sz w:val="24"/>
          <w:szCs w:val="24"/>
          <w:lang w:val="en-GB"/>
        </w:rPr>
      </w:pPr>
    </w:p>
    <w:p w14:paraId="47C707D9" w14:textId="77777777" w:rsidR="00437D7B" w:rsidRDefault="00437D7B" w:rsidP="00102104">
      <w:pPr>
        <w:spacing w:after="0" w:line="360" w:lineRule="auto"/>
        <w:jc w:val="right"/>
        <w:rPr>
          <w:rFonts w:ascii="TimesNewRomanPSMT" w:hAnsi="TimesNewRomanPSMT"/>
          <w:color w:val="000000"/>
          <w:sz w:val="24"/>
          <w:szCs w:val="24"/>
          <w:lang w:val="en-GB"/>
        </w:rPr>
      </w:pPr>
    </w:p>
    <w:p w14:paraId="3DF93B25" w14:textId="77777777" w:rsidR="00437D7B" w:rsidRDefault="00437D7B" w:rsidP="00102104">
      <w:pPr>
        <w:spacing w:after="0" w:line="360" w:lineRule="auto"/>
        <w:jc w:val="right"/>
        <w:rPr>
          <w:rFonts w:ascii="TimesNewRomanPSMT" w:hAnsi="TimesNewRomanPSMT"/>
          <w:color w:val="000000"/>
          <w:sz w:val="24"/>
          <w:szCs w:val="24"/>
          <w:lang w:val="en-GB"/>
        </w:rPr>
      </w:pPr>
    </w:p>
    <w:p w14:paraId="18F955A3" w14:textId="77777777" w:rsidR="00437D7B" w:rsidRDefault="00437D7B" w:rsidP="002326A1">
      <w:pPr>
        <w:spacing w:after="0" w:line="360" w:lineRule="auto"/>
        <w:rPr>
          <w:rFonts w:ascii="TimesNewRomanPSMT" w:hAnsi="TimesNewRomanPSMT"/>
          <w:color w:val="000000"/>
          <w:sz w:val="24"/>
          <w:szCs w:val="24"/>
          <w:lang w:val="en-GB"/>
        </w:rPr>
      </w:pPr>
    </w:p>
    <w:p w14:paraId="4BED5D79" w14:textId="77777777" w:rsidR="008C0DB6" w:rsidRDefault="008C0DB6" w:rsidP="0076713B">
      <w:pPr>
        <w:spacing w:after="0" w:line="360" w:lineRule="auto"/>
        <w:jc w:val="center"/>
        <w:rPr>
          <w:rFonts w:ascii="TimesNewRomanPSMT" w:hAnsi="TimesNewRomanPSMT"/>
          <w:color w:val="000000"/>
          <w:sz w:val="24"/>
          <w:szCs w:val="24"/>
          <w:lang w:val="en-GB"/>
        </w:rPr>
      </w:pPr>
    </w:p>
    <w:p w14:paraId="597A4CFC" w14:textId="0EE39590" w:rsidR="000E66FF" w:rsidRPr="00CF4B9D" w:rsidRDefault="0076713B" w:rsidP="0076713B">
      <w:pPr>
        <w:spacing w:after="0" w:line="360" w:lineRule="auto"/>
        <w:jc w:val="center"/>
        <w:rPr>
          <w:rFonts w:ascii="TimesNewRomanPS-BoldMT" w:hAnsi="TimesNewRomanPS-BoldMT"/>
          <w:b/>
          <w:bCs/>
          <w:color w:val="000000"/>
          <w:sz w:val="40"/>
          <w:szCs w:val="40"/>
          <w:lang w:val="en-GB"/>
        </w:rPr>
      </w:pPr>
      <w:r w:rsidRPr="00CF4B9D">
        <w:rPr>
          <w:rFonts w:ascii="TimesNewRomanPS-BoldMT" w:hAnsi="TimesNewRomanPS-BoldMT"/>
          <w:b/>
          <w:bCs/>
          <w:color w:val="000000"/>
          <w:sz w:val="40"/>
          <w:szCs w:val="40"/>
          <w:lang w:val="en-GB"/>
        </w:rPr>
        <w:t>Certificate</w:t>
      </w:r>
    </w:p>
    <w:p w14:paraId="251539EB" w14:textId="77777777" w:rsidR="00F11AFD" w:rsidRPr="00CF4B9D" w:rsidRDefault="00F11AFD" w:rsidP="0076713B">
      <w:pPr>
        <w:spacing w:after="0" w:line="360" w:lineRule="auto"/>
        <w:jc w:val="center"/>
        <w:rPr>
          <w:rFonts w:ascii="TimesNewRomanPS-BoldMT" w:hAnsi="TimesNewRomanPS-BoldMT"/>
          <w:b/>
          <w:bCs/>
          <w:color w:val="000000"/>
          <w:sz w:val="40"/>
          <w:szCs w:val="40"/>
          <w:lang w:val="en-GB"/>
        </w:rPr>
      </w:pPr>
    </w:p>
    <w:p w14:paraId="69776956" w14:textId="6636838D" w:rsidR="00F11AFD" w:rsidRDefault="00F11AFD" w:rsidP="00F11AFD">
      <w:pPr>
        <w:spacing w:after="0" w:line="360" w:lineRule="auto"/>
        <w:jc w:val="both"/>
        <w:rPr>
          <w:rFonts w:ascii="TimesNewRomanPSMT" w:hAnsi="TimesNewRomanPSMT"/>
          <w:color w:val="000000"/>
          <w:sz w:val="24"/>
          <w:szCs w:val="24"/>
          <w:lang w:val="en-GB"/>
        </w:rPr>
      </w:pPr>
      <w:r w:rsidRPr="00F11AFD">
        <w:rPr>
          <w:rFonts w:ascii="TimesNewRomanPSMT" w:hAnsi="TimesNewRomanPSMT"/>
          <w:color w:val="000000"/>
          <w:sz w:val="24"/>
          <w:szCs w:val="24"/>
          <w:lang w:val="en-GB"/>
        </w:rPr>
        <w:t xml:space="preserve">It is certified that </w:t>
      </w:r>
      <w:r w:rsidR="00233C5E" w:rsidRPr="00233C5E">
        <w:rPr>
          <w:rFonts w:ascii="TimesNewRomanPSMT" w:hAnsi="TimesNewRomanPSMT"/>
          <w:color w:val="000000"/>
          <w:sz w:val="24"/>
          <w:szCs w:val="24"/>
          <w:lang w:val="en-GB"/>
        </w:rPr>
        <w:t>Afra Muhammad</w:t>
      </w:r>
      <w:r w:rsidR="00233C5E">
        <w:rPr>
          <w:rFonts w:ascii="TimesNewRomanPSMT" w:hAnsi="TimesNewRomanPSMT"/>
          <w:color w:val="000000"/>
          <w:sz w:val="24"/>
          <w:szCs w:val="24"/>
          <w:lang w:val="en-GB"/>
        </w:rPr>
        <w:t xml:space="preserve"> (</w:t>
      </w:r>
      <w:r w:rsidR="00CF4B9D" w:rsidRPr="00CF4B9D">
        <w:rPr>
          <w:rFonts w:ascii="TimesNewRomanPSMT" w:hAnsi="TimesNewRomanPSMT"/>
          <w:color w:val="000000"/>
          <w:sz w:val="24"/>
          <w:szCs w:val="24"/>
          <w:lang w:val="en-GB"/>
        </w:rPr>
        <w:t>CIIT/FA21-RBT-023/ATD</w:t>
      </w:r>
      <w:r w:rsidR="00CF4B9D">
        <w:rPr>
          <w:rFonts w:ascii="TimesNewRomanPSMT" w:hAnsi="TimesNewRomanPSMT"/>
          <w:color w:val="000000"/>
          <w:sz w:val="24"/>
          <w:szCs w:val="24"/>
          <w:lang w:val="en-GB"/>
        </w:rPr>
        <w:t xml:space="preserve">) </w:t>
      </w:r>
      <w:r w:rsidRPr="00F11AFD">
        <w:rPr>
          <w:rFonts w:ascii="TimesNewRomanPSMT" w:hAnsi="TimesNewRomanPSMT"/>
          <w:color w:val="000000"/>
          <w:sz w:val="24"/>
          <w:szCs w:val="24"/>
          <w:lang w:val="en-GB"/>
        </w:rPr>
        <w:t>has carried out all the</w:t>
      </w:r>
      <w:r w:rsidRPr="00F11AFD">
        <w:rPr>
          <w:rFonts w:ascii="TimesNewRomanPSMT" w:hAnsi="TimesNewRomanPSMT"/>
          <w:color w:val="000000"/>
          <w:lang w:val="en-GB"/>
        </w:rPr>
        <w:br/>
      </w:r>
      <w:r w:rsidRPr="00F11AFD">
        <w:rPr>
          <w:rFonts w:ascii="TimesNewRomanPSMT" w:hAnsi="TimesNewRomanPSMT"/>
          <w:color w:val="000000"/>
          <w:sz w:val="24"/>
          <w:szCs w:val="24"/>
          <w:lang w:val="en-GB"/>
        </w:rPr>
        <w:t xml:space="preserve">work related to this thesis under my supervision at the Department of </w:t>
      </w:r>
      <w:r w:rsidR="00CF4B9D">
        <w:rPr>
          <w:rFonts w:ascii="TimesNewRomanPSMT" w:hAnsi="TimesNewRomanPSMT"/>
          <w:color w:val="000000"/>
          <w:sz w:val="24"/>
          <w:szCs w:val="24"/>
          <w:lang w:val="en-GB"/>
        </w:rPr>
        <w:t>Biotechnology</w:t>
      </w:r>
      <w:r w:rsidRPr="00F11AFD">
        <w:rPr>
          <w:rFonts w:ascii="TimesNewRomanPSMT" w:hAnsi="TimesNewRomanPSMT"/>
          <w:color w:val="000000"/>
          <w:sz w:val="24"/>
          <w:szCs w:val="24"/>
          <w:lang w:val="en-GB"/>
        </w:rPr>
        <w:t xml:space="preserve">, COMSATS University Islamabad, </w:t>
      </w:r>
      <w:r w:rsidR="00712DE6" w:rsidRPr="00712DE6">
        <w:rPr>
          <w:rFonts w:ascii="TimesNewRomanPSMT" w:hAnsi="TimesNewRomanPSMT"/>
          <w:color w:val="000000"/>
          <w:sz w:val="24"/>
          <w:szCs w:val="24"/>
          <w:lang w:val="en-GB"/>
        </w:rPr>
        <w:t xml:space="preserve">Abbottabad Campus </w:t>
      </w:r>
      <w:r w:rsidRPr="00F11AFD">
        <w:rPr>
          <w:rFonts w:ascii="TimesNewRomanPSMT" w:hAnsi="TimesNewRomanPSMT"/>
          <w:color w:val="000000"/>
          <w:sz w:val="24"/>
          <w:szCs w:val="24"/>
          <w:lang w:val="en-GB"/>
        </w:rPr>
        <w:t xml:space="preserve">and the work </w:t>
      </w:r>
      <w:proofErr w:type="spellStart"/>
      <w:r w:rsidRPr="00F11AFD">
        <w:rPr>
          <w:rFonts w:ascii="TimesNewRomanPSMT" w:hAnsi="TimesNewRomanPSMT"/>
          <w:color w:val="000000"/>
          <w:sz w:val="24"/>
          <w:szCs w:val="24"/>
          <w:lang w:val="en-GB"/>
        </w:rPr>
        <w:t>fulfills</w:t>
      </w:r>
      <w:proofErr w:type="spellEnd"/>
      <w:r w:rsidRPr="00F11AFD">
        <w:rPr>
          <w:rFonts w:ascii="TimesNewRomanPSMT" w:hAnsi="TimesNewRomanPSMT"/>
          <w:color w:val="000000"/>
          <w:lang w:val="en-GB"/>
        </w:rPr>
        <w:br/>
      </w:r>
      <w:r w:rsidRPr="00F11AFD">
        <w:rPr>
          <w:rFonts w:ascii="TimesNewRomanPSMT" w:hAnsi="TimesNewRomanPSMT"/>
          <w:color w:val="000000"/>
          <w:sz w:val="24"/>
          <w:szCs w:val="24"/>
          <w:lang w:val="en-GB"/>
        </w:rPr>
        <w:t>the requirements for the award of MS degree.</w:t>
      </w:r>
    </w:p>
    <w:p w14:paraId="70DD4B9B" w14:textId="77777777" w:rsidR="00F11AFD" w:rsidRDefault="00F11AFD" w:rsidP="00F11AFD">
      <w:pPr>
        <w:spacing w:after="0" w:line="360" w:lineRule="auto"/>
        <w:jc w:val="both"/>
        <w:rPr>
          <w:rFonts w:ascii="TimesNewRomanPSMT" w:hAnsi="TimesNewRomanPSMT"/>
          <w:color w:val="000000"/>
          <w:sz w:val="24"/>
          <w:szCs w:val="24"/>
          <w:lang w:val="en-GB"/>
        </w:rPr>
      </w:pPr>
    </w:p>
    <w:p w14:paraId="4932BD4A" w14:textId="69B28F18" w:rsidR="00F11AFD" w:rsidRPr="004932FB" w:rsidRDefault="003E0225" w:rsidP="00F11AFD">
      <w:pPr>
        <w:spacing w:after="0" w:line="360" w:lineRule="auto"/>
        <w:jc w:val="both"/>
        <w:rPr>
          <w:rFonts w:ascii="TimesNewRomanPSMT" w:hAnsi="TimesNewRomanPSMT"/>
          <w:color w:val="000000"/>
          <w:sz w:val="24"/>
          <w:szCs w:val="24"/>
          <w:u w:val="single"/>
          <w:lang w:val="en-GB"/>
        </w:rPr>
      </w:pPr>
      <w:r>
        <w:rPr>
          <w:rFonts w:ascii="TimesNewRomanPSMT" w:hAnsi="TimesNewRomanPSMT"/>
          <w:noProof/>
          <w:color w:val="000000"/>
          <w:sz w:val="24"/>
          <w:szCs w:val="24"/>
          <w:lang w:val="en-GB"/>
        </w:rPr>
        <mc:AlternateContent>
          <mc:Choice Requires="wps">
            <w:drawing>
              <wp:anchor distT="0" distB="0" distL="114300" distR="114300" simplePos="0" relativeHeight="251801600" behindDoc="0" locked="0" layoutInCell="1" allowOverlap="1" wp14:anchorId="37D44835" wp14:editId="34C13828">
                <wp:simplePos x="0" y="0"/>
                <wp:positionH relativeFrom="column">
                  <wp:posOffset>393700</wp:posOffset>
                </wp:positionH>
                <wp:positionV relativeFrom="paragraph">
                  <wp:posOffset>137160</wp:posOffset>
                </wp:positionV>
                <wp:extent cx="1320800" cy="19050"/>
                <wp:effectExtent l="0" t="0" r="31750" b="19050"/>
                <wp:wrapNone/>
                <wp:docPr id="1243004213" name="Straight Connector 1"/>
                <wp:cNvGraphicFramePr/>
                <a:graphic xmlns:a="http://schemas.openxmlformats.org/drawingml/2006/main">
                  <a:graphicData uri="http://schemas.microsoft.com/office/word/2010/wordprocessingShape">
                    <wps:wsp>
                      <wps:cNvCnPr/>
                      <wps:spPr>
                        <a:xfrm>
                          <a:off x="0" y="0"/>
                          <a:ext cx="1320800" cy="190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4022EA" id="Straight Connector 1"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10.8pt" to="13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" strokecolor="windowText" strokeweight=".5pt">
                <v:stroke joinstyle="miter"/>
              </v:line>
            </w:pict>
          </mc:Fallback>
        </mc:AlternateContent>
      </w:r>
      <w:r w:rsidR="00F11AFD" w:rsidRPr="00F11AFD">
        <w:rPr>
          <w:rFonts w:ascii="TimesNewRomanPSMT" w:hAnsi="TimesNewRomanPSMT"/>
          <w:color w:val="000000"/>
          <w:sz w:val="24"/>
          <w:szCs w:val="24"/>
          <w:lang w:val="en-GB"/>
        </w:rPr>
        <w:t xml:space="preserve">Date: </w:t>
      </w:r>
    </w:p>
    <w:p w14:paraId="4F9C2414" w14:textId="77777777" w:rsidR="003B5E0F" w:rsidRDefault="003B5E0F" w:rsidP="00F11AFD">
      <w:pPr>
        <w:spacing w:after="0" w:line="360" w:lineRule="auto"/>
        <w:jc w:val="both"/>
        <w:rPr>
          <w:rFonts w:ascii="TimesNewRomanPSMT" w:hAnsi="TimesNewRomanPSMT"/>
          <w:color w:val="000000"/>
          <w:sz w:val="24"/>
          <w:szCs w:val="24"/>
          <w:lang w:val="en-GB"/>
        </w:rPr>
      </w:pPr>
    </w:p>
    <w:p w14:paraId="6F3D6A94" w14:textId="106C3945" w:rsidR="003B5E0F" w:rsidRPr="00F26DC4" w:rsidRDefault="00060513" w:rsidP="00060513">
      <w:pPr>
        <w:spacing w:after="0" w:line="360" w:lineRule="auto"/>
        <w:ind w:left="3540" w:firstLine="708"/>
        <w:jc w:val="both"/>
        <w:rPr>
          <w:rFonts w:ascii="TimesNewRomanPSMT" w:hAnsi="TimesNewRomanPSMT"/>
          <w:color w:val="000000"/>
          <w:sz w:val="24"/>
          <w:szCs w:val="24"/>
          <w:lang w:val="en-GB"/>
        </w:rPr>
      </w:pPr>
      <w:r w:rsidRPr="00F26DC4">
        <w:rPr>
          <w:rFonts w:ascii="TimesNewRomanPSMT" w:hAnsi="TimesNewRomanPSMT"/>
          <w:color w:val="000000"/>
          <w:sz w:val="24"/>
          <w:szCs w:val="24"/>
          <w:lang w:val="en-GB"/>
        </w:rPr>
        <w:t>Supervisor:</w:t>
      </w:r>
    </w:p>
    <w:p w14:paraId="33A79F87" w14:textId="77777777" w:rsidR="00060513" w:rsidRPr="00F26DC4" w:rsidRDefault="00060513" w:rsidP="00060513">
      <w:pPr>
        <w:spacing w:after="0" w:line="360" w:lineRule="auto"/>
        <w:ind w:left="3540" w:firstLine="708"/>
        <w:jc w:val="both"/>
        <w:rPr>
          <w:rFonts w:ascii="TimesNewRomanPSMT" w:hAnsi="TimesNewRomanPSMT"/>
          <w:color w:val="000000"/>
          <w:sz w:val="24"/>
          <w:szCs w:val="24"/>
          <w:lang w:val="en-GB"/>
        </w:rPr>
      </w:pPr>
    </w:p>
    <w:p w14:paraId="4BB4729B" w14:textId="2422AD1E" w:rsidR="005F326A" w:rsidRDefault="00060513" w:rsidP="00AD0229">
      <w:pPr>
        <w:spacing w:after="0" w:line="240" w:lineRule="auto"/>
        <w:ind w:left="4248"/>
        <w:rPr>
          <w:rFonts w:ascii="TimesNewRomanPSMT" w:hAnsi="TimesNewRomanPSMT"/>
          <w:color w:val="000000"/>
          <w:sz w:val="24"/>
          <w:szCs w:val="24"/>
          <w:lang w:val="en-GB"/>
        </w:rPr>
      </w:pPr>
      <w:r w:rsidRPr="00060513">
        <w:rPr>
          <w:rFonts w:ascii="TimesNewRomanPSMT" w:hAnsi="TimesNewRomanPSMT"/>
          <w:color w:val="000000"/>
          <w:sz w:val="24"/>
          <w:szCs w:val="24"/>
          <w:lang w:val="en-GB"/>
        </w:rPr>
        <w:t>_________________________</w:t>
      </w:r>
      <w:r w:rsidRPr="00060513">
        <w:rPr>
          <w:rFonts w:ascii="TimesNewRomanPSMT" w:hAnsi="TimesNewRomanPSMT"/>
          <w:color w:val="000000"/>
          <w:lang w:val="en-GB"/>
        </w:rPr>
        <w:br/>
      </w:r>
      <w:proofErr w:type="spellStart"/>
      <w:r w:rsidR="001032D9" w:rsidRPr="001032D9">
        <w:rPr>
          <w:rFonts w:ascii="TimesNewRomanPSMT" w:hAnsi="TimesNewRomanPSMT"/>
          <w:color w:val="000000"/>
          <w:sz w:val="24"/>
          <w:szCs w:val="24"/>
          <w:lang w:val="en-GB"/>
        </w:rPr>
        <w:t>Dr.</w:t>
      </w:r>
      <w:proofErr w:type="spellEnd"/>
      <w:r w:rsidR="001032D9" w:rsidRPr="001032D9">
        <w:rPr>
          <w:rFonts w:ascii="TimesNewRomanPSMT" w:hAnsi="TimesNewRomanPSMT"/>
          <w:color w:val="000000"/>
          <w:sz w:val="24"/>
          <w:szCs w:val="24"/>
          <w:lang w:val="en-GB"/>
        </w:rPr>
        <w:t xml:space="preserve"> Muhammad Ali</w:t>
      </w:r>
      <w:r w:rsidRPr="00060513">
        <w:rPr>
          <w:rFonts w:ascii="TimesNewRomanPSMT" w:hAnsi="TimesNewRomanPSMT"/>
          <w:color w:val="000000"/>
          <w:lang w:val="en-GB"/>
        </w:rPr>
        <w:br/>
      </w:r>
      <w:r w:rsidR="009B10D7" w:rsidRPr="009B10D7">
        <w:rPr>
          <w:rFonts w:ascii="TimesNewRomanPSMT" w:hAnsi="TimesNewRomanPSMT"/>
          <w:color w:val="000000"/>
          <w:sz w:val="24"/>
          <w:szCs w:val="24"/>
          <w:lang w:val="en-GB"/>
        </w:rPr>
        <w:t>Assistant Professor</w:t>
      </w:r>
      <w:r w:rsidRPr="00060513">
        <w:rPr>
          <w:rFonts w:ascii="TimesNewRomanPSMT" w:hAnsi="TimesNewRomanPSMT"/>
          <w:color w:val="000000"/>
          <w:lang w:val="en-GB"/>
        </w:rPr>
        <w:br/>
      </w:r>
      <w:r w:rsidR="00452F23" w:rsidRPr="00452F23">
        <w:rPr>
          <w:rFonts w:ascii="TimesNewRomanPSMT" w:hAnsi="TimesNewRomanPSMT"/>
          <w:color w:val="000000"/>
          <w:sz w:val="24"/>
          <w:szCs w:val="24"/>
          <w:lang w:val="en-GB"/>
        </w:rPr>
        <w:t>Department of Biotechnology</w:t>
      </w:r>
      <w:r w:rsidRPr="00060513">
        <w:rPr>
          <w:rFonts w:ascii="TimesNewRomanPSMT" w:hAnsi="TimesNewRomanPSMT"/>
          <w:color w:val="000000"/>
          <w:lang w:val="en-GB"/>
        </w:rPr>
        <w:br/>
      </w:r>
      <w:r w:rsidRPr="00060513">
        <w:rPr>
          <w:rFonts w:ascii="TimesNewRomanPSMT" w:hAnsi="TimesNewRomanPSMT"/>
          <w:color w:val="000000"/>
          <w:sz w:val="24"/>
          <w:szCs w:val="24"/>
          <w:lang w:val="en-GB"/>
        </w:rPr>
        <w:t>COMSATS University Islamabad</w:t>
      </w:r>
      <w:r w:rsidRPr="00060513">
        <w:rPr>
          <w:rFonts w:ascii="TimesNewRomanPSMT" w:hAnsi="TimesNewRomanPSMT"/>
          <w:color w:val="000000"/>
          <w:lang w:val="en-GB"/>
        </w:rPr>
        <w:br/>
      </w:r>
      <w:r w:rsidR="000F5348" w:rsidRPr="000F5348">
        <w:rPr>
          <w:rFonts w:ascii="TimesNewRomanPSMT" w:hAnsi="TimesNewRomanPSMT"/>
          <w:color w:val="000000"/>
          <w:sz w:val="24"/>
          <w:szCs w:val="24"/>
          <w:lang w:val="en-GB"/>
        </w:rPr>
        <w:t>Abbottabad Campus</w:t>
      </w:r>
    </w:p>
    <w:p w14:paraId="4DD10EC6" w14:textId="77777777" w:rsidR="00436AC2" w:rsidRDefault="00436AC2" w:rsidP="00AD0229">
      <w:pPr>
        <w:spacing w:after="0" w:line="240" w:lineRule="auto"/>
        <w:ind w:left="4248"/>
        <w:rPr>
          <w:rFonts w:ascii="TimesNewRomanPSMT" w:hAnsi="TimesNewRomanPSMT"/>
          <w:color w:val="000000"/>
          <w:sz w:val="24"/>
          <w:szCs w:val="24"/>
          <w:lang w:val="en-GB"/>
        </w:rPr>
      </w:pPr>
    </w:p>
    <w:p w14:paraId="2EF6A228" w14:textId="77777777" w:rsidR="00436AC2" w:rsidRDefault="00436AC2" w:rsidP="00AD0229">
      <w:pPr>
        <w:spacing w:after="0" w:line="240" w:lineRule="auto"/>
        <w:ind w:left="4248"/>
        <w:rPr>
          <w:rFonts w:ascii="TimesNewRomanPSMT" w:hAnsi="TimesNewRomanPSMT"/>
          <w:color w:val="000000"/>
          <w:sz w:val="24"/>
          <w:szCs w:val="24"/>
          <w:lang w:val="en-GB"/>
        </w:rPr>
      </w:pPr>
    </w:p>
    <w:p w14:paraId="105C9706" w14:textId="77777777" w:rsidR="00436AC2" w:rsidRDefault="00436AC2" w:rsidP="00AD0229">
      <w:pPr>
        <w:spacing w:after="0" w:line="240" w:lineRule="auto"/>
        <w:ind w:left="4248"/>
        <w:rPr>
          <w:rFonts w:ascii="TimesNewRomanPSMT" w:hAnsi="TimesNewRomanPSMT"/>
          <w:color w:val="000000"/>
          <w:sz w:val="24"/>
          <w:szCs w:val="24"/>
          <w:lang w:val="en-GB"/>
        </w:rPr>
      </w:pPr>
    </w:p>
    <w:p w14:paraId="5119C148" w14:textId="77777777" w:rsidR="00436AC2" w:rsidRDefault="00436AC2" w:rsidP="00AD0229">
      <w:pPr>
        <w:spacing w:after="0" w:line="240" w:lineRule="auto"/>
        <w:ind w:left="4248"/>
        <w:rPr>
          <w:rFonts w:ascii="TimesNewRomanPSMT" w:hAnsi="TimesNewRomanPSMT"/>
          <w:color w:val="000000"/>
          <w:sz w:val="24"/>
          <w:szCs w:val="24"/>
          <w:lang w:val="en-GB"/>
        </w:rPr>
      </w:pPr>
    </w:p>
    <w:p w14:paraId="2394351D" w14:textId="77777777" w:rsidR="00436AC2" w:rsidRDefault="00436AC2" w:rsidP="00AD0229">
      <w:pPr>
        <w:spacing w:after="0" w:line="240" w:lineRule="auto"/>
        <w:ind w:left="4248"/>
        <w:rPr>
          <w:rFonts w:ascii="TimesNewRomanPSMT" w:hAnsi="TimesNewRomanPSMT"/>
          <w:color w:val="000000"/>
          <w:sz w:val="24"/>
          <w:szCs w:val="24"/>
          <w:lang w:val="en-GB"/>
        </w:rPr>
      </w:pPr>
    </w:p>
    <w:p w14:paraId="611A3481" w14:textId="77777777" w:rsidR="00436AC2" w:rsidRDefault="00436AC2" w:rsidP="00AD0229">
      <w:pPr>
        <w:spacing w:after="0" w:line="240" w:lineRule="auto"/>
        <w:ind w:left="4248"/>
        <w:rPr>
          <w:rFonts w:ascii="TimesNewRomanPSMT" w:hAnsi="TimesNewRomanPSMT"/>
          <w:color w:val="000000"/>
          <w:sz w:val="24"/>
          <w:szCs w:val="24"/>
          <w:lang w:val="en-GB"/>
        </w:rPr>
      </w:pPr>
    </w:p>
    <w:p w14:paraId="22C80558" w14:textId="77777777" w:rsidR="00436AC2" w:rsidRDefault="00436AC2" w:rsidP="00AD0229">
      <w:pPr>
        <w:spacing w:after="0" w:line="240" w:lineRule="auto"/>
        <w:ind w:left="4248"/>
        <w:rPr>
          <w:rFonts w:ascii="TimesNewRomanPSMT" w:hAnsi="TimesNewRomanPSMT"/>
          <w:color w:val="000000"/>
          <w:sz w:val="24"/>
          <w:szCs w:val="24"/>
          <w:lang w:val="en-GB"/>
        </w:rPr>
      </w:pPr>
    </w:p>
    <w:p w14:paraId="02F6D3F1" w14:textId="77777777" w:rsidR="00436AC2" w:rsidRDefault="00436AC2" w:rsidP="00AD0229">
      <w:pPr>
        <w:spacing w:after="0" w:line="240" w:lineRule="auto"/>
        <w:ind w:left="4248"/>
        <w:rPr>
          <w:rFonts w:ascii="TimesNewRomanPSMT" w:hAnsi="TimesNewRomanPSMT"/>
          <w:color w:val="000000"/>
          <w:sz w:val="24"/>
          <w:szCs w:val="24"/>
          <w:lang w:val="en-GB"/>
        </w:rPr>
      </w:pPr>
    </w:p>
    <w:p w14:paraId="3403C5FF" w14:textId="77777777" w:rsidR="00436AC2" w:rsidRDefault="00436AC2" w:rsidP="00AD0229">
      <w:pPr>
        <w:spacing w:after="0" w:line="240" w:lineRule="auto"/>
        <w:ind w:left="4248"/>
        <w:rPr>
          <w:rFonts w:ascii="TimesNewRomanPSMT" w:hAnsi="TimesNewRomanPSMT"/>
          <w:color w:val="000000"/>
          <w:sz w:val="24"/>
          <w:szCs w:val="24"/>
          <w:lang w:val="en-GB"/>
        </w:rPr>
      </w:pPr>
    </w:p>
    <w:p w14:paraId="29AF4B4C" w14:textId="77777777" w:rsidR="00436AC2" w:rsidRDefault="00436AC2" w:rsidP="00AD0229">
      <w:pPr>
        <w:spacing w:after="0" w:line="240" w:lineRule="auto"/>
        <w:ind w:left="4248"/>
        <w:rPr>
          <w:rFonts w:ascii="TimesNewRomanPSMT" w:hAnsi="TimesNewRomanPSMT"/>
          <w:color w:val="000000"/>
          <w:sz w:val="24"/>
          <w:szCs w:val="24"/>
          <w:lang w:val="en-GB"/>
        </w:rPr>
      </w:pPr>
    </w:p>
    <w:p w14:paraId="25238327" w14:textId="77777777" w:rsidR="00436AC2" w:rsidRDefault="00436AC2" w:rsidP="00AD0229">
      <w:pPr>
        <w:spacing w:after="0" w:line="240" w:lineRule="auto"/>
        <w:ind w:left="4248"/>
        <w:rPr>
          <w:rFonts w:ascii="TimesNewRomanPSMT" w:hAnsi="TimesNewRomanPSMT"/>
          <w:color w:val="000000"/>
          <w:sz w:val="24"/>
          <w:szCs w:val="24"/>
          <w:lang w:val="en-GB"/>
        </w:rPr>
      </w:pPr>
    </w:p>
    <w:p w14:paraId="4F5F02A3" w14:textId="77777777" w:rsidR="00436AC2" w:rsidRDefault="00436AC2" w:rsidP="00AD0229">
      <w:pPr>
        <w:spacing w:after="0" w:line="240" w:lineRule="auto"/>
        <w:ind w:left="4248"/>
        <w:rPr>
          <w:rFonts w:ascii="TimesNewRomanPSMT" w:hAnsi="TimesNewRomanPSMT"/>
          <w:color w:val="000000"/>
          <w:sz w:val="24"/>
          <w:szCs w:val="24"/>
          <w:lang w:val="en-GB"/>
        </w:rPr>
      </w:pPr>
    </w:p>
    <w:p w14:paraId="7730057C" w14:textId="77777777" w:rsidR="00436AC2" w:rsidRDefault="00436AC2" w:rsidP="00AD0229">
      <w:pPr>
        <w:spacing w:after="0" w:line="240" w:lineRule="auto"/>
        <w:ind w:left="4248"/>
        <w:rPr>
          <w:rFonts w:ascii="TimesNewRomanPSMT" w:hAnsi="TimesNewRomanPSMT"/>
          <w:color w:val="000000"/>
          <w:sz w:val="24"/>
          <w:szCs w:val="24"/>
          <w:lang w:val="en-GB"/>
        </w:rPr>
      </w:pPr>
    </w:p>
    <w:p w14:paraId="665236C1" w14:textId="77777777" w:rsidR="00436AC2" w:rsidRDefault="00436AC2" w:rsidP="00AD0229">
      <w:pPr>
        <w:spacing w:after="0" w:line="240" w:lineRule="auto"/>
        <w:ind w:left="4248"/>
        <w:rPr>
          <w:rFonts w:ascii="TimesNewRomanPSMT" w:hAnsi="TimesNewRomanPSMT"/>
          <w:color w:val="000000"/>
          <w:sz w:val="24"/>
          <w:szCs w:val="24"/>
          <w:lang w:val="en-GB"/>
        </w:rPr>
      </w:pPr>
    </w:p>
    <w:p w14:paraId="02E04CF5" w14:textId="77777777" w:rsidR="00436AC2" w:rsidRDefault="00436AC2" w:rsidP="00AD0229">
      <w:pPr>
        <w:spacing w:after="0" w:line="240" w:lineRule="auto"/>
        <w:ind w:left="4248"/>
        <w:rPr>
          <w:rFonts w:ascii="TimesNewRomanPSMT" w:hAnsi="TimesNewRomanPSMT"/>
          <w:color w:val="000000"/>
          <w:sz w:val="24"/>
          <w:szCs w:val="24"/>
          <w:lang w:val="en-GB"/>
        </w:rPr>
      </w:pPr>
    </w:p>
    <w:p w14:paraId="60DB24C9" w14:textId="77777777" w:rsidR="00436AC2" w:rsidRDefault="00436AC2" w:rsidP="00AD0229">
      <w:pPr>
        <w:spacing w:after="0" w:line="240" w:lineRule="auto"/>
        <w:ind w:left="4248"/>
        <w:rPr>
          <w:rFonts w:ascii="TimesNewRomanPSMT" w:hAnsi="TimesNewRomanPSMT"/>
          <w:color w:val="000000"/>
          <w:sz w:val="24"/>
          <w:szCs w:val="24"/>
          <w:lang w:val="en-GB"/>
        </w:rPr>
      </w:pPr>
    </w:p>
    <w:p w14:paraId="0FEBFB2E" w14:textId="77777777" w:rsidR="00436AC2" w:rsidRDefault="00436AC2" w:rsidP="00AD0229">
      <w:pPr>
        <w:spacing w:after="0" w:line="240" w:lineRule="auto"/>
        <w:ind w:left="4248"/>
        <w:rPr>
          <w:rFonts w:ascii="TimesNewRomanPSMT" w:hAnsi="TimesNewRomanPSMT"/>
          <w:color w:val="000000"/>
          <w:sz w:val="24"/>
          <w:szCs w:val="24"/>
          <w:lang w:val="en-GB"/>
        </w:rPr>
      </w:pPr>
    </w:p>
    <w:p w14:paraId="55EF1E67" w14:textId="77777777" w:rsidR="00436AC2" w:rsidRDefault="00436AC2" w:rsidP="00AD0229">
      <w:pPr>
        <w:spacing w:after="0" w:line="240" w:lineRule="auto"/>
        <w:ind w:left="4248"/>
        <w:rPr>
          <w:rFonts w:ascii="TimesNewRomanPSMT" w:hAnsi="TimesNewRomanPSMT"/>
          <w:color w:val="000000"/>
          <w:sz w:val="24"/>
          <w:szCs w:val="24"/>
          <w:lang w:val="en-GB"/>
        </w:rPr>
      </w:pPr>
    </w:p>
    <w:p w14:paraId="51E9A9B4" w14:textId="77777777" w:rsidR="00436AC2" w:rsidRDefault="00436AC2" w:rsidP="00436AC2">
      <w:pPr>
        <w:spacing w:after="0" w:line="240" w:lineRule="auto"/>
        <w:rPr>
          <w:rFonts w:ascii="TimesNewRomanPSMT" w:hAnsi="TimesNewRomanPSMT"/>
          <w:color w:val="000000"/>
          <w:sz w:val="24"/>
          <w:szCs w:val="24"/>
          <w:lang w:val="en-GB"/>
        </w:rPr>
      </w:pPr>
    </w:p>
    <w:p w14:paraId="2F518289" w14:textId="77777777" w:rsidR="00EE26CB" w:rsidRDefault="00EE26CB" w:rsidP="00436AC2">
      <w:pPr>
        <w:spacing w:after="0" w:line="240" w:lineRule="auto"/>
        <w:jc w:val="center"/>
        <w:rPr>
          <w:rFonts w:ascii="TimesNewRomanPSMT" w:hAnsi="TimesNewRomanPSMT"/>
          <w:color w:val="000000"/>
          <w:sz w:val="24"/>
          <w:szCs w:val="24"/>
          <w:lang w:val="en-GB"/>
        </w:rPr>
      </w:pPr>
    </w:p>
    <w:p w14:paraId="3AFFD43A" w14:textId="77777777" w:rsidR="00EE26CB" w:rsidRDefault="00EE26CB" w:rsidP="00436AC2">
      <w:pPr>
        <w:spacing w:after="0" w:line="240" w:lineRule="auto"/>
        <w:jc w:val="center"/>
        <w:rPr>
          <w:rFonts w:ascii="TimesNewRomanPSMT" w:hAnsi="TimesNewRomanPSMT"/>
          <w:color w:val="000000"/>
          <w:sz w:val="24"/>
          <w:szCs w:val="24"/>
          <w:lang w:val="en-GB"/>
        </w:rPr>
      </w:pPr>
    </w:p>
    <w:p w14:paraId="00FD680C" w14:textId="77777777" w:rsidR="00EE26CB" w:rsidRDefault="00EE26CB" w:rsidP="00436AC2">
      <w:pPr>
        <w:spacing w:after="0" w:line="240" w:lineRule="auto"/>
        <w:jc w:val="center"/>
        <w:rPr>
          <w:rFonts w:ascii="TimesNewRomanPSMT" w:hAnsi="TimesNewRomanPSMT"/>
          <w:color w:val="000000"/>
          <w:sz w:val="24"/>
          <w:szCs w:val="24"/>
          <w:lang w:val="en-GB"/>
        </w:rPr>
      </w:pPr>
    </w:p>
    <w:p w14:paraId="0B3D6C17" w14:textId="77777777" w:rsidR="00EE26CB" w:rsidRDefault="00EE26CB" w:rsidP="00436AC2">
      <w:pPr>
        <w:spacing w:after="0" w:line="240" w:lineRule="auto"/>
        <w:jc w:val="center"/>
        <w:rPr>
          <w:rFonts w:ascii="TimesNewRomanPSMT" w:hAnsi="TimesNewRomanPSMT"/>
          <w:color w:val="000000"/>
          <w:sz w:val="24"/>
          <w:szCs w:val="24"/>
          <w:lang w:val="en-GB"/>
        </w:rPr>
      </w:pPr>
    </w:p>
    <w:p w14:paraId="1787B295" w14:textId="77777777" w:rsidR="00EE26CB" w:rsidRDefault="00EE26CB" w:rsidP="00436AC2">
      <w:pPr>
        <w:spacing w:after="0" w:line="240" w:lineRule="auto"/>
        <w:jc w:val="center"/>
        <w:rPr>
          <w:rFonts w:ascii="TimesNewRomanPSMT" w:hAnsi="TimesNewRomanPSMT"/>
          <w:color w:val="000000"/>
          <w:sz w:val="24"/>
          <w:szCs w:val="24"/>
          <w:lang w:val="en-GB"/>
        </w:rPr>
      </w:pPr>
    </w:p>
    <w:p w14:paraId="2B5C9A2A" w14:textId="48F14068" w:rsidR="005F326A" w:rsidRPr="0054651B" w:rsidRDefault="005F326A" w:rsidP="0054651B">
      <w:pPr>
        <w:jc w:val="center"/>
        <w:rPr>
          <w:rFonts w:ascii="TimesNewRomanPSMT" w:hAnsi="TimesNewRomanPSMT"/>
          <w:color w:val="000000"/>
          <w:sz w:val="24"/>
          <w:szCs w:val="24"/>
          <w:lang w:val="en-GB"/>
        </w:rPr>
      </w:pPr>
      <w:r>
        <w:rPr>
          <w:rFonts w:ascii="TimesNewRomanPSMT" w:hAnsi="TimesNewRomanPSMT"/>
          <w:color w:val="000000"/>
          <w:sz w:val="24"/>
          <w:szCs w:val="24"/>
          <w:lang w:val="en-GB"/>
        </w:rPr>
        <w:br w:type="page"/>
      </w:r>
      <w:r w:rsidRPr="00F26DC4">
        <w:rPr>
          <w:rFonts w:ascii="TimesNewRomanPS-BoldMT" w:hAnsi="TimesNewRomanPS-BoldMT"/>
          <w:b/>
          <w:bCs/>
          <w:color w:val="000000"/>
          <w:sz w:val="40"/>
          <w:szCs w:val="40"/>
          <w:lang w:val="en-GB"/>
        </w:rPr>
        <w:lastRenderedPageBreak/>
        <w:t>Dedication</w:t>
      </w:r>
    </w:p>
    <w:p w14:paraId="78B6BAEB" w14:textId="77777777" w:rsidR="00A25657" w:rsidRPr="00F26DC4" w:rsidRDefault="00A25657" w:rsidP="005F326A">
      <w:pPr>
        <w:spacing w:after="0" w:line="240" w:lineRule="auto"/>
        <w:jc w:val="center"/>
        <w:rPr>
          <w:rFonts w:ascii="TimesNewRomanPS-BoldMT" w:hAnsi="TimesNewRomanPS-BoldMT"/>
          <w:b/>
          <w:bCs/>
          <w:color w:val="000000"/>
          <w:sz w:val="40"/>
          <w:szCs w:val="40"/>
          <w:lang w:val="en-GB"/>
        </w:rPr>
      </w:pPr>
    </w:p>
    <w:p w14:paraId="1751F228" w14:textId="19C6A9A4" w:rsidR="00344366" w:rsidRPr="00344366" w:rsidRDefault="00344366" w:rsidP="00344366">
      <w:pPr>
        <w:spacing w:after="0" w:line="360" w:lineRule="auto"/>
        <w:jc w:val="center"/>
        <w:rPr>
          <w:rFonts w:ascii="TimesNewRomanPS-BoldMT" w:hAnsi="TimesNewRomanPS-BoldMT"/>
          <w:color w:val="000000"/>
          <w:sz w:val="24"/>
          <w:szCs w:val="24"/>
          <w:lang w:val="en-GB"/>
        </w:rPr>
      </w:pPr>
      <w:r w:rsidRPr="00344366">
        <w:rPr>
          <w:rFonts w:ascii="TimesNewRomanPS-BoldMT" w:hAnsi="TimesNewRomanPS-BoldMT"/>
          <w:color w:val="000000"/>
          <w:sz w:val="24"/>
          <w:szCs w:val="24"/>
          <w:lang w:val="en-GB"/>
        </w:rPr>
        <w:t xml:space="preserve">I dedicate this thesis to my beloved parents, my husband and my </w:t>
      </w:r>
      <w:r w:rsidR="0048504F">
        <w:rPr>
          <w:rFonts w:ascii="TimesNewRomanPS-BoldMT" w:hAnsi="TimesNewRomanPS-BoldMT"/>
          <w:color w:val="000000"/>
          <w:sz w:val="24"/>
          <w:szCs w:val="24"/>
          <w:lang w:val="en-GB"/>
        </w:rPr>
        <w:t>family</w:t>
      </w:r>
      <w:r w:rsidRPr="00344366">
        <w:rPr>
          <w:rFonts w:ascii="TimesNewRomanPS-BoldMT" w:hAnsi="TimesNewRomanPS-BoldMT"/>
          <w:color w:val="000000"/>
          <w:sz w:val="24"/>
          <w:szCs w:val="24"/>
          <w:lang w:val="en-GB"/>
        </w:rPr>
        <w:t xml:space="preserve"> who are always great source</w:t>
      </w:r>
      <w:r w:rsidR="00282F31">
        <w:rPr>
          <w:rFonts w:ascii="TimesNewRomanPS-BoldMT" w:hAnsi="TimesNewRomanPS-BoldMT"/>
          <w:color w:val="000000"/>
          <w:sz w:val="24"/>
          <w:szCs w:val="24"/>
          <w:lang w:val="en-GB"/>
        </w:rPr>
        <w:t>s</w:t>
      </w:r>
      <w:r w:rsidRPr="00344366">
        <w:rPr>
          <w:rFonts w:ascii="TimesNewRomanPS-BoldMT" w:hAnsi="TimesNewRomanPS-BoldMT"/>
          <w:color w:val="000000"/>
          <w:sz w:val="24"/>
          <w:szCs w:val="24"/>
          <w:lang w:val="en-GB"/>
        </w:rPr>
        <w:t xml:space="preserve"> of inspiration and motivation to me, for their unconditional love and support  </w:t>
      </w:r>
    </w:p>
    <w:p w14:paraId="3DC3A4ED" w14:textId="77777777" w:rsidR="00344366" w:rsidRPr="00344366" w:rsidRDefault="00344366" w:rsidP="00344366">
      <w:pPr>
        <w:spacing w:after="0" w:line="240" w:lineRule="auto"/>
        <w:jc w:val="center"/>
        <w:rPr>
          <w:rFonts w:ascii="TimesNewRomanPS-BoldMT" w:hAnsi="TimesNewRomanPS-BoldMT"/>
          <w:b/>
          <w:bCs/>
          <w:color w:val="000000"/>
          <w:sz w:val="24"/>
          <w:szCs w:val="24"/>
          <w:lang w:val="en-GB"/>
        </w:rPr>
      </w:pPr>
    </w:p>
    <w:p w14:paraId="159ADB03" w14:textId="4F8C3F58" w:rsidR="00344366" w:rsidRPr="00344366" w:rsidRDefault="00344366" w:rsidP="00344366">
      <w:pPr>
        <w:spacing w:after="0" w:line="240" w:lineRule="auto"/>
        <w:jc w:val="center"/>
        <w:rPr>
          <w:rFonts w:ascii="TimesNewRomanPS-BoldMT" w:hAnsi="TimesNewRomanPS-BoldMT"/>
          <w:color w:val="000000"/>
          <w:sz w:val="24"/>
          <w:szCs w:val="24"/>
          <w:lang w:val="en-GB"/>
        </w:rPr>
      </w:pPr>
      <w:r w:rsidRPr="00344366">
        <w:rPr>
          <w:rFonts w:ascii="TimesNewRomanPS-BoldMT" w:hAnsi="TimesNewRomanPS-BoldMT"/>
          <w:color w:val="000000"/>
          <w:sz w:val="24"/>
          <w:szCs w:val="24"/>
          <w:lang w:val="en-GB"/>
        </w:rPr>
        <w:t>Thank you my parents and my husband for the support :</w:t>
      </w:r>
    </w:p>
    <w:p w14:paraId="516F54AE" w14:textId="77777777" w:rsidR="00344366" w:rsidRPr="00344366" w:rsidRDefault="00344366" w:rsidP="00344366">
      <w:pPr>
        <w:spacing w:after="0" w:line="240" w:lineRule="auto"/>
        <w:jc w:val="center"/>
        <w:rPr>
          <w:rFonts w:ascii="TimesNewRomanPS-BoldMT" w:hAnsi="TimesNewRomanPS-BoldMT"/>
          <w:b/>
          <w:bCs/>
          <w:color w:val="000000"/>
          <w:sz w:val="24"/>
          <w:szCs w:val="24"/>
          <w:lang w:val="en-GB"/>
        </w:rPr>
      </w:pPr>
    </w:p>
    <w:p w14:paraId="70D0BD6E" w14:textId="77777777" w:rsidR="00344366" w:rsidRPr="00F26DC4" w:rsidRDefault="00344366" w:rsidP="00344366">
      <w:pPr>
        <w:spacing w:after="0" w:line="240" w:lineRule="auto"/>
        <w:jc w:val="center"/>
        <w:rPr>
          <w:rFonts w:ascii="TimesNewRomanPS-BoldMT" w:hAnsi="TimesNewRomanPS-BoldMT"/>
          <w:b/>
          <w:bCs/>
          <w:color w:val="000000"/>
          <w:sz w:val="24"/>
          <w:szCs w:val="24"/>
          <w:lang w:val="en-GB"/>
        </w:rPr>
      </w:pPr>
      <w:r w:rsidRPr="00F26DC4">
        <w:rPr>
          <w:rFonts w:ascii="TimesNewRomanPS-BoldMT" w:hAnsi="TimesNewRomanPS-BoldMT"/>
          <w:b/>
          <w:bCs/>
          <w:color w:val="000000"/>
          <w:sz w:val="24"/>
          <w:szCs w:val="24"/>
          <w:lang w:val="en-GB"/>
        </w:rPr>
        <w:t>Muhammad Arif</w:t>
      </w:r>
    </w:p>
    <w:p w14:paraId="0FA230CF" w14:textId="77777777" w:rsidR="00344366" w:rsidRPr="00F26DC4" w:rsidRDefault="00344366" w:rsidP="00344366">
      <w:pPr>
        <w:spacing w:after="0" w:line="240" w:lineRule="auto"/>
        <w:jc w:val="center"/>
        <w:rPr>
          <w:rFonts w:ascii="TimesNewRomanPS-BoldMT" w:hAnsi="TimesNewRomanPS-BoldMT"/>
          <w:b/>
          <w:bCs/>
          <w:color w:val="000000"/>
          <w:sz w:val="24"/>
          <w:szCs w:val="24"/>
          <w:lang w:val="en-GB"/>
        </w:rPr>
      </w:pPr>
    </w:p>
    <w:p w14:paraId="13001FC5" w14:textId="77777777" w:rsidR="00344366" w:rsidRPr="00F26DC4" w:rsidRDefault="00344366" w:rsidP="00344366">
      <w:pPr>
        <w:spacing w:after="0" w:line="240" w:lineRule="auto"/>
        <w:jc w:val="center"/>
        <w:rPr>
          <w:rFonts w:ascii="TimesNewRomanPS-BoldMT" w:hAnsi="TimesNewRomanPS-BoldMT"/>
          <w:b/>
          <w:bCs/>
          <w:color w:val="000000"/>
          <w:sz w:val="24"/>
          <w:szCs w:val="24"/>
          <w:lang w:val="en-GB"/>
        </w:rPr>
      </w:pPr>
      <w:r w:rsidRPr="00F26DC4">
        <w:rPr>
          <w:rFonts w:ascii="TimesNewRomanPS-BoldMT" w:hAnsi="TimesNewRomanPS-BoldMT"/>
          <w:b/>
          <w:bCs/>
          <w:color w:val="000000"/>
          <w:sz w:val="24"/>
          <w:szCs w:val="24"/>
          <w:lang w:val="en-GB"/>
        </w:rPr>
        <w:t>Sumaira Akhtar</w:t>
      </w:r>
    </w:p>
    <w:p w14:paraId="4AA78BF3" w14:textId="77777777" w:rsidR="00344366" w:rsidRPr="00F26DC4" w:rsidRDefault="00344366" w:rsidP="00344366">
      <w:pPr>
        <w:spacing w:after="0" w:line="240" w:lineRule="auto"/>
        <w:jc w:val="center"/>
        <w:rPr>
          <w:rFonts w:ascii="TimesNewRomanPS-BoldMT" w:hAnsi="TimesNewRomanPS-BoldMT"/>
          <w:b/>
          <w:bCs/>
          <w:color w:val="000000"/>
          <w:sz w:val="24"/>
          <w:szCs w:val="24"/>
          <w:lang w:val="en-GB"/>
        </w:rPr>
      </w:pPr>
    </w:p>
    <w:p w14:paraId="564A47DB" w14:textId="06CF9752" w:rsidR="00436AC2" w:rsidRPr="00F26DC4" w:rsidRDefault="00344366" w:rsidP="00344366">
      <w:pPr>
        <w:spacing w:after="0" w:line="240" w:lineRule="auto"/>
        <w:jc w:val="center"/>
        <w:rPr>
          <w:rFonts w:ascii="TimesNewRomanPS-BoldMT" w:hAnsi="TimesNewRomanPS-BoldMT"/>
          <w:b/>
          <w:bCs/>
          <w:color w:val="000000"/>
          <w:sz w:val="24"/>
          <w:szCs w:val="24"/>
          <w:lang w:val="en-GB"/>
        </w:rPr>
      </w:pPr>
      <w:r w:rsidRPr="00F26DC4">
        <w:rPr>
          <w:rFonts w:ascii="TimesNewRomanPS-BoldMT" w:hAnsi="TimesNewRomanPS-BoldMT"/>
          <w:b/>
          <w:bCs/>
          <w:color w:val="000000"/>
          <w:sz w:val="24"/>
          <w:szCs w:val="24"/>
          <w:lang w:val="en-GB"/>
        </w:rPr>
        <w:t>Ammar Tariq</w:t>
      </w:r>
    </w:p>
    <w:p w14:paraId="5521F293"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1B338748"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10EAE30A"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1CA8E4FF"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5C4601A6"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73E86329"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35AE583F"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45C54EFE"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3067A33A"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41890F1E"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5758B8CD"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4D10DCA2"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124F1384"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3560121C"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59C92906" w14:textId="4799C712" w:rsidR="00436AC2" w:rsidRPr="00F26DC4" w:rsidRDefault="00436AC2" w:rsidP="00344366">
      <w:pPr>
        <w:spacing w:after="0" w:line="240" w:lineRule="auto"/>
        <w:rPr>
          <w:rFonts w:ascii="TimesNewRomanPS-BoldMT" w:hAnsi="TimesNewRomanPS-BoldMT"/>
          <w:b/>
          <w:bCs/>
          <w:color w:val="000000"/>
          <w:sz w:val="40"/>
          <w:szCs w:val="40"/>
          <w:lang w:val="en-GB"/>
        </w:rPr>
      </w:pPr>
    </w:p>
    <w:p w14:paraId="1637DAA9"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701EDB26"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687DE5E4" w14:textId="77777777" w:rsidR="00436AC2" w:rsidRPr="00F26DC4" w:rsidRDefault="00436AC2" w:rsidP="005F326A">
      <w:pPr>
        <w:spacing w:after="0" w:line="240" w:lineRule="auto"/>
        <w:jc w:val="center"/>
        <w:rPr>
          <w:rFonts w:ascii="TimesNewRomanPS-BoldMT" w:hAnsi="TimesNewRomanPS-BoldMT"/>
          <w:b/>
          <w:bCs/>
          <w:color w:val="000000"/>
          <w:sz w:val="40"/>
          <w:szCs w:val="40"/>
          <w:lang w:val="en-GB"/>
        </w:rPr>
      </w:pPr>
    </w:p>
    <w:p w14:paraId="599AE6F8" w14:textId="77777777" w:rsidR="00EE26CB" w:rsidRDefault="00EE26CB" w:rsidP="00344366">
      <w:pPr>
        <w:spacing w:after="0" w:line="240" w:lineRule="auto"/>
        <w:jc w:val="center"/>
        <w:rPr>
          <w:rFonts w:ascii="TimesNewRomanPSMT" w:hAnsi="TimesNewRomanPSMT"/>
          <w:color w:val="000000"/>
          <w:sz w:val="24"/>
          <w:szCs w:val="24"/>
          <w:lang w:val="en-GB"/>
        </w:rPr>
      </w:pPr>
    </w:p>
    <w:p w14:paraId="38E41360" w14:textId="77777777" w:rsidR="00EE26CB" w:rsidRDefault="00EE26CB" w:rsidP="00344366">
      <w:pPr>
        <w:spacing w:after="0" w:line="240" w:lineRule="auto"/>
        <w:jc w:val="center"/>
        <w:rPr>
          <w:rFonts w:ascii="TimesNewRomanPSMT" w:hAnsi="TimesNewRomanPSMT"/>
          <w:color w:val="000000"/>
          <w:sz w:val="24"/>
          <w:szCs w:val="24"/>
          <w:lang w:val="en-GB"/>
        </w:rPr>
      </w:pPr>
    </w:p>
    <w:p w14:paraId="3A456730" w14:textId="77777777" w:rsidR="00EE26CB" w:rsidRDefault="00EE26CB" w:rsidP="00344366">
      <w:pPr>
        <w:spacing w:after="0" w:line="240" w:lineRule="auto"/>
        <w:jc w:val="center"/>
        <w:rPr>
          <w:rFonts w:ascii="TimesNewRomanPSMT" w:hAnsi="TimesNewRomanPSMT"/>
          <w:color w:val="000000"/>
          <w:sz w:val="24"/>
          <w:szCs w:val="24"/>
          <w:lang w:val="en-GB"/>
        </w:rPr>
      </w:pPr>
    </w:p>
    <w:p w14:paraId="507D8102" w14:textId="77777777" w:rsidR="008C0DB6" w:rsidRDefault="008C0DB6" w:rsidP="00436AC2">
      <w:pPr>
        <w:spacing w:after="0" w:line="240" w:lineRule="auto"/>
        <w:jc w:val="center"/>
        <w:rPr>
          <w:rFonts w:ascii="TimesNewRomanPSMT" w:hAnsi="TimesNewRomanPSMT"/>
          <w:color w:val="000000"/>
          <w:sz w:val="24"/>
          <w:szCs w:val="24"/>
          <w:lang w:val="en-GB"/>
        </w:rPr>
      </w:pPr>
    </w:p>
    <w:p w14:paraId="52A0F26A" w14:textId="5A9991DC" w:rsidR="00755D23" w:rsidRPr="00DC7701" w:rsidRDefault="00755D23" w:rsidP="00436AC2">
      <w:pPr>
        <w:spacing w:after="0" w:line="240" w:lineRule="auto"/>
        <w:jc w:val="center"/>
        <w:rPr>
          <w:rFonts w:ascii="TimesNewRomanPS-BoldMT" w:hAnsi="TimesNewRomanPS-BoldMT"/>
          <w:b/>
          <w:bCs/>
          <w:color w:val="000000"/>
          <w:sz w:val="40"/>
          <w:szCs w:val="40"/>
          <w:lang w:val="en-GB"/>
        </w:rPr>
      </w:pPr>
      <w:r w:rsidRPr="00DC7701">
        <w:rPr>
          <w:rFonts w:ascii="TimesNewRomanPS-BoldMT" w:hAnsi="TimesNewRomanPS-BoldMT"/>
          <w:b/>
          <w:bCs/>
          <w:color w:val="000000"/>
          <w:sz w:val="40"/>
          <w:szCs w:val="40"/>
          <w:lang w:val="en-GB"/>
        </w:rPr>
        <w:lastRenderedPageBreak/>
        <w:t>Acknowledgments</w:t>
      </w:r>
    </w:p>
    <w:p w14:paraId="172674BD" w14:textId="77777777" w:rsidR="00DC2B21" w:rsidRPr="00DC7701" w:rsidRDefault="00DC2B21" w:rsidP="00436AC2">
      <w:pPr>
        <w:spacing w:after="0" w:line="240" w:lineRule="auto"/>
        <w:jc w:val="center"/>
        <w:rPr>
          <w:rFonts w:ascii="TimesNewRomanPS-BoldMT" w:hAnsi="TimesNewRomanPS-BoldMT"/>
          <w:b/>
          <w:bCs/>
          <w:color w:val="000000"/>
          <w:sz w:val="40"/>
          <w:szCs w:val="40"/>
          <w:lang w:val="en-GB"/>
        </w:rPr>
      </w:pPr>
    </w:p>
    <w:p w14:paraId="2E759E15" w14:textId="77777777" w:rsidR="00DC2B21" w:rsidRPr="00DC7701" w:rsidRDefault="00DC2B21" w:rsidP="00436AC2">
      <w:pPr>
        <w:spacing w:after="0" w:line="240" w:lineRule="auto"/>
        <w:jc w:val="center"/>
        <w:rPr>
          <w:rFonts w:ascii="TimesNewRomanPS-BoldMT" w:hAnsi="TimesNewRomanPS-BoldMT"/>
          <w:b/>
          <w:bCs/>
          <w:color w:val="000000"/>
          <w:sz w:val="40"/>
          <w:szCs w:val="40"/>
          <w:lang w:val="en-GB"/>
        </w:rPr>
      </w:pPr>
    </w:p>
    <w:p w14:paraId="52E94CDE" w14:textId="7D59F063" w:rsidR="00DC7701" w:rsidRPr="00DC7701" w:rsidRDefault="00DC7701" w:rsidP="00DC7701">
      <w:pPr>
        <w:spacing w:after="120" w:line="360" w:lineRule="auto"/>
        <w:jc w:val="both"/>
        <w:rPr>
          <w:rFonts w:ascii="TimesNewRomanPSMT" w:hAnsi="TimesNewRomanPSMT"/>
          <w:color w:val="000000"/>
          <w:sz w:val="24"/>
          <w:szCs w:val="24"/>
          <w:lang w:val="en-GB"/>
        </w:rPr>
      </w:pPr>
      <w:r w:rsidRPr="00DC7701">
        <w:rPr>
          <w:rFonts w:ascii="TimesNewRomanPSMT" w:hAnsi="TimesNewRomanPSMT"/>
          <w:color w:val="000000"/>
          <w:sz w:val="24"/>
          <w:szCs w:val="24"/>
          <w:lang w:val="en-GB"/>
        </w:rPr>
        <w:t>In the name of Allah, the most gracious, the most merciful,</w:t>
      </w:r>
      <w:r>
        <w:rPr>
          <w:rFonts w:ascii="TimesNewRomanPSMT" w:hAnsi="TimesNewRomanPSMT"/>
          <w:color w:val="000000"/>
          <w:sz w:val="24"/>
          <w:szCs w:val="24"/>
          <w:lang w:val="en-GB"/>
        </w:rPr>
        <w:t xml:space="preserve"> </w:t>
      </w:r>
      <w:r w:rsidRPr="00DC7701">
        <w:rPr>
          <w:rFonts w:ascii="TimesNewRomanPSMT" w:hAnsi="TimesNewRomanPSMT"/>
          <w:color w:val="000000"/>
          <w:sz w:val="24"/>
          <w:szCs w:val="24"/>
          <w:lang w:val="en-GB"/>
        </w:rPr>
        <w:t>I humbly offer my deepest gratitude and praise to Almighty Allah, who has blessed me with the strength and ability to embark on and complete this research work. I also express my heartfelt thanks to the Holy Prophet (P.B.U.H) for illuminating our path with divine guidance.</w:t>
      </w:r>
    </w:p>
    <w:p w14:paraId="5B36CB1F" w14:textId="694B0DFF" w:rsidR="00DC7701" w:rsidRPr="00DC7701" w:rsidRDefault="00DC7701" w:rsidP="00DC7701">
      <w:pPr>
        <w:spacing w:after="120" w:line="360" w:lineRule="auto"/>
        <w:jc w:val="both"/>
        <w:rPr>
          <w:rFonts w:ascii="TimesNewRomanPSMT" w:hAnsi="TimesNewRomanPSMT"/>
          <w:color w:val="000000"/>
          <w:sz w:val="24"/>
          <w:szCs w:val="24"/>
          <w:lang w:val="en-GB"/>
        </w:rPr>
      </w:pPr>
      <w:r w:rsidRPr="00DC7701">
        <w:rPr>
          <w:rFonts w:ascii="TimesNewRomanPSMT" w:hAnsi="TimesNewRomanPSMT"/>
          <w:color w:val="000000"/>
          <w:sz w:val="24"/>
          <w:szCs w:val="24"/>
          <w:lang w:val="en-GB"/>
        </w:rPr>
        <w:t xml:space="preserve">I sincerely thank my supervisor, </w:t>
      </w:r>
      <w:proofErr w:type="spellStart"/>
      <w:r w:rsidRPr="00DC7701">
        <w:rPr>
          <w:rFonts w:ascii="TimesNewRomanPSMT" w:hAnsi="TimesNewRomanPSMT"/>
          <w:color w:val="000000"/>
          <w:sz w:val="24"/>
          <w:szCs w:val="24"/>
          <w:lang w:val="en-GB"/>
        </w:rPr>
        <w:t>Dr.</w:t>
      </w:r>
      <w:proofErr w:type="spellEnd"/>
      <w:r w:rsidRPr="00DC7701">
        <w:rPr>
          <w:rFonts w:ascii="TimesNewRomanPSMT" w:hAnsi="TimesNewRomanPSMT"/>
          <w:color w:val="000000"/>
          <w:sz w:val="24"/>
          <w:szCs w:val="24"/>
          <w:lang w:val="en-GB"/>
        </w:rPr>
        <w:t xml:space="preserve"> Muhammad Ali for his encouragement and support. He has guided me in every step of the research work, this project would not have been possible without the motivation and inspiration of him. I respect him for all his efforts to complete the research project in limited timeframe. I would like to appreciate all my classmates, for their help and support</w:t>
      </w:r>
      <w:r w:rsidR="00EC14F6">
        <w:rPr>
          <w:rFonts w:ascii="TimesNewRomanPSMT" w:hAnsi="TimesNewRomanPSMT"/>
          <w:color w:val="000000"/>
          <w:sz w:val="24"/>
          <w:szCs w:val="24"/>
          <w:lang w:val="en-GB"/>
        </w:rPr>
        <w:t>.</w:t>
      </w:r>
      <w:r w:rsidRPr="00DC7701">
        <w:rPr>
          <w:rFonts w:ascii="TimesNewRomanPSMT" w:hAnsi="TimesNewRomanPSMT"/>
          <w:color w:val="000000"/>
          <w:sz w:val="24"/>
          <w:szCs w:val="24"/>
          <w:lang w:val="en-GB"/>
        </w:rPr>
        <w:t xml:space="preserve"> </w:t>
      </w:r>
    </w:p>
    <w:p w14:paraId="601B425F" w14:textId="77777777" w:rsidR="00DC7701" w:rsidRPr="00DC7701" w:rsidRDefault="00DC7701" w:rsidP="00DC7701">
      <w:pPr>
        <w:spacing w:after="120" w:line="360" w:lineRule="auto"/>
        <w:jc w:val="both"/>
        <w:rPr>
          <w:rFonts w:ascii="TimesNewRomanPSMT" w:hAnsi="TimesNewRomanPSMT"/>
          <w:color w:val="000000"/>
          <w:sz w:val="24"/>
          <w:szCs w:val="24"/>
          <w:lang w:val="en-GB"/>
        </w:rPr>
      </w:pPr>
      <w:r w:rsidRPr="00DC7701">
        <w:rPr>
          <w:rFonts w:ascii="TimesNewRomanPSMT" w:hAnsi="TimesNewRomanPSMT"/>
          <w:color w:val="000000"/>
          <w:sz w:val="24"/>
          <w:szCs w:val="24"/>
          <w:lang w:val="en-GB"/>
        </w:rPr>
        <w:t>The unwavering support of my parents and teachers has been the base of my academic journey, enabling me to achieve my career goals. I am forever grateful for their guidance and encouragement throughout this research.</w:t>
      </w:r>
    </w:p>
    <w:p w14:paraId="10CE15C0" w14:textId="3B790D61" w:rsidR="00DC7701" w:rsidRPr="00DC7701" w:rsidRDefault="00DC7701" w:rsidP="00DC7701">
      <w:pPr>
        <w:spacing w:after="120" w:line="360" w:lineRule="auto"/>
        <w:jc w:val="both"/>
        <w:rPr>
          <w:rFonts w:ascii="TimesNewRomanPSMT" w:hAnsi="TimesNewRomanPSMT"/>
          <w:color w:val="000000"/>
          <w:sz w:val="24"/>
          <w:szCs w:val="24"/>
          <w:lang w:val="en-GB"/>
        </w:rPr>
      </w:pPr>
      <w:r w:rsidRPr="00DC7701">
        <w:rPr>
          <w:rFonts w:ascii="TimesNewRomanPSMT" w:hAnsi="TimesNewRomanPSMT"/>
          <w:color w:val="000000"/>
          <w:sz w:val="24"/>
          <w:szCs w:val="24"/>
          <w:lang w:val="en-GB"/>
        </w:rPr>
        <w:t>I must extend my sincerest acknowledgments to</w:t>
      </w:r>
      <w:r w:rsidR="000D02B3">
        <w:rPr>
          <w:rFonts w:ascii="TimesNewRomanPSMT" w:hAnsi="TimesNewRomanPSMT"/>
          <w:color w:val="000000"/>
          <w:sz w:val="24"/>
          <w:szCs w:val="24"/>
          <w:lang w:val="en-GB"/>
        </w:rPr>
        <w:t xml:space="preserve"> Prof.</w:t>
      </w:r>
      <w:r w:rsidRPr="00DC7701">
        <w:rPr>
          <w:rFonts w:ascii="TimesNewRomanPSMT" w:hAnsi="TimesNewRomanPSMT"/>
          <w:color w:val="000000"/>
          <w:sz w:val="24"/>
          <w:szCs w:val="24"/>
          <w:lang w:val="en-GB"/>
        </w:rPr>
        <w:t xml:space="preserve"> </w:t>
      </w:r>
      <w:proofErr w:type="spellStart"/>
      <w:r w:rsidRPr="00DC7701">
        <w:rPr>
          <w:rFonts w:ascii="TimesNewRomanPSMT" w:hAnsi="TimesNewRomanPSMT"/>
          <w:color w:val="000000"/>
          <w:sz w:val="24"/>
          <w:szCs w:val="24"/>
          <w:lang w:val="en-GB"/>
        </w:rPr>
        <w:t>Dr.</w:t>
      </w:r>
      <w:proofErr w:type="spellEnd"/>
      <w:r w:rsidR="000D02B3">
        <w:rPr>
          <w:rFonts w:ascii="TimesNewRomanPSMT" w:hAnsi="TimesNewRomanPSMT"/>
          <w:color w:val="000000"/>
          <w:sz w:val="24"/>
          <w:szCs w:val="24"/>
          <w:lang w:val="en-GB"/>
        </w:rPr>
        <w:t xml:space="preserve"> Muhammad</w:t>
      </w:r>
      <w:r w:rsidRPr="00DC7701">
        <w:rPr>
          <w:rFonts w:ascii="TimesNewRomanPSMT" w:hAnsi="TimesNewRomanPSMT"/>
          <w:color w:val="000000"/>
          <w:sz w:val="24"/>
          <w:szCs w:val="24"/>
          <w:lang w:val="en-GB"/>
        </w:rPr>
        <w:t xml:space="preserve"> Maroof Shah and </w:t>
      </w:r>
      <w:proofErr w:type="spellStart"/>
      <w:r w:rsidRPr="00DC7701">
        <w:rPr>
          <w:rFonts w:ascii="TimesNewRomanPSMT" w:hAnsi="TimesNewRomanPSMT"/>
          <w:color w:val="000000"/>
          <w:sz w:val="24"/>
          <w:szCs w:val="24"/>
          <w:lang w:val="en-GB"/>
        </w:rPr>
        <w:t>Dr.</w:t>
      </w:r>
      <w:proofErr w:type="spellEnd"/>
      <w:r w:rsidRPr="00DC7701">
        <w:rPr>
          <w:rFonts w:ascii="TimesNewRomanPSMT" w:hAnsi="TimesNewRomanPSMT"/>
          <w:color w:val="000000"/>
          <w:sz w:val="24"/>
          <w:szCs w:val="24"/>
          <w:lang w:val="en-GB"/>
        </w:rPr>
        <w:t xml:space="preserve"> </w:t>
      </w:r>
      <w:r w:rsidR="000D02B3">
        <w:rPr>
          <w:rFonts w:ascii="TimesNewRomanPSMT" w:hAnsi="TimesNewRomanPSMT"/>
          <w:color w:val="000000"/>
          <w:sz w:val="24"/>
          <w:szCs w:val="24"/>
          <w:lang w:val="en-GB"/>
        </w:rPr>
        <w:t xml:space="preserve">Muhammad </w:t>
      </w:r>
      <w:r w:rsidRPr="00DC7701">
        <w:rPr>
          <w:rFonts w:ascii="TimesNewRomanPSMT" w:hAnsi="TimesNewRomanPSMT"/>
          <w:color w:val="000000"/>
          <w:sz w:val="24"/>
          <w:szCs w:val="24"/>
          <w:lang w:val="en-GB"/>
        </w:rPr>
        <w:t>Amjad Hassan</w:t>
      </w:r>
      <w:r w:rsidR="000D02B3">
        <w:rPr>
          <w:rFonts w:ascii="TimesNewRomanPSMT" w:hAnsi="TimesNewRomanPSMT"/>
          <w:color w:val="000000"/>
          <w:sz w:val="24"/>
          <w:szCs w:val="24"/>
          <w:lang w:val="en-GB"/>
        </w:rPr>
        <w:t xml:space="preserve"> and</w:t>
      </w:r>
      <w:r w:rsidR="000A6936">
        <w:rPr>
          <w:rFonts w:ascii="TimesNewRomanPSMT" w:hAnsi="TimesNewRomanPSMT"/>
          <w:color w:val="000000"/>
          <w:sz w:val="24"/>
          <w:szCs w:val="24"/>
          <w:lang w:val="en-GB"/>
        </w:rPr>
        <w:t xml:space="preserve"> </w:t>
      </w:r>
      <w:r w:rsidR="000A6936">
        <w:rPr>
          <w:rFonts w:ascii="Times New Roman" w:hAnsi="Times New Roman" w:cs="Times New Roman"/>
          <w:color w:val="000000"/>
          <w:sz w:val="24"/>
          <w:szCs w:val="24"/>
          <w:lang w:val="en-GB"/>
        </w:rPr>
        <w:t xml:space="preserve">Prof. </w:t>
      </w:r>
      <w:proofErr w:type="spellStart"/>
      <w:r w:rsidR="000A6936" w:rsidRPr="00F364A9">
        <w:rPr>
          <w:rFonts w:ascii="Times New Roman" w:hAnsi="Times New Roman" w:cs="Times New Roman"/>
          <w:color w:val="000000"/>
          <w:sz w:val="24"/>
          <w:szCs w:val="24"/>
          <w:lang w:val="en-GB"/>
        </w:rPr>
        <w:t>Dr.</w:t>
      </w:r>
      <w:proofErr w:type="spellEnd"/>
      <w:r w:rsidR="000A6936" w:rsidRPr="00F364A9">
        <w:rPr>
          <w:rFonts w:ascii="Times New Roman" w:hAnsi="Times New Roman" w:cs="Times New Roman"/>
          <w:color w:val="000000"/>
          <w:sz w:val="24"/>
          <w:szCs w:val="24"/>
          <w:lang w:val="en-GB"/>
        </w:rPr>
        <w:t xml:space="preserve"> Raza Ahmad</w:t>
      </w:r>
      <w:r w:rsidRPr="00DC7701">
        <w:rPr>
          <w:rFonts w:ascii="TimesNewRomanPSMT" w:hAnsi="TimesNewRomanPSMT"/>
          <w:color w:val="000000"/>
          <w:sz w:val="24"/>
          <w:szCs w:val="24"/>
          <w:lang w:val="en-GB"/>
        </w:rPr>
        <w:t xml:space="preserve"> for their remarkable assistance, insightful advice, and unwavering support during the two years of my degree. Their mentorship has left an permanent mark on my academic and personal growth.</w:t>
      </w:r>
    </w:p>
    <w:p w14:paraId="4D25150E" w14:textId="77777777" w:rsidR="00DC7701" w:rsidRPr="00DC7701" w:rsidRDefault="00DC7701" w:rsidP="00DC7701">
      <w:pPr>
        <w:spacing w:after="120" w:line="360" w:lineRule="auto"/>
        <w:jc w:val="both"/>
        <w:rPr>
          <w:rFonts w:ascii="TimesNewRomanPSMT" w:hAnsi="TimesNewRomanPSMT"/>
          <w:color w:val="000000"/>
          <w:sz w:val="24"/>
          <w:szCs w:val="24"/>
          <w:lang w:val="en-GB"/>
        </w:rPr>
      </w:pPr>
      <w:r w:rsidRPr="00DC7701">
        <w:rPr>
          <w:rFonts w:ascii="TimesNewRomanPSMT" w:hAnsi="TimesNewRomanPSMT"/>
          <w:color w:val="000000"/>
          <w:sz w:val="24"/>
          <w:szCs w:val="24"/>
          <w:lang w:val="en-GB"/>
        </w:rPr>
        <w:t xml:space="preserve">Lastly, I would like to express my appreciation to the institution, CUI, for encouraging a conducive learning environment and providing the necessary facilities and opportunities for research work. </w:t>
      </w:r>
    </w:p>
    <w:p w14:paraId="51C67485" w14:textId="22A59DAB" w:rsidR="006C4C6B" w:rsidRPr="00DC7701" w:rsidRDefault="00DC7701" w:rsidP="00DC7701">
      <w:pPr>
        <w:spacing w:after="0" w:line="360" w:lineRule="auto"/>
        <w:jc w:val="both"/>
        <w:rPr>
          <w:rFonts w:ascii="TimesNewRomanPSMT" w:hAnsi="TimesNewRomanPSMT"/>
          <w:color w:val="000000"/>
          <w:sz w:val="24"/>
          <w:szCs w:val="24"/>
          <w:lang w:val="en-GB"/>
        </w:rPr>
      </w:pPr>
      <w:r w:rsidRPr="00DC7701">
        <w:rPr>
          <w:rFonts w:ascii="TimesNewRomanPSMT" w:hAnsi="TimesNewRomanPSMT"/>
          <w:color w:val="000000"/>
          <w:sz w:val="24"/>
          <w:szCs w:val="24"/>
          <w:lang w:val="en-GB"/>
        </w:rPr>
        <w:t>In conclusion, I recognize that this achievement would not have been possible without the grace of Allah and the unwavering support of all the individuals mentioned above. I pray that this research work may prove beneficial to society and contribute to the advancement of knowledge in the field.</w:t>
      </w:r>
    </w:p>
    <w:p w14:paraId="1ECF64DB" w14:textId="77777777" w:rsidR="00D163E5" w:rsidRPr="002B467E" w:rsidRDefault="00D163E5" w:rsidP="006C4C6B">
      <w:pPr>
        <w:spacing w:after="0" w:line="360" w:lineRule="auto"/>
        <w:jc w:val="right"/>
        <w:rPr>
          <w:rFonts w:ascii="TimesNewRomanPSMT" w:hAnsi="TimesNewRomanPSMT"/>
          <w:color w:val="000000"/>
          <w:sz w:val="24"/>
          <w:szCs w:val="24"/>
          <w:lang w:val="en-GB"/>
        </w:rPr>
      </w:pPr>
      <w:r w:rsidRPr="002B467E">
        <w:rPr>
          <w:rFonts w:ascii="TimesNewRomanPSMT" w:hAnsi="TimesNewRomanPSMT"/>
          <w:color w:val="000000"/>
          <w:sz w:val="24"/>
          <w:szCs w:val="24"/>
          <w:lang w:val="en-GB"/>
        </w:rPr>
        <w:t xml:space="preserve">Afra Muhammad </w:t>
      </w:r>
    </w:p>
    <w:p w14:paraId="6DA91E5D" w14:textId="0CD19832" w:rsidR="00755D23" w:rsidRPr="002B467E" w:rsidRDefault="002B467E" w:rsidP="002B467E">
      <w:pPr>
        <w:spacing w:after="0" w:line="240" w:lineRule="auto"/>
        <w:ind w:left="5664"/>
        <w:jc w:val="center"/>
        <w:rPr>
          <w:rFonts w:ascii="TimesNewRomanPSMT" w:hAnsi="TimesNewRomanPSMT"/>
          <w:color w:val="000000"/>
          <w:sz w:val="24"/>
          <w:szCs w:val="24"/>
          <w:lang w:val="en-GB"/>
        </w:rPr>
      </w:pPr>
      <w:r w:rsidRPr="002B467E">
        <w:rPr>
          <w:rFonts w:ascii="TimesNewRomanPSMT" w:hAnsi="TimesNewRomanPSMT"/>
          <w:color w:val="000000"/>
          <w:sz w:val="24"/>
          <w:szCs w:val="24"/>
          <w:lang w:val="en-GB"/>
        </w:rPr>
        <w:t>CIIT/FA21-RBT-023/ATD</w:t>
      </w:r>
    </w:p>
    <w:p w14:paraId="3093C37D" w14:textId="77777777" w:rsidR="006C2269" w:rsidRPr="002B467E" w:rsidRDefault="006C2269" w:rsidP="002B467E">
      <w:pPr>
        <w:spacing w:after="0" w:line="240" w:lineRule="auto"/>
        <w:rPr>
          <w:rFonts w:ascii="TimesNewRomanPS-BoldMT" w:hAnsi="TimesNewRomanPS-BoldMT"/>
          <w:b/>
          <w:bCs/>
          <w:color w:val="000000"/>
          <w:sz w:val="40"/>
          <w:szCs w:val="40"/>
          <w:lang w:val="en-GB"/>
        </w:rPr>
      </w:pPr>
    </w:p>
    <w:p w14:paraId="244FE6CC" w14:textId="77777777" w:rsidR="00EE26CB" w:rsidRDefault="00EE26CB" w:rsidP="002B467E">
      <w:pPr>
        <w:spacing w:after="0" w:line="240" w:lineRule="auto"/>
        <w:jc w:val="center"/>
        <w:rPr>
          <w:rFonts w:ascii="TimesNewRomanPSMT" w:hAnsi="TimesNewRomanPSMT"/>
          <w:color w:val="000000"/>
          <w:sz w:val="24"/>
          <w:szCs w:val="24"/>
          <w:lang w:val="en-GB"/>
        </w:rPr>
      </w:pPr>
    </w:p>
    <w:p w14:paraId="0060AAA2" w14:textId="77777777" w:rsidR="00EE26CB" w:rsidRDefault="00EE26CB" w:rsidP="002B467E">
      <w:pPr>
        <w:spacing w:after="0" w:line="240" w:lineRule="auto"/>
        <w:jc w:val="center"/>
        <w:rPr>
          <w:rFonts w:ascii="TimesNewRomanPSMT" w:hAnsi="TimesNewRomanPSMT"/>
          <w:color w:val="000000"/>
          <w:sz w:val="24"/>
          <w:szCs w:val="24"/>
          <w:lang w:val="en-GB"/>
        </w:rPr>
      </w:pPr>
    </w:p>
    <w:p w14:paraId="29055023" w14:textId="219DE950" w:rsidR="006C2269" w:rsidRPr="0007022B" w:rsidRDefault="006C2269" w:rsidP="006C2269">
      <w:pPr>
        <w:spacing w:after="0" w:line="240" w:lineRule="auto"/>
        <w:jc w:val="center"/>
        <w:rPr>
          <w:rFonts w:ascii="TimesNewRomanPS-BoldMT" w:hAnsi="TimesNewRomanPS-BoldMT"/>
          <w:b/>
          <w:bCs/>
          <w:color w:val="000000"/>
          <w:sz w:val="40"/>
          <w:szCs w:val="40"/>
          <w:lang w:val="en-GB"/>
        </w:rPr>
      </w:pPr>
      <w:r w:rsidRPr="0007022B">
        <w:rPr>
          <w:rFonts w:ascii="TimesNewRomanPS-BoldMT" w:hAnsi="TimesNewRomanPS-BoldMT"/>
          <w:b/>
          <w:bCs/>
          <w:color w:val="000000"/>
          <w:sz w:val="40"/>
          <w:szCs w:val="40"/>
          <w:lang w:val="en-GB"/>
        </w:rPr>
        <w:lastRenderedPageBreak/>
        <w:t>Abstract</w:t>
      </w:r>
    </w:p>
    <w:p w14:paraId="17130452" w14:textId="77777777" w:rsidR="00A05FB8" w:rsidRPr="0007022B" w:rsidRDefault="00A05FB8" w:rsidP="006C2269">
      <w:pPr>
        <w:spacing w:after="0" w:line="240" w:lineRule="auto"/>
        <w:jc w:val="center"/>
        <w:rPr>
          <w:rFonts w:ascii="TimesNewRomanPS-BoldMT" w:hAnsi="TimesNewRomanPS-BoldMT"/>
          <w:b/>
          <w:bCs/>
          <w:color w:val="000000"/>
          <w:sz w:val="40"/>
          <w:szCs w:val="40"/>
          <w:lang w:val="en-GB"/>
        </w:rPr>
      </w:pPr>
    </w:p>
    <w:p w14:paraId="4BDD57E9" w14:textId="47AADC7E" w:rsidR="00A05FB8" w:rsidRDefault="0007022B" w:rsidP="006C2269">
      <w:pPr>
        <w:spacing w:after="0" w:line="240" w:lineRule="auto"/>
        <w:jc w:val="center"/>
        <w:rPr>
          <w:rFonts w:ascii="TimesNewRomanPSMT" w:hAnsi="TimesNewRomanPSMT"/>
          <w:color w:val="000000"/>
          <w:sz w:val="32"/>
          <w:szCs w:val="32"/>
          <w:lang w:val="en-GB"/>
        </w:rPr>
      </w:pPr>
      <w:r w:rsidRPr="0054651B">
        <w:rPr>
          <w:rFonts w:ascii="TimesNewRomanPSMT" w:hAnsi="TimesNewRomanPSMT"/>
          <w:i/>
          <w:iCs/>
          <w:color w:val="000000"/>
          <w:sz w:val="32"/>
          <w:szCs w:val="32"/>
          <w:lang w:val="en-GB"/>
        </w:rPr>
        <w:t>In</w:t>
      </w:r>
      <w:r w:rsidR="00F27EB5" w:rsidRPr="0054651B">
        <w:rPr>
          <w:rFonts w:ascii="TimesNewRomanPSMT" w:hAnsi="TimesNewRomanPSMT"/>
          <w:i/>
          <w:iCs/>
          <w:color w:val="000000"/>
          <w:sz w:val="32"/>
          <w:szCs w:val="32"/>
          <w:lang w:val="en-GB"/>
        </w:rPr>
        <w:t>-</w:t>
      </w:r>
      <w:r w:rsidRPr="0054651B">
        <w:rPr>
          <w:rFonts w:ascii="TimesNewRomanPSMT" w:hAnsi="TimesNewRomanPSMT"/>
          <w:i/>
          <w:iCs/>
          <w:color w:val="000000"/>
          <w:sz w:val="32"/>
          <w:szCs w:val="32"/>
          <w:lang w:val="en-GB"/>
        </w:rPr>
        <w:t>Silico</w:t>
      </w:r>
      <w:r w:rsidRPr="0007022B">
        <w:rPr>
          <w:rFonts w:ascii="TimesNewRomanPSMT" w:hAnsi="TimesNewRomanPSMT"/>
          <w:color w:val="000000"/>
          <w:sz w:val="32"/>
          <w:szCs w:val="32"/>
          <w:lang w:val="en-GB"/>
        </w:rPr>
        <w:t xml:space="preserve"> </w:t>
      </w:r>
      <w:r w:rsidR="00F27EB5">
        <w:rPr>
          <w:rFonts w:ascii="TimesNewRomanPSMT" w:hAnsi="TimesNewRomanPSMT"/>
          <w:color w:val="000000"/>
          <w:sz w:val="32"/>
          <w:szCs w:val="32"/>
          <w:lang w:val="en-GB"/>
        </w:rPr>
        <w:t>P</w:t>
      </w:r>
      <w:r w:rsidR="00F27EB5" w:rsidRPr="0007022B">
        <w:rPr>
          <w:rFonts w:ascii="TimesNewRomanPSMT" w:hAnsi="TimesNewRomanPSMT"/>
          <w:color w:val="000000"/>
          <w:sz w:val="32"/>
          <w:szCs w:val="32"/>
          <w:lang w:val="en-GB"/>
        </w:rPr>
        <w:t xml:space="preserve">rediction </w:t>
      </w:r>
      <w:r w:rsidR="00F27EB5">
        <w:rPr>
          <w:rFonts w:ascii="TimesNewRomanPSMT" w:hAnsi="TimesNewRomanPSMT"/>
          <w:color w:val="000000"/>
          <w:sz w:val="32"/>
          <w:szCs w:val="32"/>
          <w:lang w:val="en-GB"/>
        </w:rPr>
        <w:t>o</w:t>
      </w:r>
      <w:r w:rsidR="00F27EB5" w:rsidRPr="0007022B">
        <w:rPr>
          <w:rFonts w:ascii="TimesNewRomanPSMT" w:hAnsi="TimesNewRomanPSMT"/>
          <w:color w:val="000000"/>
          <w:sz w:val="32"/>
          <w:szCs w:val="32"/>
          <w:lang w:val="en-GB"/>
        </w:rPr>
        <w:t xml:space="preserve">f </w:t>
      </w:r>
      <w:r w:rsidR="00F27EB5">
        <w:rPr>
          <w:rFonts w:ascii="TimesNewRomanPSMT" w:hAnsi="TimesNewRomanPSMT"/>
          <w:color w:val="000000"/>
          <w:sz w:val="32"/>
          <w:szCs w:val="32"/>
          <w:lang w:val="en-GB"/>
        </w:rPr>
        <w:t>P</w:t>
      </w:r>
      <w:r w:rsidR="00F27EB5" w:rsidRPr="0007022B">
        <w:rPr>
          <w:rFonts w:ascii="TimesNewRomanPSMT" w:hAnsi="TimesNewRomanPSMT"/>
          <w:color w:val="000000"/>
          <w:sz w:val="32"/>
          <w:szCs w:val="32"/>
          <w:lang w:val="en-GB"/>
        </w:rPr>
        <w:t xml:space="preserve">hytochemicals </w:t>
      </w:r>
      <w:r w:rsidR="00F27EB5">
        <w:rPr>
          <w:rFonts w:ascii="TimesNewRomanPSMT" w:hAnsi="TimesNewRomanPSMT"/>
          <w:color w:val="000000"/>
          <w:sz w:val="32"/>
          <w:szCs w:val="32"/>
          <w:lang w:val="en-GB"/>
        </w:rPr>
        <w:t>f</w:t>
      </w:r>
      <w:r w:rsidR="00F27EB5" w:rsidRPr="0007022B">
        <w:rPr>
          <w:rFonts w:ascii="TimesNewRomanPSMT" w:hAnsi="TimesNewRomanPSMT"/>
          <w:color w:val="000000"/>
          <w:sz w:val="32"/>
          <w:szCs w:val="32"/>
          <w:lang w:val="en-GB"/>
        </w:rPr>
        <w:t xml:space="preserve">or </w:t>
      </w:r>
      <w:r w:rsidR="00F27EB5">
        <w:rPr>
          <w:rFonts w:ascii="TimesNewRomanPSMT" w:hAnsi="TimesNewRomanPSMT"/>
          <w:color w:val="000000"/>
          <w:sz w:val="32"/>
          <w:szCs w:val="32"/>
          <w:lang w:val="en-GB"/>
        </w:rPr>
        <w:t>t</w:t>
      </w:r>
      <w:r w:rsidR="00F27EB5" w:rsidRPr="0007022B">
        <w:rPr>
          <w:rFonts w:ascii="TimesNewRomanPSMT" w:hAnsi="TimesNewRomanPSMT"/>
          <w:color w:val="000000"/>
          <w:sz w:val="32"/>
          <w:szCs w:val="32"/>
          <w:lang w:val="en-GB"/>
        </w:rPr>
        <w:t xml:space="preserve">he Decolonization </w:t>
      </w:r>
      <w:r w:rsidR="00F27EB5">
        <w:rPr>
          <w:rFonts w:ascii="TimesNewRomanPSMT" w:hAnsi="TimesNewRomanPSMT"/>
          <w:color w:val="000000"/>
          <w:sz w:val="32"/>
          <w:szCs w:val="32"/>
          <w:lang w:val="en-GB"/>
        </w:rPr>
        <w:t>o</w:t>
      </w:r>
      <w:r w:rsidR="00F27EB5" w:rsidRPr="0007022B">
        <w:rPr>
          <w:rFonts w:ascii="TimesNewRomanPSMT" w:hAnsi="TimesNewRomanPSMT"/>
          <w:color w:val="000000"/>
          <w:sz w:val="32"/>
          <w:szCs w:val="32"/>
          <w:lang w:val="en-GB"/>
        </w:rPr>
        <w:t xml:space="preserve">f </w:t>
      </w:r>
      <w:r w:rsidR="00610603" w:rsidRPr="00610603">
        <w:rPr>
          <w:rFonts w:ascii="TimesNewRomanPSMT" w:hAnsi="TimesNewRomanPSMT"/>
          <w:i/>
          <w:iCs/>
          <w:color w:val="000000"/>
          <w:sz w:val="32"/>
          <w:szCs w:val="32"/>
          <w:lang w:val="en-GB"/>
        </w:rPr>
        <w:t xml:space="preserve">Pseudomonas </w:t>
      </w:r>
      <w:r w:rsidR="00F27EB5">
        <w:rPr>
          <w:rFonts w:ascii="TimesNewRomanPSMT" w:hAnsi="TimesNewRomanPSMT"/>
          <w:i/>
          <w:iCs/>
          <w:color w:val="000000"/>
          <w:sz w:val="32"/>
          <w:szCs w:val="32"/>
          <w:lang w:val="en-GB"/>
        </w:rPr>
        <w:t>a</w:t>
      </w:r>
      <w:r w:rsidR="00F27EB5" w:rsidRPr="00610603">
        <w:rPr>
          <w:rFonts w:ascii="TimesNewRomanPSMT" w:hAnsi="TimesNewRomanPSMT"/>
          <w:i/>
          <w:iCs/>
          <w:color w:val="000000"/>
          <w:sz w:val="32"/>
          <w:szCs w:val="32"/>
          <w:lang w:val="en-GB"/>
        </w:rPr>
        <w:t>eruginosa</w:t>
      </w:r>
      <w:r w:rsidR="00F27EB5" w:rsidRPr="0007022B">
        <w:rPr>
          <w:rFonts w:ascii="TimesNewRomanPSMT" w:hAnsi="TimesNewRomanPSMT"/>
          <w:color w:val="000000"/>
          <w:sz w:val="32"/>
          <w:szCs w:val="32"/>
          <w:lang w:val="en-GB"/>
        </w:rPr>
        <w:t xml:space="preserve"> </w:t>
      </w:r>
      <w:r w:rsidR="00F27EB5">
        <w:rPr>
          <w:rFonts w:ascii="TimesNewRomanPSMT" w:hAnsi="TimesNewRomanPSMT"/>
          <w:color w:val="000000"/>
          <w:sz w:val="32"/>
          <w:szCs w:val="32"/>
          <w:lang w:val="en-GB"/>
        </w:rPr>
        <w:t>f</w:t>
      </w:r>
      <w:r w:rsidR="00F27EB5" w:rsidRPr="0007022B">
        <w:rPr>
          <w:rFonts w:ascii="TimesNewRomanPSMT" w:hAnsi="TimesNewRomanPSMT"/>
          <w:color w:val="000000"/>
          <w:sz w:val="32"/>
          <w:szCs w:val="32"/>
          <w:lang w:val="en-GB"/>
        </w:rPr>
        <w:t xml:space="preserve">rom Human Respiratory </w:t>
      </w:r>
      <w:r w:rsidRPr="0007022B">
        <w:rPr>
          <w:rFonts w:ascii="TimesNewRomanPSMT" w:hAnsi="TimesNewRomanPSMT"/>
          <w:color w:val="000000"/>
          <w:sz w:val="32"/>
          <w:szCs w:val="32"/>
          <w:lang w:val="en-GB"/>
        </w:rPr>
        <w:t>Tract</w:t>
      </w:r>
      <w:r w:rsidR="00F27EB5" w:rsidRPr="00A05FB8">
        <w:rPr>
          <w:rFonts w:ascii="TimesNewRomanPSMT" w:hAnsi="TimesNewRomanPSMT"/>
          <w:color w:val="000000"/>
          <w:sz w:val="32"/>
          <w:szCs w:val="32"/>
          <w:lang w:val="en-GB"/>
        </w:rPr>
        <w:br/>
      </w:r>
      <w:r w:rsidR="00A05FB8" w:rsidRPr="00A05FB8">
        <w:rPr>
          <w:rFonts w:ascii="TimesNewRomanPSMT" w:hAnsi="TimesNewRomanPSMT"/>
          <w:color w:val="000000"/>
          <w:sz w:val="32"/>
          <w:szCs w:val="32"/>
          <w:lang w:val="en-GB"/>
        </w:rPr>
        <w:t>By</w:t>
      </w:r>
      <w:r w:rsidR="00A05FB8" w:rsidRPr="00A05FB8">
        <w:rPr>
          <w:rFonts w:ascii="TimesNewRomanPSMT" w:hAnsi="TimesNewRomanPSMT"/>
          <w:color w:val="000000"/>
          <w:sz w:val="32"/>
          <w:szCs w:val="32"/>
          <w:lang w:val="en-GB"/>
        </w:rPr>
        <w:br/>
      </w:r>
      <w:r>
        <w:rPr>
          <w:rFonts w:ascii="TimesNewRomanPSMT" w:hAnsi="TimesNewRomanPSMT"/>
          <w:color w:val="000000"/>
          <w:sz w:val="32"/>
          <w:szCs w:val="32"/>
          <w:lang w:val="en-GB"/>
        </w:rPr>
        <w:t>Afra Muhammad</w:t>
      </w:r>
    </w:p>
    <w:p w14:paraId="20E6061F" w14:textId="77777777" w:rsidR="00A05FB8" w:rsidRDefault="00A05FB8" w:rsidP="006C2269">
      <w:pPr>
        <w:spacing w:after="0" w:line="240" w:lineRule="auto"/>
        <w:jc w:val="center"/>
        <w:rPr>
          <w:rFonts w:ascii="TimesNewRomanPSMT" w:hAnsi="TimesNewRomanPSMT"/>
          <w:color w:val="000000"/>
          <w:sz w:val="32"/>
          <w:szCs w:val="32"/>
          <w:lang w:val="en-GB"/>
        </w:rPr>
      </w:pPr>
    </w:p>
    <w:p w14:paraId="13F09BA4" w14:textId="30F5198E" w:rsidR="008C0DB6" w:rsidRDefault="00390049" w:rsidP="006D4FCE">
      <w:pPr>
        <w:spacing w:line="360" w:lineRule="auto"/>
        <w:jc w:val="both"/>
        <w:rPr>
          <w:rFonts w:ascii="Times New Roman" w:hAnsi="Times New Roman" w:cs="Times New Roman"/>
          <w:sz w:val="24"/>
          <w:szCs w:val="24"/>
          <w:lang w:val="en-GB"/>
        </w:rPr>
      </w:pPr>
      <w:r w:rsidRPr="00CE2348">
        <w:rPr>
          <w:rFonts w:ascii="Times New Roman" w:hAnsi="Times New Roman" w:cs="Times New Roman"/>
          <w:i/>
          <w:iCs/>
          <w:sz w:val="24"/>
          <w:szCs w:val="24"/>
          <w:lang w:val="en-GB"/>
        </w:rPr>
        <w:t xml:space="preserve">Pseudomonas aeruginosa </w:t>
      </w:r>
      <w:r w:rsidR="00485762" w:rsidRPr="00CE2348">
        <w:rPr>
          <w:rFonts w:ascii="Times New Roman" w:hAnsi="Times New Roman" w:cs="Times New Roman"/>
          <w:sz w:val="24"/>
          <w:szCs w:val="24"/>
          <w:lang w:val="en-GB"/>
        </w:rPr>
        <w:t xml:space="preserve">has </w:t>
      </w:r>
      <w:r w:rsidR="00910B4C" w:rsidRPr="00CE2348">
        <w:rPr>
          <w:rFonts w:ascii="Times New Roman" w:hAnsi="Times New Roman" w:cs="Times New Roman"/>
          <w:sz w:val="24"/>
          <w:szCs w:val="24"/>
          <w:lang w:val="en-GB"/>
        </w:rPr>
        <w:t xml:space="preserve">the </w:t>
      </w:r>
      <w:r w:rsidR="00485762" w:rsidRPr="00CE2348">
        <w:rPr>
          <w:rFonts w:ascii="Times New Roman" w:hAnsi="Times New Roman" w:cs="Times New Roman"/>
          <w:sz w:val="24"/>
          <w:szCs w:val="24"/>
          <w:lang w:val="en-GB"/>
        </w:rPr>
        <w:t>ability to adapt and exhibit multidrug resistance</w:t>
      </w:r>
      <w:r w:rsidR="006F689B" w:rsidRPr="00CE2348">
        <w:rPr>
          <w:rFonts w:ascii="Times New Roman" w:hAnsi="Times New Roman" w:cs="Times New Roman"/>
          <w:sz w:val="24"/>
          <w:szCs w:val="24"/>
          <w:lang w:val="en-GB"/>
        </w:rPr>
        <w:t xml:space="preserve"> that</w:t>
      </w:r>
      <w:r w:rsidR="00876986" w:rsidRPr="00CE2348">
        <w:rPr>
          <w:rFonts w:ascii="Times New Roman" w:hAnsi="Times New Roman" w:cs="Times New Roman"/>
          <w:sz w:val="24"/>
          <w:szCs w:val="24"/>
          <w:lang w:val="en-GB"/>
        </w:rPr>
        <w:t xml:space="preserve"> </w:t>
      </w:r>
      <w:r w:rsidR="00485762" w:rsidRPr="00CE2348">
        <w:rPr>
          <w:rFonts w:ascii="Times New Roman" w:hAnsi="Times New Roman" w:cs="Times New Roman"/>
          <w:sz w:val="24"/>
          <w:szCs w:val="24"/>
          <w:lang w:val="en-GB"/>
        </w:rPr>
        <w:t xml:space="preserve">posed significant challenges </w:t>
      </w:r>
      <w:r w:rsidR="006F689B" w:rsidRPr="00CE2348">
        <w:rPr>
          <w:rFonts w:ascii="Times New Roman" w:hAnsi="Times New Roman" w:cs="Times New Roman"/>
          <w:sz w:val="24"/>
          <w:szCs w:val="24"/>
          <w:lang w:val="en-GB"/>
        </w:rPr>
        <w:t>to</w:t>
      </w:r>
      <w:r w:rsidR="00485762" w:rsidRPr="00CE2348">
        <w:rPr>
          <w:rFonts w:ascii="Times New Roman" w:hAnsi="Times New Roman" w:cs="Times New Roman"/>
          <w:sz w:val="24"/>
          <w:szCs w:val="24"/>
          <w:lang w:val="en-GB"/>
        </w:rPr>
        <w:t xml:space="preserve"> treatment.</w:t>
      </w:r>
      <w:r w:rsidR="003110A0" w:rsidRPr="00CE2348">
        <w:rPr>
          <w:rFonts w:ascii="Times New Roman" w:hAnsi="Times New Roman" w:cs="Times New Roman"/>
          <w:sz w:val="24"/>
          <w:szCs w:val="24"/>
          <w:lang w:val="en-GB"/>
        </w:rPr>
        <w:t xml:space="preserve"> The colonization of  </w:t>
      </w:r>
      <w:r w:rsidR="003110A0" w:rsidRPr="00CE2348">
        <w:rPr>
          <w:rFonts w:ascii="Times New Roman" w:hAnsi="Times New Roman" w:cs="Times New Roman"/>
          <w:i/>
          <w:iCs/>
          <w:sz w:val="24"/>
          <w:szCs w:val="24"/>
          <w:lang w:val="en-GB"/>
        </w:rPr>
        <w:t xml:space="preserve">P. aeruginosa </w:t>
      </w:r>
      <w:r w:rsidR="003110A0" w:rsidRPr="00CE2348">
        <w:rPr>
          <w:rFonts w:ascii="Times New Roman" w:hAnsi="Times New Roman" w:cs="Times New Roman"/>
          <w:sz w:val="24"/>
          <w:szCs w:val="24"/>
          <w:lang w:val="en-GB"/>
        </w:rPr>
        <w:t>in the human respiratory tract leads to chronic lung infection, primarily in patients with cystic fibrosis (CF).</w:t>
      </w:r>
      <w:r w:rsidR="00485762" w:rsidRPr="00CE2348">
        <w:rPr>
          <w:rFonts w:ascii="Times New Roman" w:hAnsi="Times New Roman" w:cs="Times New Roman"/>
          <w:sz w:val="24"/>
          <w:szCs w:val="24"/>
          <w:lang w:val="en-GB"/>
        </w:rPr>
        <w:t xml:space="preserve"> In this context, alternative therapeutic strategies were explored, with a particular focus on phytochemical-based medicines. To combat these infections, targeting the virulence factors</w:t>
      </w:r>
      <w:r w:rsidR="00C204F4">
        <w:rPr>
          <w:rFonts w:ascii="Times New Roman" w:hAnsi="Times New Roman" w:cs="Times New Roman"/>
          <w:sz w:val="24"/>
          <w:szCs w:val="24"/>
          <w:lang w:val="en-GB"/>
        </w:rPr>
        <w:t xml:space="preserve"> </w:t>
      </w:r>
      <w:r w:rsidR="00B21D42">
        <w:rPr>
          <w:rFonts w:ascii="Times New Roman" w:hAnsi="Times New Roman" w:cs="Times New Roman"/>
          <w:sz w:val="24"/>
          <w:szCs w:val="24"/>
          <w:lang w:val="en-GB"/>
        </w:rPr>
        <w:t>of</w:t>
      </w:r>
      <w:r w:rsidR="00B21D42" w:rsidRPr="00B21D42">
        <w:rPr>
          <w:rFonts w:ascii="Times New Roman" w:hAnsi="Times New Roman" w:cs="Times New Roman"/>
          <w:i/>
          <w:iCs/>
          <w:sz w:val="24"/>
          <w:szCs w:val="24"/>
          <w:lang w:val="en-GB"/>
        </w:rPr>
        <w:t xml:space="preserve"> </w:t>
      </w:r>
      <w:r w:rsidR="00B21D42" w:rsidRPr="00CE2348">
        <w:rPr>
          <w:rFonts w:ascii="Times New Roman" w:hAnsi="Times New Roman" w:cs="Times New Roman"/>
          <w:i/>
          <w:iCs/>
          <w:sz w:val="24"/>
          <w:szCs w:val="24"/>
          <w:lang w:val="en-GB"/>
        </w:rPr>
        <w:t>P. aeruginosa</w:t>
      </w:r>
      <w:r w:rsidR="00B21D42">
        <w:rPr>
          <w:rFonts w:ascii="Times New Roman" w:hAnsi="Times New Roman" w:cs="Times New Roman"/>
          <w:sz w:val="24"/>
          <w:szCs w:val="24"/>
          <w:lang w:val="en-GB"/>
        </w:rPr>
        <w:t xml:space="preserve"> </w:t>
      </w:r>
      <w:r w:rsidR="00485762" w:rsidRPr="00CE2348">
        <w:rPr>
          <w:rFonts w:ascii="Times New Roman" w:hAnsi="Times New Roman" w:cs="Times New Roman"/>
          <w:sz w:val="24"/>
          <w:szCs w:val="24"/>
          <w:lang w:val="en-GB"/>
        </w:rPr>
        <w:t xml:space="preserve"> had emerged as a potential therapeutic approach.</w:t>
      </w:r>
      <w:r w:rsidR="002715EE" w:rsidRPr="00CE2348">
        <w:rPr>
          <w:rFonts w:ascii="Times New Roman" w:eastAsiaTheme="minorEastAsia" w:hAnsi="Times New Roman" w:cs="Times New Roman"/>
          <w:b/>
          <w:bCs/>
          <w:color w:val="000000" w:themeColor="text1"/>
          <w:kern w:val="24"/>
          <w:sz w:val="24"/>
          <w:szCs w:val="24"/>
          <w:lang w:val="en-GB" w:eastAsia="en-GB"/>
          <w14:ligatures w14:val="none"/>
        </w:rPr>
        <w:t xml:space="preserve"> </w:t>
      </w:r>
      <w:r w:rsidR="002715EE" w:rsidRPr="00CE2348">
        <w:rPr>
          <w:rFonts w:ascii="Times New Roman" w:hAnsi="Times New Roman" w:cs="Times New Roman"/>
          <w:sz w:val="24"/>
          <w:szCs w:val="24"/>
          <w:lang w:val="en-GB"/>
        </w:rPr>
        <w:t xml:space="preserve">The present study aims to investigate the effectiveness of phytochemicals </w:t>
      </w:r>
      <w:r w:rsidR="00974644">
        <w:rPr>
          <w:rFonts w:ascii="Times New Roman" w:hAnsi="Times New Roman" w:cs="Times New Roman"/>
          <w:sz w:val="24"/>
          <w:szCs w:val="24"/>
          <w:lang w:val="en-GB"/>
        </w:rPr>
        <w:t xml:space="preserve">for the inhibition of the </w:t>
      </w:r>
      <w:r w:rsidR="002715EE" w:rsidRPr="00CE2348">
        <w:rPr>
          <w:rFonts w:ascii="Times New Roman" w:hAnsi="Times New Roman" w:cs="Times New Roman"/>
          <w:sz w:val="24"/>
          <w:szCs w:val="24"/>
          <w:lang w:val="en-GB"/>
        </w:rPr>
        <w:t xml:space="preserve">colonization of </w:t>
      </w:r>
      <w:r w:rsidR="002715EE" w:rsidRPr="00CE2348">
        <w:rPr>
          <w:rFonts w:ascii="Times New Roman" w:hAnsi="Times New Roman" w:cs="Times New Roman"/>
          <w:i/>
          <w:iCs/>
          <w:sz w:val="24"/>
          <w:szCs w:val="24"/>
          <w:lang w:val="en-GB"/>
        </w:rPr>
        <w:t>P</w:t>
      </w:r>
      <w:r w:rsidR="004861F8" w:rsidRPr="00CE2348">
        <w:rPr>
          <w:rFonts w:ascii="Times New Roman" w:hAnsi="Times New Roman" w:cs="Times New Roman"/>
          <w:i/>
          <w:iCs/>
          <w:sz w:val="24"/>
          <w:szCs w:val="24"/>
          <w:lang w:val="en-GB"/>
        </w:rPr>
        <w:t>.</w:t>
      </w:r>
      <w:r w:rsidR="002715EE" w:rsidRPr="00CE2348">
        <w:rPr>
          <w:rFonts w:ascii="Times New Roman" w:hAnsi="Times New Roman" w:cs="Times New Roman"/>
          <w:i/>
          <w:iCs/>
          <w:sz w:val="24"/>
          <w:szCs w:val="24"/>
          <w:lang w:val="en-GB"/>
        </w:rPr>
        <w:t xml:space="preserve"> aeruginosa</w:t>
      </w:r>
      <w:r w:rsidR="002715EE" w:rsidRPr="00CE2348">
        <w:rPr>
          <w:rFonts w:ascii="Times New Roman" w:hAnsi="Times New Roman" w:cs="Times New Roman"/>
          <w:sz w:val="24"/>
          <w:szCs w:val="24"/>
          <w:lang w:val="en-GB"/>
        </w:rPr>
        <w:t xml:space="preserve"> in the human respiratory tract.</w:t>
      </w:r>
      <w:r w:rsidR="00485762" w:rsidRPr="00CE2348">
        <w:rPr>
          <w:rFonts w:ascii="Times New Roman" w:hAnsi="Times New Roman" w:cs="Times New Roman"/>
          <w:sz w:val="24"/>
          <w:szCs w:val="24"/>
          <w:lang w:val="en-GB"/>
        </w:rPr>
        <w:t xml:space="preserve"> The study utilized molecular docking analysis, employing target protein structures obtained from the Protein Data Bank. The analysis of the active binding sites of the target protein </w:t>
      </w:r>
      <w:r w:rsidR="00132E69">
        <w:rPr>
          <w:rFonts w:ascii="Times New Roman" w:hAnsi="Times New Roman" w:cs="Times New Roman"/>
          <w:sz w:val="24"/>
          <w:szCs w:val="24"/>
          <w:lang w:val="en-GB"/>
        </w:rPr>
        <w:t>w</w:t>
      </w:r>
      <w:r w:rsidR="00941F14">
        <w:rPr>
          <w:rFonts w:ascii="Times New Roman" w:hAnsi="Times New Roman" w:cs="Times New Roman"/>
          <w:sz w:val="24"/>
          <w:szCs w:val="24"/>
          <w:lang w:val="en-GB"/>
        </w:rPr>
        <w:t xml:space="preserve">as </w:t>
      </w:r>
      <w:r w:rsidR="00132E69">
        <w:rPr>
          <w:rFonts w:ascii="Times New Roman" w:hAnsi="Times New Roman" w:cs="Times New Roman"/>
          <w:sz w:val="24"/>
          <w:szCs w:val="24"/>
          <w:lang w:val="en-GB"/>
        </w:rPr>
        <w:t xml:space="preserve">performed. </w:t>
      </w:r>
      <w:r w:rsidR="00485762" w:rsidRPr="00CE2348">
        <w:rPr>
          <w:rFonts w:ascii="Times New Roman" w:hAnsi="Times New Roman" w:cs="Times New Roman"/>
          <w:sz w:val="24"/>
          <w:szCs w:val="24"/>
          <w:lang w:val="en-GB"/>
        </w:rPr>
        <w:t xml:space="preserve">A compound library of 276,518 compounds from the LOTUS database was analysed against 19 virulence proteins of </w:t>
      </w:r>
      <w:r w:rsidR="00485762" w:rsidRPr="00CE2348">
        <w:rPr>
          <w:rFonts w:ascii="Times New Roman" w:hAnsi="Times New Roman" w:cs="Times New Roman"/>
          <w:i/>
          <w:iCs/>
          <w:sz w:val="24"/>
          <w:szCs w:val="24"/>
          <w:lang w:val="en-GB"/>
        </w:rPr>
        <w:t>P. aeruginosa</w:t>
      </w:r>
      <w:r w:rsidR="00485762" w:rsidRPr="00CE2348">
        <w:rPr>
          <w:rFonts w:ascii="Times New Roman" w:hAnsi="Times New Roman" w:cs="Times New Roman"/>
          <w:sz w:val="24"/>
          <w:szCs w:val="24"/>
          <w:lang w:val="en-GB"/>
        </w:rPr>
        <w:t>. Furthermore, the study included the prediction of pharmacokinetic properties of the compound library</w:t>
      </w:r>
      <w:r w:rsidR="000664AC" w:rsidRPr="00485762">
        <w:rPr>
          <w:rFonts w:ascii="Times New Roman" w:hAnsi="Times New Roman"/>
          <w:sz w:val="24"/>
          <w:szCs w:val="24"/>
          <w:lang w:val="en-GB"/>
        </w:rPr>
        <w:t xml:space="preserve">. </w:t>
      </w:r>
      <w:r w:rsidR="00A042AA">
        <w:rPr>
          <w:rFonts w:ascii="Times New Roman" w:hAnsi="Times New Roman" w:cs="Times New Roman"/>
          <w:sz w:val="24"/>
          <w:szCs w:val="24"/>
          <w:lang w:val="en-GB"/>
        </w:rPr>
        <w:t>M</w:t>
      </w:r>
      <w:r w:rsidR="00485762" w:rsidRPr="00CE2348">
        <w:rPr>
          <w:rFonts w:ascii="Times New Roman" w:hAnsi="Times New Roman" w:cs="Times New Roman"/>
          <w:sz w:val="24"/>
          <w:szCs w:val="24"/>
          <w:lang w:val="en-GB"/>
        </w:rPr>
        <w:t>olecular docking approach</w:t>
      </w:r>
      <w:r w:rsidR="00A042AA">
        <w:rPr>
          <w:rFonts w:ascii="Times New Roman" w:hAnsi="Times New Roman" w:cs="Times New Roman"/>
          <w:sz w:val="24"/>
          <w:szCs w:val="24"/>
          <w:lang w:val="en-GB"/>
        </w:rPr>
        <w:t xml:space="preserve"> were used</w:t>
      </w:r>
      <w:r w:rsidR="00485762" w:rsidRPr="00CE2348">
        <w:rPr>
          <w:rFonts w:ascii="Times New Roman" w:hAnsi="Times New Roman" w:cs="Times New Roman"/>
          <w:sz w:val="24"/>
          <w:szCs w:val="24"/>
          <w:lang w:val="en-GB"/>
        </w:rPr>
        <w:t xml:space="preserve"> to assess the </w:t>
      </w:r>
      <w:r w:rsidR="00726783" w:rsidRPr="00CE2348">
        <w:rPr>
          <w:rFonts w:ascii="Times New Roman" w:hAnsi="Times New Roman" w:cs="Times New Roman"/>
          <w:sz w:val="24"/>
          <w:szCs w:val="24"/>
          <w:lang w:val="en-GB"/>
        </w:rPr>
        <w:t>binding affinity</w:t>
      </w:r>
      <w:r w:rsidR="00102522" w:rsidRPr="00CE2348">
        <w:rPr>
          <w:rFonts w:ascii="Times New Roman" w:hAnsi="Times New Roman" w:cs="Times New Roman"/>
          <w:sz w:val="24"/>
          <w:szCs w:val="24"/>
          <w:lang w:val="en-GB"/>
        </w:rPr>
        <w:t xml:space="preserve"> of </w:t>
      </w:r>
      <w:r w:rsidR="00485762" w:rsidRPr="00CE2348">
        <w:rPr>
          <w:rFonts w:ascii="Times New Roman" w:hAnsi="Times New Roman" w:cs="Times New Roman"/>
          <w:sz w:val="24"/>
          <w:szCs w:val="24"/>
          <w:lang w:val="en-GB"/>
        </w:rPr>
        <w:t xml:space="preserve">selected compounds. </w:t>
      </w:r>
      <w:r w:rsidR="00F30451" w:rsidRPr="00F30451">
        <w:rPr>
          <w:rFonts w:ascii="Times New Roman" w:hAnsi="Times New Roman" w:cs="Times New Roman"/>
          <w:sz w:val="24"/>
          <w:szCs w:val="24"/>
          <w:lang w:val="en-GB"/>
        </w:rPr>
        <w:t xml:space="preserve">The results obtained from </w:t>
      </w:r>
      <w:proofErr w:type="spellStart"/>
      <w:r w:rsidR="00F30451" w:rsidRPr="00F30451">
        <w:rPr>
          <w:rFonts w:ascii="Times New Roman" w:hAnsi="Times New Roman" w:cs="Times New Roman"/>
          <w:sz w:val="24"/>
          <w:szCs w:val="24"/>
          <w:lang w:val="en-GB"/>
        </w:rPr>
        <w:t>AutoDock</w:t>
      </w:r>
      <w:proofErr w:type="spellEnd"/>
      <w:r w:rsidR="00F30451" w:rsidRPr="00F30451">
        <w:rPr>
          <w:rFonts w:ascii="Times New Roman" w:hAnsi="Times New Roman" w:cs="Times New Roman"/>
          <w:sz w:val="24"/>
          <w:szCs w:val="24"/>
          <w:lang w:val="en-GB"/>
        </w:rPr>
        <w:t xml:space="preserve"> Vina revealed that a number of compounds bound with different proteins, among which four compounds</w:t>
      </w:r>
      <w:r w:rsidR="00AD1BB1">
        <w:rPr>
          <w:rFonts w:ascii="Times New Roman" w:hAnsi="Times New Roman" w:cs="Times New Roman"/>
          <w:sz w:val="24"/>
          <w:szCs w:val="24"/>
          <w:lang w:val="en-GB"/>
        </w:rPr>
        <w:t xml:space="preserve"> </w:t>
      </w:r>
      <w:proofErr w:type="spellStart"/>
      <w:r w:rsidR="00F30451" w:rsidRPr="00F30451">
        <w:rPr>
          <w:rFonts w:ascii="Times New Roman" w:hAnsi="Times New Roman" w:cs="Times New Roman"/>
          <w:sz w:val="24"/>
          <w:szCs w:val="24"/>
          <w:lang w:val="en-GB"/>
        </w:rPr>
        <w:t>Betulinic</w:t>
      </w:r>
      <w:proofErr w:type="spellEnd"/>
      <w:r w:rsidR="00F30451" w:rsidRPr="00F30451">
        <w:rPr>
          <w:rFonts w:ascii="Times New Roman" w:hAnsi="Times New Roman" w:cs="Times New Roman"/>
          <w:sz w:val="24"/>
          <w:szCs w:val="24"/>
          <w:lang w:val="en-GB"/>
        </w:rPr>
        <w:t xml:space="preserve"> acid, </w:t>
      </w:r>
      <w:proofErr w:type="spellStart"/>
      <w:r w:rsidR="00F30451" w:rsidRPr="00F30451">
        <w:rPr>
          <w:rFonts w:ascii="Times New Roman" w:hAnsi="Times New Roman" w:cs="Times New Roman"/>
          <w:sz w:val="24"/>
          <w:szCs w:val="24"/>
          <w:lang w:val="en-GB"/>
        </w:rPr>
        <w:t>Rosadiene</w:t>
      </w:r>
      <w:proofErr w:type="spellEnd"/>
      <w:r w:rsidR="00F30451" w:rsidRPr="00F30451">
        <w:rPr>
          <w:rFonts w:ascii="Times New Roman" w:hAnsi="Times New Roman" w:cs="Times New Roman"/>
          <w:sz w:val="24"/>
          <w:szCs w:val="24"/>
          <w:lang w:val="en-GB"/>
        </w:rPr>
        <w:t>, Resveratrol, and Stigmasterol</w:t>
      </w:r>
      <w:r w:rsidR="00AD1BB1">
        <w:rPr>
          <w:rFonts w:ascii="Times New Roman" w:hAnsi="Times New Roman" w:cs="Times New Roman"/>
          <w:sz w:val="24"/>
          <w:szCs w:val="24"/>
          <w:lang w:val="en-GB"/>
        </w:rPr>
        <w:t xml:space="preserve"> </w:t>
      </w:r>
      <w:r w:rsidR="00F30451" w:rsidRPr="00F30451">
        <w:rPr>
          <w:rFonts w:ascii="Times New Roman" w:hAnsi="Times New Roman" w:cs="Times New Roman"/>
          <w:sz w:val="24"/>
          <w:szCs w:val="24"/>
          <w:lang w:val="en-GB"/>
        </w:rPr>
        <w:t xml:space="preserve">outperformed the others in terms of the most efficient docking with the least binding energy and </w:t>
      </w:r>
      <w:proofErr w:type="spellStart"/>
      <w:r w:rsidR="00F30451" w:rsidRPr="00F30451">
        <w:rPr>
          <w:rFonts w:ascii="Times New Roman" w:hAnsi="Times New Roman" w:cs="Times New Roman"/>
          <w:sz w:val="24"/>
          <w:szCs w:val="24"/>
          <w:lang w:val="en-GB"/>
        </w:rPr>
        <w:t>favorable</w:t>
      </w:r>
      <w:proofErr w:type="spellEnd"/>
      <w:r w:rsidR="00F30451" w:rsidRPr="00F30451">
        <w:rPr>
          <w:rFonts w:ascii="Times New Roman" w:hAnsi="Times New Roman" w:cs="Times New Roman"/>
          <w:sz w:val="24"/>
          <w:szCs w:val="24"/>
          <w:lang w:val="en-GB"/>
        </w:rPr>
        <w:t xml:space="preserve"> interactions. These four compounds exhibited docking scores ranging from −8.7 to −7. These </w:t>
      </w:r>
      <w:r w:rsidR="00B360E7">
        <w:rPr>
          <w:rFonts w:ascii="Times New Roman" w:hAnsi="Times New Roman" w:cs="Times New Roman"/>
          <w:sz w:val="24"/>
          <w:szCs w:val="24"/>
          <w:lang w:val="en-GB"/>
        </w:rPr>
        <w:t xml:space="preserve">compounds </w:t>
      </w:r>
      <w:r w:rsidR="00F30451" w:rsidRPr="00F30451">
        <w:rPr>
          <w:rFonts w:ascii="Times New Roman" w:hAnsi="Times New Roman" w:cs="Times New Roman"/>
          <w:sz w:val="24"/>
          <w:szCs w:val="24"/>
          <w:lang w:val="en-GB"/>
        </w:rPr>
        <w:t>belong to the terpenoids class (</w:t>
      </w:r>
      <w:proofErr w:type="spellStart"/>
      <w:r w:rsidR="00F30451" w:rsidRPr="00F30451">
        <w:rPr>
          <w:rFonts w:ascii="Times New Roman" w:hAnsi="Times New Roman" w:cs="Times New Roman"/>
          <w:sz w:val="24"/>
          <w:szCs w:val="24"/>
          <w:lang w:val="en-GB"/>
        </w:rPr>
        <w:t>Betulinic</w:t>
      </w:r>
      <w:proofErr w:type="spellEnd"/>
      <w:r w:rsidR="00F30451" w:rsidRPr="00F30451">
        <w:rPr>
          <w:rFonts w:ascii="Times New Roman" w:hAnsi="Times New Roman" w:cs="Times New Roman"/>
          <w:sz w:val="24"/>
          <w:szCs w:val="24"/>
          <w:lang w:val="en-GB"/>
        </w:rPr>
        <w:t xml:space="preserve"> acid), polyphenols class (</w:t>
      </w:r>
      <w:proofErr w:type="spellStart"/>
      <w:r w:rsidR="00F30451" w:rsidRPr="00F30451">
        <w:rPr>
          <w:rFonts w:ascii="Times New Roman" w:hAnsi="Times New Roman" w:cs="Times New Roman"/>
          <w:sz w:val="24"/>
          <w:szCs w:val="24"/>
          <w:lang w:val="en-GB"/>
        </w:rPr>
        <w:t>Rosadiene</w:t>
      </w:r>
      <w:proofErr w:type="spellEnd"/>
      <w:r w:rsidR="00F30451" w:rsidRPr="00F30451">
        <w:rPr>
          <w:rFonts w:ascii="Times New Roman" w:hAnsi="Times New Roman" w:cs="Times New Roman"/>
          <w:sz w:val="24"/>
          <w:szCs w:val="24"/>
          <w:lang w:val="en-GB"/>
        </w:rPr>
        <w:t xml:space="preserve"> and Resveratrol), and phytosterol class (Stigmasterol) of phytochemicals and have numerous health benefits, such as antioxidant, anti-inflammatory, anti-cancer, and anti-microbial effects. In conclusion, this research work has identified four promising phytochemicals as potential candidates for addressing the challenges posed by </w:t>
      </w:r>
      <w:r w:rsidR="00F30451" w:rsidRPr="00716BCF">
        <w:rPr>
          <w:rFonts w:ascii="Times New Roman" w:hAnsi="Times New Roman" w:cs="Times New Roman"/>
          <w:i/>
          <w:iCs/>
          <w:sz w:val="24"/>
          <w:szCs w:val="24"/>
          <w:lang w:val="en-GB"/>
        </w:rPr>
        <w:t>P. aeruginosa</w:t>
      </w:r>
      <w:r w:rsidR="00F30451" w:rsidRPr="00F30451">
        <w:rPr>
          <w:rFonts w:ascii="Times New Roman" w:hAnsi="Times New Roman" w:cs="Times New Roman"/>
          <w:sz w:val="24"/>
          <w:szCs w:val="24"/>
          <w:lang w:val="en-GB"/>
        </w:rPr>
        <w:t>, a highly resistant pathogen</w:t>
      </w:r>
      <w:r w:rsidR="00F30451">
        <w:rPr>
          <w:rFonts w:ascii="Times New Roman" w:hAnsi="Times New Roman" w:cs="Times New Roman"/>
          <w:sz w:val="24"/>
          <w:szCs w:val="24"/>
          <w:lang w:val="en-GB"/>
        </w:rPr>
        <w:t>.</w:t>
      </w:r>
    </w:p>
    <w:p w14:paraId="05C243A1" w14:textId="77777777" w:rsidR="0073188F" w:rsidRPr="00462370" w:rsidRDefault="0073188F" w:rsidP="003A1675">
      <w:pPr>
        <w:spacing w:after="0" w:line="240" w:lineRule="auto"/>
        <w:rPr>
          <w:rFonts w:ascii="TimesNewRomanPS-BoldMT" w:hAnsi="TimesNewRomanPS-BoldMT"/>
          <w:b/>
          <w:bCs/>
          <w:color w:val="000000"/>
          <w:sz w:val="40"/>
          <w:szCs w:val="40"/>
          <w:lang w:val="en-GB"/>
        </w:rPr>
      </w:pPr>
    </w:p>
    <w:p w14:paraId="46A1CBBC" w14:textId="3D408788" w:rsidR="00372CF2" w:rsidRDefault="00372CF2" w:rsidP="00992EA0">
      <w:pPr>
        <w:spacing w:after="720" w:line="240" w:lineRule="auto"/>
        <w:jc w:val="center"/>
        <w:rPr>
          <w:rFonts w:ascii="TimesNewRomanPS-BoldMT" w:hAnsi="TimesNewRomanPS-BoldMT"/>
          <w:b/>
          <w:bCs/>
          <w:color w:val="000000"/>
          <w:sz w:val="40"/>
          <w:szCs w:val="40"/>
        </w:rPr>
      </w:pPr>
      <w:r w:rsidRPr="00372CF2">
        <w:rPr>
          <w:rFonts w:ascii="TimesNewRomanPS-BoldMT" w:hAnsi="TimesNewRomanPS-BoldMT"/>
          <w:b/>
          <w:bCs/>
          <w:color w:val="000000"/>
          <w:sz w:val="40"/>
          <w:szCs w:val="40"/>
        </w:rPr>
        <w:lastRenderedPageBreak/>
        <w:t>Table of Contents</w:t>
      </w:r>
    </w:p>
    <w:p w14:paraId="6D7C2FC3" w14:textId="76052D22" w:rsidR="00DC233A" w:rsidRDefault="00D70ACF" w:rsidP="00DC233A">
      <w:pPr>
        <w:pStyle w:val="TOC1"/>
        <w:spacing w:line="276" w:lineRule="auto"/>
        <w:rPr>
          <w:rFonts w:asciiTheme="minorHAnsi" w:eastAsiaTheme="minorEastAsia" w:hAnsiTheme="minorHAnsi" w:cstheme="minorBidi"/>
          <w:b w:val="0"/>
          <w:bCs w:val="0"/>
          <w:sz w:val="22"/>
          <w:szCs w:val="22"/>
          <w:lang w:eastAsia="fr-FR"/>
        </w:rPr>
      </w:pPr>
      <w:r>
        <w:fldChar w:fldCharType="begin"/>
      </w:r>
      <w:r>
        <w:instrText xml:space="preserve"> TOC \o "1-1" \h \z \t "Sub Title;2;Sub Sub Title;3;Sub Sub Sub Title;4;Sub Sub Sub Sub Title;5" </w:instrText>
      </w:r>
      <w:r>
        <w:fldChar w:fldCharType="separate"/>
      </w:r>
      <w:hyperlink w:anchor="_Toc141632095" w:history="1">
        <w:r w:rsidR="00DC233A" w:rsidRPr="00176DCA">
          <w:rPr>
            <w:rStyle w:val="Hyperlink"/>
          </w:rPr>
          <w:t>Chapter 1 Introduction</w:t>
        </w:r>
        <w:r w:rsidR="00DC233A">
          <w:rPr>
            <w:webHidden/>
          </w:rPr>
          <w:tab/>
        </w:r>
        <w:r w:rsidR="00DC233A">
          <w:rPr>
            <w:webHidden/>
          </w:rPr>
          <w:fldChar w:fldCharType="begin"/>
        </w:r>
        <w:r w:rsidR="00DC233A">
          <w:rPr>
            <w:webHidden/>
          </w:rPr>
          <w:instrText xml:space="preserve"> PAGEREF _Toc141632095 \h </w:instrText>
        </w:r>
        <w:r w:rsidR="00DC233A">
          <w:rPr>
            <w:webHidden/>
          </w:rPr>
        </w:r>
        <w:r w:rsidR="00DC233A">
          <w:rPr>
            <w:webHidden/>
          </w:rPr>
          <w:fldChar w:fldCharType="separate"/>
        </w:r>
        <w:r w:rsidR="003C4759">
          <w:rPr>
            <w:webHidden/>
          </w:rPr>
          <w:t>1</w:t>
        </w:r>
        <w:r w:rsidR="00DC233A">
          <w:rPr>
            <w:webHidden/>
          </w:rPr>
          <w:fldChar w:fldCharType="end"/>
        </w:r>
      </w:hyperlink>
    </w:p>
    <w:p w14:paraId="50414140" w14:textId="2C44033B" w:rsidR="00DC233A" w:rsidRDefault="00000000" w:rsidP="00DC233A">
      <w:pPr>
        <w:pStyle w:val="TOC2"/>
        <w:tabs>
          <w:tab w:val="left" w:pos="880"/>
        </w:tabs>
        <w:spacing w:line="276" w:lineRule="auto"/>
        <w:rPr>
          <w:rFonts w:asciiTheme="minorHAnsi" w:eastAsiaTheme="minorEastAsia" w:hAnsiTheme="minorHAnsi"/>
          <w:noProof/>
          <w:sz w:val="22"/>
          <w:lang w:eastAsia="fr-FR"/>
        </w:rPr>
      </w:pPr>
      <w:hyperlink w:anchor="_Toc141632096" w:history="1">
        <w:r w:rsidR="00DC233A" w:rsidRPr="00176DCA">
          <w:rPr>
            <w:rStyle w:val="Hyperlink"/>
            <w:rFonts w:ascii="TimesNewRomanPS-BoldMT" w:hAnsi="TimesNewRomanPS-BoldMT"/>
            <w:noProof/>
          </w:rPr>
          <w:t>1.1</w:t>
        </w:r>
        <w:r w:rsidR="00DC233A">
          <w:rPr>
            <w:rFonts w:asciiTheme="minorHAnsi" w:eastAsiaTheme="minorEastAsia" w:hAnsiTheme="minorHAnsi"/>
            <w:noProof/>
            <w:sz w:val="22"/>
            <w:lang w:eastAsia="fr-FR"/>
          </w:rPr>
          <w:tab/>
        </w:r>
        <w:r w:rsidR="00DC233A" w:rsidRPr="00176DCA">
          <w:rPr>
            <w:rStyle w:val="Hyperlink"/>
            <w:noProof/>
          </w:rPr>
          <w:t>Background</w:t>
        </w:r>
        <w:r w:rsidR="00DC233A">
          <w:rPr>
            <w:noProof/>
            <w:webHidden/>
          </w:rPr>
          <w:tab/>
        </w:r>
        <w:r w:rsidR="00DC233A">
          <w:rPr>
            <w:noProof/>
            <w:webHidden/>
          </w:rPr>
          <w:fldChar w:fldCharType="begin"/>
        </w:r>
        <w:r w:rsidR="00DC233A">
          <w:rPr>
            <w:noProof/>
            <w:webHidden/>
          </w:rPr>
          <w:instrText xml:space="preserve"> PAGEREF _Toc141632096 \h </w:instrText>
        </w:r>
        <w:r w:rsidR="00DC233A">
          <w:rPr>
            <w:noProof/>
            <w:webHidden/>
          </w:rPr>
        </w:r>
        <w:r w:rsidR="00DC233A">
          <w:rPr>
            <w:noProof/>
            <w:webHidden/>
          </w:rPr>
          <w:fldChar w:fldCharType="separate"/>
        </w:r>
        <w:r w:rsidR="003C4759">
          <w:rPr>
            <w:noProof/>
            <w:webHidden/>
          </w:rPr>
          <w:t>1</w:t>
        </w:r>
        <w:r w:rsidR="00DC233A">
          <w:rPr>
            <w:noProof/>
            <w:webHidden/>
          </w:rPr>
          <w:fldChar w:fldCharType="end"/>
        </w:r>
      </w:hyperlink>
    </w:p>
    <w:p w14:paraId="7271265D" w14:textId="5B74FE49" w:rsidR="00DC233A" w:rsidRDefault="00000000" w:rsidP="00DC233A">
      <w:pPr>
        <w:pStyle w:val="TOC3"/>
        <w:spacing w:line="276" w:lineRule="auto"/>
        <w:rPr>
          <w:rFonts w:asciiTheme="minorHAnsi" w:eastAsiaTheme="minorEastAsia" w:hAnsiTheme="minorHAnsi"/>
          <w:noProof/>
          <w:sz w:val="22"/>
          <w:lang w:eastAsia="fr-FR"/>
        </w:rPr>
      </w:pPr>
      <w:hyperlink w:anchor="_Toc141632097" w:history="1">
        <w:r w:rsidR="00DC233A" w:rsidRPr="00176DCA">
          <w:rPr>
            <w:rStyle w:val="Hyperlink"/>
            <w:noProof/>
          </w:rPr>
          <w:t xml:space="preserve">1.1.1 </w:t>
        </w:r>
        <w:r w:rsidR="00DC233A" w:rsidRPr="00176DCA">
          <w:rPr>
            <w:rStyle w:val="Hyperlink"/>
            <w:i/>
            <w:iCs/>
            <w:noProof/>
          </w:rPr>
          <w:t>Pseudomonas aeruginosa</w:t>
        </w:r>
        <w:r w:rsidR="00DC233A" w:rsidRPr="00176DCA">
          <w:rPr>
            <w:rStyle w:val="Hyperlink"/>
            <w:noProof/>
          </w:rPr>
          <w:t xml:space="preserve"> Infections</w:t>
        </w:r>
        <w:r w:rsidR="00DC233A">
          <w:rPr>
            <w:noProof/>
            <w:webHidden/>
          </w:rPr>
          <w:tab/>
        </w:r>
        <w:r w:rsidR="00DC233A">
          <w:rPr>
            <w:noProof/>
            <w:webHidden/>
          </w:rPr>
          <w:fldChar w:fldCharType="begin"/>
        </w:r>
        <w:r w:rsidR="00DC233A">
          <w:rPr>
            <w:noProof/>
            <w:webHidden/>
          </w:rPr>
          <w:instrText xml:space="preserve"> PAGEREF _Toc141632097 \h </w:instrText>
        </w:r>
        <w:r w:rsidR="00DC233A">
          <w:rPr>
            <w:noProof/>
            <w:webHidden/>
          </w:rPr>
        </w:r>
        <w:r w:rsidR="00DC233A">
          <w:rPr>
            <w:noProof/>
            <w:webHidden/>
          </w:rPr>
          <w:fldChar w:fldCharType="separate"/>
        </w:r>
        <w:r w:rsidR="003C4759">
          <w:rPr>
            <w:noProof/>
            <w:webHidden/>
          </w:rPr>
          <w:t>1</w:t>
        </w:r>
        <w:r w:rsidR="00DC233A">
          <w:rPr>
            <w:noProof/>
            <w:webHidden/>
          </w:rPr>
          <w:fldChar w:fldCharType="end"/>
        </w:r>
      </w:hyperlink>
    </w:p>
    <w:p w14:paraId="79D9B01F" w14:textId="2E32E788" w:rsidR="00DC233A" w:rsidRDefault="00000000" w:rsidP="003C4759">
      <w:pPr>
        <w:pStyle w:val="TOC4"/>
        <w:rPr>
          <w:rFonts w:asciiTheme="minorHAnsi" w:eastAsiaTheme="minorEastAsia" w:hAnsiTheme="minorHAnsi"/>
          <w:noProof/>
          <w:sz w:val="22"/>
          <w:lang w:eastAsia="fr-FR"/>
        </w:rPr>
      </w:pPr>
      <w:hyperlink w:anchor="_Toc141632098" w:history="1">
        <w:r w:rsidR="00DC233A" w:rsidRPr="00176DCA">
          <w:rPr>
            <w:rStyle w:val="Hyperlink"/>
            <w:noProof/>
          </w:rPr>
          <w:t xml:space="preserve">1.1.1.1 </w:t>
        </w:r>
        <w:r w:rsidR="00DC233A" w:rsidRPr="00176DCA">
          <w:rPr>
            <w:rStyle w:val="Hyperlink"/>
            <w:i/>
            <w:iCs/>
            <w:noProof/>
          </w:rPr>
          <w:t>Pseudomonas aeruginosa</w:t>
        </w:r>
        <w:r w:rsidR="00DC233A" w:rsidRPr="00176DCA">
          <w:rPr>
            <w:rStyle w:val="Hyperlink"/>
            <w:noProof/>
          </w:rPr>
          <w:t xml:space="preserve"> Acute Infections</w:t>
        </w:r>
        <w:r w:rsidR="00DC233A">
          <w:rPr>
            <w:noProof/>
            <w:webHidden/>
          </w:rPr>
          <w:tab/>
        </w:r>
        <w:r w:rsidR="00DC233A">
          <w:rPr>
            <w:noProof/>
            <w:webHidden/>
          </w:rPr>
          <w:fldChar w:fldCharType="begin"/>
        </w:r>
        <w:r w:rsidR="00DC233A">
          <w:rPr>
            <w:noProof/>
            <w:webHidden/>
          </w:rPr>
          <w:instrText xml:space="preserve"> PAGEREF _Toc141632098 \h </w:instrText>
        </w:r>
        <w:r w:rsidR="00DC233A">
          <w:rPr>
            <w:noProof/>
            <w:webHidden/>
          </w:rPr>
        </w:r>
        <w:r w:rsidR="00DC233A">
          <w:rPr>
            <w:noProof/>
            <w:webHidden/>
          </w:rPr>
          <w:fldChar w:fldCharType="separate"/>
        </w:r>
        <w:r w:rsidR="003C4759">
          <w:rPr>
            <w:noProof/>
            <w:webHidden/>
          </w:rPr>
          <w:t>1</w:t>
        </w:r>
        <w:r w:rsidR="00DC233A">
          <w:rPr>
            <w:noProof/>
            <w:webHidden/>
          </w:rPr>
          <w:fldChar w:fldCharType="end"/>
        </w:r>
      </w:hyperlink>
    </w:p>
    <w:p w14:paraId="2F469CA9" w14:textId="153F9529" w:rsidR="00DC233A" w:rsidRDefault="00000000" w:rsidP="003C4759">
      <w:pPr>
        <w:pStyle w:val="TOC4"/>
        <w:rPr>
          <w:rFonts w:asciiTheme="minorHAnsi" w:eastAsiaTheme="minorEastAsia" w:hAnsiTheme="minorHAnsi"/>
          <w:noProof/>
          <w:sz w:val="22"/>
          <w:lang w:eastAsia="fr-FR"/>
        </w:rPr>
      </w:pPr>
      <w:hyperlink w:anchor="_Toc141632099" w:history="1">
        <w:r w:rsidR="00DC233A" w:rsidRPr="00176DCA">
          <w:rPr>
            <w:rStyle w:val="Hyperlink"/>
            <w:noProof/>
          </w:rPr>
          <w:t>1.1.1.2</w:t>
        </w:r>
        <w:r w:rsidR="00DC233A" w:rsidRPr="00176DCA">
          <w:rPr>
            <w:rStyle w:val="Hyperlink"/>
            <w:i/>
            <w:iCs/>
            <w:noProof/>
          </w:rPr>
          <w:t xml:space="preserve"> Pseudomonas aeruginosa</w:t>
        </w:r>
        <w:r w:rsidR="00DC233A" w:rsidRPr="00176DCA">
          <w:rPr>
            <w:rStyle w:val="Hyperlink"/>
            <w:noProof/>
          </w:rPr>
          <w:t xml:space="preserve"> Chronic Infections</w:t>
        </w:r>
        <w:r w:rsidR="00DC233A">
          <w:rPr>
            <w:noProof/>
            <w:webHidden/>
          </w:rPr>
          <w:tab/>
        </w:r>
        <w:r w:rsidR="00DC233A">
          <w:rPr>
            <w:noProof/>
            <w:webHidden/>
          </w:rPr>
          <w:fldChar w:fldCharType="begin"/>
        </w:r>
        <w:r w:rsidR="00DC233A">
          <w:rPr>
            <w:noProof/>
            <w:webHidden/>
          </w:rPr>
          <w:instrText xml:space="preserve"> PAGEREF _Toc141632099 \h </w:instrText>
        </w:r>
        <w:r w:rsidR="00DC233A">
          <w:rPr>
            <w:noProof/>
            <w:webHidden/>
          </w:rPr>
        </w:r>
        <w:r w:rsidR="00DC233A">
          <w:rPr>
            <w:noProof/>
            <w:webHidden/>
          </w:rPr>
          <w:fldChar w:fldCharType="separate"/>
        </w:r>
        <w:r w:rsidR="003C4759">
          <w:rPr>
            <w:noProof/>
            <w:webHidden/>
          </w:rPr>
          <w:t>2</w:t>
        </w:r>
        <w:r w:rsidR="00DC233A">
          <w:rPr>
            <w:noProof/>
            <w:webHidden/>
          </w:rPr>
          <w:fldChar w:fldCharType="end"/>
        </w:r>
      </w:hyperlink>
    </w:p>
    <w:p w14:paraId="42F4BB90" w14:textId="0A2F6952" w:rsidR="00DC233A" w:rsidRDefault="00000000" w:rsidP="00DC233A">
      <w:pPr>
        <w:pStyle w:val="TOC3"/>
        <w:spacing w:line="276" w:lineRule="auto"/>
        <w:rPr>
          <w:rFonts w:asciiTheme="minorHAnsi" w:eastAsiaTheme="minorEastAsia" w:hAnsiTheme="minorHAnsi"/>
          <w:noProof/>
          <w:sz w:val="22"/>
          <w:lang w:eastAsia="fr-FR"/>
        </w:rPr>
      </w:pPr>
      <w:hyperlink w:anchor="_Toc141632100" w:history="1">
        <w:r w:rsidR="00DC233A" w:rsidRPr="00176DCA">
          <w:rPr>
            <w:rStyle w:val="Hyperlink"/>
            <w:noProof/>
          </w:rPr>
          <w:t>1.1.2</w:t>
        </w:r>
        <w:r w:rsidR="00DC233A" w:rsidRPr="00176DCA">
          <w:rPr>
            <w:rStyle w:val="Hyperlink"/>
            <w:i/>
            <w:iCs/>
            <w:noProof/>
          </w:rPr>
          <w:t xml:space="preserve"> Pseudomonas aeruginosa</w:t>
        </w:r>
        <w:r w:rsidR="00DC233A" w:rsidRPr="00176DCA">
          <w:rPr>
            <w:rStyle w:val="Hyperlink"/>
            <w:noProof/>
          </w:rPr>
          <w:t xml:space="preserve"> Infection in Cystic Fibrosis (CF)</w:t>
        </w:r>
        <w:r w:rsidR="00DC233A">
          <w:rPr>
            <w:noProof/>
            <w:webHidden/>
          </w:rPr>
          <w:tab/>
        </w:r>
        <w:r w:rsidR="00DC233A">
          <w:rPr>
            <w:noProof/>
            <w:webHidden/>
          </w:rPr>
          <w:fldChar w:fldCharType="begin"/>
        </w:r>
        <w:r w:rsidR="00DC233A">
          <w:rPr>
            <w:noProof/>
            <w:webHidden/>
          </w:rPr>
          <w:instrText xml:space="preserve"> PAGEREF _Toc141632100 \h </w:instrText>
        </w:r>
        <w:r w:rsidR="00DC233A">
          <w:rPr>
            <w:noProof/>
            <w:webHidden/>
          </w:rPr>
        </w:r>
        <w:r w:rsidR="00DC233A">
          <w:rPr>
            <w:noProof/>
            <w:webHidden/>
          </w:rPr>
          <w:fldChar w:fldCharType="separate"/>
        </w:r>
        <w:r w:rsidR="003C4759">
          <w:rPr>
            <w:noProof/>
            <w:webHidden/>
          </w:rPr>
          <w:t>2</w:t>
        </w:r>
        <w:r w:rsidR="00DC233A">
          <w:rPr>
            <w:noProof/>
            <w:webHidden/>
          </w:rPr>
          <w:fldChar w:fldCharType="end"/>
        </w:r>
      </w:hyperlink>
    </w:p>
    <w:p w14:paraId="41CC57AF" w14:textId="025CFB03" w:rsidR="00DC233A" w:rsidRDefault="00000000" w:rsidP="00DC233A">
      <w:pPr>
        <w:pStyle w:val="TOC3"/>
        <w:spacing w:line="276" w:lineRule="auto"/>
        <w:rPr>
          <w:rFonts w:asciiTheme="minorHAnsi" w:eastAsiaTheme="minorEastAsia" w:hAnsiTheme="minorHAnsi"/>
          <w:noProof/>
          <w:sz w:val="22"/>
          <w:lang w:eastAsia="fr-FR"/>
        </w:rPr>
      </w:pPr>
      <w:hyperlink w:anchor="_Toc141632101" w:history="1">
        <w:r w:rsidR="00DC233A" w:rsidRPr="00176DCA">
          <w:rPr>
            <w:rStyle w:val="Hyperlink"/>
            <w:noProof/>
          </w:rPr>
          <w:t>1.1.3 Antibiotic Resistance</w:t>
        </w:r>
        <w:r w:rsidR="00DC233A">
          <w:rPr>
            <w:noProof/>
            <w:webHidden/>
          </w:rPr>
          <w:tab/>
        </w:r>
        <w:r w:rsidR="00DC233A">
          <w:rPr>
            <w:noProof/>
            <w:webHidden/>
          </w:rPr>
          <w:fldChar w:fldCharType="begin"/>
        </w:r>
        <w:r w:rsidR="00DC233A">
          <w:rPr>
            <w:noProof/>
            <w:webHidden/>
          </w:rPr>
          <w:instrText xml:space="preserve"> PAGEREF _Toc141632101 \h </w:instrText>
        </w:r>
        <w:r w:rsidR="00DC233A">
          <w:rPr>
            <w:noProof/>
            <w:webHidden/>
          </w:rPr>
        </w:r>
        <w:r w:rsidR="00DC233A">
          <w:rPr>
            <w:noProof/>
            <w:webHidden/>
          </w:rPr>
          <w:fldChar w:fldCharType="separate"/>
        </w:r>
        <w:r w:rsidR="003C4759">
          <w:rPr>
            <w:noProof/>
            <w:webHidden/>
          </w:rPr>
          <w:t>3</w:t>
        </w:r>
        <w:r w:rsidR="00DC233A">
          <w:rPr>
            <w:noProof/>
            <w:webHidden/>
          </w:rPr>
          <w:fldChar w:fldCharType="end"/>
        </w:r>
      </w:hyperlink>
    </w:p>
    <w:p w14:paraId="574C9C48" w14:textId="296FDB3F" w:rsidR="00DC233A" w:rsidRDefault="00000000" w:rsidP="00DC233A">
      <w:pPr>
        <w:pStyle w:val="TOC2"/>
        <w:spacing w:line="276" w:lineRule="auto"/>
        <w:rPr>
          <w:rFonts w:asciiTheme="minorHAnsi" w:eastAsiaTheme="minorEastAsia" w:hAnsiTheme="minorHAnsi"/>
          <w:noProof/>
          <w:sz w:val="22"/>
          <w:lang w:eastAsia="fr-FR"/>
        </w:rPr>
      </w:pPr>
      <w:hyperlink w:anchor="_Toc141632102" w:history="1">
        <w:r w:rsidR="00DC233A" w:rsidRPr="00176DCA">
          <w:rPr>
            <w:rStyle w:val="Hyperlink"/>
            <w:noProof/>
          </w:rPr>
          <w:t>1.2 Significance of this study</w:t>
        </w:r>
        <w:r w:rsidR="00DC233A">
          <w:rPr>
            <w:noProof/>
            <w:webHidden/>
          </w:rPr>
          <w:tab/>
        </w:r>
        <w:r w:rsidR="00DC233A">
          <w:rPr>
            <w:noProof/>
            <w:webHidden/>
          </w:rPr>
          <w:fldChar w:fldCharType="begin"/>
        </w:r>
        <w:r w:rsidR="00DC233A">
          <w:rPr>
            <w:noProof/>
            <w:webHidden/>
          </w:rPr>
          <w:instrText xml:space="preserve"> PAGEREF _Toc141632102 \h </w:instrText>
        </w:r>
        <w:r w:rsidR="00DC233A">
          <w:rPr>
            <w:noProof/>
            <w:webHidden/>
          </w:rPr>
        </w:r>
        <w:r w:rsidR="00DC233A">
          <w:rPr>
            <w:noProof/>
            <w:webHidden/>
          </w:rPr>
          <w:fldChar w:fldCharType="separate"/>
        </w:r>
        <w:r w:rsidR="003C4759">
          <w:rPr>
            <w:noProof/>
            <w:webHidden/>
          </w:rPr>
          <w:t>5</w:t>
        </w:r>
        <w:r w:rsidR="00DC233A">
          <w:rPr>
            <w:noProof/>
            <w:webHidden/>
          </w:rPr>
          <w:fldChar w:fldCharType="end"/>
        </w:r>
      </w:hyperlink>
    </w:p>
    <w:p w14:paraId="3114497A" w14:textId="4127841E" w:rsidR="00DC233A" w:rsidRDefault="00000000" w:rsidP="00DC233A">
      <w:pPr>
        <w:pStyle w:val="TOC2"/>
        <w:tabs>
          <w:tab w:val="left" w:pos="880"/>
        </w:tabs>
        <w:spacing w:line="276" w:lineRule="auto"/>
        <w:rPr>
          <w:rFonts w:asciiTheme="minorHAnsi" w:eastAsiaTheme="minorEastAsia" w:hAnsiTheme="minorHAnsi"/>
          <w:noProof/>
          <w:sz w:val="22"/>
          <w:lang w:eastAsia="fr-FR"/>
        </w:rPr>
      </w:pPr>
      <w:hyperlink w:anchor="_Toc141632103" w:history="1">
        <w:r w:rsidR="00DC233A" w:rsidRPr="00176DCA">
          <w:rPr>
            <w:rStyle w:val="Hyperlink"/>
            <w:rFonts w:ascii="TimesNewRomanPS-BoldMT" w:hAnsi="TimesNewRomanPS-BoldMT"/>
            <w:noProof/>
          </w:rPr>
          <w:t>1.3</w:t>
        </w:r>
        <w:r w:rsidR="00DC233A">
          <w:rPr>
            <w:rFonts w:asciiTheme="minorHAnsi" w:eastAsiaTheme="minorEastAsia" w:hAnsiTheme="minorHAnsi"/>
            <w:noProof/>
            <w:sz w:val="22"/>
            <w:lang w:eastAsia="fr-FR"/>
          </w:rPr>
          <w:tab/>
        </w:r>
        <w:r w:rsidR="00DC233A" w:rsidRPr="00176DCA">
          <w:rPr>
            <w:rStyle w:val="Hyperlink"/>
            <w:noProof/>
          </w:rPr>
          <w:t>Statement of the problem</w:t>
        </w:r>
        <w:r w:rsidR="00DC233A">
          <w:rPr>
            <w:noProof/>
            <w:webHidden/>
          </w:rPr>
          <w:tab/>
        </w:r>
        <w:r w:rsidR="00DC233A">
          <w:rPr>
            <w:noProof/>
            <w:webHidden/>
          </w:rPr>
          <w:fldChar w:fldCharType="begin"/>
        </w:r>
        <w:r w:rsidR="00DC233A">
          <w:rPr>
            <w:noProof/>
            <w:webHidden/>
          </w:rPr>
          <w:instrText xml:space="preserve"> PAGEREF _Toc141632103 \h </w:instrText>
        </w:r>
        <w:r w:rsidR="00DC233A">
          <w:rPr>
            <w:noProof/>
            <w:webHidden/>
          </w:rPr>
        </w:r>
        <w:r w:rsidR="00DC233A">
          <w:rPr>
            <w:noProof/>
            <w:webHidden/>
          </w:rPr>
          <w:fldChar w:fldCharType="separate"/>
        </w:r>
        <w:r w:rsidR="003C4759">
          <w:rPr>
            <w:noProof/>
            <w:webHidden/>
          </w:rPr>
          <w:t>6</w:t>
        </w:r>
        <w:r w:rsidR="00DC233A">
          <w:rPr>
            <w:noProof/>
            <w:webHidden/>
          </w:rPr>
          <w:fldChar w:fldCharType="end"/>
        </w:r>
      </w:hyperlink>
    </w:p>
    <w:p w14:paraId="7253A68F" w14:textId="52DE6D65" w:rsidR="00DC233A" w:rsidRDefault="00000000" w:rsidP="00DC233A">
      <w:pPr>
        <w:pStyle w:val="TOC2"/>
        <w:spacing w:line="276" w:lineRule="auto"/>
        <w:rPr>
          <w:rFonts w:asciiTheme="minorHAnsi" w:eastAsiaTheme="minorEastAsia" w:hAnsiTheme="minorHAnsi"/>
          <w:noProof/>
          <w:sz w:val="22"/>
          <w:lang w:eastAsia="fr-FR"/>
        </w:rPr>
      </w:pPr>
      <w:hyperlink w:anchor="_Toc141632104" w:history="1">
        <w:r w:rsidR="00DC233A" w:rsidRPr="00176DCA">
          <w:rPr>
            <w:rStyle w:val="Hyperlink"/>
            <w:noProof/>
          </w:rPr>
          <w:t>1.4 Purpose of the Study</w:t>
        </w:r>
        <w:r w:rsidR="00DC233A">
          <w:rPr>
            <w:noProof/>
            <w:webHidden/>
          </w:rPr>
          <w:tab/>
        </w:r>
        <w:r w:rsidR="00DC233A">
          <w:rPr>
            <w:noProof/>
            <w:webHidden/>
          </w:rPr>
          <w:fldChar w:fldCharType="begin"/>
        </w:r>
        <w:r w:rsidR="00DC233A">
          <w:rPr>
            <w:noProof/>
            <w:webHidden/>
          </w:rPr>
          <w:instrText xml:space="preserve"> PAGEREF _Toc141632104 \h </w:instrText>
        </w:r>
        <w:r w:rsidR="00DC233A">
          <w:rPr>
            <w:noProof/>
            <w:webHidden/>
          </w:rPr>
        </w:r>
        <w:r w:rsidR="00DC233A">
          <w:rPr>
            <w:noProof/>
            <w:webHidden/>
          </w:rPr>
          <w:fldChar w:fldCharType="separate"/>
        </w:r>
        <w:r w:rsidR="003C4759">
          <w:rPr>
            <w:noProof/>
            <w:webHidden/>
          </w:rPr>
          <w:t>7</w:t>
        </w:r>
        <w:r w:rsidR="00DC233A">
          <w:rPr>
            <w:noProof/>
            <w:webHidden/>
          </w:rPr>
          <w:fldChar w:fldCharType="end"/>
        </w:r>
      </w:hyperlink>
    </w:p>
    <w:p w14:paraId="0E29A29B" w14:textId="34E1BED0" w:rsidR="00DC233A" w:rsidRDefault="00000000" w:rsidP="00DC233A">
      <w:pPr>
        <w:pStyle w:val="TOC2"/>
        <w:spacing w:line="276" w:lineRule="auto"/>
        <w:rPr>
          <w:rFonts w:asciiTheme="minorHAnsi" w:eastAsiaTheme="minorEastAsia" w:hAnsiTheme="minorHAnsi"/>
          <w:noProof/>
          <w:sz w:val="22"/>
          <w:lang w:eastAsia="fr-FR"/>
        </w:rPr>
      </w:pPr>
      <w:hyperlink w:anchor="_Toc141632105" w:history="1">
        <w:r w:rsidR="00DC233A" w:rsidRPr="00176DCA">
          <w:rPr>
            <w:rStyle w:val="Hyperlink"/>
            <w:noProof/>
          </w:rPr>
          <w:t>1.5 Objectives</w:t>
        </w:r>
        <w:r w:rsidR="00DC233A">
          <w:rPr>
            <w:noProof/>
            <w:webHidden/>
          </w:rPr>
          <w:tab/>
        </w:r>
        <w:r w:rsidR="00DC233A">
          <w:rPr>
            <w:noProof/>
            <w:webHidden/>
          </w:rPr>
          <w:fldChar w:fldCharType="begin"/>
        </w:r>
        <w:r w:rsidR="00DC233A">
          <w:rPr>
            <w:noProof/>
            <w:webHidden/>
          </w:rPr>
          <w:instrText xml:space="preserve"> PAGEREF _Toc141632105 \h </w:instrText>
        </w:r>
        <w:r w:rsidR="00DC233A">
          <w:rPr>
            <w:noProof/>
            <w:webHidden/>
          </w:rPr>
        </w:r>
        <w:r w:rsidR="00DC233A">
          <w:rPr>
            <w:noProof/>
            <w:webHidden/>
          </w:rPr>
          <w:fldChar w:fldCharType="separate"/>
        </w:r>
        <w:r w:rsidR="003C4759">
          <w:rPr>
            <w:noProof/>
            <w:webHidden/>
          </w:rPr>
          <w:t>7</w:t>
        </w:r>
        <w:r w:rsidR="00DC233A">
          <w:rPr>
            <w:noProof/>
            <w:webHidden/>
          </w:rPr>
          <w:fldChar w:fldCharType="end"/>
        </w:r>
      </w:hyperlink>
    </w:p>
    <w:p w14:paraId="6E4FC216" w14:textId="72CF666D" w:rsidR="00DC233A" w:rsidRDefault="00000000" w:rsidP="00DC233A">
      <w:pPr>
        <w:pStyle w:val="TOC1"/>
        <w:spacing w:line="276" w:lineRule="auto"/>
        <w:rPr>
          <w:rFonts w:asciiTheme="minorHAnsi" w:eastAsiaTheme="minorEastAsia" w:hAnsiTheme="minorHAnsi" w:cstheme="minorBidi"/>
          <w:b w:val="0"/>
          <w:bCs w:val="0"/>
          <w:sz w:val="22"/>
          <w:szCs w:val="22"/>
          <w:lang w:eastAsia="fr-FR"/>
        </w:rPr>
      </w:pPr>
      <w:hyperlink w:anchor="_Toc141632106" w:history="1">
        <w:r w:rsidR="00DC233A" w:rsidRPr="00176DCA">
          <w:rPr>
            <w:rStyle w:val="Hyperlink"/>
          </w:rPr>
          <w:t>Chapter 2 Literature Review</w:t>
        </w:r>
        <w:r w:rsidR="00DC233A">
          <w:rPr>
            <w:webHidden/>
          </w:rPr>
          <w:tab/>
        </w:r>
        <w:r w:rsidR="00DC233A">
          <w:rPr>
            <w:webHidden/>
          </w:rPr>
          <w:fldChar w:fldCharType="begin"/>
        </w:r>
        <w:r w:rsidR="00DC233A">
          <w:rPr>
            <w:webHidden/>
          </w:rPr>
          <w:instrText xml:space="preserve"> PAGEREF _Toc141632106 \h </w:instrText>
        </w:r>
        <w:r w:rsidR="00DC233A">
          <w:rPr>
            <w:webHidden/>
          </w:rPr>
        </w:r>
        <w:r w:rsidR="00DC233A">
          <w:rPr>
            <w:webHidden/>
          </w:rPr>
          <w:fldChar w:fldCharType="separate"/>
        </w:r>
        <w:r w:rsidR="003C4759">
          <w:rPr>
            <w:webHidden/>
          </w:rPr>
          <w:t>8</w:t>
        </w:r>
        <w:r w:rsidR="00DC233A">
          <w:rPr>
            <w:webHidden/>
          </w:rPr>
          <w:fldChar w:fldCharType="end"/>
        </w:r>
      </w:hyperlink>
    </w:p>
    <w:p w14:paraId="04D5C586" w14:textId="284992AE" w:rsidR="00DC233A" w:rsidRDefault="00000000" w:rsidP="00DC233A">
      <w:pPr>
        <w:pStyle w:val="TOC2"/>
        <w:spacing w:line="276" w:lineRule="auto"/>
        <w:rPr>
          <w:rFonts w:asciiTheme="minorHAnsi" w:eastAsiaTheme="minorEastAsia" w:hAnsiTheme="minorHAnsi"/>
          <w:noProof/>
          <w:sz w:val="22"/>
          <w:lang w:eastAsia="fr-FR"/>
        </w:rPr>
      </w:pPr>
      <w:hyperlink w:anchor="_Toc141632107" w:history="1">
        <w:r w:rsidR="00DC233A" w:rsidRPr="00176DCA">
          <w:rPr>
            <w:rStyle w:val="Hyperlink"/>
            <w:noProof/>
          </w:rPr>
          <w:t xml:space="preserve">2.1 Emerging Therapies to Combat </w:t>
        </w:r>
        <w:r w:rsidR="00DC233A" w:rsidRPr="00176DCA">
          <w:rPr>
            <w:rStyle w:val="Hyperlink"/>
            <w:i/>
            <w:iCs/>
            <w:noProof/>
          </w:rPr>
          <w:t>P. aeruginosa</w:t>
        </w:r>
        <w:r w:rsidR="00DC233A" w:rsidRPr="00176DCA">
          <w:rPr>
            <w:rStyle w:val="Hyperlink"/>
            <w:noProof/>
          </w:rPr>
          <w:t xml:space="preserve"> Infections</w:t>
        </w:r>
        <w:r w:rsidR="00DC233A">
          <w:rPr>
            <w:noProof/>
            <w:webHidden/>
          </w:rPr>
          <w:tab/>
        </w:r>
        <w:r w:rsidR="00DC233A">
          <w:rPr>
            <w:noProof/>
            <w:webHidden/>
          </w:rPr>
          <w:fldChar w:fldCharType="begin"/>
        </w:r>
        <w:r w:rsidR="00DC233A">
          <w:rPr>
            <w:noProof/>
            <w:webHidden/>
          </w:rPr>
          <w:instrText xml:space="preserve"> PAGEREF _Toc141632107 \h </w:instrText>
        </w:r>
        <w:r w:rsidR="00DC233A">
          <w:rPr>
            <w:noProof/>
            <w:webHidden/>
          </w:rPr>
        </w:r>
        <w:r w:rsidR="00DC233A">
          <w:rPr>
            <w:noProof/>
            <w:webHidden/>
          </w:rPr>
          <w:fldChar w:fldCharType="separate"/>
        </w:r>
        <w:r w:rsidR="003C4759">
          <w:rPr>
            <w:noProof/>
            <w:webHidden/>
          </w:rPr>
          <w:t>10</w:t>
        </w:r>
        <w:r w:rsidR="00DC233A">
          <w:rPr>
            <w:noProof/>
            <w:webHidden/>
          </w:rPr>
          <w:fldChar w:fldCharType="end"/>
        </w:r>
      </w:hyperlink>
    </w:p>
    <w:p w14:paraId="18075F27" w14:textId="1AEF58F2" w:rsidR="00DC233A" w:rsidRDefault="00000000" w:rsidP="00DC233A">
      <w:pPr>
        <w:pStyle w:val="TOC3"/>
        <w:spacing w:line="276" w:lineRule="auto"/>
        <w:rPr>
          <w:rFonts w:asciiTheme="minorHAnsi" w:eastAsiaTheme="minorEastAsia" w:hAnsiTheme="minorHAnsi"/>
          <w:noProof/>
          <w:sz w:val="22"/>
          <w:lang w:eastAsia="fr-FR"/>
        </w:rPr>
      </w:pPr>
      <w:hyperlink w:anchor="_Toc141632108" w:history="1">
        <w:r w:rsidR="00DC233A" w:rsidRPr="00176DCA">
          <w:rPr>
            <w:rStyle w:val="Hyperlink"/>
            <w:noProof/>
          </w:rPr>
          <w:t xml:space="preserve">2.1.1 Therapeutics Targeting </w:t>
        </w:r>
        <w:r w:rsidR="00DC233A" w:rsidRPr="00176DCA">
          <w:rPr>
            <w:rStyle w:val="Hyperlink"/>
            <w:i/>
            <w:iCs/>
            <w:noProof/>
          </w:rPr>
          <w:t>P. aeruginosa</w:t>
        </w:r>
        <w:r w:rsidR="00DC233A" w:rsidRPr="00176DCA">
          <w:rPr>
            <w:rStyle w:val="Hyperlink"/>
            <w:noProof/>
          </w:rPr>
          <w:t xml:space="preserve"> Virulence Factors</w:t>
        </w:r>
        <w:r w:rsidR="00DC233A">
          <w:rPr>
            <w:noProof/>
            <w:webHidden/>
          </w:rPr>
          <w:tab/>
        </w:r>
        <w:r w:rsidR="00DC233A">
          <w:rPr>
            <w:noProof/>
            <w:webHidden/>
          </w:rPr>
          <w:fldChar w:fldCharType="begin"/>
        </w:r>
        <w:r w:rsidR="00DC233A">
          <w:rPr>
            <w:noProof/>
            <w:webHidden/>
          </w:rPr>
          <w:instrText xml:space="preserve"> PAGEREF _Toc141632108 \h </w:instrText>
        </w:r>
        <w:r w:rsidR="00DC233A">
          <w:rPr>
            <w:noProof/>
            <w:webHidden/>
          </w:rPr>
        </w:r>
        <w:r w:rsidR="00DC233A">
          <w:rPr>
            <w:noProof/>
            <w:webHidden/>
          </w:rPr>
          <w:fldChar w:fldCharType="separate"/>
        </w:r>
        <w:r w:rsidR="003C4759">
          <w:rPr>
            <w:noProof/>
            <w:webHidden/>
          </w:rPr>
          <w:t>10</w:t>
        </w:r>
        <w:r w:rsidR="00DC233A">
          <w:rPr>
            <w:noProof/>
            <w:webHidden/>
          </w:rPr>
          <w:fldChar w:fldCharType="end"/>
        </w:r>
      </w:hyperlink>
    </w:p>
    <w:p w14:paraId="6DDA1ADB" w14:textId="46FFCC9F" w:rsidR="00DC233A" w:rsidRDefault="00000000" w:rsidP="003C4759">
      <w:pPr>
        <w:pStyle w:val="TOC4"/>
        <w:rPr>
          <w:rFonts w:asciiTheme="minorHAnsi" w:eastAsiaTheme="minorEastAsia" w:hAnsiTheme="minorHAnsi"/>
          <w:noProof/>
          <w:sz w:val="22"/>
          <w:lang w:eastAsia="fr-FR"/>
        </w:rPr>
      </w:pPr>
      <w:hyperlink w:anchor="_Toc141632109" w:history="1">
        <w:r w:rsidR="00DC233A" w:rsidRPr="00176DCA">
          <w:rPr>
            <w:rStyle w:val="Hyperlink"/>
            <w:noProof/>
          </w:rPr>
          <w:t>2.1.1.1 T3SS (type III secretion system)</w:t>
        </w:r>
        <w:r w:rsidR="00DC233A">
          <w:rPr>
            <w:noProof/>
            <w:webHidden/>
          </w:rPr>
          <w:tab/>
        </w:r>
        <w:r w:rsidR="00DC233A">
          <w:rPr>
            <w:noProof/>
            <w:webHidden/>
          </w:rPr>
          <w:fldChar w:fldCharType="begin"/>
        </w:r>
        <w:r w:rsidR="00DC233A">
          <w:rPr>
            <w:noProof/>
            <w:webHidden/>
          </w:rPr>
          <w:instrText xml:space="preserve"> PAGEREF _Toc141632109 \h </w:instrText>
        </w:r>
        <w:r w:rsidR="00DC233A">
          <w:rPr>
            <w:noProof/>
            <w:webHidden/>
          </w:rPr>
        </w:r>
        <w:r w:rsidR="00DC233A">
          <w:rPr>
            <w:noProof/>
            <w:webHidden/>
          </w:rPr>
          <w:fldChar w:fldCharType="separate"/>
        </w:r>
        <w:r w:rsidR="003C4759">
          <w:rPr>
            <w:noProof/>
            <w:webHidden/>
          </w:rPr>
          <w:t>10</w:t>
        </w:r>
        <w:r w:rsidR="00DC233A">
          <w:rPr>
            <w:noProof/>
            <w:webHidden/>
          </w:rPr>
          <w:fldChar w:fldCharType="end"/>
        </w:r>
      </w:hyperlink>
    </w:p>
    <w:p w14:paraId="63452C88" w14:textId="3860CA8C" w:rsidR="00DC233A" w:rsidRDefault="00000000" w:rsidP="00DC233A">
      <w:pPr>
        <w:pStyle w:val="TOC5"/>
        <w:spacing w:line="276" w:lineRule="auto"/>
        <w:rPr>
          <w:rFonts w:asciiTheme="minorHAnsi" w:eastAsiaTheme="minorEastAsia" w:hAnsiTheme="minorHAnsi"/>
          <w:noProof/>
          <w:sz w:val="22"/>
          <w:lang w:eastAsia="fr-FR"/>
        </w:rPr>
      </w:pPr>
      <w:hyperlink w:anchor="_Toc141632110" w:history="1">
        <w:r w:rsidR="00DC233A" w:rsidRPr="00176DCA">
          <w:rPr>
            <w:rStyle w:val="Hyperlink"/>
            <w:noProof/>
          </w:rPr>
          <w:t>2.1.1.1.1 ExoU, ExoY  and ExoT</w:t>
        </w:r>
        <w:r w:rsidR="00DC233A">
          <w:rPr>
            <w:noProof/>
            <w:webHidden/>
          </w:rPr>
          <w:tab/>
        </w:r>
        <w:r w:rsidR="00DC233A">
          <w:rPr>
            <w:noProof/>
            <w:webHidden/>
          </w:rPr>
          <w:fldChar w:fldCharType="begin"/>
        </w:r>
        <w:r w:rsidR="00DC233A">
          <w:rPr>
            <w:noProof/>
            <w:webHidden/>
          </w:rPr>
          <w:instrText xml:space="preserve"> PAGEREF _Toc141632110 \h </w:instrText>
        </w:r>
        <w:r w:rsidR="00DC233A">
          <w:rPr>
            <w:noProof/>
            <w:webHidden/>
          </w:rPr>
        </w:r>
        <w:r w:rsidR="00DC233A">
          <w:rPr>
            <w:noProof/>
            <w:webHidden/>
          </w:rPr>
          <w:fldChar w:fldCharType="separate"/>
        </w:r>
        <w:r w:rsidR="003C4759">
          <w:rPr>
            <w:noProof/>
            <w:webHidden/>
          </w:rPr>
          <w:t>11</w:t>
        </w:r>
        <w:r w:rsidR="00DC233A">
          <w:rPr>
            <w:noProof/>
            <w:webHidden/>
          </w:rPr>
          <w:fldChar w:fldCharType="end"/>
        </w:r>
      </w:hyperlink>
    </w:p>
    <w:p w14:paraId="6FCA49AD" w14:textId="674A2DE4" w:rsidR="00DC233A" w:rsidRDefault="00000000" w:rsidP="003C4759">
      <w:pPr>
        <w:pStyle w:val="TOC4"/>
        <w:rPr>
          <w:rFonts w:asciiTheme="minorHAnsi" w:eastAsiaTheme="minorEastAsia" w:hAnsiTheme="minorHAnsi"/>
          <w:noProof/>
          <w:sz w:val="22"/>
          <w:lang w:eastAsia="fr-FR"/>
        </w:rPr>
      </w:pPr>
      <w:hyperlink w:anchor="_Toc141632111" w:history="1">
        <w:r w:rsidR="00DC233A" w:rsidRPr="00176DCA">
          <w:rPr>
            <w:rStyle w:val="Hyperlink"/>
            <w:noProof/>
          </w:rPr>
          <w:t>2.1.1.2 Other Released Products</w:t>
        </w:r>
        <w:r w:rsidR="00DC233A">
          <w:rPr>
            <w:noProof/>
            <w:webHidden/>
          </w:rPr>
          <w:tab/>
        </w:r>
        <w:r w:rsidR="00DC233A">
          <w:rPr>
            <w:noProof/>
            <w:webHidden/>
          </w:rPr>
          <w:fldChar w:fldCharType="begin"/>
        </w:r>
        <w:r w:rsidR="00DC233A">
          <w:rPr>
            <w:noProof/>
            <w:webHidden/>
          </w:rPr>
          <w:instrText xml:space="preserve"> PAGEREF _Toc141632111 \h </w:instrText>
        </w:r>
        <w:r w:rsidR="00DC233A">
          <w:rPr>
            <w:noProof/>
            <w:webHidden/>
          </w:rPr>
        </w:r>
        <w:r w:rsidR="00DC233A">
          <w:rPr>
            <w:noProof/>
            <w:webHidden/>
          </w:rPr>
          <w:fldChar w:fldCharType="separate"/>
        </w:r>
        <w:r w:rsidR="003C4759">
          <w:rPr>
            <w:noProof/>
            <w:webHidden/>
          </w:rPr>
          <w:t>12</w:t>
        </w:r>
        <w:r w:rsidR="00DC233A">
          <w:rPr>
            <w:noProof/>
            <w:webHidden/>
          </w:rPr>
          <w:fldChar w:fldCharType="end"/>
        </w:r>
      </w:hyperlink>
    </w:p>
    <w:p w14:paraId="3E795DBF" w14:textId="6A45815F" w:rsidR="00DC233A" w:rsidRDefault="00000000" w:rsidP="00DC233A">
      <w:pPr>
        <w:pStyle w:val="TOC5"/>
        <w:spacing w:line="276" w:lineRule="auto"/>
        <w:rPr>
          <w:rFonts w:asciiTheme="minorHAnsi" w:eastAsiaTheme="minorEastAsia" w:hAnsiTheme="minorHAnsi"/>
          <w:noProof/>
          <w:sz w:val="22"/>
          <w:lang w:eastAsia="fr-FR"/>
        </w:rPr>
      </w:pPr>
      <w:hyperlink w:anchor="_Toc141632112" w:history="1">
        <w:r w:rsidR="00DC233A" w:rsidRPr="00176DCA">
          <w:rPr>
            <w:rStyle w:val="Hyperlink"/>
            <w:noProof/>
          </w:rPr>
          <w:t>2.1.1.2.1  Proteolytic Enzymes</w:t>
        </w:r>
        <w:r w:rsidR="00DC233A">
          <w:rPr>
            <w:noProof/>
            <w:webHidden/>
          </w:rPr>
          <w:tab/>
        </w:r>
        <w:r w:rsidR="00DC233A">
          <w:rPr>
            <w:noProof/>
            <w:webHidden/>
          </w:rPr>
          <w:fldChar w:fldCharType="begin"/>
        </w:r>
        <w:r w:rsidR="00DC233A">
          <w:rPr>
            <w:noProof/>
            <w:webHidden/>
          </w:rPr>
          <w:instrText xml:space="preserve"> PAGEREF _Toc141632112 \h </w:instrText>
        </w:r>
        <w:r w:rsidR="00DC233A">
          <w:rPr>
            <w:noProof/>
            <w:webHidden/>
          </w:rPr>
        </w:r>
        <w:r w:rsidR="00DC233A">
          <w:rPr>
            <w:noProof/>
            <w:webHidden/>
          </w:rPr>
          <w:fldChar w:fldCharType="separate"/>
        </w:r>
        <w:r w:rsidR="003C4759">
          <w:rPr>
            <w:noProof/>
            <w:webHidden/>
          </w:rPr>
          <w:t>12</w:t>
        </w:r>
        <w:r w:rsidR="00DC233A">
          <w:rPr>
            <w:noProof/>
            <w:webHidden/>
          </w:rPr>
          <w:fldChar w:fldCharType="end"/>
        </w:r>
      </w:hyperlink>
    </w:p>
    <w:p w14:paraId="510E3171" w14:textId="7AB3C1F7" w:rsidR="00DC233A" w:rsidRDefault="00000000" w:rsidP="00DC233A">
      <w:pPr>
        <w:pStyle w:val="TOC5"/>
        <w:spacing w:line="276" w:lineRule="auto"/>
        <w:rPr>
          <w:rFonts w:asciiTheme="minorHAnsi" w:eastAsiaTheme="minorEastAsia" w:hAnsiTheme="minorHAnsi"/>
          <w:noProof/>
          <w:sz w:val="22"/>
          <w:lang w:eastAsia="fr-FR"/>
        </w:rPr>
      </w:pPr>
      <w:hyperlink w:anchor="_Toc141632113" w:history="1">
        <w:r w:rsidR="00DC233A" w:rsidRPr="00176DCA">
          <w:rPr>
            <w:rStyle w:val="Hyperlink"/>
            <w:noProof/>
          </w:rPr>
          <w:t>2.1.1.2.2 LasA and LasB elastases  and Alkaline protease (AprA)</w:t>
        </w:r>
        <w:r w:rsidR="00DC233A">
          <w:rPr>
            <w:noProof/>
            <w:webHidden/>
          </w:rPr>
          <w:tab/>
        </w:r>
        <w:r w:rsidR="00DC233A">
          <w:rPr>
            <w:noProof/>
            <w:webHidden/>
          </w:rPr>
          <w:fldChar w:fldCharType="begin"/>
        </w:r>
        <w:r w:rsidR="00DC233A">
          <w:rPr>
            <w:noProof/>
            <w:webHidden/>
          </w:rPr>
          <w:instrText xml:space="preserve"> PAGEREF _Toc141632113 \h </w:instrText>
        </w:r>
        <w:r w:rsidR="00DC233A">
          <w:rPr>
            <w:noProof/>
            <w:webHidden/>
          </w:rPr>
        </w:r>
        <w:r w:rsidR="00DC233A">
          <w:rPr>
            <w:noProof/>
            <w:webHidden/>
          </w:rPr>
          <w:fldChar w:fldCharType="separate"/>
        </w:r>
        <w:r w:rsidR="003C4759">
          <w:rPr>
            <w:noProof/>
            <w:webHidden/>
          </w:rPr>
          <w:t>12</w:t>
        </w:r>
        <w:r w:rsidR="00DC233A">
          <w:rPr>
            <w:noProof/>
            <w:webHidden/>
          </w:rPr>
          <w:fldChar w:fldCharType="end"/>
        </w:r>
      </w:hyperlink>
    </w:p>
    <w:p w14:paraId="288B99B7" w14:textId="73B54AD8" w:rsidR="00DC233A" w:rsidRDefault="00000000" w:rsidP="00DC233A">
      <w:pPr>
        <w:pStyle w:val="TOC5"/>
        <w:spacing w:line="276" w:lineRule="auto"/>
        <w:rPr>
          <w:rFonts w:asciiTheme="minorHAnsi" w:eastAsiaTheme="minorEastAsia" w:hAnsiTheme="minorHAnsi"/>
          <w:noProof/>
          <w:sz w:val="22"/>
          <w:lang w:eastAsia="fr-FR"/>
        </w:rPr>
      </w:pPr>
      <w:hyperlink w:anchor="_Toc141632114" w:history="1">
        <w:r w:rsidR="00DC233A" w:rsidRPr="00176DCA">
          <w:rPr>
            <w:rStyle w:val="Hyperlink"/>
            <w:noProof/>
          </w:rPr>
          <w:t>2.1.1.2.3 Type IV protease (PIV)</w:t>
        </w:r>
        <w:r w:rsidR="00DC233A">
          <w:rPr>
            <w:noProof/>
            <w:webHidden/>
          </w:rPr>
          <w:tab/>
        </w:r>
        <w:r w:rsidR="00DC233A">
          <w:rPr>
            <w:noProof/>
            <w:webHidden/>
          </w:rPr>
          <w:fldChar w:fldCharType="begin"/>
        </w:r>
        <w:r w:rsidR="00DC233A">
          <w:rPr>
            <w:noProof/>
            <w:webHidden/>
          </w:rPr>
          <w:instrText xml:space="preserve"> PAGEREF _Toc141632114 \h </w:instrText>
        </w:r>
        <w:r w:rsidR="00DC233A">
          <w:rPr>
            <w:noProof/>
            <w:webHidden/>
          </w:rPr>
        </w:r>
        <w:r w:rsidR="00DC233A">
          <w:rPr>
            <w:noProof/>
            <w:webHidden/>
          </w:rPr>
          <w:fldChar w:fldCharType="separate"/>
        </w:r>
        <w:r w:rsidR="003C4759">
          <w:rPr>
            <w:noProof/>
            <w:webHidden/>
          </w:rPr>
          <w:t>13</w:t>
        </w:r>
        <w:r w:rsidR="00DC233A">
          <w:rPr>
            <w:noProof/>
            <w:webHidden/>
          </w:rPr>
          <w:fldChar w:fldCharType="end"/>
        </w:r>
      </w:hyperlink>
    </w:p>
    <w:p w14:paraId="0E94B6E8" w14:textId="1DD0F556" w:rsidR="00DC233A" w:rsidRDefault="00000000" w:rsidP="003C4759">
      <w:pPr>
        <w:pStyle w:val="TOC4"/>
        <w:rPr>
          <w:rFonts w:asciiTheme="minorHAnsi" w:eastAsiaTheme="minorEastAsia" w:hAnsiTheme="minorHAnsi"/>
          <w:noProof/>
          <w:sz w:val="22"/>
          <w:lang w:eastAsia="fr-FR"/>
        </w:rPr>
      </w:pPr>
      <w:hyperlink w:anchor="_Toc141632115" w:history="1">
        <w:r w:rsidR="00DC233A" w:rsidRPr="00176DCA">
          <w:rPr>
            <w:rStyle w:val="Hyperlink"/>
            <w:noProof/>
          </w:rPr>
          <w:t>2.1.1.3 Flagella</w:t>
        </w:r>
        <w:r w:rsidR="00DC233A">
          <w:rPr>
            <w:noProof/>
            <w:webHidden/>
          </w:rPr>
          <w:tab/>
        </w:r>
        <w:r w:rsidR="00DC233A">
          <w:rPr>
            <w:noProof/>
            <w:webHidden/>
          </w:rPr>
          <w:fldChar w:fldCharType="begin"/>
        </w:r>
        <w:r w:rsidR="00DC233A">
          <w:rPr>
            <w:noProof/>
            <w:webHidden/>
          </w:rPr>
          <w:instrText xml:space="preserve"> PAGEREF _Toc141632115 \h </w:instrText>
        </w:r>
        <w:r w:rsidR="00DC233A">
          <w:rPr>
            <w:noProof/>
            <w:webHidden/>
          </w:rPr>
        </w:r>
        <w:r w:rsidR="00DC233A">
          <w:rPr>
            <w:noProof/>
            <w:webHidden/>
          </w:rPr>
          <w:fldChar w:fldCharType="separate"/>
        </w:r>
        <w:r w:rsidR="003C4759">
          <w:rPr>
            <w:noProof/>
            <w:webHidden/>
          </w:rPr>
          <w:t>13</w:t>
        </w:r>
        <w:r w:rsidR="00DC233A">
          <w:rPr>
            <w:noProof/>
            <w:webHidden/>
          </w:rPr>
          <w:fldChar w:fldCharType="end"/>
        </w:r>
      </w:hyperlink>
    </w:p>
    <w:p w14:paraId="7A39A94F" w14:textId="37F9E768" w:rsidR="00DC233A" w:rsidRDefault="00000000" w:rsidP="00DC233A">
      <w:pPr>
        <w:pStyle w:val="TOC5"/>
        <w:spacing w:line="276" w:lineRule="auto"/>
        <w:rPr>
          <w:rFonts w:asciiTheme="minorHAnsi" w:eastAsiaTheme="minorEastAsia" w:hAnsiTheme="minorHAnsi"/>
          <w:noProof/>
          <w:sz w:val="22"/>
          <w:lang w:eastAsia="fr-FR"/>
        </w:rPr>
      </w:pPr>
      <w:hyperlink w:anchor="_Toc141632116" w:history="1">
        <w:r w:rsidR="00DC233A" w:rsidRPr="00176DCA">
          <w:rPr>
            <w:rStyle w:val="Hyperlink"/>
            <w:noProof/>
          </w:rPr>
          <w:t>2.1.1.3.1 FliC and FliD proteins</w:t>
        </w:r>
        <w:r w:rsidR="00DC233A">
          <w:rPr>
            <w:noProof/>
            <w:webHidden/>
          </w:rPr>
          <w:tab/>
        </w:r>
        <w:r w:rsidR="00DC233A">
          <w:rPr>
            <w:noProof/>
            <w:webHidden/>
          </w:rPr>
          <w:fldChar w:fldCharType="begin"/>
        </w:r>
        <w:r w:rsidR="00DC233A">
          <w:rPr>
            <w:noProof/>
            <w:webHidden/>
          </w:rPr>
          <w:instrText xml:space="preserve"> PAGEREF _Toc141632116 \h </w:instrText>
        </w:r>
        <w:r w:rsidR="00DC233A">
          <w:rPr>
            <w:noProof/>
            <w:webHidden/>
          </w:rPr>
        </w:r>
        <w:r w:rsidR="00DC233A">
          <w:rPr>
            <w:noProof/>
            <w:webHidden/>
          </w:rPr>
          <w:fldChar w:fldCharType="separate"/>
        </w:r>
        <w:r w:rsidR="003C4759">
          <w:rPr>
            <w:noProof/>
            <w:webHidden/>
          </w:rPr>
          <w:t>14</w:t>
        </w:r>
        <w:r w:rsidR="00DC233A">
          <w:rPr>
            <w:noProof/>
            <w:webHidden/>
          </w:rPr>
          <w:fldChar w:fldCharType="end"/>
        </w:r>
      </w:hyperlink>
    </w:p>
    <w:p w14:paraId="11214366" w14:textId="7613B5B1" w:rsidR="00DC233A" w:rsidRDefault="00000000" w:rsidP="003C4759">
      <w:pPr>
        <w:pStyle w:val="TOC4"/>
        <w:rPr>
          <w:rFonts w:asciiTheme="minorHAnsi" w:eastAsiaTheme="minorEastAsia" w:hAnsiTheme="minorHAnsi"/>
          <w:noProof/>
          <w:sz w:val="22"/>
          <w:lang w:eastAsia="fr-FR"/>
        </w:rPr>
      </w:pPr>
      <w:hyperlink w:anchor="_Toc141632117" w:history="1">
        <w:r w:rsidR="00DC233A" w:rsidRPr="00176DCA">
          <w:rPr>
            <w:rStyle w:val="Hyperlink"/>
            <w:noProof/>
          </w:rPr>
          <w:t>2.1.1.4 Type IV Pili</w:t>
        </w:r>
        <w:r w:rsidR="00DC233A">
          <w:rPr>
            <w:noProof/>
            <w:webHidden/>
          </w:rPr>
          <w:tab/>
        </w:r>
        <w:r w:rsidR="00DC233A">
          <w:rPr>
            <w:noProof/>
            <w:webHidden/>
          </w:rPr>
          <w:fldChar w:fldCharType="begin"/>
        </w:r>
        <w:r w:rsidR="00DC233A">
          <w:rPr>
            <w:noProof/>
            <w:webHidden/>
          </w:rPr>
          <w:instrText xml:space="preserve"> PAGEREF _Toc141632117 \h </w:instrText>
        </w:r>
        <w:r w:rsidR="00DC233A">
          <w:rPr>
            <w:noProof/>
            <w:webHidden/>
          </w:rPr>
        </w:r>
        <w:r w:rsidR="00DC233A">
          <w:rPr>
            <w:noProof/>
            <w:webHidden/>
          </w:rPr>
          <w:fldChar w:fldCharType="separate"/>
        </w:r>
        <w:r w:rsidR="003C4759">
          <w:rPr>
            <w:noProof/>
            <w:webHidden/>
          </w:rPr>
          <w:t>14</w:t>
        </w:r>
        <w:r w:rsidR="00DC233A">
          <w:rPr>
            <w:noProof/>
            <w:webHidden/>
          </w:rPr>
          <w:fldChar w:fldCharType="end"/>
        </w:r>
      </w:hyperlink>
    </w:p>
    <w:p w14:paraId="442351BB" w14:textId="2431E956" w:rsidR="00DC233A" w:rsidRDefault="00000000" w:rsidP="00DC233A">
      <w:pPr>
        <w:pStyle w:val="TOC5"/>
        <w:spacing w:line="276" w:lineRule="auto"/>
        <w:rPr>
          <w:rFonts w:asciiTheme="minorHAnsi" w:eastAsiaTheme="minorEastAsia" w:hAnsiTheme="minorHAnsi"/>
          <w:noProof/>
          <w:sz w:val="22"/>
          <w:lang w:eastAsia="fr-FR"/>
        </w:rPr>
      </w:pPr>
      <w:hyperlink w:anchor="_Toc141632118" w:history="1">
        <w:r w:rsidR="00DC233A" w:rsidRPr="00176DCA">
          <w:rPr>
            <w:rStyle w:val="Hyperlink"/>
            <w:noProof/>
          </w:rPr>
          <w:t>2.1.1.4.1 PilA, PilB, PilY and PilT Proteins</w:t>
        </w:r>
        <w:r w:rsidR="00DC233A">
          <w:rPr>
            <w:noProof/>
            <w:webHidden/>
          </w:rPr>
          <w:tab/>
        </w:r>
        <w:r w:rsidR="00DC233A">
          <w:rPr>
            <w:noProof/>
            <w:webHidden/>
          </w:rPr>
          <w:fldChar w:fldCharType="begin"/>
        </w:r>
        <w:r w:rsidR="00DC233A">
          <w:rPr>
            <w:noProof/>
            <w:webHidden/>
          </w:rPr>
          <w:instrText xml:space="preserve"> PAGEREF _Toc141632118 \h </w:instrText>
        </w:r>
        <w:r w:rsidR="00DC233A">
          <w:rPr>
            <w:noProof/>
            <w:webHidden/>
          </w:rPr>
        </w:r>
        <w:r w:rsidR="00DC233A">
          <w:rPr>
            <w:noProof/>
            <w:webHidden/>
          </w:rPr>
          <w:fldChar w:fldCharType="separate"/>
        </w:r>
        <w:r w:rsidR="003C4759">
          <w:rPr>
            <w:noProof/>
            <w:webHidden/>
          </w:rPr>
          <w:t>15</w:t>
        </w:r>
        <w:r w:rsidR="00DC233A">
          <w:rPr>
            <w:noProof/>
            <w:webHidden/>
          </w:rPr>
          <w:fldChar w:fldCharType="end"/>
        </w:r>
      </w:hyperlink>
    </w:p>
    <w:p w14:paraId="1A035D2F" w14:textId="5CA1BFDB" w:rsidR="00DC233A" w:rsidRDefault="00000000" w:rsidP="003C4759">
      <w:pPr>
        <w:pStyle w:val="TOC4"/>
        <w:rPr>
          <w:rFonts w:asciiTheme="minorHAnsi" w:eastAsiaTheme="minorEastAsia" w:hAnsiTheme="minorHAnsi"/>
          <w:noProof/>
          <w:sz w:val="22"/>
          <w:lang w:eastAsia="fr-FR"/>
        </w:rPr>
      </w:pPr>
      <w:hyperlink w:anchor="_Toc141632119" w:history="1">
        <w:r w:rsidR="00DC233A" w:rsidRPr="00176DCA">
          <w:rPr>
            <w:rStyle w:val="Hyperlink"/>
            <w:noProof/>
          </w:rPr>
          <w:t>2.1.1.5 Outer Membrane proteins</w:t>
        </w:r>
        <w:r w:rsidR="00DC233A">
          <w:rPr>
            <w:noProof/>
            <w:webHidden/>
          </w:rPr>
          <w:tab/>
        </w:r>
        <w:r w:rsidR="00DC233A">
          <w:rPr>
            <w:noProof/>
            <w:webHidden/>
          </w:rPr>
          <w:fldChar w:fldCharType="begin"/>
        </w:r>
        <w:r w:rsidR="00DC233A">
          <w:rPr>
            <w:noProof/>
            <w:webHidden/>
          </w:rPr>
          <w:instrText xml:space="preserve"> PAGEREF _Toc141632119 \h </w:instrText>
        </w:r>
        <w:r w:rsidR="00DC233A">
          <w:rPr>
            <w:noProof/>
            <w:webHidden/>
          </w:rPr>
        </w:r>
        <w:r w:rsidR="00DC233A">
          <w:rPr>
            <w:noProof/>
            <w:webHidden/>
          </w:rPr>
          <w:fldChar w:fldCharType="separate"/>
        </w:r>
        <w:r w:rsidR="003C4759">
          <w:rPr>
            <w:noProof/>
            <w:webHidden/>
          </w:rPr>
          <w:t>16</w:t>
        </w:r>
        <w:r w:rsidR="00DC233A">
          <w:rPr>
            <w:noProof/>
            <w:webHidden/>
          </w:rPr>
          <w:fldChar w:fldCharType="end"/>
        </w:r>
      </w:hyperlink>
    </w:p>
    <w:p w14:paraId="0E1A9D48" w14:textId="6BE2C503" w:rsidR="00DC233A" w:rsidRDefault="00000000" w:rsidP="00DC233A">
      <w:pPr>
        <w:pStyle w:val="TOC5"/>
        <w:spacing w:line="276" w:lineRule="auto"/>
        <w:rPr>
          <w:rFonts w:asciiTheme="minorHAnsi" w:eastAsiaTheme="minorEastAsia" w:hAnsiTheme="minorHAnsi"/>
          <w:noProof/>
          <w:sz w:val="22"/>
          <w:lang w:eastAsia="fr-FR"/>
        </w:rPr>
      </w:pPr>
      <w:hyperlink w:anchor="_Toc141632120" w:history="1">
        <w:r w:rsidR="00DC233A" w:rsidRPr="00176DCA">
          <w:rPr>
            <w:rStyle w:val="Hyperlink"/>
            <w:noProof/>
          </w:rPr>
          <w:t>2.1.1.5.1 Porins: OprF, OprH, and OprD Superfamily</w:t>
        </w:r>
        <w:r w:rsidR="00DC233A">
          <w:rPr>
            <w:noProof/>
            <w:webHidden/>
          </w:rPr>
          <w:tab/>
        </w:r>
        <w:r w:rsidR="00DC233A">
          <w:rPr>
            <w:noProof/>
            <w:webHidden/>
          </w:rPr>
          <w:fldChar w:fldCharType="begin"/>
        </w:r>
        <w:r w:rsidR="00DC233A">
          <w:rPr>
            <w:noProof/>
            <w:webHidden/>
          </w:rPr>
          <w:instrText xml:space="preserve"> PAGEREF _Toc141632120 \h </w:instrText>
        </w:r>
        <w:r w:rsidR="00DC233A">
          <w:rPr>
            <w:noProof/>
            <w:webHidden/>
          </w:rPr>
        </w:r>
        <w:r w:rsidR="00DC233A">
          <w:rPr>
            <w:noProof/>
            <w:webHidden/>
          </w:rPr>
          <w:fldChar w:fldCharType="separate"/>
        </w:r>
        <w:r w:rsidR="003C4759">
          <w:rPr>
            <w:noProof/>
            <w:webHidden/>
          </w:rPr>
          <w:t>16</w:t>
        </w:r>
        <w:r w:rsidR="00DC233A">
          <w:rPr>
            <w:noProof/>
            <w:webHidden/>
          </w:rPr>
          <w:fldChar w:fldCharType="end"/>
        </w:r>
      </w:hyperlink>
    </w:p>
    <w:p w14:paraId="2E109864" w14:textId="07B31835" w:rsidR="00DC233A" w:rsidRDefault="00000000" w:rsidP="00DC233A">
      <w:pPr>
        <w:pStyle w:val="TOC5"/>
        <w:spacing w:line="276" w:lineRule="auto"/>
        <w:rPr>
          <w:rFonts w:asciiTheme="minorHAnsi" w:eastAsiaTheme="minorEastAsia" w:hAnsiTheme="minorHAnsi"/>
          <w:noProof/>
          <w:sz w:val="22"/>
          <w:lang w:eastAsia="fr-FR"/>
        </w:rPr>
      </w:pPr>
      <w:hyperlink w:anchor="_Toc141632121" w:history="1">
        <w:r w:rsidR="00DC233A" w:rsidRPr="00176DCA">
          <w:rPr>
            <w:rStyle w:val="Hyperlink"/>
            <w:noProof/>
          </w:rPr>
          <w:t>2.1.1.5.2 OprQ, OprG proteins and EstA autotransporter</w:t>
        </w:r>
        <w:r w:rsidR="00DC233A">
          <w:rPr>
            <w:noProof/>
            <w:webHidden/>
          </w:rPr>
          <w:tab/>
        </w:r>
        <w:r w:rsidR="00DC233A">
          <w:rPr>
            <w:noProof/>
            <w:webHidden/>
          </w:rPr>
          <w:fldChar w:fldCharType="begin"/>
        </w:r>
        <w:r w:rsidR="00DC233A">
          <w:rPr>
            <w:noProof/>
            <w:webHidden/>
          </w:rPr>
          <w:instrText xml:space="preserve"> PAGEREF _Toc141632121 \h </w:instrText>
        </w:r>
        <w:r w:rsidR="00DC233A">
          <w:rPr>
            <w:noProof/>
            <w:webHidden/>
          </w:rPr>
        </w:r>
        <w:r w:rsidR="00DC233A">
          <w:rPr>
            <w:noProof/>
            <w:webHidden/>
          </w:rPr>
          <w:fldChar w:fldCharType="separate"/>
        </w:r>
        <w:r w:rsidR="003C4759">
          <w:rPr>
            <w:noProof/>
            <w:webHidden/>
          </w:rPr>
          <w:t>17</w:t>
        </w:r>
        <w:r w:rsidR="00DC233A">
          <w:rPr>
            <w:noProof/>
            <w:webHidden/>
          </w:rPr>
          <w:fldChar w:fldCharType="end"/>
        </w:r>
      </w:hyperlink>
    </w:p>
    <w:p w14:paraId="4DB307DF" w14:textId="2D1FD193" w:rsidR="00DC233A" w:rsidRDefault="00000000" w:rsidP="00DC233A">
      <w:pPr>
        <w:pStyle w:val="TOC1"/>
        <w:spacing w:line="276" w:lineRule="auto"/>
        <w:rPr>
          <w:rFonts w:asciiTheme="minorHAnsi" w:eastAsiaTheme="minorEastAsia" w:hAnsiTheme="minorHAnsi" w:cstheme="minorBidi"/>
          <w:b w:val="0"/>
          <w:bCs w:val="0"/>
          <w:sz w:val="22"/>
          <w:szCs w:val="22"/>
          <w:lang w:eastAsia="fr-FR"/>
        </w:rPr>
      </w:pPr>
      <w:hyperlink w:anchor="_Toc141632122" w:history="1">
        <w:r w:rsidR="00DC233A" w:rsidRPr="00176DCA">
          <w:rPr>
            <w:rStyle w:val="Hyperlink"/>
          </w:rPr>
          <w:t>Chapter 3 Methodology</w:t>
        </w:r>
        <w:r w:rsidR="00DC233A">
          <w:rPr>
            <w:webHidden/>
          </w:rPr>
          <w:tab/>
        </w:r>
        <w:r w:rsidR="00DC233A">
          <w:rPr>
            <w:webHidden/>
          </w:rPr>
          <w:fldChar w:fldCharType="begin"/>
        </w:r>
        <w:r w:rsidR="00DC233A">
          <w:rPr>
            <w:webHidden/>
          </w:rPr>
          <w:instrText xml:space="preserve"> PAGEREF _Toc141632122 \h </w:instrText>
        </w:r>
        <w:r w:rsidR="00DC233A">
          <w:rPr>
            <w:webHidden/>
          </w:rPr>
        </w:r>
        <w:r w:rsidR="00DC233A">
          <w:rPr>
            <w:webHidden/>
          </w:rPr>
          <w:fldChar w:fldCharType="separate"/>
        </w:r>
        <w:r w:rsidR="003C4759">
          <w:rPr>
            <w:webHidden/>
          </w:rPr>
          <w:t>19</w:t>
        </w:r>
        <w:r w:rsidR="00DC233A">
          <w:rPr>
            <w:webHidden/>
          </w:rPr>
          <w:fldChar w:fldCharType="end"/>
        </w:r>
      </w:hyperlink>
    </w:p>
    <w:p w14:paraId="6841E427" w14:textId="7C1A0D17" w:rsidR="00DC233A" w:rsidRDefault="00000000" w:rsidP="00DC233A">
      <w:pPr>
        <w:pStyle w:val="TOC2"/>
        <w:spacing w:line="276" w:lineRule="auto"/>
        <w:rPr>
          <w:rFonts w:asciiTheme="minorHAnsi" w:eastAsiaTheme="minorEastAsia" w:hAnsiTheme="minorHAnsi"/>
          <w:noProof/>
          <w:sz w:val="22"/>
          <w:lang w:eastAsia="fr-FR"/>
        </w:rPr>
      </w:pPr>
      <w:hyperlink w:anchor="_Toc141632123" w:history="1">
        <w:r w:rsidR="00DC233A" w:rsidRPr="00176DCA">
          <w:rPr>
            <w:rStyle w:val="Hyperlink"/>
            <w:noProof/>
          </w:rPr>
          <w:t>3.1 Structure based Drug design approach: Accession of target proteins</w:t>
        </w:r>
        <w:r w:rsidR="00DC233A">
          <w:rPr>
            <w:noProof/>
            <w:webHidden/>
          </w:rPr>
          <w:tab/>
        </w:r>
        <w:r w:rsidR="00DC233A">
          <w:rPr>
            <w:noProof/>
            <w:webHidden/>
          </w:rPr>
          <w:fldChar w:fldCharType="begin"/>
        </w:r>
        <w:r w:rsidR="00DC233A">
          <w:rPr>
            <w:noProof/>
            <w:webHidden/>
          </w:rPr>
          <w:instrText xml:space="preserve"> PAGEREF _Toc141632123 \h </w:instrText>
        </w:r>
        <w:r w:rsidR="00DC233A">
          <w:rPr>
            <w:noProof/>
            <w:webHidden/>
          </w:rPr>
        </w:r>
        <w:r w:rsidR="00DC233A">
          <w:rPr>
            <w:noProof/>
            <w:webHidden/>
          </w:rPr>
          <w:fldChar w:fldCharType="separate"/>
        </w:r>
        <w:r w:rsidR="003C4759">
          <w:rPr>
            <w:noProof/>
            <w:webHidden/>
          </w:rPr>
          <w:t>19</w:t>
        </w:r>
        <w:r w:rsidR="00DC233A">
          <w:rPr>
            <w:noProof/>
            <w:webHidden/>
          </w:rPr>
          <w:fldChar w:fldCharType="end"/>
        </w:r>
      </w:hyperlink>
    </w:p>
    <w:p w14:paraId="42DAACD2" w14:textId="41FD88B6" w:rsidR="00DC233A" w:rsidRDefault="00000000" w:rsidP="00DC233A">
      <w:pPr>
        <w:pStyle w:val="TOC3"/>
        <w:spacing w:line="276" w:lineRule="auto"/>
        <w:rPr>
          <w:rFonts w:asciiTheme="minorHAnsi" w:eastAsiaTheme="minorEastAsia" w:hAnsiTheme="minorHAnsi"/>
          <w:noProof/>
          <w:sz w:val="22"/>
          <w:lang w:eastAsia="fr-FR"/>
        </w:rPr>
      </w:pPr>
      <w:hyperlink w:anchor="_Toc141632124" w:history="1">
        <w:r w:rsidR="00DC233A" w:rsidRPr="00176DCA">
          <w:rPr>
            <w:rStyle w:val="Hyperlink"/>
            <w:noProof/>
          </w:rPr>
          <w:t>3.1.1 Modelling target proteins repair pathway</w:t>
        </w:r>
        <w:r w:rsidR="00DC233A">
          <w:rPr>
            <w:noProof/>
            <w:webHidden/>
          </w:rPr>
          <w:tab/>
        </w:r>
        <w:r w:rsidR="00DC233A">
          <w:rPr>
            <w:noProof/>
            <w:webHidden/>
          </w:rPr>
          <w:fldChar w:fldCharType="begin"/>
        </w:r>
        <w:r w:rsidR="00DC233A">
          <w:rPr>
            <w:noProof/>
            <w:webHidden/>
          </w:rPr>
          <w:instrText xml:space="preserve"> PAGEREF _Toc141632124 \h </w:instrText>
        </w:r>
        <w:r w:rsidR="00DC233A">
          <w:rPr>
            <w:noProof/>
            <w:webHidden/>
          </w:rPr>
        </w:r>
        <w:r w:rsidR="00DC233A">
          <w:rPr>
            <w:noProof/>
            <w:webHidden/>
          </w:rPr>
          <w:fldChar w:fldCharType="separate"/>
        </w:r>
        <w:r w:rsidR="003C4759">
          <w:rPr>
            <w:noProof/>
            <w:webHidden/>
          </w:rPr>
          <w:t>19</w:t>
        </w:r>
        <w:r w:rsidR="00DC233A">
          <w:rPr>
            <w:noProof/>
            <w:webHidden/>
          </w:rPr>
          <w:fldChar w:fldCharType="end"/>
        </w:r>
      </w:hyperlink>
    </w:p>
    <w:p w14:paraId="5A24C968" w14:textId="624F79C1" w:rsidR="00DC233A" w:rsidRDefault="00000000" w:rsidP="00DC233A">
      <w:pPr>
        <w:pStyle w:val="TOC3"/>
        <w:spacing w:line="276" w:lineRule="auto"/>
        <w:rPr>
          <w:rFonts w:asciiTheme="minorHAnsi" w:eastAsiaTheme="minorEastAsia" w:hAnsiTheme="minorHAnsi"/>
          <w:noProof/>
          <w:sz w:val="22"/>
          <w:lang w:eastAsia="fr-FR"/>
        </w:rPr>
      </w:pPr>
      <w:hyperlink w:anchor="_Toc141632125" w:history="1">
        <w:r w:rsidR="00DC233A" w:rsidRPr="00176DCA">
          <w:rPr>
            <w:rStyle w:val="Hyperlink"/>
            <w:noProof/>
          </w:rPr>
          <w:t>3.1.2 Prediction of target active sites</w:t>
        </w:r>
        <w:r w:rsidR="00DC233A">
          <w:rPr>
            <w:noProof/>
            <w:webHidden/>
          </w:rPr>
          <w:tab/>
        </w:r>
        <w:r w:rsidR="00DC233A">
          <w:rPr>
            <w:noProof/>
            <w:webHidden/>
          </w:rPr>
          <w:fldChar w:fldCharType="begin"/>
        </w:r>
        <w:r w:rsidR="00DC233A">
          <w:rPr>
            <w:noProof/>
            <w:webHidden/>
          </w:rPr>
          <w:instrText xml:space="preserve"> PAGEREF _Toc141632125 \h </w:instrText>
        </w:r>
        <w:r w:rsidR="00DC233A">
          <w:rPr>
            <w:noProof/>
            <w:webHidden/>
          </w:rPr>
        </w:r>
        <w:r w:rsidR="00DC233A">
          <w:rPr>
            <w:noProof/>
            <w:webHidden/>
          </w:rPr>
          <w:fldChar w:fldCharType="separate"/>
        </w:r>
        <w:r w:rsidR="003C4759">
          <w:rPr>
            <w:noProof/>
            <w:webHidden/>
          </w:rPr>
          <w:t>20</w:t>
        </w:r>
        <w:r w:rsidR="00DC233A">
          <w:rPr>
            <w:noProof/>
            <w:webHidden/>
          </w:rPr>
          <w:fldChar w:fldCharType="end"/>
        </w:r>
      </w:hyperlink>
    </w:p>
    <w:p w14:paraId="504F81CF" w14:textId="508D91DB" w:rsidR="00DC233A" w:rsidRDefault="00000000" w:rsidP="00DC233A">
      <w:pPr>
        <w:pStyle w:val="TOC2"/>
        <w:spacing w:line="276" w:lineRule="auto"/>
        <w:rPr>
          <w:rFonts w:asciiTheme="minorHAnsi" w:eastAsiaTheme="minorEastAsia" w:hAnsiTheme="minorHAnsi"/>
          <w:noProof/>
          <w:sz w:val="22"/>
          <w:lang w:eastAsia="fr-FR"/>
        </w:rPr>
      </w:pPr>
      <w:hyperlink w:anchor="_Toc141632126" w:history="1">
        <w:r w:rsidR="00DC233A" w:rsidRPr="00176DCA">
          <w:rPr>
            <w:rStyle w:val="Hyperlink"/>
            <w:noProof/>
          </w:rPr>
          <w:t>3.2 Ligands selection</w:t>
        </w:r>
        <w:r w:rsidR="00DC233A">
          <w:rPr>
            <w:noProof/>
            <w:webHidden/>
          </w:rPr>
          <w:tab/>
        </w:r>
        <w:r w:rsidR="00DC233A">
          <w:rPr>
            <w:noProof/>
            <w:webHidden/>
          </w:rPr>
          <w:fldChar w:fldCharType="begin"/>
        </w:r>
        <w:r w:rsidR="00DC233A">
          <w:rPr>
            <w:noProof/>
            <w:webHidden/>
          </w:rPr>
          <w:instrText xml:space="preserve"> PAGEREF _Toc141632126 \h </w:instrText>
        </w:r>
        <w:r w:rsidR="00DC233A">
          <w:rPr>
            <w:noProof/>
            <w:webHidden/>
          </w:rPr>
        </w:r>
        <w:r w:rsidR="00DC233A">
          <w:rPr>
            <w:noProof/>
            <w:webHidden/>
          </w:rPr>
          <w:fldChar w:fldCharType="separate"/>
        </w:r>
        <w:r w:rsidR="003C4759">
          <w:rPr>
            <w:noProof/>
            <w:webHidden/>
          </w:rPr>
          <w:t>20</w:t>
        </w:r>
        <w:r w:rsidR="00DC233A">
          <w:rPr>
            <w:noProof/>
            <w:webHidden/>
          </w:rPr>
          <w:fldChar w:fldCharType="end"/>
        </w:r>
      </w:hyperlink>
    </w:p>
    <w:p w14:paraId="1533B2AD" w14:textId="33FB7638" w:rsidR="00DC233A" w:rsidRDefault="00000000" w:rsidP="00DC233A">
      <w:pPr>
        <w:pStyle w:val="TOC3"/>
        <w:spacing w:line="276" w:lineRule="auto"/>
        <w:rPr>
          <w:rFonts w:asciiTheme="minorHAnsi" w:eastAsiaTheme="minorEastAsia" w:hAnsiTheme="minorHAnsi"/>
          <w:noProof/>
          <w:sz w:val="22"/>
          <w:lang w:eastAsia="fr-FR"/>
        </w:rPr>
      </w:pPr>
      <w:hyperlink w:anchor="_Toc141632127" w:history="1">
        <w:r w:rsidR="00DC233A" w:rsidRPr="00176DCA">
          <w:rPr>
            <w:rStyle w:val="Hyperlink"/>
            <w:noProof/>
          </w:rPr>
          <w:t>3.2.1 Ligands pharmacokinetics properties prediction</w:t>
        </w:r>
        <w:r w:rsidR="00DC233A">
          <w:rPr>
            <w:noProof/>
            <w:webHidden/>
          </w:rPr>
          <w:tab/>
        </w:r>
        <w:r w:rsidR="00DC233A">
          <w:rPr>
            <w:noProof/>
            <w:webHidden/>
          </w:rPr>
          <w:fldChar w:fldCharType="begin"/>
        </w:r>
        <w:r w:rsidR="00DC233A">
          <w:rPr>
            <w:noProof/>
            <w:webHidden/>
          </w:rPr>
          <w:instrText xml:space="preserve"> PAGEREF _Toc141632127 \h </w:instrText>
        </w:r>
        <w:r w:rsidR="00DC233A">
          <w:rPr>
            <w:noProof/>
            <w:webHidden/>
          </w:rPr>
        </w:r>
        <w:r w:rsidR="00DC233A">
          <w:rPr>
            <w:noProof/>
            <w:webHidden/>
          </w:rPr>
          <w:fldChar w:fldCharType="separate"/>
        </w:r>
        <w:r w:rsidR="003C4759">
          <w:rPr>
            <w:noProof/>
            <w:webHidden/>
          </w:rPr>
          <w:t>20</w:t>
        </w:r>
        <w:r w:rsidR="00DC233A">
          <w:rPr>
            <w:noProof/>
            <w:webHidden/>
          </w:rPr>
          <w:fldChar w:fldCharType="end"/>
        </w:r>
      </w:hyperlink>
    </w:p>
    <w:p w14:paraId="7B5A4D78" w14:textId="18E9301F" w:rsidR="00DC233A" w:rsidRDefault="00000000" w:rsidP="00DC233A">
      <w:pPr>
        <w:pStyle w:val="TOC3"/>
        <w:spacing w:line="276" w:lineRule="auto"/>
        <w:rPr>
          <w:rFonts w:asciiTheme="minorHAnsi" w:eastAsiaTheme="minorEastAsia" w:hAnsiTheme="minorHAnsi"/>
          <w:noProof/>
          <w:sz w:val="22"/>
          <w:lang w:eastAsia="fr-FR"/>
        </w:rPr>
      </w:pPr>
      <w:hyperlink w:anchor="_Toc141632128" w:history="1">
        <w:r w:rsidR="00DC233A" w:rsidRPr="00176DCA">
          <w:rPr>
            <w:rStyle w:val="Hyperlink"/>
            <w:noProof/>
          </w:rPr>
          <w:t>3.2.2 Accessed structures of selected ligands</w:t>
        </w:r>
        <w:r w:rsidR="00DC233A">
          <w:rPr>
            <w:noProof/>
            <w:webHidden/>
          </w:rPr>
          <w:tab/>
        </w:r>
        <w:r w:rsidR="00DC233A">
          <w:rPr>
            <w:noProof/>
            <w:webHidden/>
          </w:rPr>
          <w:fldChar w:fldCharType="begin"/>
        </w:r>
        <w:r w:rsidR="00DC233A">
          <w:rPr>
            <w:noProof/>
            <w:webHidden/>
          </w:rPr>
          <w:instrText xml:space="preserve"> PAGEREF _Toc141632128 \h </w:instrText>
        </w:r>
        <w:r w:rsidR="00DC233A">
          <w:rPr>
            <w:noProof/>
            <w:webHidden/>
          </w:rPr>
        </w:r>
        <w:r w:rsidR="00DC233A">
          <w:rPr>
            <w:noProof/>
            <w:webHidden/>
          </w:rPr>
          <w:fldChar w:fldCharType="separate"/>
        </w:r>
        <w:r w:rsidR="003C4759">
          <w:rPr>
            <w:noProof/>
            <w:webHidden/>
          </w:rPr>
          <w:t>22</w:t>
        </w:r>
        <w:r w:rsidR="00DC233A">
          <w:rPr>
            <w:noProof/>
            <w:webHidden/>
          </w:rPr>
          <w:fldChar w:fldCharType="end"/>
        </w:r>
      </w:hyperlink>
    </w:p>
    <w:p w14:paraId="525ADE64" w14:textId="0BB0A4F7" w:rsidR="00DC233A" w:rsidRDefault="00000000" w:rsidP="00DC233A">
      <w:pPr>
        <w:pStyle w:val="TOC3"/>
        <w:spacing w:line="276" w:lineRule="auto"/>
        <w:rPr>
          <w:rFonts w:asciiTheme="minorHAnsi" w:eastAsiaTheme="minorEastAsia" w:hAnsiTheme="minorHAnsi"/>
          <w:noProof/>
          <w:sz w:val="22"/>
          <w:lang w:eastAsia="fr-FR"/>
        </w:rPr>
      </w:pPr>
      <w:hyperlink w:anchor="_Toc141632129" w:history="1">
        <w:r w:rsidR="00DC233A" w:rsidRPr="00176DCA">
          <w:rPr>
            <w:rStyle w:val="Hyperlink"/>
            <w:noProof/>
          </w:rPr>
          <w:t>3.2.3 Preparation of ligands</w:t>
        </w:r>
        <w:r w:rsidR="00DC233A">
          <w:rPr>
            <w:noProof/>
            <w:webHidden/>
          </w:rPr>
          <w:tab/>
        </w:r>
        <w:r w:rsidR="00DC233A">
          <w:rPr>
            <w:noProof/>
            <w:webHidden/>
          </w:rPr>
          <w:fldChar w:fldCharType="begin"/>
        </w:r>
        <w:r w:rsidR="00DC233A">
          <w:rPr>
            <w:noProof/>
            <w:webHidden/>
          </w:rPr>
          <w:instrText xml:space="preserve"> PAGEREF _Toc141632129 \h </w:instrText>
        </w:r>
        <w:r w:rsidR="00DC233A">
          <w:rPr>
            <w:noProof/>
            <w:webHidden/>
          </w:rPr>
        </w:r>
        <w:r w:rsidR="00DC233A">
          <w:rPr>
            <w:noProof/>
            <w:webHidden/>
          </w:rPr>
          <w:fldChar w:fldCharType="separate"/>
        </w:r>
        <w:r w:rsidR="003C4759">
          <w:rPr>
            <w:noProof/>
            <w:webHidden/>
          </w:rPr>
          <w:t>22</w:t>
        </w:r>
        <w:r w:rsidR="00DC233A">
          <w:rPr>
            <w:noProof/>
            <w:webHidden/>
          </w:rPr>
          <w:fldChar w:fldCharType="end"/>
        </w:r>
      </w:hyperlink>
    </w:p>
    <w:p w14:paraId="03128E74" w14:textId="4F4CAAD9" w:rsidR="00DC233A" w:rsidRDefault="00000000" w:rsidP="00DC233A">
      <w:pPr>
        <w:pStyle w:val="TOC2"/>
        <w:spacing w:line="276" w:lineRule="auto"/>
        <w:rPr>
          <w:rFonts w:asciiTheme="minorHAnsi" w:eastAsiaTheme="minorEastAsia" w:hAnsiTheme="minorHAnsi"/>
          <w:noProof/>
          <w:sz w:val="22"/>
          <w:lang w:eastAsia="fr-FR"/>
        </w:rPr>
      </w:pPr>
      <w:hyperlink w:anchor="_Toc141632130" w:history="1">
        <w:r w:rsidR="00DC233A" w:rsidRPr="00176DCA">
          <w:rPr>
            <w:rStyle w:val="Hyperlink"/>
            <w:noProof/>
          </w:rPr>
          <w:t>3.3 Target protein preparation</w:t>
        </w:r>
        <w:r w:rsidR="00DC233A">
          <w:rPr>
            <w:noProof/>
            <w:webHidden/>
          </w:rPr>
          <w:tab/>
        </w:r>
        <w:r w:rsidR="00DC233A">
          <w:rPr>
            <w:noProof/>
            <w:webHidden/>
          </w:rPr>
          <w:fldChar w:fldCharType="begin"/>
        </w:r>
        <w:r w:rsidR="00DC233A">
          <w:rPr>
            <w:noProof/>
            <w:webHidden/>
          </w:rPr>
          <w:instrText xml:space="preserve"> PAGEREF _Toc141632130 \h </w:instrText>
        </w:r>
        <w:r w:rsidR="00DC233A">
          <w:rPr>
            <w:noProof/>
            <w:webHidden/>
          </w:rPr>
        </w:r>
        <w:r w:rsidR="00DC233A">
          <w:rPr>
            <w:noProof/>
            <w:webHidden/>
          </w:rPr>
          <w:fldChar w:fldCharType="separate"/>
        </w:r>
        <w:r w:rsidR="003C4759">
          <w:rPr>
            <w:noProof/>
            <w:webHidden/>
          </w:rPr>
          <w:t>23</w:t>
        </w:r>
        <w:r w:rsidR="00DC233A">
          <w:rPr>
            <w:noProof/>
            <w:webHidden/>
          </w:rPr>
          <w:fldChar w:fldCharType="end"/>
        </w:r>
      </w:hyperlink>
    </w:p>
    <w:p w14:paraId="79EFAFBC" w14:textId="6B967DA4" w:rsidR="00DC233A" w:rsidRDefault="00000000" w:rsidP="00DC233A">
      <w:pPr>
        <w:pStyle w:val="TOC2"/>
        <w:spacing w:line="276" w:lineRule="auto"/>
        <w:rPr>
          <w:rFonts w:asciiTheme="minorHAnsi" w:eastAsiaTheme="minorEastAsia" w:hAnsiTheme="minorHAnsi"/>
          <w:noProof/>
          <w:sz w:val="22"/>
          <w:lang w:eastAsia="fr-FR"/>
        </w:rPr>
      </w:pPr>
      <w:hyperlink w:anchor="_Toc141632131" w:history="1">
        <w:r w:rsidR="00DC233A" w:rsidRPr="00176DCA">
          <w:rPr>
            <w:rStyle w:val="Hyperlink"/>
            <w:noProof/>
          </w:rPr>
          <w:t>3.4 Molecular docking virtual screening</w:t>
        </w:r>
        <w:r w:rsidR="00DC233A">
          <w:rPr>
            <w:noProof/>
            <w:webHidden/>
          </w:rPr>
          <w:tab/>
        </w:r>
        <w:r w:rsidR="00DC233A">
          <w:rPr>
            <w:noProof/>
            <w:webHidden/>
          </w:rPr>
          <w:fldChar w:fldCharType="begin"/>
        </w:r>
        <w:r w:rsidR="00DC233A">
          <w:rPr>
            <w:noProof/>
            <w:webHidden/>
          </w:rPr>
          <w:instrText xml:space="preserve"> PAGEREF _Toc141632131 \h </w:instrText>
        </w:r>
        <w:r w:rsidR="00DC233A">
          <w:rPr>
            <w:noProof/>
            <w:webHidden/>
          </w:rPr>
        </w:r>
        <w:r w:rsidR="00DC233A">
          <w:rPr>
            <w:noProof/>
            <w:webHidden/>
          </w:rPr>
          <w:fldChar w:fldCharType="separate"/>
        </w:r>
        <w:r w:rsidR="003C4759">
          <w:rPr>
            <w:noProof/>
            <w:webHidden/>
          </w:rPr>
          <w:t>23</w:t>
        </w:r>
        <w:r w:rsidR="00DC233A">
          <w:rPr>
            <w:noProof/>
            <w:webHidden/>
          </w:rPr>
          <w:fldChar w:fldCharType="end"/>
        </w:r>
      </w:hyperlink>
    </w:p>
    <w:p w14:paraId="7B35B6F5" w14:textId="61E378AD" w:rsidR="00DC233A" w:rsidRDefault="00000000" w:rsidP="00DC233A">
      <w:pPr>
        <w:pStyle w:val="TOC2"/>
        <w:spacing w:line="276" w:lineRule="auto"/>
        <w:rPr>
          <w:rFonts w:asciiTheme="minorHAnsi" w:eastAsiaTheme="minorEastAsia" w:hAnsiTheme="minorHAnsi"/>
          <w:noProof/>
          <w:sz w:val="22"/>
          <w:lang w:eastAsia="fr-FR"/>
        </w:rPr>
      </w:pPr>
      <w:hyperlink w:anchor="_Toc141632132" w:history="1">
        <w:r w:rsidR="00DC233A" w:rsidRPr="00176DCA">
          <w:rPr>
            <w:rStyle w:val="Hyperlink"/>
            <w:noProof/>
          </w:rPr>
          <w:t>3.4 Analysis of docking parameters</w:t>
        </w:r>
        <w:r w:rsidR="00DC233A">
          <w:rPr>
            <w:noProof/>
            <w:webHidden/>
          </w:rPr>
          <w:tab/>
        </w:r>
        <w:r w:rsidR="00DC233A">
          <w:rPr>
            <w:noProof/>
            <w:webHidden/>
          </w:rPr>
          <w:fldChar w:fldCharType="begin"/>
        </w:r>
        <w:r w:rsidR="00DC233A">
          <w:rPr>
            <w:noProof/>
            <w:webHidden/>
          </w:rPr>
          <w:instrText xml:space="preserve"> PAGEREF _Toc141632132 \h </w:instrText>
        </w:r>
        <w:r w:rsidR="00DC233A">
          <w:rPr>
            <w:noProof/>
            <w:webHidden/>
          </w:rPr>
        </w:r>
        <w:r w:rsidR="00DC233A">
          <w:rPr>
            <w:noProof/>
            <w:webHidden/>
          </w:rPr>
          <w:fldChar w:fldCharType="separate"/>
        </w:r>
        <w:r w:rsidR="003C4759">
          <w:rPr>
            <w:noProof/>
            <w:webHidden/>
          </w:rPr>
          <w:t>23</w:t>
        </w:r>
        <w:r w:rsidR="00DC233A">
          <w:rPr>
            <w:noProof/>
            <w:webHidden/>
          </w:rPr>
          <w:fldChar w:fldCharType="end"/>
        </w:r>
      </w:hyperlink>
    </w:p>
    <w:p w14:paraId="56B8C8EB" w14:textId="0DD7EBD8" w:rsidR="00DC233A" w:rsidRDefault="00000000" w:rsidP="00DC233A">
      <w:pPr>
        <w:pStyle w:val="TOC1"/>
        <w:spacing w:line="276" w:lineRule="auto"/>
        <w:rPr>
          <w:rFonts w:asciiTheme="minorHAnsi" w:eastAsiaTheme="minorEastAsia" w:hAnsiTheme="minorHAnsi" w:cstheme="minorBidi"/>
          <w:b w:val="0"/>
          <w:bCs w:val="0"/>
          <w:sz w:val="22"/>
          <w:szCs w:val="22"/>
          <w:lang w:eastAsia="fr-FR"/>
        </w:rPr>
      </w:pPr>
      <w:hyperlink w:anchor="_Toc141632133" w:history="1">
        <w:r w:rsidR="00DC233A" w:rsidRPr="00176DCA">
          <w:rPr>
            <w:rStyle w:val="Hyperlink"/>
          </w:rPr>
          <w:t>Chapter 4 Results and Discussion</w:t>
        </w:r>
        <w:r w:rsidR="00DC233A">
          <w:rPr>
            <w:webHidden/>
          </w:rPr>
          <w:tab/>
        </w:r>
        <w:r w:rsidR="00DC233A">
          <w:rPr>
            <w:webHidden/>
          </w:rPr>
          <w:fldChar w:fldCharType="begin"/>
        </w:r>
        <w:r w:rsidR="00DC233A">
          <w:rPr>
            <w:webHidden/>
          </w:rPr>
          <w:instrText xml:space="preserve"> PAGEREF _Toc141632133 \h </w:instrText>
        </w:r>
        <w:r w:rsidR="00DC233A">
          <w:rPr>
            <w:webHidden/>
          </w:rPr>
        </w:r>
        <w:r w:rsidR="00DC233A">
          <w:rPr>
            <w:webHidden/>
          </w:rPr>
          <w:fldChar w:fldCharType="separate"/>
        </w:r>
        <w:r w:rsidR="003C4759">
          <w:rPr>
            <w:webHidden/>
          </w:rPr>
          <w:t>26</w:t>
        </w:r>
        <w:r w:rsidR="00DC233A">
          <w:rPr>
            <w:webHidden/>
          </w:rPr>
          <w:fldChar w:fldCharType="end"/>
        </w:r>
      </w:hyperlink>
    </w:p>
    <w:p w14:paraId="0A00B937" w14:textId="4858F75C" w:rsidR="00DC233A" w:rsidRDefault="00000000" w:rsidP="00DC233A">
      <w:pPr>
        <w:pStyle w:val="TOC2"/>
        <w:spacing w:line="276" w:lineRule="auto"/>
        <w:rPr>
          <w:rFonts w:asciiTheme="minorHAnsi" w:eastAsiaTheme="minorEastAsia" w:hAnsiTheme="minorHAnsi"/>
          <w:noProof/>
          <w:sz w:val="22"/>
          <w:lang w:eastAsia="fr-FR"/>
        </w:rPr>
      </w:pPr>
      <w:hyperlink w:anchor="_Toc141632134" w:history="1">
        <w:r w:rsidR="00DC233A" w:rsidRPr="00176DCA">
          <w:rPr>
            <w:rStyle w:val="Hyperlink"/>
            <w:noProof/>
          </w:rPr>
          <w:t>4.1 Evaluating structures of proteins for structure-based drug design</w:t>
        </w:r>
        <w:r w:rsidR="00DC233A">
          <w:rPr>
            <w:noProof/>
            <w:webHidden/>
          </w:rPr>
          <w:tab/>
        </w:r>
        <w:r w:rsidR="00DC233A">
          <w:rPr>
            <w:noProof/>
            <w:webHidden/>
          </w:rPr>
          <w:fldChar w:fldCharType="begin"/>
        </w:r>
        <w:r w:rsidR="00DC233A">
          <w:rPr>
            <w:noProof/>
            <w:webHidden/>
          </w:rPr>
          <w:instrText xml:space="preserve"> PAGEREF _Toc141632134 \h </w:instrText>
        </w:r>
        <w:r w:rsidR="00DC233A">
          <w:rPr>
            <w:noProof/>
            <w:webHidden/>
          </w:rPr>
        </w:r>
        <w:r w:rsidR="00DC233A">
          <w:rPr>
            <w:noProof/>
            <w:webHidden/>
          </w:rPr>
          <w:fldChar w:fldCharType="separate"/>
        </w:r>
        <w:r w:rsidR="003C4759">
          <w:rPr>
            <w:noProof/>
            <w:webHidden/>
          </w:rPr>
          <w:t>26</w:t>
        </w:r>
        <w:r w:rsidR="00DC233A">
          <w:rPr>
            <w:noProof/>
            <w:webHidden/>
          </w:rPr>
          <w:fldChar w:fldCharType="end"/>
        </w:r>
      </w:hyperlink>
    </w:p>
    <w:p w14:paraId="58CE1E4A" w14:textId="2E27F6A2" w:rsidR="00DC233A" w:rsidRDefault="00000000" w:rsidP="00DC233A">
      <w:pPr>
        <w:pStyle w:val="TOC2"/>
        <w:spacing w:line="276" w:lineRule="auto"/>
        <w:rPr>
          <w:rFonts w:asciiTheme="minorHAnsi" w:eastAsiaTheme="minorEastAsia" w:hAnsiTheme="minorHAnsi"/>
          <w:noProof/>
          <w:sz w:val="22"/>
          <w:lang w:eastAsia="fr-FR"/>
        </w:rPr>
      </w:pPr>
      <w:hyperlink w:anchor="_Toc141632135" w:history="1">
        <w:r w:rsidR="00DC233A" w:rsidRPr="00176DCA">
          <w:rPr>
            <w:rStyle w:val="Hyperlink"/>
            <w:noProof/>
          </w:rPr>
          <w:t>4.2 Analysis of target active site</w:t>
        </w:r>
        <w:r w:rsidR="00DC233A">
          <w:rPr>
            <w:noProof/>
            <w:webHidden/>
          </w:rPr>
          <w:tab/>
        </w:r>
        <w:r w:rsidR="00DC233A">
          <w:rPr>
            <w:noProof/>
            <w:webHidden/>
          </w:rPr>
          <w:fldChar w:fldCharType="begin"/>
        </w:r>
        <w:r w:rsidR="00DC233A">
          <w:rPr>
            <w:noProof/>
            <w:webHidden/>
          </w:rPr>
          <w:instrText xml:space="preserve"> PAGEREF _Toc141632135 \h </w:instrText>
        </w:r>
        <w:r w:rsidR="00DC233A">
          <w:rPr>
            <w:noProof/>
            <w:webHidden/>
          </w:rPr>
        </w:r>
        <w:r w:rsidR="00DC233A">
          <w:rPr>
            <w:noProof/>
            <w:webHidden/>
          </w:rPr>
          <w:fldChar w:fldCharType="separate"/>
        </w:r>
        <w:r w:rsidR="003C4759">
          <w:rPr>
            <w:noProof/>
            <w:webHidden/>
          </w:rPr>
          <w:t>26</w:t>
        </w:r>
        <w:r w:rsidR="00DC233A">
          <w:rPr>
            <w:noProof/>
            <w:webHidden/>
          </w:rPr>
          <w:fldChar w:fldCharType="end"/>
        </w:r>
      </w:hyperlink>
    </w:p>
    <w:p w14:paraId="766CD645" w14:textId="3FB5FCC1" w:rsidR="00DC233A" w:rsidRDefault="00000000" w:rsidP="00DC233A">
      <w:pPr>
        <w:pStyle w:val="TOC2"/>
        <w:spacing w:line="276" w:lineRule="auto"/>
        <w:rPr>
          <w:rFonts w:asciiTheme="minorHAnsi" w:eastAsiaTheme="minorEastAsia" w:hAnsiTheme="minorHAnsi"/>
          <w:noProof/>
          <w:sz w:val="22"/>
          <w:lang w:eastAsia="fr-FR"/>
        </w:rPr>
      </w:pPr>
      <w:hyperlink w:anchor="_Toc141632136" w:history="1">
        <w:r w:rsidR="00DC233A" w:rsidRPr="00176DCA">
          <w:rPr>
            <w:rStyle w:val="Hyperlink"/>
            <w:noProof/>
          </w:rPr>
          <w:t>4.3 Screening of LOTUS library</w:t>
        </w:r>
        <w:r w:rsidR="00DC233A">
          <w:rPr>
            <w:noProof/>
            <w:webHidden/>
          </w:rPr>
          <w:tab/>
        </w:r>
        <w:r w:rsidR="00DC233A">
          <w:rPr>
            <w:noProof/>
            <w:webHidden/>
          </w:rPr>
          <w:fldChar w:fldCharType="begin"/>
        </w:r>
        <w:r w:rsidR="00DC233A">
          <w:rPr>
            <w:noProof/>
            <w:webHidden/>
          </w:rPr>
          <w:instrText xml:space="preserve"> PAGEREF _Toc141632136 \h </w:instrText>
        </w:r>
        <w:r w:rsidR="00DC233A">
          <w:rPr>
            <w:noProof/>
            <w:webHidden/>
          </w:rPr>
        </w:r>
        <w:r w:rsidR="00DC233A">
          <w:rPr>
            <w:noProof/>
            <w:webHidden/>
          </w:rPr>
          <w:fldChar w:fldCharType="separate"/>
        </w:r>
        <w:r w:rsidR="003C4759">
          <w:rPr>
            <w:noProof/>
            <w:webHidden/>
          </w:rPr>
          <w:t>33</w:t>
        </w:r>
        <w:r w:rsidR="00DC233A">
          <w:rPr>
            <w:noProof/>
            <w:webHidden/>
          </w:rPr>
          <w:fldChar w:fldCharType="end"/>
        </w:r>
      </w:hyperlink>
    </w:p>
    <w:p w14:paraId="486509A8" w14:textId="0EFB6CCD" w:rsidR="00DC233A" w:rsidRDefault="00000000" w:rsidP="00DC233A">
      <w:pPr>
        <w:pStyle w:val="TOC2"/>
        <w:spacing w:line="276" w:lineRule="auto"/>
        <w:rPr>
          <w:rFonts w:asciiTheme="minorHAnsi" w:eastAsiaTheme="minorEastAsia" w:hAnsiTheme="minorHAnsi"/>
          <w:noProof/>
          <w:sz w:val="22"/>
          <w:lang w:eastAsia="fr-FR"/>
        </w:rPr>
      </w:pPr>
      <w:hyperlink w:anchor="_Toc141632137" w:history="1">
        <w:r w:rsidR="00DC233A" w:rsidRPr="00176DCA">
          <w:rPr>
            <w:rStyle w:val="Hyperlink"/>
            <w:noProof/>
          </w:rPr>
          <w:t xml:space="preserve">4.4 Molecular docking analyses of screened compounds against </w:t>
        </w:r>
        <w:r w:rsidR="00DC233A" w:rsidRPr="00176DCA">
          <w:rPr>
            <w:rStyle w:val="Hyperlink"/>
            <w:i/>
            <w:iCs/>
            <w:noProof/>
          </w:rPr>
          <w:t>P. aeruginosa</w:t>
        </w:r>
        <w:r w:rsidR="00DC233A">
          <w:rPr>
            <w:noProof/>
            <w:webHidden/>
          </w:rPr>
          <w:tab/>
        </w:r>
        <w:r w:rsidR="00DC233A">
          <w:rPr>
            <w:noProof/>
            <w:webHidden/>
          </w:rPr>
          <w:fldChar w:fldCharType="begin"/>
        </w:r>
        <w:r w:rsidR="00DC233A">
          <w:rPr>
            <w:noProof/>
            <w:webHidden/>
          </w:rPr>
          <w:instrText xml:space="preserve"> PAGEREF _Toc141632137 \h </w:instrText>
        </w:r>
        <w:r w:rsidR="00DC233A">
          <w:rPr>
            <w:noProof/>
            <w:webHidden/>
          </w:rPr>
        </w:r>
        <w:r w:rsidR="00DC233A">
          <w:rPr>
            <w:noProof/>
            <w:webHidden/>
          </w:rPr>
          <w:fldChar w:fldCharType="separate"/>
        </w:r>
        <w:r w:rsidR="003C4759">
          <w:rPr>
            <w:noProof/>
            <w:webHidden/>
          </w:rPr>
          <w:t>34</w:t>
        </w:r>
        <w:r w:rsidR="00DC233A">
          <w:rPr>
            <w:noProof/>
            <w:webHidden/>
          </w:rPr>
          <w:fldChar w:fldCharType="end"/>
        </w:r>
      </w:hyperlink>
    </w:p>
    <w:p w14:paraId="67303DC8" w14:textId="64C00722" w:rsidR="00DC233A" w:rsidRDefault="00000000" w:rsidP="00DC233A">
      <w:pPr>
        <w:pStyle w:val="TOC2"/>
        <w:spacing w:line="276" w:lineRule="auto"/>
        <w:rPr>
          <w:rFonts w:asciiTheme="minorHAnsi" w:eastAsiaTheme="minorEastAsia" w:hAnsiTheme="minorHAnsi"/>
          <w:noProof/>
          <w:sz w:val="22"/>
          <w:lang w:eastAsia="fr-FR"/>
        </w:rPr>
      </w:pPr>
      <w:hyperlink w:anchor="_Toc141632138" w:history="1">
        <w:r w:rsidR="00DC233A" w:rsidRPr="00176DCA">
          <w:rPr>
            <w:rStyle w:val="Hyperlink"/>
            <w:noProof/>
          </w:rPr>
          <w:t>4.5 Selected potential ligands plant source and their health benefits</w:t>
        </w:r>
        <w:r w:rsidR="00DC233A">
          <w:rPr>
            <w:noProof/>
            <w:webHidden/>
          </w:rPr>
          <w:tab/>
        </w:r>
        <w:r w:rsidR="00DC233A">
          <w:rPr>
            <w:noProof/>
            <w:webHidden/>
          </w:rPr>
          <w:fldChar w:fldCharType="begin"/>
        </w:r>
        <w:r w:rsidR="00DC233A">
          <w:rPr>
            <w:noProof/>
            <w:webHidden/>
          </w:rPr>
          <w:instrText xml:space="preserve"> PAGEREF _Toc141632138 \h </w:instrText>
        </w:r>
        <w:r w:rsidR="00DC233A">
          <w:rPr>
            <w:noProof/>
            <w:webHidden/>
          </w:rPr>
        </w:r>
        <w:r w:rsidR="00DC233A">
          <w:rPr>
            <w:noProof/>
            <w:webHidden/>
          </w:rPr>
          <w:fldChar w:fldCharType="separate"/>
        </w:r>
        <w:r w:rsidR="003C4759">
          <w:rPr>
            <w:noProof/>
            <w:webHidden/>
          </w:rPr>
          <w:t>38</w:t>
        </w:r>
        <w:r w:rsidR="00DC233A">
          <w:rPr>
            <w:noProof/>
            <w:webHidden/>
          </w:rPr>
          <w:fldChar w:fldCharType="end"/>
        </w:r>
      </w:hyperlink>
    </w:p>
    <w:p w14:paraId="40BF13FF" w14:textId="36B16D3A" w:rsidR="00DC233A" w:rsidRDefault="00000000" w:rsidP="00DC233A">
      <w:pPr>
        <w:pStyle w:val="TOC3"/>
        <w:spacing w:line="276" w:lineRule="auto"/>
        <w:rPr>
          <w:rFonts w:asciiTheme="minorHAnsi" w:eastAsiaTheme="minorEastAsia" w:hAnsiTheme="minorHAnsi"/>
          <w:noProof/>
          <w:sz w:val="22"/>
          <w:lang w:eastAsia="fr-FR"/>
        </w:rPr>
      </w:pPr>
      <w:hyperlink w:anchor="_Toc141632139" w:history="1">
        <w:r w:rsidR="00DC233A" w:rsidRPr="00176DCA">
          <w:rPr>
            <w:rStyle w:val="Hyperlink"/>
            <w:noProof/>
          </w:rPr>
          <w:t>4.5.1 Betulinic acid</w:t>
        </w:r>
        <w:r w:rsidR="00DC233A">
          <w:rPr>
            <w:noProof/>
            <w:webHidden/>
          </w:rPr>
          <w:tab/>
        </w:r>
        <w:r w:rsidR="00DC233A">
          <w:rPr>
            <w:noProof/>
            <w:webHidden/>
          </w:rPr>
          <w:fldChar w:fldCharType="begin"/>
        </w:r>
        <w:r w:rsidR="00DC233A">
          <w:rPr>
            <w:noProof/>
            <w:webHidden/>
          </w:rPr>
          <w:instrText xml:space="preserve"> PAGEREF _Toc141632139 \h </w:instrText>
        </w:r>
        <w:r w:rsidR="00DC233A">
          <w:rPr>
            <w:noProof/>
            <w:webHidden/>
          </w:rPr>
        </w:r>
        <w:r w:rsidR="00DC233A">
          <w:rPr>
            <w:noProof/>
            <w:webHidden/>
          </w:rPr>
          <w:fldChar w:fldCharType="separate"/>
        </w:r>
        <w:r w:rsidR="003C4759">
          <w:rPr>
            <w:noProof/>
            <w:webHidden/>
          </w:rPr>
          <w:t>38</w:t>
        </w:r>
        <w:r w:rsidR="00DC233A">
          <w:rPr>
            <w:noProof/>
            <w:webHidden/>
          </w:rPr>
          <w:fldChar w:fldCharType="end"/>
        </w:r>
      </w:hyperlink>
    </w:p>
    <w:p w14:paraId="7D6EFE84" w14:textId="66912FF4" w:rsidR="00DC233A" w:rsidRDefault="00000000" w:rsidP="00DC233A">
      <w:pPr>
        <w:pStyle w:val="TOC3"/>
        <w:spacing w:line="276" w:lineRule="auto"/>
        <w:rPr>
          <w:rFonts w:asciiTheme="minorHAnsi" w:eastAsiaTheme="minorEastAsia" w:hAnsiTheme="minorHAnsi"/>
          <w:noProof/>
          <w:sz w:val="22"/>
          <w:lang w:eastAsia="fr-FR"/>
        </w:rPr>
      </w:pPr>
      <w:hyperlink w:anchor="_Toc141632140" w:history="1">
        <w:r w:rsidR="00DC233A" w:rsidRPr="00176DCA">
          <w:rPr>
            <w:rStyle w:val="Hyperlink"/>
            <w:noProof/>
          </w:rPr>
          <w:t>4.5.2 Rosadiene</w:t>
        </w:r>
        <w:r w:rsidR="00DC233A">
          <w:rPr>
            <w:noProof/>
            <w:webHidden/>
          </w:rPr>
          <w:tab/>
        </w:r>
        <w:r w:rsidR="00DC233A">
          <w:rPr>
            <w:noProof/>
            <w:webHidden/>
          </w:rPr>
          <w:fldChar w:fldCharType="begin"/>
        </w:r>
        <w:r w:rsidR="00DC233A">
          <w:rPr>
            <w:noProof/>
            <w:webHidden/>
          </w:rPr>
          <w:instrText xml:space="preserve"> PAGEREF _Toc141632140 \h </w:instrText>
        </w:r>
        <w:r w:rsidR="00DC233A">
          <w:rPr>
            <w:noProof/>
            <w:webHidden/>
          </w:rPr>
        </w:r>
        <w:r w:rsidR="00DC233A">
          <w:rPr>
            <w:noProof/>
            <w:webHidden/>
          </w:rPr>
          <w:fldChar w:fldCharType="separate"/>
        </w:r>
        <w:r w:rsidR="003C4759">
          <w:rPr>
            <w:noProof/>
            <w:webHidden/>
          </w:rPr>
          <w:t>38</w:t>
        </w:r>
        <w:r w:rsidR="00DC233A">
          <w:rPr>
            <w:noProof/>
            <w:webHidden/>
          </w:rPr>
          <w:fldChar w:fldCharType="end"/>
        </w:r>
      </w:hyperlink>
    </w:p>
    <w:p w14:paraId="262708D6" w14:textId="1B9F1C6D" w:rsidR="00DC233A" w:rsidRDefault="00000000" w:rsidP="00DC233A">
      <w:pPr>
        <w:pStyle w:val="TOC3"/>
        <w:spacing w:line="276" w:lineRule="auto"/>
        <w:rPr>
          <w:rFonts w:asciiTheme="minorHAnsi" w:eastAsiaTheme="minorEastAsia" w:hAnsiTheme="minorHAnsi"/>
          <w:noProof/>
          <w:sz w:val="22"/>
          <w:lang w:eastAsia="fr-FR"/>
        </w:rPr>
      </w:pPr>
      <w:hyperlink w:anchor="_Toc141632141" w:history="1">
        <w:r w:rsidR="00DC233A" w:rsidRPr="00176DCA">
          <w:rPr>
            <w:rStyle w:val="Hyperlink"/>
            <w:noProof/>
          </w:rPr>
          <w:t>4.5.3 Resveratrol</w:t>
        </w:r>
        <w:r w:rsidR="00DC233A">
          <w:rPr>
            <w:noProof/>
            <w:webHidden/>
          </w:rPr>
          <w:tab/>
        </w:r>
        <w:r w:rsidR="00DC233A">
          <w:rPr>
            <w:noProof/>
            <w:webHidden/>
          </w:rPr>
          <w:fldChar w:fldCharType="begin"/>
        </w:r>
        <w:r w:rsidR="00DC233A">
          <w:rPr>
            <w:noProof/>
            <w:webHidden/>
          </w:rPr>
          <w:instrText xml:space="preserve"> PAGEREF _Toc141632141 \h </w:instrText>
        </w:r>
        <w:r w:rsidR="00DC233A">
          <w:rPr>
            <w:noProof/>
            <w:webHidden/>
          </w:rPr>
        </w:r>
        <w:r w:rsidR="00DC233A">
          <w:rPr>
            <w:noProof/>
            <w:webHidden/>
          </w:rPr>
          <w:fldChar w:fldCharType="separate"/>
        </w:r>
        <w:r w:rsidR="003C4759">
          <w:rPr>
            <w:noProof/>
            <w:webHidden/>
          </w:rPr>
          <w:t>39</w:t>
        </w:r>
        <w:r w:rsidR="00DC233A">
          <w:rPr>
            <w:noProof/>
            <w:webHidden/>
          </w:rPr>
          <w:fldChar w:fldCharType="end"/>
        </w:r>
      </w:hyperlink>
    </w:p>
    <w:p w14:paraId="428ACF63" w14:textId="50FADB05" w:rsidR="00DC233A" w:rsidRDefault="00000000" w:rsidP="00DC233A">
      <w:pPr>
        <w:pStyle w:val="TOC3"/>
        <w:spacing w:line="276" w:lineRule="auto"/>
        <w:rPr>
          <w:rFonts w:asciiTheme="minorHAnsi" w:eastAsiaTheme="minorEastAsia" w:hAnsiTheme="minorHAnsi"/>
          <w:noProof/>
          <w:sz w:val="22"/>
          <w:lang w:eastAsia="fr-FR"/>
        </w:rPr>
      </w:pPr>
      <w:hyperlink w:anchor="_Toc141632142" w:history="1">
        <w:r w:rsidR="00DC233A" w:rsidRPr="00176DCA">
          <w:rPr>
            <w:rStyle w:val="Hyperlink"/>
            <w:noProof/>
          </w:rPr>
          <w:t>4.5.4 Stigmasterol</w:t>
        </w:r>
        <w:r w:rsidR="00DC233A">
          <w:rPr>
            <w:noProof/>
            <w:webHidden/>
          </w:rPr>
          <w:tab/>
        </w:r>
        <w:r w:rsidR="00DC233A">
          <w:rPr>
            <w:noProof/>
            <w:webHidden/>
          </w:rPr>
          <w:fldChar w:fldCharType="begin"/>
        </w:r>
        <w:r w:rsidR="00DC233A">
          <w:rPr>
            <w:noProof/>
            <w:webHidden/>
          </w:rPr>
          <w:instrText xml:space="preserve"> PAGEREF _Toc141632142 \h </w:instrText>
        </w:r>
        <w:r w:rsidR="00DC233A">
          <w:rPr>
            <w:noProof/>
            <w:webHidden/>
          </w:rPr>
        </w:r>
        <w:r w:rsidR="00DC233A">
          <w:rPr>
            <w:noProof/>
            <w:webHidden/>
          </w:rPr>
          <w:fldChar w:fldCharType="separate"/>
        </w:r>
        <w:r w:rsidR="003C4759">
          <w:rPr>
            <w:noProof/>
            <w:webHidden/>
          </w:rPr>
          <w:t>40</w:t>
        </w:r>
        <w:r w:rsidR="00DC233A">
          <w:rPr>
            <w:noProof/>
            <w:webHidden/>
          </w:rPr>
          <w:fldChar w:fldCharType="end"/>
        </w:r>
      </w:hyperlink>
    </w:p>
    <w:p w14:paraId="6242D40B" w14:textId="22D036ED" w:rsidR="00DC233A" w:rsidRDefault="00000000" w:rsidP="00DC233A">
      <w:pPr>
        <w:pStyle w:val="TOC2"/>
        <w:spacing w:line="276" w:lineRule="auto"/>
        <w:rPr>
          <w:rFonts w:asciiTheme="minorHAnsi" w:eastAsiaTheme="minorEastAsia" w:hAnsiTheme="minorHAnsi"/>
          <w:noProof/>
          <w:sz w:val="22"/>
          <w:lang w:eastAsia="fr-FR"/>
        </w:rPr>
      </w:pPr>
      <w:hyperlink w:anchor="_Toc141632143" w:history="1">
        <w:r w:rsidR="00DC233A" w:rsidRPr="00176DCA">
          <w:rPr>
            <w:rStyle w:val="Hyperlink"/>
            <w:noProof/>
          </w:rPr>
          <w:t>4.6 Molecular interaction and binding modes</w:t>
        </w:r>
        <w:r w:rsidR="00DC233A">
          <w:rPr>
            <w:noProof/>
            <w:webHidden/>
          </w:rPr>
          <w:tab/>
        </w:r>
        <w:r w:rsidR="00DC233A">
          <w:rPr>
            <w:noProof/>
            <w:webHidden/>
          </w:rPr>
          <w:fldChar w:fldCharType="begin"/>
        </w:r>
        <w:r w:rsidR="00DC233A">
          <w:rPr>
            <w:noProof/>
            <w:webHidden/>
          </w:rPr>
          <w:instrText xml:space="preserve"> PAGEREF _Toc141632143 \h </w:instrText>
        </w:r>
        <w:r w:rsidR="00DC233A">
          <w:rPr>
            <w:noProof/>
            <w:webHidden/>
          </w:rPr>
        </w:r>
        <w:r w:rsidR="00DC233A">
          <w:rPr>
            <w:noProof/>
            <w:webHidden/>
          </w:rPr>
          <w:fldChar w:fldCharType="separate"/>
        </w:r>
        <w:r w:rsidR="003C4759">
          <w:rPr>
            <w:noProof/>
            <w:webHidden/>
          </w:rPr>
          <w:t>41</w:t>
        </w:r>
        <w:r w:rsidR="00DC233A">
          <w:rPr>
            <w:noProof/>
            <w:webHidden/>
          </w:rPr>
          <w:fldChar w:fldCharType="end"/>
        </w:r>
      </w:hyperlink>
    </w:p>
    <w:p w14:paraId="38CD83FC" w14:textId="003C7FA0" w:rsidR="00DC233A" w:rsidRDefault="00000000" w:rsidP="00DC233A">
      <w:pPr>
        <w:pStyle w:val="TOC3"/>
        <w:spacing w:line="276" w:lineRule="auto"/>
        <w:rPr>
          <w:rFonts w:asciiTheme="minorHAnsi" w:eastAsiaTheme="minorEastAsia" w:hAnsiTheme="minorHAnsi"/>
          <w:noProof/>
          <w:sz w:val="22"/>
          <w:lang w:eastAsia="fr-FR"/>
        </w:rPr>
      </w:pPr>
      <w:hyperlink w:anchor="_Toc141632144" w:history="1">
        <w:r w:rsidR="00DC233A" w:rsidRPr="00176DCA">
          <w:rPr>
            <w:rStyle w:val="Hyperlink"/>
            <w:noProof/>
          </w:rPr>
          <w:t>4.6.1 Molecular interaction and binding modes of protein EstA with potential compounds</w:t>
        </w:r>
        <w:r w:rsidR="00DC233A">
          <w:rPr>
            <w:noProof/>
            <w:webHidden/>
          </w:rPr>
          <w:tab/>
        </w:r>
        <w:r w:rsidR="00DC233A">
          <w:rPr>
            <w:noProof/>
            <w:webHidden/>
          </w:rPr>
          <w:fldChar w:fldCharType="begin"/>
        </w:r>
        <w:r w:rsidR="00DC233A">
          <w:rPr>
            <w:noProof/>
            <w:webHidden/>
          </w:rPr>
          <w:instrText xml:space="preserve"> PAGEREF _Toc141632144 \h </w:instrText>
        </w:r>
        <w:r w:rsidR="00DC233A">
          <w:rPr>
            <w:noProof/>
            <w:webHidden/>
          </w:rPr>
        </w:r>
        <w:r w:rsidR="00DC233A">
          <w:rPr>
            <w:noProof/>
            <w:webHidden/>
          </w:rPr>
          <w:fldChar w:fldCharType="separate"/>
        </w:r>
        <w:r w:rsidR="003C4759">
          <w:rPr>
            <w:noProof/>
            <w:webHidden/>
          </w:rPr>
          <w:t>41</w:t>
        </w:r>
        <w:r w:rsidR="00DC233A">
          <w:rPr>
            <w:noProof/>
            <w:webHidden/>
          </w:rPr>
          <w:fldChar w:fldCharType="end"/>
        </w:r>
      </w:hyperlink>
    </w:p>
    <w:p w14:paraId="3F4D3A28" w14:textId="0025DB21" w:rsidR="00DC233A" w:rsidRDefault="00000000" w:rsidP="00DC233A">
      <w:pPr>
        <w:pStyle w:val="TOC3"/>
        <w:spacing w:line="276" w:lineRule="auto"/>
        <w:rPr>
          <w:rFonts w:asciiTheme="minorHAnsi" w:eastAsiaTheme="minorEastAsia" w:hAnsiTheme="minorHAnsi"/>
          <w:noProof/>
          <w:sz w:val="22"/>
          <w:lang w:eastAsia="fr-FR"/>
        </w:rPr>
      </w:pPr>
      <w:hyperlink w:anchor="_Toc141632145" w:history="1">
        <w:r w:rsidR="00DC233A" w:rsidRPr="00176DCA">
          <w:rPr>
            <w:rStyle w:val="Hyperlink"/>
            <w:noProof/>
          </w:rPr>
          <w:t>4.6.2 Molecular interaction and binding modes of protein OprD with selected potential ligands</w:t>
        </w:r>
        <w:r w:rsidR="00DC233A">
          <w:rPr>
            <w:noProof/>
            <w:webHidden/>
          </w:rPr>
          <w:tab/>
        </w:r>
        <w:r w:rsidR="00DC233A">
          <w:rPr>
            <w:noProof/>
            <w:webHidden/>
          </w:rPr>
          <w:fldChar w:fldCharType="begin"/>
        </w:r>
        <w:r w:rsidR="00DC233A">
          <w:rPr>
            <w:noProof/>
            <w:webHidden/>
          </w:rPr>
          <w:instrText xml:space="preserve"> PAGEREF _Toc141632145 \h </w:instrText>
        </w:r>
        <w:r w:rsidR="00DC233A">
          <w:rPr>
            <w:noProof/>
            <w:webHidden/>
          </w:rPr>
        </w:r>
        <w:r w:rsidR="00DC233A">
          <w:rPr>
            <w:noProof/>
            <w:webHidden/>
          </w:rPr>
          <w:fldChar w:fldCharType="separate"/>
        </w:r>
        <w:r w:rsidR="003C4759">
          <w:rPr>
            <w:noProof/>
            <w:webHidden/>
          </w:rPr>
          <w:t>43</w:t>
        </w:r>
        <w:r w:rsidR="00DC233A">
          <w:rPr>
            <w:noProof/>
            <w:webHidden/>
          </w:rPr>
          <w:fldChar w:fldCharType="end"/>
        </w:r>
      </w:hyperlink>
    </w:p>
    <w:p w14:paraId="10BCE1AF" w14:textId="01A4AAFB" w:rsidR="00DC233A" w:rsidRDefault="00000000" w:rsidP="00DC233A">
      <w:pPr>
        <w:pStyle w:val="TOC3"/>
        <w:spacing w:line="276" w:lineRule="auto"/>
        <w:rPr>
          <w:rFonts w:asciiTheme="minorHAnsi" w:eastAsiaTheme="minorEastAsia" w:hAnsiTheme="minorHAnsi"/>
          <w:noProof/>
          <w:sz w:val="22"/>
          <w:lang w:eastAsia="fr-FR"/>
        </w:rPr>
      </w:pPr>
      <w:hyperlink w:anchor="_Toc141632146" w:history="1">
        <w:r w:rsidR="00DC233A" w:rsidRPr="00176DCA">
          <w:rPr>
            <w:rStyle w:val="Hyperlink"/>
            <w:noProof/>
          </w:rPr>
          <w:t>4.6.3 Molecular interaction and binding modes of protein ExoT protein with selected potential ligands</w:t>
        </w:r>
        <w:r w:rsidR="00DC233A">
          <w:rPr>
            <w:noProof/>
            <w:webHidden/>
          </w:rPr>
          <w:tab/>
        </w:r>
        <w:r w:rsidR="00DC233A">
          <w:rPr>
            <w:noProof/>
            <w:webHidden/>
          </w:rPr>
          <w:fldChar w:fldCharType="begin"/>
        </w:r>
        <w:r w:rsidR="00DC233A">
          <w:rPr>
            <w:noProof/>
            <w:webHidden/>
          </w:rPr>
          <w:instrText xml:space="preserve"> PAGEREF _Toc141632146 \h </w:instrText>
        </w:r>
        <w:r w:rsidR="00DC233A">
          <w:rPr>
            <w:noProof/>
            <w:webHidden/>
          </w:rPr>
        </w:r>
        <w:r w:rsidR="00DC233A">
          <w:rPr>
            <w:noProof/>
            <w:webHidden/>
          </w:rPr>
          <w:fldChar w:fldCharType="separate"/>
        </w:r>
        <w:r w:rsidR="003C4759">
          <w:rPr>
            <w:noProof/>
            <w:webHidden/>
          </w:rPr>
          <w:t>45</w:t>
        </w:r>
        <w:r w:rsidR="00DC233A">
          <w:rPr>
            <w:noProof/>
            <w:webHidden/>
          </w:rPr>
          <w:fldChar w:fldCharType="end"/>
        </w:r>
      </w:hyperlink>
    </w:p>
    <w:p w14:paraId="392A9F30" w14:textId="261E6ED0" w:rsidR="00DC233A" w:rsidRDefault="00000000" w:rsidP="00DC233A">
      <w:pPr>
        <w:pStyle w:val="TOC3"/>
        <w:spacing w:line="276" w:lineRule="auto"/>
        <w:rPr>
          <w:rFonts w:asciiTheme="minorHAnsi" w:eastAsiaTheme="minorEastAsia" w:hAnsiTheme="minorHAnsi"/>
          <w:noProof/>
          <w:sz w:val="22"/>
          <w:lang w:eastAsia="fr-FR"/>
        </w:rPr>
      </w:pPr>
      <w:hyperlink w:anchor="_Toc141632147" w:history="1">
        <w:r w:rsidR="00DC233A" w:rsidRPr="00176DCA">
          <w:rPr>
            <w:rStyle w:val="Hyperlink"/>
            <w:noProof/>
          </w:rPr>
          <w:t>4.6.4 Molecular interaction and binding modes of protein LasB protein with selected potential ligands</w:t>
        </w:r>
        <w:r w:rsidR="00DC233A">
          <w:rPr>
            <w:noProof/>
            <w:webHidden/>
          </w:rPr>
          <w:tab/>
        </w:r>
        <w:r w:rsidR="00DC233A">
          <w:rPr>
            <w:noProof/>
            <w:webHidden/>
          </w:rPr>
          <w:fldChar w:fldCharType="begin"/>
        </w:r>
        <w:r w:rsidR="00DC233A">
          <w:rPr>
            <w:noProof/>
            <w:webHidden/>
          </w:rPr>
          <w:instrText xml:space="preserve"> PAGEREF _Toc141632147 \h </w:instrText>
        </w:r>
        <w:r w:rsidR="00DC233A">
          <w:rPr>
            <w:noProof/>
            <w:webHidden/>
          </w:rPr>
        </w:r>
        <w:r w:rsidR="00DC233A">
          <w:rPr>
            <w:noProof/>
            <w:webHidden/>
          </w:rPr>
          <w:fldChar w:fldCharType="separate"/>
        </w:r>
        <w:r w:rsidR="003C4759">
          <w:rPr>
            <w:noProof/>
            <w:webHidden/>
          </w:rPr>
          <w:t>47</w:t>
        </w:r>
        <w:r w:rsidR="00DC233A">
          <w:rPr>
            <w:noProof/>
            <w:webHidden/>
          </w:rPr>
          <w:fldChar w:fldCharType="end"/>
        </w:r>
      </w:hyperlink>
    </w:p>
    <w:p w14:paraId="3329B926" w14:textId="749E7D74" w:rsidR="00DC233A" w:rsidRDefault="00000000" w:rsidP="00DC233A">
      <w:pPr>
        <w:pStyle w:val="TOC3"/>
        <w:spacing w:line="276" w:lineRule="auto"/>
        <w:rPr>
          <w:rFonts w:asciiTheme="minorHAnsi" w:eastAsiaTheme="minorEastAsia" w:hAnsiTheme="minorHAnsi"/>
          <w:noProof/>
          <w:sz w:val="22"/>
          <w:lang w:eastAsia="fr-FR"/>
        </w:rPr>
      </w:pPr>
      <w:hyperlink w:anchor="_Toc141632148" w:history="1">
        <w:r w:rsidR="00DC233A" w:rsidRPr="00176DCA">
          <w:rPr>
            <w:rStyle w:val="Hyperlink"/>
            <w:noProof/>
          </w:rPr>
          <w:t>4.6.5 Molecular interaction and binding modes of protein AprA protein with selected potential ligands</w:t>
        </w:r>
        <w:r w:rsidR="00DC233A">
          <w:rPr>
            <w:noProof/>
            <w:webHidden/>
          </w:rPr>
          <w:tab/>
        </w:r>
        <w:r w:rsidR="00DC233A">
          <w:rPr>
            <w:noProof/>
            <w:webHidden/>
          </w:rPr>
          <w:fldChar w:fldCharType="begin"/>
        </w:r>
        <w:r w:rsidR="00DC233A">
          <w:rPr>
            <w:noProof/>
            <w:webHidden/>
          </w:rPr>
          <w:instrText xml:space="preserve"> PAGEREF _Toc141632148 \h </w:instrText>
        </w:r>
        <w:r w:rsidR="00DC233A">
          <w:rPr>
            <w:noProof/>
            <w:webHidden/>
          </w:rPr>
        </w:r>
        <w:r w:rsidR="00DC233A">
          <w:rPr>
            <w:noProof/>
            <w:webHidden/>
          </w:rPr>
          <w:fldChar w:fldCharType="separate"/>
        </w:r>
        <w:r w:rsidR="003C4759">
          <w:rPr>
            <w:noProof/>
            <w:webHidden/>
          </w:rPr>
          <w:t>49</w:t>
        </w:r>
        <w:r w:rsidR="00DC233A">
          <w:rPr>
            <w:noProof/>
            <w:webHidden/>
          </w:rPr>
          <w:fldChar w:fldCharType="end"/>
        </w:r>
      </w:hyperlink>
    </w:p>
    <w:p w14:paraId="62B0AFEF" w14:textId="4A4F6469" w:rsidR="00DC233A" w:rsidRDefault="00000000" w:rsidP="00DC233A">
      <w:pPr>
        <w:pStyle w:val="TOC3"/>
        <w:spacing w:line="276" w:lineRule="auto"/>
        <w:rPr>
          <w:rFonts w:asciiTheme="minorHAnsi" w:eastAsiaTheme="minorEastAsia" w:hAnsiTheme="minorHAnsi"/>
          <w:noProof/>
          <w:sz w:val="22"/>
          <w:lang w:eastAsia="fr-FR"/>
        </w:rPr>
      </w:pPr>
      <w:hyperlink w:anchor="_Toc141632149" w:history="1">
        <w:r w:rsidR="00DC233A" w:rsidRPr="00176DCA">
          <w:rPr>
            <w:rStyle w:val="Hyperlink"/>
            <w:noProof/>
          </w:rPr>
          <w:t>4.6.6 Molecular interaction and binding modes of protein OprH protein with selected potential ligands</w:t>
        </w:r>
        <w:r w:rsidR="00DC233A">
          <w:rPr>
            <w:noProof/>
            <w:webHidden/>
          </w:rPr>
          <w:tab/>
        </w:r>
        <w:r w:rsidR="00DC233A">
          <w:rPr>
            <w:noProof/>
            <w:webHidden/>
          </w:rPr>
          <w:fldChar w:fldCharType="begin"/>
        </w:r>
        <w:r w:rsidR="00DC233A">
          <w:rPr>
            <w:noProof/>
            <w:webHidden/>
          </w:rPr>
          <w:instrText xml:space="preserve"> PAGEREF _Toc141632149 \h </w:instrText>
        </w:r>
        <w:r w:rsidR="00DC233A">
          <w:rPr>
            <w:noProof/>
            <w:webHidden/>
          </w:rPr>
        </w:r>
        <w:r w:rsidR="00DC233A">
          <w:rPr>
            <w:noProof/>
            <w:webHidden/>
          </w:rPr>
          <w:fldChar w:fldCharType="separate"/>
        </w:r>
        <w:r w:rsidR="003C4759">
          <w:rPr>
            <w:noProof/>
            <w:webHidden/>
          </w:rPr>
          <w:t>51</w:t>
        </w:r>
        <w:r w:rsidR="00DC233A">
          <w:rPr>
            <w:noProof/>
            <w:webHidden/>
          </w:rPr>
          <w:fldChar w:fldCharType="end"/>
        </w:r>
      </w:hyperlink>
    </w:p>
    <w:p w14:paraId="2F5A4874" w14:textId="42D3C61E" w:rsidR="00DC233A" w:rsidRDefault="00000000" w:rsidP="00DC233A">
      <w:pPr>
        <w:pStyle w:val="TOC3"/>
        <w:spacing w:line="276" w:lineRule="auto"/>
        <w:rPr>
          <w:rFonts w:asciiTheme="minorHAnsi" w:eastAsiaTheme="minorEastAsia" w:hAnsiTheme="minorHAnsi"/>
          <w:noProof/>
          <w:sz w:val="22"/>
          <w:lang w:eastAsia="fr-FR"/>
        </w:rPr>
      </w:pPr>
      <w:hyperlink w:anchor="_Toc141632150" w:history="1">
        <w:r w:rsidR="00DC233A" w:rsidRPr="00176DCA">
          <w:rPr>
            <w:rStyle w:val="Hyperlink"/>
            <w:noProof/>
          </w:rPr>
          <w:t>4.6.7 Molecular interaction and binding modes of protein OprQ protein with selected potential ligands</w:t>
        </w:r>
        <w:r w:rsidR="00DC233A">
          <w:rPr>
            <w:noProof/>
            <w:webHidden/>
          </w:rPr>
          <w:tab/>
        </w:r>
        <w:r w:rsidR="00DC233A">
          <w:rPr>
            <w:noProof/>
            <w:webHidden/>
          </w:rPr>
          <w:fldChar w:fldCharType="begin"/>
        </w:r>
        <w:r w:rsidR="00DC233A">
          <w:rPr>
            <w:noProof/>
            <w:webHidden/>
          </w:rPr>
          <w:instrText xml:space="preserve"> PAGEREF _Toc141632150 \h </w:instrText>
        </w:r>
        <w:r w:rsidR="00DC233A">
          <w:rPr>
            <w:noProof/>
            <w:webHidden/>
          </w:rPr>
        </w:r>
        <w:r w:rsidR="00DC233A">
          <w:rPr>
            <w:noProof/>
            <w:webHidden/>
          </w:rPr>
          <w:fldChar w:fldCharType="separate"/>
        </w:r>
        <w:r w:rsidR="003C4759">
          <w:rPr>
            <w:noProof/>
            <w:webHidden/>
          </w:rPr>
          <w:t>53</w:t>
        </w:r>
        <w:r w:rsidR="00DC233A">
          <w:rPr>
            <w:noProof/>
            <w:webHidden/>
          </w:rPr>
          <w:fldChar w:fldCharType="end"/>
        </w:r>
      </w:hyperlink>
    </w:p>
    <w:p w14:paraId="359A61CF" w14:textId="0E3CDADF" w:rsidR="00DC233A" w:rsidRDefault="00000000" w:rsidP="00DC233A">
      <w:pPr>
        <w:pStyle w:val="TOC3"/>
        <w:spacing w:line="276" w:lineRule="auto"/>
        <w:rPr>
          <w:rFonts w:asciiTheme="minorHAnsi" w:eastAsiaTheme="minorEastAsia" w:hAnsiTheme="minorHAnsi"/>
          <w:noProof/>
          <w:sz w:val="22"/>
          <w:lang w:eastAsia="fr-FR"/>
        </w:rPr>
      </w:pPr>
      <w:hyperlink w:anchor="_Toc141632151" w:history="1">
        <w:r w:rsidR="00DC233A" w:rsidRPr="00176DCA">
          <w:rPr>
            <w:rStyle w:val="Hyperlink"/>
            <w:noProof/>
          </w:rPr>
          <w:t>4.6.8 Molecular interaction and binding modes of protein PIV protein with selected potential ligands</w:t>
        </w:r>
        <w:r w:rsidR="00DC233A">
          <w:rPr>
            <w:noProof/>
            <w:webHidden/>
          </w:rPr>
          <w:tab/>
        </w:r>
        <w:r w:rsidR="00DC233A">
          <w:rPr>
            <w:noProof/>
            <w:webHidden/>
          </w:rPr>
          <w:fldChar w:fldCharType="begin"/>
        </w:r>
        <w:r w:rsidR="00DC233A">
          <w:rPr>
            <w:noProof/>
            <w:webHidden/>
          </w:rPr>
          <w:instrText xml:space="preserve"> PAGEREF _Toc141632151 \h </w:instrText>
        </w:r>
        <w:r w:rsidR="00DC233A">
          <w:rPr>
            <w:noProof/>
            <w:webHidden/>
          </w:rPr>
        </w:r>
        <w:r w:rsidR="00DC233A">
          <w:rPr>
            <w:noProof/>
            <w:webHidden/>
          </w:rPr>
          <w:fldChar w:fldCharType="separate"/>
        </w:r>
        <w:r w:rsidR="003C4759">
          <w:rPr>
            <w:noProof/>
            <w:webHidden/>
          </w:rPr>
          <w:t>55</w:t>
        </w:r>
        <w:r w:rsidR="00DC233A">
          <w:rPr>
            <w:noProof/>
            <w:webHidden/>
          </w:rPr>
          <w:fldChar w:fldCharType="end"/>
        </w:r>
      </w:hyperlink>
    </w:p>
    <w:p w14:paraId="7EA7099A" w14:textId="148097E9" w:rsidR="00DC233A" w:rsidRDefault="00000000" w:rsidP="00DC233A">
      <w:pPr>
        <w:pStyle w:val="TOC3"/>
        <w:spacing w:line="276" w:lineRule="auto"/>
        <w:rPr>
          <w:rFonts w:asciiTheme="minorHAnsi" w:eastAsiaTheme="minorEastAsia" w:hAnsiTheme="minorHAnsi"/>
          <w:noProof/>
          <w:sz w:val="22"/>
          <w:lang w:eastAsia="fr-FR"/>
        </w:rPr>
      </w:pPr>
      <w:hyperlink w:anchor="_Toc141632152" w:history="1">
        <w:r w:rsidR="00DC233A" w:rsidRPr="00176DCA">
          <w:rPr>
            <w:rStyle w:val="Hyperlink"/>
            <w:noProof/>
          </w:rPr>
          <w:t>4.6.9 Molecular interaction and binding modes of protein PilB protein with selected potential ligands</w:t>
        </w:r>
        <w:r w:rsidR="00DC233A">
          <w:rPr>
            <w:noProof/>
            <w:webHidden/>
          </w:rPr>
          <w:tab/>
        </w:r>
        <w:r w:rsidR="00DC233A">
          <w:rPr>
            <w:noProof/>
            <w:webHidden/>
          </w:rPr>
          <w:fldChar w:fldCharType="begin"/>
        </w:r>
        <w:r w:rsidR="00DC233A">
          <w:rPr>
            <w:noProof/>
            <w:webHidden/>
          </w:rPr>
          <w:instrText xml:space="preserve"> PAGEREF _Toc141632152 \h </w:instrText>
        </w:r>
        <w:r w:rsidR="00DC233A">
          <w:rPr>
            <w:noProof/>
            <w:webHidden/>
          </w:rPr>
        </w:r>
        <w:r w:rsidR="00DC233A">
          <w:rPr>
            <w:noProof/>
            <w:webHidden/>
          </w:rPr>
          <w:fldChar w:fldCharType="separate"/>
        </w:r>
        <w:r w:rsidR="003C4759">
          <w:rPr>
            <w:noProof/>
            <w:webHidden/>
          </w:rPr>
          <w:t>57</w:t>
        </w:r>
        <w:r w:rsidR="00DC233A">
          <w:rPr>
            <w:noProof/>
            <w:webHidden/>
          </w:rPr>
          <w:fldChar w:fldCharType="end"/>
        </w:r>
      </w:hyperlink>
    </w:p>
    <w:p w14:paraId="69285D1E" w14:textId="423CFE27" w:rsidR="00DC233A" w:rsidRDefault="00000000" w:rsidP="00DC233A">
      <w:pPr>
        <w:pStyle w:val="TOC3"/>
        <w:spacing w:line="276" w:lineRule="auto"/>
        <w:rPr>
          <w:rFonts w:asciiTheme="minorHAnsi" w:eastAsiaTheme="minorEastAsia" w:hAnsiTheme="minorHAnsi"/>
          <w:noProof/>
          <w:sz w:val="22"/>
          <w:lang w:eastAsia="fr-FR"/>
        </w:rPr>
      </w:pPr>
      <w:hyperlink w:anchor="_Toc141632153" w:history="1">
        <w:r w:rsidR="00DC233A" w:rsidRPr="00176DCA">
          <w:rPr>
            <w:rStyle w:val="Hyperlink"/>
            <w:noProof/>
          </w:rPr>
          <w:t>4.6.10 Molecular interaction and binding modes of protein PilY protein with selected potential ligands</w:t>
        </w:r>
        <w:r w:rsidR="00DC233A">
          <w:rPr>
            <w:noProof/>
            <w:webHidden/>
          </w:rPr>
          <w:tab/>
        </w:r>
        <w:r w:rsidR="00DC233A">
          <w:rPr>
            <w:noProof/>
            <w:webHidden/>
          </w:rPr>
          <w:fldChar w:fldCharType="begin"/>
        </w:r>
        <w:r w:rsidR="00DC233A">
          <w:rPr>
            <w:noProof/>
            <w:webHidden/>
          </w:rPr>
          <w:instrText xml:space="preserve"> PAGEREF _Toc141632153 \h </w:instrText>
        </w:r>
        <w:r w:rsidR="00DC233A">
          <w:rPr>
            <w:noProof/>
            <w:webHidden/>
          </w:rPr>
        </w:r>
        <w:r w:rsidR="00DC233A">
          <w:rPr>
            <w:noProof/>
            <w:webHidden/>
          </w:rPr>
          <w:fldChar w:fldCharType="separate"/>
        </w:r>
        <w:r w:rsidR="003C4759">
          <w:rPr>
            <w:noProof/>
            <w:webHidden/>
          </w:rPr>
          <w:t>59</w:t>
        </w:r>
        <w:r w:rsidR="00DC233A">
          <w:rPr>
            <w:noProof/>
            <w:webHidden/>
          </w:rPr>
          <w:fldChar w:fldCharType="end"/>
        </w:r>
      </w:hyperlink>
    </w:p>
    <w:p w14:paraId="4C89319F" w14:textId="4273B8FC" w:rsidR="00DC233A" w:rsidRDefault="00000000" w:rsidP="00DC233A">
      <w:pPr>
        <w:pStyle w:val="TOC3"/>
        <w:spacing w:line="276" w:lineRule="auto"/>
        <w:rPr>
          <w:rFonts w:asciiTheme="minorHAnsi" w:eastAsiaTheme="minorEastAsia" w:hAnsiTheme="minorHAnsi"/>
          <w:noProof/>
          <w:sz w:val="22"/>
          <w:lang w:eastAsia="fr-FR"/>
        </w:rPr>
      </w:pPr>
      <w:hyperlink w:anchor="_Toc141632154" w:history="1">
        <w:r w:rsidR="00DC233A" w:rsidRPr="00176DCA">
          <w:rPr>
            <w:rStyle w:val="Hyperlink"/>
            <w:noProof/>
          </w:rPr>
          <w:t>4.6.11 Molecular interaction and binding modes of protein FliC protein with selected potential ligands</w:t>
        </w:r>
        <w:r w:rsidR="00DC233A">
          <w:rPr>
            <w:noProof/>
            <w:webHidden/>
          </w:rPr>
          <w:tab/>
        </w:r>
        <w:r w:rsidR="00DC233A">
          <w:rPr>
            <w:noProof/>
            <w:webHidden/>
          </w:rPr>
          <w:fldChar w:fldCharType="begin"/>
        </w:r>
        <w:r w:rsidR="00DC233A">
          <w:rPr>
            <w:noProof/>
            <w:webHidden/>
          </w:rPr>
          <w:instrText xml:space="preserve"> PAGEREF _Toc141632154 \h </w:instrText>
        </w:r>
        <w:r w:rsidR="00DC233A">
          <w:rPr>
            <w:noProof/>
            <w:webHidden/>
          </w:rPr>
        </w:r>
        <w:r w:rsidR="00DC233A">
          <w:rPr>
            <w:noProof/>
            <w:webHidden/>
          </w:rPr>
          <w:fldChar w:fldCharType="separate"/>
        </w:r>
        <w:r w:rsidR="003C4759">
          <w:rPr>
            <w:noProof/>
            <w:webHidden/>
          </w:rPr>
          <w:t>61</w:t>
        </w:r>
        <w:r w:rsidR="00DC233A">
          <w:rPr>
            <w:noProof/>
            <w:webHidden/>
          </w:rPr>
          <w:fldChar w:fldCharType="end"/>
        </w:r>
      </w:hyperlink>
    </w:p>
    <w:p w14:paraId="464185EA" w14:textId="64495F95" w:rsidR="00DC233A" w:rsidRDefault="00000000" w:rsidP="00DC233A">
      <w:pPr>
        <w:pStyle w:val="TOC3"/>
        <w:spacing w:line="276" w:lineRule="auto"/>
        <w:rPr>
          <w:rFonts w:asciiTheme="minorHAnsi" w:eastAsiaTheme="minorEastAsia" w:hAnsiTheme="minorHAnsi"/>
          <w:noProof/>
          <w:sz w:val="22"/>
          <w:lang w:eastAsia="fr-FR"/>
        </w:rPr>
      </w:pPr>
      <w:hyperlink w:anchor="_Toc141632155" w:history="1">
        <w:r w:rsidR="00DC233A" w:rsidRPr="00176DCA">
          <w:rPr>
            <w:rStyle w:val="Hyperlink"/>
            <w:noProof/>
          </w:rPr>
          <w:t>4.6.12 Molecular interaction and binding modes of protein PilT protein with selected potential ligands</w:t>
        </w:r>
        <w:r w:rsidR="00DC233A">
          <w:rPr>
            <w:noProof/>
            <w:webHidden/>
          </w:rPr>
          <w:tab/>
        </w:r>
        <w:r w:rsidR="00DC233A">
          <w:rPr>
            <w:noProof/>
            <w:webHidden/>
          </w:rPr>
          <w:fldChar w:fldCharType="begin"/>
        </w:r>
        <w:r w:rsidR="00DC233A">
          <w:rPr>
            <w:noProof/>
            <w:webHidden/>
          </w:rPr>
          <w:instrText xml:space="preserve"> PAGEREF _Toc141632155 \h </w:instrText>
        </w:r>
        <w:r w:rsidR="00DC233A">
          <w:rPr>
            <w:noProof/>
            <w:webHidden/>
          </w:rPr>
        </w:r>
        <w:r w:rsidR="00DC233A">
          <w:rPr>
            <w:noProof/>
            <w:webHidden/>
          </w:rPr>
          <w:fldChar w:fldCharType="separate"/>
        </w:r>
        <w:r w:rsidR="003C4759">
          <w:rPr>
            <w:noProof/>
            <w:webHidden/>
          </w:rPr>
          <w:t>63</w:t>
        </w:r>
        <w:r w:rsidR="00DC233A">
          <w:rPr>
            <w:noProof/>
            <w:webHidden/>
          </w:rPr>
          <w:fldChar w:fldCharType="end"/>
        </w:r>
      </w:hyperlink>
    </w:p>
    <w:p w14:paraId="5ABB4416" w14:textId="7C17CCB9" w:rsidR="00DC233A" w:rsidRDefault="00000000" w:rsidP="00DC233A">
      <w:pPr>
        <w:pStyle w:val="TOC3"/>
        <w:spacing w:line="276" w:lineRule="auto"/>
        <w:rPr>
          <w:rFonts w:asciiTheme="minorHAnsi" w:eastAsiaTheme="minorEastAsia" w:hAnsiTheme="minorHAnsi"/>
          <w:noProof/>
          <w:sz w:val="22"/>
          <w:lang w:eastAsia="fr-FR"/>
        </w:rPr>
      </w:pPr>
      <w:hyperlink w:anchor="_Toc141632156" w:history="1">
        <w:r w:rsidR="00DC233A" w:rsidRPr="00176DCA">
          <w:rPr>
            <w:rStyle w:val="Hyperlink"/>
            <w:noProof/>
          </w:rPr>
          <w:t>4.6.13 Molecular interaction and binding modes of  ExoU protein with selected potential ligands</w:t>
        </w:r>
        <w:r w:rsidR="00DC233A">
          <w:rPr>
            <w:noProof/>
            <w:webHidden/>
          </w:rPr>
          <w:tab/>
        </w:r>
        <w:r w:rsidR="00DC233A">
          <w:rPr>
            <w:noProof/>
            <w:webHidden/>
          </w:rPr>
          <w:fldChar w:fldCharType="begin"/>
        </w:r>
        <w:r w:rsidR="00DC233A">
          <w:rPr>
            <w:noProof/>
            <w:webHidden/>
          </w:rPr>
          <w:instrText xml:space="preserve"> PAGEREF _Toc141632156 \h </w:instrText>
        </w:r>
        <w:r w:rsidR="00DC233A">
          <w:rPr>
            <w:noProof/>
            <w:webHidden/>
          </w:rPr>
        </w:r>
        <w:r w:rsidR="00DC233A">
          <w:rPr>
            <w:noProof/>
            <w:webHidden/>
          </w:rPr>
          <w:fldChar w:fldCharType="separate"/>
        </w:r>
        <w:r w:rsidR="003C4759">
          <w:rPr>
            <w:noProof/>
            <w:webHidden/>
          </w:rPr>
          <w:t>65</w:t>
        </w:r>
        <w:r w:rsidR="00DC233A">
          <w:rPr>
            <w:noProof/>
            <w:webHidden/>
          </w:rPr>
          <w:fldChar w:fldCharType="end"/>
        </w:r>
      </w:hyperlink>
    </w:p>
    <w:p w14:paraId="5D2FF747" w14:textId="39DF60ED" w:rsidR="00DC233A" w:rsidRDefault="00000000" w:rsidP="00DC233A">
      <w:pPr>
        <w:pStyle w:val="TOC3"/>
        <w:spacing w:line="276" w:lineRule="auto"/>
        <w:rPr>
          <w:rFonts w:asciiTheme="minorHAnsi" w:eastAsiaTheme="minorEastAsia" w:hAnsiTheme="minorHAnsi"/>
          <w:noProof/>
          <w:sz w:val="22"/>
          <w:lang w:eastAsia="fr-FR"/>
        </w:rPr>
      </w:pPr>
      <w:hyperlink w:anchor="_Toc141632157" w:history="1">
        <w:r w:rsidR="00DC233A" w:rsidRPr="00176DCA">
          <w:rPr>
            <w:rStyle w:val="Hyperlink"/>
            <w:noProof/>
          </w:rPr>
          <w:t>4.6.14 Molecular interaction and binding modes of  ExoY protein with selected potential ligands</w:t>
        </w:r>
        <w:r w:rsidR="00DC233A">
          <w:rPr>
            <w:noProof/>
            <w:webHidden/>
          </w:rPr>
          <w:tab/>
        </w:r>
        <w:r w:rsidR="00DC233A">
          <w:rPr>
            <w:noProof/>
            <w:webHidden/>
          </w:rPr>
          <w:fldChar w:fldCharType="begin"/>
        </w:r>
        <w:r w:rsidR="00DC233A">
          <w:rPr>
            <w:noProof/>
            <w:webHidden/>
          </w:rPr>
          <w:instrText xml:space="preserve"> PAGEREF _Toc141632157 \h </w:instrText>
        </w:r>
        <w:r w:rsidR="00DC233A">
          <w:rPr>
            <w:noProof/>
            <w:webHidden/>
          </w:rPr>
        </w:r>
        <w:r w:rsidR="00DC233A">
          <w:rPr>
            <w:noProof/>
            <w:webHidden/>
          </w:rPr>
          <w:fldChar w:fldCharType="separate"/>
        </w:r>
        <w:r w:rsidR="003C4759">
          <w:rPr>
            <w:noProof/>
            <w:webHidden/>
          </w:rPr>
          <w:t>67</w:t>
        </w:r>
        <w:r w:rsidR="00DC233A">
          <w:rPr>
            <w:noProof/>
            <w:webHidden/>
          </w:rPr>
          <w:fldChar w:fldCharType="end"/>
        </w:r>
      </w:hyperlink>
    </w:p>
    <w:p w14:paraId="142E3F3B" w14:textId="2157AE71" w:rsidR="00DC233A" w:rsidRDefault="00000000" w:rsidP="00DC233A">
      <w:pPr>
        <w:pStyle w:val="TOC3"/>
        <w:spacing w:line="276" w:lineRule="auto"/>
        <w:rPr>
          <w:rFonts w:asciiTheme="minorHAnsi" w:eastAsiaTheme="minorEastAsia" w:hAnsiTheme="minorHAnsi"/>
          <w:noProof/>
          <w:sz w:val="22"/>
          <w:lang w:eastAsia="fr-FR"/>
        </w:rPr>
      </w:pPr>
      <w:hyperlink w:anchor="_Toc141632158" w:history="1">
        <w:r w:rsidR="00DC233A" w:rsidRPr="00176DCA">
          <w:rPr>
            <w:rStyle w:val="Hyperlink"/>
            <w:noProof/>
          </w:rPr>
          <w:t>4.6.15 Molecular interaction and binding modes of  OprG protein with selected potential ligands</w:t>
        </w:r>
        <w:r w:rsidR="00DC233A">
          <w:rPr>
            <w:noProof/>
            <w:webHidden/>
          </w:rPr>
          <w:tab/>
        </w:r>
        <w:r w:rsidR="00DC233A">
          <w:rPr>
            <w:noProof/>
            <w:webHidden/>
          </w:rPr>
          <w:fldChar w:fldCharType="begin"/>
        </w:r>
        <w:r w:rsidR="00DC233A">
          <w:rPr>
            <w:noProof/>
            <w:webHidden/>
          </w:rPr>
          <w:instrText xml:space="preserve"> PAGEREF _Toc141632158 \h </w:instrText>
        </w:r>
        <w:r w:rsidR="00DC233A">
          <w:rPr>
            <w:noProof/>
            <w:webHidden/>
          </w:rPr>
        </w:r>
        <w:r w:rsidR="00DC233A">
          <w:rPr>
            <w:noProof/>
            <w:webHidden/>
          </w:rPr>
          <w:fldChar w:fldCharType="separate"/>
        </w:r>
        <w:r w:rsidR="003C4759">
          <w:rPr>
            <w:noProof/>
            <w:webHidden/>
          </w:rPr>
          <w:t>69</w:t>
        </w:r>
        <w:r w:rsidR="00DC233A">
          <w:rPr>
            <w:noProof/>
            <w:webHidden/>
          </w:rPr>
          <w:fldChar w:fldCharType="end"/>
        </w:r>
      </w:hyperlink>
    </w:p>
    <w:p w14:paraId="4D3C6524" w14:textId="1A6EB47B" w:rsidR="00DC233A" w:rsidRDefault="00000000" w:rsidP="00DC233A">
      <w:pPr>
        <w:pStyle w:val="TOC3"/>
        <w:spacing w:line="276" w:lineRule="auto"/>
        <w:rPr>
          <w:rFonts w:asciiTheme="minorHAnsi" w:eastAsiaTheme="minorEastAsia" w:hAnsiTheme="minorHAnsi"/>
          <w:noProof/>
          <w:sz w:val="22"/>
          <w:lang w:eastAsia="fr-FR"/>
        </w:rPr>
      </w:pPr>
      <w:hyperlink w:anchor="_Toc141632159" w:history="1">
        <w:r w:rsidR="00DC233A" w:rsidRPr="00176DCA">
          <w:rPr>
            <w:rStyle w:val="Hyperlink"/>
            <w:noProof/>
          </w:rPr>
          <w:t>4.6.16 Molecular interaction and binding modes of  OprF protein with selected potential ligands</w:t>
        </w:r>
        <w:r w:rsidR="00DC233A">
          <w:rPr>
            <w:noProof/>
            <w:webHidden/>
          </w:rPr>
          <w:tab/>
        </w:r>
        <w:r w:rsidR="00DC233A">
          <w:rPr>
            <w:noProof/>
            <w:webHidden/>
          </w:rPr>
          <w:fldChar w:fldCharType="begin"/>
        </w:r>
        <w:r w:rsidR="00DC233A">
          <w:rPr>
            <w:noProof/>
            <w:webHidden/>
          </w:rPr>
          <w:instrText xml:space="preserve"> PAGEREF _Toc141632159 \h </w:instrText>
        </w:r>
        <w:r w:rsidR="00DC233A">
          <w:rPr>
            <w:noProof/>
            <w:webHidden/>
          </w:rPr>
        </w:r>
        <w:r w:rsidR="00DC233A">
          <w:rPr>
            <w:noProof/>
            <w:webHidden/>
          </w:rPr>
          <w:fldChar w:fldCharType="separate"/>
        </w:r>
        <w:r w:rsidR="003C4759">
          <w:rPr>
            <w:noProof/>
            <w:webHidden/>
          </w:rPr>
          <w:t>71</w:t>
        </w:r>
        <w:r w:rsidR="00DC233A">
          <w:rPr>
            <w:noProof/>
            <w:webHidden/>
          </w:rPr>
          <w:fldChar w:fldCharType="end"/>
        </w:r>
      </w:hyperlink>
    </w:p>
    <w:p w14:paraId="21010473" w14:textId="5BC7C9DE" w:rsidR="00DC233A" w:rsidRDefault="00000000" w:rsidP="00DC233A">
      <w:pPr>
        <w:pStyle w:val="TOC3"/>
        <w:spacing w:line="276" w:lineRule="auto"/>
        <w:rPr>
          <w:rFonts w:asciiTheme="minorHAnsi" w:eastAsiaTheme="minorEastAsia" w:hAnsiTheme="minorHAnsi"/>
          <w:noProof/>
          <w:sz w:val="22"/>
          <w:lang w:eastAsia="fr-FR"/>
        </w:rPr>
      </w:pPr>
      <w:hyperlink w:anchor="_Toc141632160" w:history="1">
        <w:r w:rsidR="00DC233A" w:rsidRPr="00176DCA">
          <w:rPr>
            <w:rStyle w:val="Hyperlink"/>
            <w:noProof/>
          </w:rPr>
          <w:t>4.6.17 Molecular interaction and binding modes of  LasA protein with selected potential ligands</w:t>
        </w:r>
        <w:r w:rsidR="00DC233A">
          <w:rPr>
            <w:noProof/>
            <w:webHidden/>
          </w:rPr>
          <w:tab/>
        </w:r>
        <w:r w:rsidR="00DC233A">
          <w:rPr>
            <w:noProof/>
            <w:webHidden/>
          </w:rPr>
          <w:fldChar w:fldCharType="begin"/>
        </w:r>
        <w:r w:rsidR="00DC233A">
          <w:rPr>
            <w:noProof/>
            <w:webHidden/>
          </w:rPr>
          <w:instrText xml:space="preserve"> PAGEREF _Toc141632160 \h </w:instrText>
        </w:r>
        <w:r w:rsidR="00DC233A">
          <w:rPr>
            <w:noProof/>
            <w:webHidden/>
          </w:rPr>
        </w:r>
        <w:r w:rsidR="00DC233A">
          <w:rPr>
            <w:noProof/>
            <w:webHidden/>
          </w:rPr>
          <w:fldChar w:fldCharType="separate"/>
        </w:r>
        <w:r w:rsidR="003C4759">
          <w:rPr>
            <w:noProof/>
            <w:webHidden/>
          </w:rPr>
          <w:t>73</w:t>
        </w:r>
        <w:r w:rsidR="00DC233A">
          <w:rPr>
            <w:noProof/>
            <w:webHidden/>
          </w:rPr>
          <w:fldChar w:fldCharType="end"/>
        </w:r>
      </w:hyperlink>
    </w:p>
    <w:p w14:paraId="3F14789C" w14:textId="5BD80A16" w:rsidR="00DC233A" w:rsidRDefault="00000000" w:rsidP="00DC233A">
      <w:pPr>
        <w:pStyle w:val="TOC3"/>
        <w:spacing w:line="276" w:lineRule="auto"/>
        <w:rPr>
          <w:rFonts w:asciiTheme="minorHAnsi" w:eastAsiaTheme="minorEastAsia" w:hAnsiTheme="minorHAnsi"/>
          <w:noProof/>
          <w:sz w:val="22"/>
          <w:lang w:eastAsia="fr-FR"/>
        </w:rPr>
      </w:pPr>
      <w:hyperlink w:anchor="_Toc141632161" w:history="1">
        <w:r w:rsidR="00DC233A" w:rsidRPr="00176DCA">
          <w:rPr>
            <w:rStyle w:val="Hyperlink"/>
            <w:noProof/>
          </w:rPr>
          <w:t>4.6.18 Molecular interaction and binding modes of PilA protein with selected potential ligands</w:t>
        </w:r>
        <w:r w:rsidR="00DC233A">
          <w:rPr>
            <w:noProof/>
            <w:webHidden/>
          </w:rPr>
          <w:tab/>
        </w:r>
        <w:r w:rsidR="00DC233A">
          <w:rPr>
            <w:noProof/>
            <w:webHidden/>
          </w:rPr>
          <w:fldChar w:fldCharType="begin"/>
        </w:r>
        <w:r w:rsidR="00DC233A">
          <w:rPr>
            <w:noProof/>
            <w:webHidden/>
          </w:rPr>
          <w:instrText xml:space="preserve"> PAGEREF _Toc141632161 \h </w:instrText>
        </w:r>
        <w:r w:rsidR="00DC233A">
          <w:rPr>
            <w:noProof/>
            <w:webHidden/>
          </w:rPr>
        </w:r>
        <w:r w:rsidR="00DC233A">
          <w:rPr>
            <w:noProof/>
            <w:webHidden/>
          </w:rPr>
          <w:fldChar w:fldCharType="separate"/>
        </w:r>
        <w:r w:rsidR="003C4759">
          <w:rPr>
            <w:noProof/>
            <w:webHidden/>
          </w:rPr>
          <w:t>75</w:t>
        </w:r>
        <w:r w:rsidR="00DC233A">
          <w:rPr>
            <w:noProof/>
            <w:webHidden/>
          </w:rPr>
          <w:fldChar w:fldCharType="end"/>
        </w:r>
      </w:hyperlink>
    </w:p>
    <w:p w14:paraId="0F63C16E" w14:textId="69D18DCC" w:rsidR="00DC233A" w:rsidRDefault="00000000" w:rsidP="00DC233A">
      <w:pPr>
        <w:pStyle w:val="TOC3"/>
        <w:spacing w:line="276" w:lineRule="auto"/>
        <w:rPr>
          <w:rFonts w:asciiTheme="minorHAnsi" w:eastAsiaTheme="minorEastAsia" w:hAnsiTheme="minorHAnsi"/>
          <w:noProof/>
          <w:sz w:val="22"/>
          <w:lang w:eastAsia="fr-FR"/>
        </w:rPr>
      </w:pPr>
      <w:hyperlink w:anchor="_Toc141632162" w:history="1">
        <w:r w:rsidR="00DC233A" w:rsidRPr="00176DCA">
          <w:rPr>
            <w:rStyle w:val="Hyperlink"/>
            <w:noProof/>
          </w:rPr>
          <w:t>4.6.19 Molecular interaction and binding modes of  FliD protein with selected potential ligands</w:t>
        </w:r>
        <w:r w:rsidR="00DC233A">
          <w:rPr>
            <w:noProof/>
            <w:webHidden/>
          </w:rPr>
          <w:tab/>
        </w:r>
        <w:r w:rsidR="00DC233A">
          <w:rPr>
            <w:noProof/>
            <w:webHidden/>
          </w:rPr>
          <w:fldChar w:fldCharType="begin"/>
        </w:r>
        <w:r w:rsidR="00DC233A">
          <w:rPr>
            <w:noProof/>
            <w:webHidden/>
          </w:rPr>
          <w:instrText xml:space="preserve"> PAGEREF _Toc141632162 \h </w:instrText>
        </w:r>
        <w:r w:rsidR="00DC233A">
          <w:rPr>
            <w:noProof/>
            <w:webHidden/>
          </w:rPr>
        </w:r>
        <w:r w:rsidR="00DC233A">
          <w:rPr>
            <w:noProof/>
            <w:webHidden/>
          </w:rPr>
          <w:fldChar w:fldCharType="separate"/>
        </w:r>
        <w:r w:rsidR="003C4759">
          <w:rPr>
            <w:noProof/>
            <w:webHidden/>
          </w:rPr>
          <w:t>77</w:t>
        </w:r>
        <w:r w:rsidR="00DC233A">
          <w:rPr>
            <w:noProof/>
            <w:webHidden/>
          </w:rPr>
          <w:fldChar w:fldCharType="end"/>
        </w:r>
      </w:hyperlink>
    </w:p>
    <w:p w14:paraId="01005AC1" w14:textId="6A8523EB" w:rsidR="00DC233A" w:rsidRDefault="00000000" w:rsidP="00DC233A">
      <w:pPr>
        <w:pStyle w:val="TOC1"/>
        <w:spacing w:line="276" w:lineRule="auto"/>
        <w:rPr>
          <w:rFonts w:asciiTheme="minorHAnsi" w:eastAsiaTheme="minorEastAsia" w:hAnsiTheme="minorHAnsi" w:cstheme="minorBidi"/>
          <w:b w:val="0"/>
          <w:bCs w:val="0"/>
          <w:sz w:val="22"/>
          <w:szCs w:val="22"/>
          <w:lang w:eastAsia="fr-FR"/>
        </w:rPr>
      </w:pPr>
      <w:hyperlink w:anchor="_Toc141632163" w:history="1">
        <w:r w:rsidR="00DC233A" w:rsidRPr="00176DCA">
          <w:rPr>
            <w:rStyle w:val="Hyperlink"/>
          </w:rPr>
          <w:t>Chapter 5 Conclusion</w:t>
        </w:r>
        <w:r w:rsidR="00DC233A">
          <w:rPr>
            <w:webHidden/>
          </w:rPr>
          <w:tab/>
        </w:r>
        <w:r w:rsidR="00DC233A">
          <w:rPr>
            <w:webHidden/>
          </w:rPr>
          <w:fldChar w:fldCharType="begin"/>
        </w:r>
        <w:r w:rsidR="00DC233A">
          <w:rPr>
            <w:webHidden/>
          </w:rPr>
          <w:instrText xml:space="preserve"> PAGEREF _Toc141632163 \h </w:instrText>
        </w:r>
        <w:r w:rsidR="00DC233A">
          <w:rPr>
            <w:webHidden/>
          </w:rPr>
        </w:r>
        <w:r w:rsidR="00DC233A">
          <w:rPr>
            <w:webHidden/>
          </w:rPr>
          <w:fldChar w:fldCharType="separate"/>
        </w:r>
        <w:r w:rsidR="003C4759">
          <w:rPr>
            <w:webHidden/>
          </w:rPr>
          <w:t>79</w:t>
        </w:r>
        <w:r w:rsidR="00DC233A">
          <w:rPr>
            <w:webHidden/>
          </w:rPr>
          <w:fldChar w:fldCharType="end"/>
        </w:r>
      </w:hyperlink>
    </w:p>
    <w:p w14:paraId="05A63DA9" w14:textId="2E2D6F34" w:rsidR="00DC233A" w:rsidRDefault="00000000" w:rsidP="00DC233A">
      <w:pPr>
        <w:pStyle w:val="TOC1"/>
        <w:spacing w:line="276" w:lineRule="auto"/>
        <w:rPr>
          <w:rFonts w:asciiTheme="minorHAnsi" w:eastAsiaTheme="minorEastAsia" w:hAnsiTheme="minorHAnsi" w:cstheme="minorBidi"/>
          <w:b w:val="0"/>
          <w:bCs w:val="0"/>
          <w:sz w:val="22"/>
          <w:szCs w:val="22"/>
          <w:lang w:eastAsia="fr-FR"/>
        </w:rPr>
      </w:pPr>
      <w:hyperlink w:anchor="_Toc141632164" w:history="1">
        <w:r w:rsidR="00DC233A" w:rsidRPr="00176DCA">
          <w:rPr>
            <w:rStyle w:val="Hyperlink"/>
          </w:rPr>
          <w:t>References</w:t>
        </w:r>
        <w:r w:rsidR="00DC233A">
          <w:rPr>
            <w:webHidden/>
          </w:rPr>
          <w:tab/>
        </w:r>
        <w:r w:rsidR="00DC233A">
          <w:rPr>
            <w:webHidden/>
          </w:rPr>
          <w:fldChar w:fldCharType="begin"/>
        </w:r>
        <w:r w:rsidR="00DC233A">
          <w:rPr>
            <w:webHidden/>
          </w:rPr>
          <w:instrText xml:space="preserve"> PAGEREF _Toc141632164 \h </w:instrText>
        </w:r>
        <w:r w:rsidR="00DC233A">
          <w:rPr>
            <w:webHidden/>
          </w:rPr>
        </w:r>
        <w:r w:rsidR="00DC233A">
          <w:rPr>
            <w:webHidden/>
          </w:rPr>
          <w:fldChar w:fldCharType="separate"/>
        </w:r>
        <w:r w:rsidR="003C4759">
          <w:rPr>
            <w:webHidden/>
          </w:rPr>
          <w:t>80</w:t>
        </w:r>
        <w:r w:rsidR="00DC233A">
          <w:rPr>
            <w:webHidden/>
          </w:rPr>
          <w:fldChar w:fldCharType="end"/>
        </w:r>
      </w:hyperlink>
    </w:p>
    <w:p w14:paraId="559841EE" w14:textId="1AC5F364" w:rsidR="00DC233A" w:rsidRDefault="00000000" w:rsidP="00DC233A">
      <w:pPr>
        <w:pStyle w:val="TOC1"/>
        <w:spacing w:line="276" w:lineRule="auto"/>
        <w:rPr>
          <w:rFonts w:asciiTheme="minorHAnsi" w:eastAsiaTheme="minorEastAsia" w:hAnsiTheme="minorHAnsi" w:cstheme="minorBidi"/>
          <w:b w:val="0"/>
          <w:bCs w:val="0"/>
          <w:sz w:val="22"/>
          <w:szCs w:val="22"/>
          <w:lang w:eastAsia="fr-FR"/>
        </w:rPr>
      </w:pPr>
      <w:hyperlink w:anchor="_Toc141632165" w:history="1">
        <w:r w:rsidR="00DC233A" w:rsidRPr="00176DCA">
          <w:rPr>
            <w:rStyle w:val="Hyperlink"/>
          </w:rPr>
          <w:t xml:space="preserve">Appendix I Library of </w:t>
        </w:r>
        <w:r w:rsidR="00523DEB">
          <w:rPr>
            <w:rStyle w:val="Hyperlink"/>
          </w:rPr>
          <w:t>p</w:t>
        </w:r>
        <w:r w:rsidR="00DC233A" w:rsidRPr="00176DCA">
          <w:rPr>
            <w:rStyle w:val="Hyperlink"/>
          </w:rPr>
          <w:t xml:space="preserve">hytochemicals used in this </w:t>
        </w:r>
        <w:r w:rsidR="00523DEB">
          <w:rPr>
            <w:rStyle w:val="Hyperlink"/>
          </w:rPr>
          <w:t>s</w:t>
        </w:r>
        <w:r w:rsidR="00DC233A" w:rsidRPr="00176DCA">
          <w:rPr>
            <w:rStyle w:val="Hyperlink"/>
          </w:rPr>
          <w:t>tudy</w:t>
        </w:r>
        <w:r w:rsidR="00DC233A">
          <w:rPr>
            <w:webHidden/>
          </w:rPr>
          <w:tab/>
        </w:r>
        <w:r w:rsidR="00DC233A">
          <w:rPr>
            <w:webHidden/>
          </w:rPr>
          <w:fldChar w:fldCharType="begin"/>
        </w:r>
        <w:r w:rsidR="00DC233A">
          <w:rPr>
            <w:webHidden/>
          </w:rPr>
          <w:instrText xml:space="preserve"> PAGEREF _Toc141632165 \h </w:instrText>
        </w:r>
        <w:r w:rsidR="00DC233A">
          <w:rPr>
            <w:webHidden/>
          </w:rPr>
        </w:r>
        <w:r w:rsidR="00DC233A">
          <w:rPr>
            <w:webHidden/>
          </w:rPr>
          <w:fldChar w:fldCharType="separate"/>
        </w:r>
        <w:r w:rsidR="003C4759">
          <w:rPr>
            <w:webHidden/>
          </w:rPr>
          <w:t>88</w:t>
        </w:r>
        <w:r w:rsidR="00DC233A">
          <w:rPr>
            <w:webHidden/>
          </w:rPr>
          <w:fldChar w:fldCharType="end"/>
        </w:r>
      </w:hyperlink>
    </w:p>
    <w:p w14:paraId="4D261C03" w14:textId="6DDD5ABC" w:rsidR="00DC233A" w:rsidRDefault="00000000" w:rsidP="00DC233A">
      <w:pPr>
        <w:pStyle w:val="TOC1"/>
        <w:spacing w:line="276" w:lineRule="auto"/>
        <w:rPr>
          <w:rFonts w:asciiTheme="minorHAnsi" w:eastAsiaTheme="minorEastAsia" w:hAnsiTheme="minorHAnsi" w:cstheme="minorBidi"/>
          <w:b w:val="0"/>
          <w:bCs w:val="0"/>
          <w:sz w:val="22"/>
          <w:szCs w:val="22"/>
          <w:lang w:eastAsia="fr-FR"/>
        </w:rPr>
      </w:pPr>
      <w:hyperlink w:anchor="_Toc141632166" w:history="1">
        <w:r w:rsidR="00DC233A" w:rsidRPr="00176DCA">
          <w:rPr>
            <w:rStyle w:val="Hyperlink"/>
          </w:rPr>
          <w:t xml:space="preserve">Appendix II  Detail </w:t>
        </w:r>
        <w:r w:rsidR="002864FF">
          <w:rPr>
            <w:rStyle w:val="Hyperlink"/>
          </w:rPr>
          <w:t>p</w:t>
        </w:r>
        <w:r w:rsidR="00DC233A" w:rsidRPr="00176DCA">
          <w:rPr>
            <w:rStyle w:val="Hyperlink"/>
          </w:rPr>
          <w:t>rocedure of Autodock Vina</w:t>
        </w:r>
        <w:r w:rsidR="00DC233A">
          <w:rPr>
            <w:webHidden/>
          </w:rPr>
          <w:tab/>
        </w:r>
        <w:r w:rsidR="00DC233A">
          <w:rPr>
            <w:webHidden/>
          </w:rPr>
          <w:fldChar w:fldCharType="begin"/>
        </w:r>
        <w:r w:rsidR="00DC233A">
          <w:rPr>
            <w:webHidden/>
          </w:rPr>
          <w:instrText xml:space="preserve"> PAGEREF _Toc141632166 \h </w:instrText>
        </w:r>
        <w:r w:rsidR="00DC233A">
          <w:rPr>
            <w:webHidden/>
          </w:rPr>
        </w:r>
        <w:r w:rsidR="00DC233A">
          <w:rPr>
            <w:webHidden/>
          </w:rPr>
          <w:fldChar w:fldCharType="separate"/>
        </w:r>
        <w:r w:rsidR="003C4759">
          <w:rPr>
            <w:webHidden/>
          </w:rPr>
          <w:t>102</w:t>
        </w:r>
        <w:r w:rsidR="00DC233A">
          <w:rPr>
            <w:webHidden/>
          </w:rPr>
          <w:fldChar w:fldCharType="end"/>
        </w:r>
      </w:hyperlink>
    </w:p>
    <w:p w14:paraId="4A0D83CB" w14:textId="38FFB2BE" w:rsidR="00DC233A" w:rsidRDefault="00000000" w:rsidP="00DC233A">
      <w:pPr>
        <w:pStyle w:val="TOC1"/>
        <w:spacing w:line="276" w:lineRule="auto"/>
        <w:rPr>
          <w:rFonts w:asciiTheme="minorHAnsi" w:eastAsiaTheme="minorEastAsia" w:hAnsiTheme="minorHAnsi" w:cstheme="minorBidi"/>
          <w:b w:val="0"/>
          <w:bCs w:val="0"/>
          <w:sz w:val="22"/>
          <w:szCs w:val="22"/>
          <w:lang w:eastAsia="fr-FR"/>
        </w:rPr>
      </w:pPr>
      <w:hyperlink w:anchor="_Toc141632167" w:history="1">
        <w:r w:rsidR="00DC233A" w:rsidRPr="00176DCA">
          <w:rPr>
            <w:rStyle w:val="Hyperlink"/>
          </w:rPr>
          <w:t xml:space="preserve">Appendix III  List of </w:t>
        </w:r>
        <w:r w:rsidR="002864FF">
          <w:rPr>
            <w:rStyle w:val="Hyperlink"/>
          </w:rPr>
          <w:t>t</w:t>
        </w:r>
        <w:r w:rsidR="00DC233A" w:rsidRPr="00176DCA">
          <w:rPr>
            <w:rStyle w:val="Hyperlink"/>
          </w:rPr>
          <w:t xml:space="preserve">ools and </w:t>
        </w:r>
        <w:r w:rsidR="002864FF">
          <w:rPr>
            <w:rStyle w:val="Hyperlink"/>
          </w:rPr>
          <w:t>d</w:t>
        </w:r>
        <w:r w:rsidR="00DC233A" w:rsidRPr="00176DCA">
          <w:rPr>
            <w:rStyle w:val="Hyperlink"/>
          </w:rPr>
          <w:t>atabases</w:t>
        </w:r>
        <w:r w:rsidR="00DC233A">
          <w:rPr>
            <w:webHidden/>
          </w:rPr>
          <w:tab/>
        </w:r>
        <w:r w:rsidR="00DC233A">
          <w:rPr>
            <w:webHidden/>
          </w:rPr>
          <w:fldChar w:fldCharType="begin"/>
        </w:r>
        <w:r w:rsidR="00DC233A">
          <w:rPr>
            <w:webHidden/>
          </w:rPr>
          <w:instrText xml:space="preserve"> PAGEREF _Toc141632167 \h </w:instrText>
        </w:r>
        <w:r w:rsidR="00DC233A">
          <w:rPr>
            <w:webHidden/>
          </w:rPr>
        </w:r>
        <w:r w:rsidR="00DC233A">
          <w:rPr>
            <w:webHidden/>
          </w:rPr>
          <w:fldChar w:fldCharType="separate"/>
        </w:r>
        <w:r w:rsidR="003C4759">
          <w:rPr>
            <w:webHidden/>
          </w:rPr>
          <w:t>105</w:t>
        </w:r>
        <w:r w:rsidR="00DC233A">
          <w:rPr>
            <w:webHidden/>
          </w:rPr>
          <w:fldChar w:fldCharType="end"/>
        </w:r>
      </w:hyperlink>
    </w:p>
    <w:p w14:paraId="0385E162" w14:textId="17324E21" w:rsidR="00DC233A" w:rsidRDefault="00000000" w:rsidP="00DC233A">
      <w:pPr>
        <w:pStyle w:val="TOC1"/>
        <w:spacing w:line="276" w:lineRule="auto"/>
        <w:rPr>
          <w:rFonts w:asciiTheme="minorHAnsi" w:eastAsiaTheme="minorEastAsia" w:hAnsiTheme="minorHAnsi" w:cstheme="minorBidi"/>
          <w:b w:val="0"/>
          <w:bCs w:val="0"/>
          <w:sz w:val="22"/>
          <w:szCs w:val="22"/>
          <w:lang w:eastAsia="fr-FR"/>
        </w:rPr>
      </w:pPr>
      <w:hyperlink w:anchor="_Toc141632168" w:history="1">
        <w:r w:rsidR="00DC233A" w:rsidRPr="00176DCA">
          <w:rPr>
            <w:rStyle w:val="Hyperlink"/>
          </w:rPr>
          <w:t>Appendix IV  Molecular docking results</w:t>
        </w:r>
        <w:r w:rsidR="00DC233A">
          <w:rPr>
            <w:webHidden/>
          </w:rPr>
          <w:tab/>
        </w:r>
        <w:r w:rsidR="00DC233A">
          <w:rPr>
            <w:webHidden/>
          </w:rPr>
          <w:fldChar w:fldCharType="begin"/>
        </w:r>
        <w:r w:rsidR="00DC233A">
          <w:rPr>
            <w:webHidden/>
          </w:rPr>
          <w:instrText xml:space="preserve"> PAGEREF _Toc141632168 \h </w:instrText>
        </w:r>
        <w:r w:rsidR="00DC233A">
          <w:rPr>
            <w:webHidden/>
          </w:rPr>
        </w:r>
        <w:r w:rsidR="00DC233A">
          <w:rPr>
            <w:webHidden/>
          </w:rPr>
          <w:fldChar w:fldCharType="separate"/>
        </w:r>
        <w:r w:rsidR="003C4759">
          <w:rPr>
            <w:webHidden/>
          </w:rPr>
          <w:t>107</w:t>
        </w:r>
        <w:r w:rsidR="00DC233A">
          <w:rPr>
            <w:webHidden/>
          </w:rPr>
          <w:fldChar w:fldCharType="end"/>
        </w:r>
      </w:hyperlink>
    </w:p>
    <w:p w14:paraId="1E8A918D" w14:textId="42242FE3" w:rsidR="005A1E57" w:rsidRDefault="00D70ACF" w:rsidP="00DC233A">
      <w:pPr>
        <w:spacing w:line="276" w:lineRule="auto"/>
        <w:rPr>
          <w:rFonts w:ascii="Times New Roman" w:hAnsi="Times New Roman" w:cs="Times New Roman"/>
          <w:b/>
          <w:bCs/>
          <w:noProof/>
          <w:sz w:val="24"/>
          <w:szCs w:val="24"/>
        </w:rPr>
      </w:pPr>
      <w:r>
        <w:rPr>
          <w:rFonts w:ascii="Times New Roman" w:hAnsi="Times New Roman" w:cs="Times New Roman"/>
          <w:b/>
          <w:bCs/>
          <w:noProof/>
          <w:sz w:val="24"/>
          <w:szCs w:val="24"/>
        </w:rPr>
        <w:fldChar w:fldCharType="end"/>
      </w:r>
    </w:p>
    <w:p w14:paraId="11999DB2" w14:textId="1EEDFC0B" w:rsidR="007D32D2" w:rsidRPr="005A1E57" w:rsidRDefault="005A1E57">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3FF0C2E9" w14:textId="079B4179" w:rsidR="009C24EA" w:rsidRDefault="009C24EA" w:rsidP="00992EA0">
      <w:pPr>
        <w:spacing w:after="720" w:line="240" w:lineRule="auto"/>
        <w:jc w:val="center"/>
        <w:rPr>
          <w:rFonts w:ascii="TimesNewRomanPS-BoldMT" w:hAnsi="TimesNewRomanPS-BoldMT"/>
          <w:b/>
          <w:bCs/>
          <w:color w:val="000000"/>
          <w:sz w:val="40"/>
          <w:szCs w:val="40"/>
        </w:rPr>
      </w:pPr>
      <w:r w:rsidRPr="009C24EA">
        <w:rPr>
          <w:rFonts w:ascii="TimesNewRomanPS-BoldMT" w:hAnsi="TimesNewRomanPS-BoldMT"/>
          <w:b/>
          <w:bCs/>
          <w:color w:val="000000"/>
          <w:sz w:val="40"/>
          <w:szCs w:val="40"/>
        </w:rPr>
        <w:lastRenderedPageBreak/>
        <w:t>List of Figures</w:t>
      </w:r>
    </w:p>
    <w:p w14:paraId="73000048" w14:textId="31A89790" w:rsidR="0012689F" w:rsidRPr="0012689F" w:rsidRDefault="009C24EA"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r w:rsidRPr="0012689F">
        <w:rPr>
          <w:rFonts w:ascii="Times New Roman" w:hAnsi="Times New Roman" w:cs="Times New Roman"/>
          <w:b/>
          <w:bCs/>
          <w:color w:val="000000"/>
          <w:sz w:val="24"/>
          <w:szCs w:val="24"/>
        </w:rPr>
        <w:fldChar w:fldCharType="begin"/>
      </w:r>
      <w:r w:rsidRPr="0012689F">
        <w:rPr>
          <w:rFonts w:ascii="Times New Roman" w:hAnsi="Times New Roman" w:cs="Times New Roman"/>
          <w:b/>
          <w:bCs/>
          <w:color w:val="000000"/>
          <w:sz w:val="24"/>
          <w:szCs w:val="24"/>
        </w:rPr>
        <w:instrText xml:space="preserve"> TOC \h \z \c "Figure" </w:instrText>
      </w:r>
      <w:r w:rsidRPr="0012689F">
        <w:rPr>
          <w:rFonts w:ascii="Times New Roman" w:hAnsi="Times New Roman" w:cs="Times New Roman"/>
          <w:b/>
          <w:bCs/>
          <w:color w:val="000000"/>
          <w:sz w:val="24"/>
          <w:szCs w:val="24"/>
        </w:rPr>
        <w:fldChar w:fldCharType="separate"/>
      </w:r>
      <w:hyperlink w:anchor="_Toc141688350" w:history="1">
        <w:r w:rsidR="0012689F" w:rsidRPr="0012689F">
          <w:rPr>
            <w:rStyle w:val="Hyperlink"/>
            <w:rFonts w:ascii="Times New Roman" w:hAnsi="Times New Roman" w:cs="Times New Roman"/>
            <w:noProof/>
            <w:sz w:val="24"/>
            <w:szCs w:val="24"/>
            <w:lang w:val="en-GB"/>
          </w:rPr>
          <w:t>Figure 1.1 : The 2D representation of CFTR illustrates its structure.</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_Toc141688350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3</w:t>
        </w:r>
        <w:r w:rsidR="0012689F" w:rsidRPr="0012689F">
          <w:rPr>
            <w:rFonts w:ascii="Times New Roman" w:hAnsi="Times New Roman" w:cs="Times New Roman"/>
            <w:noProof/>
            <w:webHidden/>
            <w:sz w:val="24"/>
            <w:szCs w:val="24"/>
          </w:rPr>
          <w:fldChar w:fldCharType="end"/>
        </w:r>
      </w:hyperlink>
    </w:p>
    <w:p w14:paraId="6217C2F0" w14:textId="736B0781"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51" w:history="1">
        <w:r w:rsidR="0012689F" w:rsidRPr="0012689F">
          <w:rPr>
            <w:rStyle w:val="Hyperlink"/>
            <w:rFonts w:ascii="Times New Roman" w:hAnsi="Times New Roman" w:cs="Times New Roman"/>
            <w:noProof/>
            <w:sz w:val="24"/>
            <w:szCs w:val="24"/>
          </w:rPr>
          <w:t>Figure 2.1 : The type III secretion system (T3SS) and its four main effectors.</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_Toc141688351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12</w:t>
        </w:r>
        <w:r w:rsidR="0012689F" w:rsidRPr="0012689F">
          <w:rPr>
            <w:rFonts w:ascii="Times New Roman" w:hAnsi="Times New Roman" w:cs="Times New Roman"/>
            <w:noProof/>
            <w:webHidden/>
            <w:sz w:val="24"/>
            <w:szCs w:val="24"/>
          </w:rPr>
          <w:fldChar w:fldCharType="end"/>
        </w:r>
      </w:hyperlink>
    </w:p>
    <w:p w14:paraId="449E69E6" w14:textId="43D3D234"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52" w:history="1">
        <w:r w:rsidR="0012689F" w:rsidRPr="0012689F">
          <w:rPr>
            <w:rStyle w:val="Hyperlink"/>
            <w:rFonts w:ascii="Times New Roman" w:hAnsi="Times New Roman" w:cs="Times New Roman"/>
            <w:noProof/>
            <w:sz w:val="24"/>
            <w:szCs w:val="24"/>
            <w:lang w:val="en-GB"/>
          </w:rPr>
          <w:t xml:space="preserve">Figure 2.2 : The type II secretion system (T2SS) of </w:t>
        </w:r>
        <w:r w:rsidR="0012689F" w:rsidRPr="0012689F">
          <w:rPr>
            <w:rStyle w:val="Hyperlink"/>
            <w:rFonts w:ascii="Times New Roman" w:hAnsi="Times New Roman" w:cs="Times New Roman"/>
            <w:i/>
            <w:iCs/>
            <w:noProof/>
            <w:sz w:val="24"/>
            <w:szCs w:val="24"/>
            <w:lang w:val="en-GB"/>
          </w:rPr>
          <w:t>P. aeruginosa</w:t>
        </w:r>
        <w:r w:rsidR="0012689F" w:rsidRPr="0012689F">
          <w:rPr>
            <w:rStyle w:val="Hyperlink"/>
            <w:rFonts w:ascii="Times New Roman" w:hAnsi="Times New Roman" w:cs="Times New Roman"/>
            <w:noProof/>
            <w:sz w:val="24"/>
            <w:szCs w:val="24"/>
            <w:lang w:val="en-GB"/>
          </w:rPr>
          <w:t>.</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_Toc141688352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13</w:t>
        </w:r>
        <w:r w:rsidR="0012689F" w:rsidRPr="0012689F">
          <w:rPr>
            <w:rFonts w:ascii="Times New Roman" w:hAnsi="Times New Roman" w:cs="Times New Roman"/>
            <w:noProof/>
            <w:webHidden/>
            <w:sz w:val="24"/>
            <w:szCs w:val="24"/>
          </w:rPr>
          <w:fldChar w:fldCharType="end"/>
        </w:r>
      </w:hyperlink>
    </w:p>
    <w:p w14:paraId="0C5167F0" w14:textId="742376A4"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53" w:history="1">
        <w:r w:rsidR="0012689F" w:rsidRPr="0012689F">
          <w:rPr>
            <w:rStyle w:val="Hyperlink"/>
            <w:rFonts w:ascii="Times New Roman" w:hAnsi="Times New Roman" w:cs="Times New Roman"/>
            <w:noProof/>
            <w:sz w:val="24"/>
            <w:szCs w:val="24"/>
          </w:rPr>
          <w:t xml:space="preserve">Figure 2.3 : Structure of flagella of  </w:t>
        </w:r>
        <w:r w:rsidR="0012689F" w:rsidRPr="0012689F">
          <w:rPr>
            <w:rStyle w:val="Hyperlink"/>
            <w:rFonts w:ascii="Times New Roman" w:hAnsi="Times New Roman" w:cs="Times New Roman"/>
            <w:i/>
            <w:iCs/>
            <w:noProof/>
            <w:sz w:val="24"/>
            <w:szCs w:val="24"/>
          </w:rPr>
          <w:t>P. aeruginosa</w:t>
        </w:r>
        <w:r w:rsidR="0012689F" w:rsidRPr="0012689F">
          <w:rPr>
            <w:rStyle w:val="Hyperlink"/>
            <w:rFonts w:ascii="Times New Roman" w:hAnsi="Times New Roman" w:cs="Times New Roman"/>
            <w:noProof/>
            <w:sz w:val="24"/>
            <w:szCs w:val="24"/>
          </w:rPr>
          <w:t>. Flagellins FliC and FliD incorporated within the flagellar structure</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_Toc141688353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14</w:t>
        </w:r>
        <w:r w:rsidR="0012689F" w:rsidRPr="0012689F">
          <w:rPr>
            <w:rFonts w:ascii="Times New Roman" w:hAnsi="Times New Roman" w:cs="Times New Roman"/>
            <w:noProof/>
            <w:webHidden/>
            <w:sz w:val="24"/>
            <w:szCs w:val="24"/>
          </w:rPr>
          <w:fldChar w:fldCharType="end"/>
        </w:r>
      </w:hyperlink>
    </w:p>
    <w:p w14:paraId="2A0D0B53" w14:textId="6F62EF7C"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54" w:history="1">
        <w:r w:rsidR="0012689F" w:rsidRPr="0012689F">
          <w:rPr>
            <w:rStyle w:val="Hyperlink"/>
            <w:rFonts w:ascii="Times New Roman" w:hAnsi="Times New Roman" w:cs="Times New Roman"/>
            <w:noProof/>
            <w:sz w:val="24"/>
            <w:szCs w:val="24"/>
          </w:rPr>
          <w:t xml:space="preserve">Figure 2.4 : Structure of Type 4 pili of  </w:t>
        </w:r>
        <w:r w:rsidR="0012689F" w:rsidRPr="0012689F">
          <w:rPr>
            <w:rStyle w:val="Hyperlink"/>
            <w:rFonts w:ascii="Times New Roman" w:hAnsi="Times New Roman" w:cs="Times New Roman"/>
            <w:i/>
            <w:iCs/>
            <w:noProof/>
            <w:sz w:val="24"/>
            <w:szCs w:val="24"/>
          </w:rPr>
          <w:t>P. aeruginosa</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_Toc141688354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15</w:t>
        </w:r>
        <w:r w:rsidR="0012689F" w:rsidRPr="0012689F">
          <w:rPr>
            <w:rFonts w:ascii="Times New Roman" w:hAnsi="Times New Roman" w:cs="Times New Roman"/>
            <w:noProof/>
            <w:webHidden/>
            <w:sz w:val="24"/>
            <w:szCs w:val="24"/>
          </w:rPr>
          <w:fldChar w:fldCharType="end"/>
        </w:r>
      </w:hyperlink>
    </w:p>
    <w:p w14:paraId="51783E47" w14:textId="634FD18B"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55" w:history="1">
        <w:r w:rsidR="0012689F" w:rsidRPr="0012689F">
          <w:rPr>
            <w:rStyle w:val="Hyperlink"/>
            <w:rFonts w:ascii="Times New Roman" w:hAnsi="Times New Roman" w:cs="Times New Roman"/>
            <w:noProof/>
            <w:sz w:val="24"/>
            <w:szCs w:val="24"/>
          </w:rPr>
          <w:t xml:space="preserve">Figure 2.5 : Lipopolysaccharide (LPS) and Outer membrane proteins (OMPs) of </w:t>
        </w:r>
        <w:r w:rsidR="0012689F" w:rsidRPr="0012689F">
          <w:rPr>
            <w:rStyle w:val="Hyperlink"/>
            <w:rFonts w:ascii="Times New Roman" w:hAnsi="Times New Roman" w:cs="Times New Roman"/>
            <w:i/>
            <w:iCs/>
            <w:noProof/>
            <w:sz w:val="24"/>
            <w:szCs w:val="24"/>
          </w:rPr>
          <w:t>P.</w:t>
        </w:r>
        <w:r w:rsidR="0012689F" w:rsidRPr="0012689F">
          <w:rPr>
            <w:rStyle w:val="Hyperlink"/>
            <w:rFonts w:ascii="Times New Roman" w:hAnsi="Times New Roman" w:cs="Times New Roman"/>
            <w:noProof/>
            <w:sz w:val="24"/>
            <w:szCs w:val="24"/>
          </w:rPr>
          <w:t xml:space="preserve"> </w:t>
        </w:r>
        <w:r w:rsidR="0012689F" w:rsidRPr="0012689F">
          <w:rPr>
            <w:rStyle w:val="Hyperlink"/>
            <w:rFonts w:ascii="Times New Roman" w:hAnsi="Times New Roman" w:cs="Times New Roman"/>
            <w:i/>
            <w:iCs/>
            <w:noProof/>
            <w:sz w:val="24"/>
            <w:szCs w:val="24"/>
          </w:rPr>
          <w:t>aeruginosa</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_Toc141688355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18</w:t>
        </w:r>
        <w:r w:rsidR="0012689F" w:rsidRPr="0012689F">
          <w:rPr>
            <w:rFonts w:ascii="Times New Roman" w:hAnsi="Times New Roman" w:cs="Times New Roman"/>
            <w:noProof/>
            <w:webHidden/>
            <w:sz w:val="24"/>
            <w:szCs w:val="24"/>
          </w:rPr>
          <w:fldChar w:fldCharType="end"/>
        </w:r>
      </w:hyperlink>
    </w:p>
    <w:p w14:paraId="0CF9FC71" w14:textId="4F808CF8"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56" w:history="1">
        <w:r w:rsidR="0012689F" w:rsidRPr="0012689F">
          <w:rPr>
            <w:rStyle w:val="Hyperlink"/>
            <w:rFonts w:ascii="Times New Roman" w:hAnsi="Times New Roman" w:cs="Times New Roman"/>
            <w:noProof/>
            <w:sz w:val="24"/>
            <w:szCs w:val="24"/>
            <w:lang w:val="en-GB"/>
          </w:rPr>
          <w:t xml:space="preserve">Figure 4.1 : Active sites of membrane proteins of </w:t>
        </w:r>
        <w:r w:rsidR="0012689F" w:rsidRPr="0012689F">
          <w:rPr>
            <w:rStyle w:val="Hyperlink"/>
            <w:rFonts w:ascii="Times New Roman" w:hAnsi="Times New Roman" w:cs="Times New Roman"/>
            <w:i/>
            <w:iCs/>
            <w:noProof/>
            <w:sz w:val="24"/>
            <w:szCs w:val="24"/>
            <w:lang w:val="en-GB"/>
          </w:rPr>
          <w:t>P. aeruginosa</w:t>
        </w:r>
        <w:r w:rsidR="0012689F" w:rsidRPr="0012689F">
          <w:rPr>
            <w:rStyle w:val="Hyperlink"/>
            <w:rFonts w:ascii="Times New Roman" w:hAnsi="Times New Roman" w:cs="Times New Roman"/>
            <w:noProof/>
            <w:sz w:val="24"/>
            <w:szCs w:val="24"/>
            <w:lang w:val="en-GB"/>
          </w:rPr>
          <w:t>.</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_Toc141688356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27</w:t>
        </w:r>
        <w:r w:rsidR="0012689F" w:rsidRPr="0012689F">
          <w:rPr>
            <w:rFonts w:ascii="Times New Roman" w:hAnsi="Times New Roman" w:cs="Times New Roman"/>
            <w:noProof/>
            <w:webHidden/>
            <w:sz w:val="24"/>
            <w:szCs w:val="24"/>
          </w:rPr>
          <w:fldChar w:fldCharType="end"/>
        </w:r>
      </w:hyperlink>
    </w:p>
    <w:p w14:paraId="6D563BF0" w14:textId="357CDF4C"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57" w:history="1">
        <w:r w:rsidR="0012689F" w:rsidRPr="0012689F">
          <w:rPr>
            <w:rStyle w:val="Hyperlink"/>
            <w:rFonts w:ascii="Times New Roman" w:hAnsi="Times New Roman" w:cs="Times New Roman"/>
            <w:noProof/>
            <w:sz w:val="24"/>
            <w:szCs w:val="24"/>
            <w:lang w:val="en-GB"/>
          </w:rPr>
          <w:t xml:space="preserve">Figure 4.2 : Active sites of type I and III secretion system of </w:t>
        </w:r>
        <w:r w:rsidR="0012689F" w:rsidRPr="0012689F">
          <w:rPr>
            <w:rStyle w:val="Hyperlink"/>
            <w:rFonts w:ascii="Times New Roman" w:hAnsi="Times New Roman" w:cs="Times New Roman"/>
            <w:i/>
            <w:iCs/>
            <w:noProof/>
            <w:sz w:val="24"/>
            <w:szCs w:val="24"/>
            <w:lang w:val="en-GB"/>
          </w:rPr>
          <w:t>P. aeruginosa</w:t>
        </w:r>
        <w:r w:rsidR="0012689F" w:rsidRPr="0012689F">
          <w:rPr>
            <w:rStyle w:val="Hyperlink"/>
            <w:rFonts w:ascii="Times New Roman" w:hAnsi="Times New Roman" w:cs="Times New Roman"/>
            <w:noProof/>
            <w:sz w:val="24"/>
            <w:szCs w:val="24"/>
            <w:lang w:val="en-GB"/>
          </w:rPr>
          <w:t>.</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_Toc141688357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28</w:t>
        </w:r>
        <w:r w:rsidR="0012689F" w:rsidRPr="0012689F">
          <w:rPr>
            <w:rFonts w:ascii="Times New Roman" w:hAnsi="Times New Roman" w:cs="Times New Roman"/>
            <w:noProof/>
            <w:webHidden/>
            <w:sz w:val="24"/>
            <w:szCs w:val="24"/>
          </w:rPr>
          <w:fldChar w:fldCharType="end"/>
        </w:r>
      </w:hyperlink>
    </w:p>
    <w:p w14:paraId="20464B91" w14:textId="4AA268F2"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58" w:history="1">
        <w:r w:rsidR="0012689F" w:rsidRPr="0012689F">
          <w:rPr>
            <w:rStyle w:val="Hyperlink"/>
            <w:rFonts w:ascii="Times New Roman" w:hAnsi="Times New Roman" w:cs="Times New Roman"/>
            <w:noProof/>
            <w:sz w:val="24"/>
            <w:szCs w:val="24"/>
            <w:lang w:val="en-GB"/>
          </w:rPr>
          <w:t xml:space="preserve">Figure 4.3 : Active sites of type II secretion system of </w:t>
        </w:r>
        <w:r w:rsidR="0012689F" w:rsidRPr="0012689F">
          <w:rPr>
            <w:rStyle w:val="Hyperlink"/>
            <w:rFonts w:ascii="Times New Roman" w:hAnsi="Times New Roman" w:cs="Times New Roman"/>
            <w:i/>
            <w:iCs/>
            <w:noProof/>
            <w:sz w:val="24"/>
            <w:szCs w:val="24"/>
            <w:lang w:val="en-GB"/>
          </w:rPr>
          <w:t>P. aeruginosa</w:t>
        </w:r>
        <w:r w:rsidR="0012689F" w:rsidRPr="0012689F">
          <w:rPr>
            <w:rStyle w:val="Hyperlink"/>
            <w:rFonts w:ascii="Times New Roman" w:hAnsi="Times New Roman" w:cs="Times New Roman"/>
            <w:noProof/>
            <w:sz w:val="24"/>
            <w:szCs w:val="24"/>
            <w:lang w:val="en-GB"/>
          </w:rPr>
          <w:t>.</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_Toc141688358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29</w:t>
        </w:r>
        <w:r w:rsidR="0012689F" w:rsidRPr="0012689F">
          <w:rPr>
            <w:rFonts w:ascii="Times New Roman" w:hAnsi="Times New Roman" w:cs="Times New Roman"/>
            <w:noProof/>
            <w:webHidden/>
            <w:sz w:val="24"/>
            <w:szCs w:val="24"/>
          </w:rPr>
          <w:fldChar w:fldCharType="end"/>
        </w:r>
      </w:hyperlink>
    </w:p>
    <w:p w14:paraId="43CDCA60" w14:textId="37B4DF45"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59" w:history="1">
        <w:r w:rsidR="0012689F" w:rsidRPr="0012689F">
          <w:rPr>
            <w:rStyle w:val="Hyperlink"/>
            <w:rFonts w:ascii="Times New Roman" w:hAnsi="Times New Roman" w:cs="Times New Roman"/>
            <w:noProof/>
            <w:sz w:val="24"/>
            <w:szCs w:val="24"/>
            <w:lang w:val="en-GB"/>
          </w:rPr>
          <w:t xml:space="preserve">Figure 4.4 : Active sites of type IV pili proteins of </w:t>
        </w:r>
        <w:r w:rsidR="0012689F" w:rsidRPr="0012689F">
          <w:rPr>
            <w:rStyle w:val="Hyperlink"/>
            <w:rFonts w:ascii="Times New Roman" w:hAnsi="Times New Roman" w:cs="Times New Roman"/>
            <w:i/>
            <w:iCs/>
            <w:noProof/>
            <w:sz w:val="24"/>
            <w:szCs w:val="24"/>
            <w:lang w:val="en-GB"/>
          </w:rPr>
          <w:t>P. aeruginosa</w:t>
        </w:r>
        <w:r w:rsidR="0012689F" w:rsidRPr="0012689F">
          <w:rPr>
            <w:rStyle w:val="Hyperlink"/>
            <w:rFonts w:ascii="Times New Roman" w:hAnsi="Times New Roman" w:cs="Times New Roman"/>
            <w:noProof/>
            <w:sz w:val="24"/>
            <w:szCs w:val="24"/>
            <w:lang w:val="en-GB"/>
          </w:rPr>
          <w:t>.</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_Toc141688359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30</w:t>
        </w:r>
        <w:r w:rsidR="0012689F" w:rsidRPr="0012689F">
          <w:rPr>
            <w:rFonts w:ascii="Times New Roman" w:hAnsi="Times New Roman" w:cs="Times New Roman"/>
            <w:noProof/>
            <w:webHidden/>
            <w:sz w:val="24"/>
            <w:szCs w:val="24"/>
          </w:rPr>
          <w:fldChar w:fldCharType="end"/>
        </w:r>
      </w:hyperlink>
    </w:p>
    <w:p w14:paraId="48D99067" w14:textId="66FEAD48"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60" w:history="1">
        <w:r w:rsidR="0012689F" w:rsidRPr="0012689F">
          <w:rPr>
            <w:rStyle w:val="Hyperlink"/>
            <w:rFonts w:ascii="Times New Roman" w:hAnsi="Times New Roman" w:cs="Times New Roman"/>
            <w:noProof/>
            <w:sz w:val="24"/>
            <w:szCs w:val="24"/>
            <w:lang w:val="en-GB"/>
          </w:rPr>
          <w:t xml:space="preserve">Figure 4.5 : Active sites of flagella proteins of </w:t>
        </w:r>
        <w:r w:rsidR="0012689F" w:rsidRPr="0012689F">
          <w:rPr>
            <w:rStyle w:val="Hyperlink"/>
            <w:rFonts w:ascii="Times New Roman" w:hAnsi="Times New Roman" w:cs="Times New Roman"/>
            <w:i/>
            <w:iCs/>
            <w:noProof/>
            <w:sz w:val="24"/>
            <w:szCs w:val="24"/>
            <w:lang w:val="en-GB"/>
          </w:rPr>
          <w:t>P. aeruginosa</w:t>
        </w:r>
        <w:r w:rsidR="0012689F" w:rsidRPr="0012689F">
          <w:rPr>
            <w:rStyle w:val="Hyperlink"/>
            <w:rFonts w:ascii="Times New Roman" w:hAnsi="Times New Roman" w:cs="Times New Roman"/>
            <w:noProof/>
            <w:sz w:val="24"/>
            <w:szCs w:val="24"/>
            <w:lang w:val="en-GB"/>
          </w:rPr>
          <w:t>.</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_Toc141688360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31</w:t>
        </w:r>
        <w:r w:rsidR="0012689F" w:rsidRPr="0012689F">
          <w:rPr>
            <w:rFonts w:ascii="Times New Roman" w:hAnsi="Times New Roman" w:cs="Times New Roman"/>
            <w:noProof/>
            <w:webHidden/>
            <w:sz w:val="24"/>
            <w:szCs w:val="24"/>
          </w:rPr>
          <w:fldChar w:fldCharType="end"/>
        </w:r>
      </w:hyperlink>
    </w:p>
    <w:p w14:paraId="5D859CDA" w14:textId="003D4B4E"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61" w:history="1">
        <w:r w:rsidR="0012689F" w:rsidRPr="0012689F">
          <w:rPr>
            <w:rStyle w:val="Hyperlink"/>
            <w:rFonts w:ascii="Times New Roman" w:hAnsi="Times New Roman" w:cs="Times New Roman"/>
            <w:noProof/>
            <w:sz w:val="24"/>
            <w:szCs w:val="24"/>
          </w:rPr>
          <w:t>Figure 4.6 : Evaluation of LOTUS library</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_Toc141688361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34</w:t>
        </w:r>
        <w:r w:rsidR="0012689F" w:rsidRPr="0012689F">
          <w:rPr>
            <w:rFonts w:ascii="Times New Roman" w:hAnsi="Times New Roman" w:cs="Times New Roman"/>
            <w:noProof/>
            <w:webHidden/>
            <w:sz w:val="24"/>
            <w:szCs w:val="24"/>
          </w:rPr>
          <w:fldChar w:fldCharType="end"/>
        </w:r>
      </w:hyperlink>
    </w:p>
    <w:p w14:paraId="69DF4470" w14:textId="07D9DB54"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62" w:history="1">
        <w:r w:rsidR="0012689F" w:rsidRPr="0012689F">
          <w:rPr>
            <w:rStyle w:val="Hyperlink"/>
            <w:rFonts w:ascii="Times New Roman" w:hAnsi="Times New Roman" w:cs="Times New Roman"/>
            <w:noProof/>
            <w:sz w:val="24"/>
            <w:szCs w:val="24"/>
          </w:rPr>
          <w:t xml:space="preserve">Figure 4.7 : Chemical structures (3D structure) of four promising compounds displaying strong binding affinity against </w:t>
        </w:r>
        <w:r w:rsidR="0012689F" w:rsidRPr="0012689F">
          <w:rPr>
            <w:rStyle w:val="Hyperlink"/>
            <w:rFonts w:ascii="Times New Roman" w:hAnsi="Times New Roman" w:cs="Times New Roman"/>
            <w:i/>
            <w:iCs/>
            <w:noProof/>
            <w:sz w:val="24"/>
            <w:szCs w:val="24"/>
          </w:rPr>
          <w:t>Pseudomonas aeruginosa</w:t>
        </w:r>
        <w:r w:rsidR="0012689F" w:rsidRPr="0012689F">
          <w:rPr>
            <w:rStyle w:val="Hyperlink"/>
            <w:rFonts w:ascii="Times New Roman" w:hAnsi="Times New Roman" w:cs="Times New Roman"/>
            <w:noProof/>
            <w:sz w:val="24"/>
            <w:szCs w:val="24"/>
          </w:rPr>
          <w:t xml:space="preserve"> virulence proteins</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_Toc141688362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36</w:t>
        </w:r>
        <w:r w:rsidR="0012689F" w:rsidRPr="0012689F">
          <w:rPr>
            <w:rFonts w:ascii="Times New Roman" w:hAnsi="Times New Roman" w:cs="Times New Roman"/>
            <w:noProof/>
            <w:webHidden/>
            <w:sz w:val="24"/>
            <w:szCs w:val="24"/>
          </w:rPr>
          <w:fldChar w:fldCharType="end"/>
        </w:r>
      </w:hyperlink>
    </w:p>
    <w:p w14:paraId="35517672" w14:textId="48388BE6"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63" w:history="1">
        <w:r w:rsidR="0012689F" w:rsidRPr="0012689F">
          <w:rPr>
            <w:rStyle w:val="Hyperlink"/>
            <w:rFonts w:ascii="Times New Roman" w:hAnsi="Times New Roman" w:cs="Times New Roman"/>
            <w:noProof/>
            <w:sz w:val="24"/>
            <w:szCs w:val="24"/>
            <w:lang w:val="en-GB"/>
          </w:rPr>
          <w:t>Figure 4.8 : 2D diagram representing the interaction between four selected potential ligands and the EstA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_Toc141688363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42</w:t>
        </w:r>
        <w:r w:rsidR="0012689F" w:rsidRPr="0012689F">
          <w:rPr>
            <w:rFonts w:ascii="Times New Roman" w:hAnsi="Times New Roman" w:cs="Times New Roman"/>
            <w:noProof/>
            <w:webHidden/>
            <w:sz w:val="24"/>
            <w:szCs w:val="24"/>
          </w:rPr>
          <w:fldChar w:fldCharType="end"/>
        </w:r>
      </w:hyperlink>
    </w:p>
    <w:p w14:paraId="1139D3A0" w14:textId="14C02019"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64" w:history="1">
        <w:r w:rsidR="0012689F" w:rsidRPr="0012689F">
          <w:rPr>
            <w:rStyle w:val="Hyperlink"/>
            <w:rFonts w:ascii="Times New Roman" w:hAnsi="Times New Roman" w:cs="Times New Roman"/>
            <w:noProof/>
            <w:sz w:val="24"/>
            <w:szCs w:val="24"/>
            <w:lang w:val="en-GB"/>
          </w:rPr>
          <w:t>Figure 4.9 : 2D diagram representing the interaction between four selected potential ligands and the OprD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_Toc141688364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43</w:t>
        </w:r>
        <w:r w:rsidR="0012689F" w:rsidRPr="0012689F">
          <w:rPr>
            <w:rFonts w:ascii="Times New Roman" w:hAnsi="Times New Roman" w:cs="Times New Roman"/>
            <w:noProof/>
            <w:webHidden/>
            <w:sz w:val="24"/>
            <w:szCs w:val="24"/>
          </w:rPr>
          <w:fldChar w:fldCharType="end"/>
        </w:r>
      </w:hyperlink>
    </w:p>
    <w:p w14:paraId="72785D4A" w14:textId="3B124BB8"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65" w:history="1">
        <w:r w:rsidR="0012689F" w:rsidRPr="0012689F">
          <w:rPr>
            <w:rStyle w:val="Hyperlink"/>
            <w:rFonts w:ascii="Times New Roman" w:hAnsi="Times New Roman" w:cs="Times New Roman"/>
            <w:noProof/>
            <w:sz w:val="24"/>
            <w:szCs w:val="24"/>
            <w:lang w:val="en-GB"/>
          </w:rPr>
          <w:t>Figure 4.10 : 2D diagram representing the interaction between four selected potential ligands and the ExoT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_Toc141688365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45</w:t>
        </w:r>
        <w:r w:rsidR="0012689F" w:rsidRPr="0012689F">
          <w:rPr>
            <w:rFonts w:ascii="Times New Roman" w:hAnsi="Times New Roman" w:cs="Times New Roman"/>
            <w:noProof/>
            <w:webHidden/>
            <w:sz w:val="24"/>
            <w:szCs w:val="24"/>
          </w:rPr>
          <w:fldChar w:fldCharType="end"/>
        </w:r>
      </w:hyperlink>
    </w:p>
    <w:p w14:paraId="0E9FDA9E" w14:textId="4166A70B"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66" w:history="1">
        <w:r w:rsidR="0012689F" w:rsidRPr="0012689F">
          <w:rPr>
            <w:rStyle w:val="Hyperlink"/>
            <w:rFonts w:ascii="Times New Roman" w:hAnsi="Times New Roman" w:cs="Times New Roman"/>
            <w:noProof/>
            <w:sz w:val="24"/>
            <w:szCs w:val="24"/>
            <w:lang w:val="en-GB"/>
          </w:rPr>
          <w:t>Figure 4.11 : 2D diagram representing the interaction between four selected potential ligands and the LasB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_Toc141688366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47</w:t>
        </w:r>
        <w:r w:rsidR="0012689F" w:rsidRPr="0012689F">
          <w:rPr>
            <w:rFonts w:ascii="Times New Roman" w:hAnsi="Times New Roman" w:cs="Times New Roman"/>
            <w:noProof/>
            <w:webHidden/>
            <w:sz w:val="24"/>
            <w:szCs w:val="24"/>
          </w:rPr>
          <w:fldChar w:fldCharType="end"/>
        </w:r>
      </w:hyperlink>
    </w:p>
    <w:p w14:paraId="2592A742" w14:textId="1D7895AC"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67" w:history="1">
        <w:r w:rsidR="0012689F" w:rsidRPr="0012689F">
          <w:rPr>
            <w:rStyle w:val="Hyperlink"/>
            <w:rFonts w:ascii="Times New Roman" w:hAnsi="Times New Roman" w:cs="Times New Roman"/>
            <w:noProof/>
            <w:sz w:val="24"/>
            <w:szCs w:val="24"/>
            <w:lang w:val="en-GB"/>
          </w:rPr>
          <w:t>Figure 4.12 : 2D diagram representing the interaction between four selected potential ligands and the AprA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_Toc141688367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49</w:t>
        </w:r>
        <w:r w:rsidR="0012689F" w:rsidRPr="0012689F">
          <w:rPr>
            <w:rFonts w:ascii="Times New Roman" w:hAnsi="Times New Roman" w:cs="Times New Roman"/>
            <w:noProof/>
            <w:webHidden/>
            <w:sz w:val="24"/>
            <w:szCs w:val="24"/>
          </w:rPr>
          <w:fldChar w:fldCharType="end"/>
        </w:r>
      </w:hyperlink>
    </w:p>
    <w:p w14:paraId="062749E0" w14:textId="1AEE1CE7"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68" w:history="1">
        <w:r w:rsidR="0012689F" w:rsidRPr="0012689F">
          <w:rPr>
            <w:rStyle w:val="Hyperlink"/>
            <w:rFonts w:ascii="Times New Roman" w:hAnsi="Times New Roman" w:cs="Times New Roman"/>
            <w:noProof/>
            <w:sz w:val="24"/>
            <w:szCs w:val="24"/>
            <w:lang w:val="en-GB"/>
          </w:rPr>
          <w:t>Figure 4.13 : 2D diagram representing the interaction between four selected potential ligands and the OprH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_Toc141688368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51</w:t>
        </w:r>
        <w:r w:rsidR="0012689F" w:rsidRPr="0012689F">
          <w:rPr>
            <w:rFonts w:ascii="Times New Roman" w:hAnsi="Times New Roman" w:cs="Times New Roman"/>
            <w:noProof/>
            <w:webHidden/>
            <w:sz w:val="24"/>
            <w:szCs w:val="24"/>
          </w:rPr>
          <w:fldChar w:fldCharType="end"/>
        </w:r>
      </w:hyperlink>
    </w:p>
    <w:p w14:paraId="2C49C103" w14:textId="43C0B76C"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69" w:history="1">
        <w:r w:rsidR="0012689F" w:rsidRPr="0012689F">
          <w:rPr>
            <w:rStyle w:val="Hyperlink"/>
            <w:rFonts w:ascii="Times New Roman" w:hAnsi="Times New Roman" w:cs="Times New Roman"/>
            <w:noProof/>
            <w:sz w:val="24"/>
            <w:szCs w:val="24"/>
            <w:lang w:val="en-GB"/>
          </w:rPr>
          <w:t>Figure 4.14 : 2D diagram representing the interaction between four selected potential ligands and the OprQ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_Toc141688369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53</w:t>
        </w:r>
        <w:r w:rsidR="0012689F" w:rsidRPr="0012689F">
          <w:rPr>
            <w:rFonts w:ascii="Times New Roman" w:hAnsi="Times New Roman" w:cs="Times New Roman"/>
            <w:noProof/>
            <w:webHidden/>
            <w:sz w:val="24"/>
            <w:szCs w:val="24"/>
          </w:rPr>
          <w:fldChar w:fldCharType="end"/>
        </w:r>
      </w:hyperlink>
    </w:p>
    <w:p w14:paraId="247E5121" w14:textId="506AAC00"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70" w:history="1">
        <w:r w:rsidR="0012689F" w:rsidRPr="0012689F">
          <w:rPr>
            <w:rStyle w:val="Hyperlink"/>
            <w:rFonts w:ascii="Times New Roman" w:hAnsi="Times New Roman" w:cs="Times New Roman"/>
            <w:noProof/>
            <w:sz w:val="24"/>
            <w:szCs w:val="24"/>
            <w:lang w:val="en-GB"/>
          </w:rPr>
          <w:t>Figure 4.15 : 2D diagram representing the interaction between four selected potential ligands and the PIV protease.</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_Toc141688370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55</w:t>
        </w:r>
        <w:r w:rsidR="0012689F" w:rsidRPr="0012689F">
          <w:rPr>
            <w:rFonts w:ascii="Times New Roman" w:hAnsi="Times New Roman" w:cs="Times New Roman"/>
            <w:noProof/>
            <w:webHidden/>
            <w:sz w:val="24"/>
            <w:szCs w:val="24"/>
          </w:rPr>
          <w:fldChar w:fldCharType="end"/>
        </w:r>
      </w:hyperlink>
    </w:p>
    <w:p w14:paraId="1CFB2BF1" w14:textId="240FC2A6"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71" w:history="1">
        <w:r w:rsidR="0012689F" w:rsidRPr="0012689F">
          <w:rPr>
            <w:rStyle w:val="Hyperlink"/>
            <w:rFonts w:ascii="Times New Roman" w:hAnsi="Times New Roman" w:cs="Times New Roman"/>
            <w:noProof/>
            <w:sz w:val="24"/>
            <w:szCs w:val="24"/>
            <w:lang w:val="en-GB"/>
          </w:rPr>
          <w:t>Figure 4.16 : 2D diagram representing the interaction between four selected potential ligands and the PilB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_Toc141688371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57</w:t>
        </w:r>
        <w:r w:rsidR="0012689F" w:rsidRPr="0012689F">
          <w:rPr>
            <w:rFonts w:ascii="Times New Roman" w:hAnsi="Times New Roman" w:cs="Times New Roman"/>
            <w:noProof/>
            <w:webHidden/>
            <w:sz w:val="24"/>
            <w:szCs w:val="24"/>
          </w:rPr>
          <w:fldChar w:fldCharType="end"/>
        </w:r>
      </w:hyperlink>
    </w:p>
    <w:p w14:paraId="6AD184EE" w14:textId="30C6E2B9"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72" w:history="1">
        <w:r w:rsidR="0012689F" w:rsidRPr="0012689F">
          <w:rPr>
            <w:rStyle w:val="Hyperlink"/>
            <w:rFonts w:ascii="Times New Roman" w:hAnsi="Times New Roman" w:cs="Times New Roman"/>
            <w:noProof/>
            <w:sz w:val="24"/>
            <w:szCs w:val="24"/>
            <w:lang w:val="en-GB"/>
          </w:rPr>
          <w:t>Figure 4.17 : 2D diagram representing the interaction between four selected potential ligands and the PilY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_Toc141688372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59</w:t>
        </w:r>
        <w:r w:rsidR="0012689F" w:rsidRPr="0012689F">
          <w:rPr>
            <w:rFonts w:ascii="Times New Roman" w:hAnsi="Times New Roman" w:cs="Times New Roman"/>
            <w:noProof/>
            <w:webHidden/>
            <w:sz w:val="24"/>
            <w:szCs w:val="24"/>
          </w:rPr>
          <w:fldChar w:fldCharType="end"/>
        </w:r>
      </w:hyperlink>
    </w:p>
    <w:p w14:paraId="02E58A23" w14:textId="3E208D38"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73" w:history="1">
        <w:r w:rsidR="0012689F" w:rsidRPr="0012689F">
          <w:rPr>
            <w:rStyle w:val="Hyperlink"/>
            <w:rFonts w:ascii="Times New Roman" w:hAnsi="Times New Roman" w:cs="Times New Roman"/>
            <w:noProof/>
            <w:sz w:val="24"/>
            <w:szCs w:val="24"/>
            <w:lang w:val="en-GB"/>
          </w:rPr>
          <w:t>Figure 4.18 : 2D diagram representing the interaction between four selected potential ligands and the FliC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_Toc141688373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61</w:t>
        </w:r>
        <w:r w:rsidR="0012689F" w:rsidRPr="0012689F">
          <w:rPr>
            <w:rFonts w:ascii="Times New Roman" w:hAnsi="Times New Roman" w:cs="Times New Roman"/>
            <w:noProof/>
            <w:webHidden/>
            <w:sz w:val="24"/>
            <w:szCs w:val="24"/>
          </w:rPr>
          <w:fldChar w:fldCharType="end"/>
        </w:r>
      </w:hyperlink>
    </w:p>
    <w:p w14:paraId="3AF114F1" w14:textId="49573469"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74" w:history="1">
        <w:r w:rsidR="0012689F" w:rsidRPr="0012689F">
          <w:rPr>
            <w:rStyle w:val="Hyperlink"/>
            <w:rFonts w:ascii="Times New Roman" w:hAnsi="Times New Roman" w:cs="Times New Roman"/>
            <w:noProof/>
            <w:sz w:val="24"/>
            <w:szCs w:val="24"/>
            <w:lang w:val="en-GB"/>
          </w:rPr>
          <w:t>Figure 4.19 : 2D diagram representing the interaction between four selected potential ligands and the PilT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_Toc141688374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63</w:t>
        </w:r>
        <w:r w:rsidR="0012689F" w:rsidRPr="0012689F">
          <w:rPr>
            <w:rFonts w:ascii="Times New Roman" w:hAnsi="Times New Roman" w:cs="Times New Roman"/>
            <w:noProof/>
            <w:webHidden/>
            <w:sz w:val="24"/>
            <w:szCs w:val="24"/>
          </w:rPr>
          <w:fldChar w:fldCharType="end"/>
        </w:r>
      </w:hyperlink>
    </w:p>
    <w:p w14:paraId="4DBD2C2E" w14:textId="3521B251"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75" w:history="1">
        <w:r w:rsidR="0012689F" w:rsidRPr="0012689F">
          <w:rPr>
            <w:rStyle w:val="Hyperlink"/>
            <w:rFonts w:ascii="Times New Roman" w:hAnsi="Times New Roman" w:cs="Times New Roman"/>
            <w:noProof/>
            <w:sz w:val="24"/>
            <w:szCs w:val="24"/>
            <w:lang w:val="en-GB"/>
          </w:rPr>
          <w:t>Figure 4.20 : 2D diagram representing the interaction between four selected potential ligands and the ExoU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_Toc141688375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65</w:t>
        </w:r>
        <w:r w:rsidR="0012689F" w:rsidRPr="0012689F">
          <w:rPr>
            <w:rFonts w:ascii="Times New Roman" w:hAnsi="Times New Roman" w:cs="Times New Roman"/>
            <w:noProof/>
            <w:webHidden/>
            <w:sz w:val="24"/>
            <w:szCs w:val="24"/>
          </w:rPr>
          <w:fldChar w:fldCharType="end"/>
        </w:r>
      </w:hyperlink>
    </w:p>
    <w:p w14:paraId="6D54CE41" w14:textId="26E3A0E5"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76" w:history="1">
        <w:r w:rsidR="0012689F" w:rsidRPr="0012689F">
          <w:rPr>
            <w:rStyle w:val="Hyperlink"/>
            <w:rFonts w:ascii="Times New Roman" w:hAnsi="Times New Roman" w:cs="Times New Roman"/>
            <w:noProof/>
            <w:sz w:val="24"/>
            <w:szCs w:val="24"/>
            <w:lang w:val="en-GB"/>
          </w:rPr>
          <w:t>Figure 4.21 : 2D diagram representing the interaction between four selected potential ligands and the ExoY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_Toc141688376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67</w:t>
        </w:r>
        <w:r w:rsidR="0012689F" w:rsidRPr="0012689F">
          <w:rPr>
            <w:rFonts w:ascii="Times New Roman" w:hAnsi="Times New Roman" w:cs="Times New Roman"/>
            <w:noProof/>
            <w:webHidden/>
            <w:sz w:val="24"/>
            <w:szCs w:val="24"/>
          </w:rPr>
          <w:fldChar w:fldCharType="end"/>
        </w:r>
      </w:hyperlink>
    </w:p>
    <w:p w14:paraId="697982E1" w14:textId="10993338"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77" w:history="1">
        <w:r w:rsidR="0012689F" w:rsidRPr="0012689F">
          <w:rPr>
            <w:rStyle w:val="Hyperlink"/>
            <w:rFonts w:ascii="Times New Roman" w:hAnsi="Times New Roman" w:cs="Times New Roman"/>
            <w:noProof/>
            <w:sz w:val="24"/>
            <w:szCs w:val="24"/>
            <w:lang w:val="en-GB"/>
          </w:rPr>
          <w:t>Figure 4.22 : 2D diagram representing the interaction between four selected potential ligands and the OprG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_Toc141688377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69</w:t>
        </w:r>
        <w:r w:rsidR="0012689F" w:rsidRPr="0012689F">
          <w:rPr>
            <w:rFonts w:ascii="Times New Roman" w:hAnsi="Times New Roman" w:cs="Times New Roman"/>
            <w:noProof/>
            <w:webHidden/>
            <w:sz w:val="24"/>
            <w:szCs w:val="24"/>
          </w:rPr>
          <w:fldChar w:fldCharType="end"/>
        </w:r>
      </w:hyperlink>
    </w:p>
    <w:p w14:paraId="759EE7E6" w14:textId="1B4C11E3"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78" w:history="1">
        <w:r w:rsidR="0012689F" w:rsidRPr="0012689F">
          <w:rPr>
            <w:rStyle w:val="Hyperlink"/>
            <w:rFonts w:ascii="Times New Roman" w:hAnsi="Times New Roman" w:cs="Times New Roman"/>
            <w:noProof/>
            <w:sz w:val="24"/>
            <w:szCs w:val="24"/>
            <w:lang w:val="en-GB"/>
          </w:rPr>
          <w:t>Figure 4.23 : 2D diagram representing the interaction between four selected potential ligands and the OprF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_Toc141688378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71</w:t>
        </w:r>
        <w:r w:rsidR="0012689F" w:rsidRPr="0012689F">
          <w:rPr>
            <w:rFonts w:ascii="Times New Roman" w:hAnsi="Times New Roman" w:cs="Times New Roman"/>
            <w:noProof/>
            <w:webHidden/>
            <w:sz w:val="24"/>
            <w:szCs w:val="24"/>
          </w:rPr>
          <w:fldChar w:fldCharType="end"/>
        </w:r>
      </w:hyperlink>
    </w:p>
    <w:p w14:paraId="6C334D8D" w14:textId="644606AE"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79" w:history="1">
        <w:r w:rsidR="0012689F" w:rsidRPr="0012689F">
          <w:rPr>
            <w:rStyle w:val="Hyperlink"/>
            <w:rFonts w:ascii="Times New Roman" w:hAnsi="Times New Roman" w:cs="Times New Roman"/>
            <w:noProof/>
            <w:sz w:val="24"/>
            <w:szCs w:val="24"/>
            <w:lang w:val="en-GB"/>
          </w:rPr>
          <w:t>Figure 4.24 : 2D diagram representing the interaction between four selected potential ligands and the LasA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_Toc141688379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73</w:t>
        </w:r>
        <w:r w:rsidR="0012689F" w:rsidRPr="0012689F">
          <w:rPr>
            <w:rFonts w:ascii="Times New Roman" w:hAnsi="Times New Roman" w:cs="Times New Roman"/>
            <w:noProof/>
            <w:webHidden/>
            <w:sz w:val="24"/>
            <w:szCs w:val="24"/>
          </w:rPr>
          <w:fldChar w:fldCharType="end"/>
        </w:r>
      </w:hyperlink>
    </w:p>
    <w:p w14:paraId="073302C0" w14:textId="54A077F0"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80" w:history="1">
        <w:r w:rsidR="0012689F" w:rsidRPr="0012689F">
          <w:rPr>
            <w:rStyle w:val="Hyperlink"/>
            <w:rFonts w:ascii="Times New Roman" w:hAnsi="Times New Roman" w:cs="Times New Roman"/>
            <w:noProof/>
            <w:sz w:val="24"/>
            <w:szCs w:val="24"/>
            <w:lang w:val="en-GB"/>
          </w:rPr>
          <w:t>Figure 4.25 : 2D diagram representing the interaction between four selected potential ligands and the PilA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_Toc141688380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75</w:t>
        </w:r>
        <w:r w:rsidR="0012689F" w:rsidRPr="0012689F">
          <w:rPr>
            <w:rFonts w:ascii="Times New Roman" w:hAnsi="Times New Roman" w:cs="Times New Roman"/>
            <w:noProof/>
            <w:webHidden/>
            <w:sz w:val="24"/>
            <w:szCs w:val="24"/>
          </w:rPr>
          <w:fldChar w:fldCharType="end"/>
        </w:r>
      </w:hyperlink>
    </w:p>
    <w:p w14:paraId="4AFD4236" w14:textId="0F091C8D" w:rsidR="0012689F" w:rsidRPr="0012689F" w:rsidRDefault="00000000" w:rsidP="0012689F">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8381" w:history="1">
        <w:r w:rsidR="0012689F" w:rsidRPr="0012689F">
          <w:rPr>
            <w:rStyle w:val="Hyperlink"/>
            <w:rFonts w:ascii="Times New Roman" w:hAnsi="Times New Roman" w:cs="Times New Roman"/>
            <w:noProof/>
            <w:sz w:val="24"/>
            <w:szCs w:val="24"/>
            <w:lang w:val="en-GB"/>
          </w:rPr>
          <w:t>Figure 4.26 : 2D diagram representing the interaction between four selected potential ligands and the FliD protein.</w:t>
        </w:r>
        <w:r w:rsidR="0012689F" w:rsidRPr="0012689F">
          <w:rPr>
            <w:rFonts w:ascii="Times New Roman" w:hAnsi="Times New Roman" w:cs="Times New Roman"/>
            <w:noProof/>
            <w:webHidden/>
            <w:sz w:val="24"/>
            <w:szCs w:val="24"/>
          </w:rPr>
          <w:tab/>
        </w:r>
        <w:r w:rsidR="0012689F" w:rsidRPr="0012689F">
          <w:rPr>
            <w:rFonts w:ascii="Times New Roman" w:hAnsi="Times New Roman" w:cs="Times New Roman"/>
            <w:noProof/>
            <w:webHidden/>
            <w:sz w:val="24"/>
            <w:szCs w:val="24"/>
          </w:rPr>
          <w:fldChar w:fldCharType="begin"/>
        </w:r>
        <w:r w:rsidR="0012689F" w:rsidRPr="0012689F">
          <w:rPr>
            <w:rFonts w:ascii="Times New Roman" w:hAnsi="Times New Roman" w:cs="Times New Roman"/>
            <w:noProof/>
            <w:webHidden/>
            <w:sz w:val="24"/>
            <w:szCs w:val="24"/>
          </w:rPr>
          <w:instrText xml:space="preserve"> PAGEREF _Toc141688381 \h </w:instrText>
        </w:r>
        <w:r w:rsidR="0012689F" w:rsidRPr="0012689F">
          <w:rPr>
            <w:rFonts w:ascii="Times New Roman" w:hAnsi="Times New Roman" w:cs="Times New Roman"/>
            <w:noProof/>
            <w:webHidden/>
            <w:sz w:val="24"/>
            <w:szCs w:val="24"/>
          </w:rPr>
        </w:r>
        <w:r w:rsidR="0012689F" w:rsidRPr="0012689F">
          <w:rPr>
            <w:rFonts w:ascii="Times New Roman" w:hAnsi="Times New Roman" w:cs="Times New Roman"/>
            <w:noProof/>
            <w:webHidden/>
            <w:sz w:val="24"/>
            <w:szCs w:val="24"/>
          </w:rPr>
          <w:fldChar w:fldCharType="separate"/>
        </w:r>
        <w:r w:rsidR="0012689F" w:rsidRPr="0012689F">
          <w:rPr>
            <w:rFonts w:ascii="Times New Roman" w:hAnsi="Times New Roman" w:cs="Times New Roman"/>
            <w:noProof/>
            <w:webHidden/>
            <w:sz w:val="24"/>
            <w:szCs w:val="24"/>
          </w:rPr>
          <w:t>77</w:t>
        </w:r>
        <w:r w:rsidR="0012689F" w:rsidRPr="0012689F">
          <w:rPr>
            <w:rFonts w:ascii="Times New Roman" w:hAnsi="Times New Roman" w:cs="Times New Roman"/>
            <w:noProof/>
            <w:webHidden/>
            <w:sz w:val="24"/>
            <w:szCs w:val="24"/>
          </w:rPr>
          <w:fldChar w:fldCharType="end"/>
        </w:r>
      </w:hyperlink>
    </w:p>
    <w:p w14:paraId="7F5DF494" w14:textId="70E1EFE0" w:rsidR="00573027" w:rsidRPr="00123750" w:rsidRDefault="009C24EA" w:rsidP="0012689F">
      <w:pPr>
        <w:spacing w:after="0" w:line="360" w:lineRule="auto"/>
        <w:jc w:val="center"/>
        <w:rPr>
          <w:rFonts w:ascii="TimesNewRomanPS-BoldMT" w:hAnsi="TimesNewRomanPS-BoldMT"/>
          <w:b/>
          <w:bCs/>
          <w:color w:val="000000"/>
          <w:sz w:val="40"/>
          <w:szCs w:val="40"/>
        </w:rPr>
      </w:pPr>
      <w:r w:rsidRPr="0012689F">
        <w:rPr>
          <w:rFonts w:ascii="Times New Roman" w:hAnsi="Times New Roman" w:cs="Times New Roman"/>
          <w:b/>
          <w:bCs/>
          <w:color w:val="000000"/>
          <w:sz w:val="24"/>
          <w:szCs w:val="24"/>
        </w:rPr>
        <w:fldChar w:fldCharType="end"/>
      </w:r>
      <w:r w:rsidR="00573027" w:rsidRPr="00F26DC4">
        <w:rPr>
          <w:rFonts w:ascii="TimesNewRomanPSMT" w:hAnsi="TimesNewRomanPSMT"/>
          <w:color w:val="000000"/>
          <w:sz w:val="24"/>
          <w:szCs w:val="24"/>
        </w:rPr>
        <w:br w:type="page"/>
      </w:r>
    </w:p>
    <w:p w14:paraId="53489C7E" w14:textId="48BD3DA7" w:rsidR="009C24EA" w:rsidRPr="00992EA0" w:rsidRDefault="00573027" w:rsidP="00992EA0">
      <w:pPr>
        <w:spacing w:after="720" w:line="240" w:lineRule="auto"/>
        <w:jc w:val="center"/>
        <w:rPr>
          <w:rFonts w:ascii="TimesNewRomanPSMT" w:hAnsi="TimesNewRomanPSMT"/>
          <w:color w:val="000000"/>
          <w:sz w:val="24"/>
          <w:szCs w:val="24"/>
        </w:rPr>
      </w:pPr>
      <w:r w:rsidRPr="00573027">
        <w:rPr>
          <w:rFonts w:ascii="TimesNewRomanPS-BoldMT" w:hAnsi="TimesNewRomanPS-BoldMT"/>
          <w:b/>
          <w:bCs/>
          <w:color w:val="000000"/>
          <w:sz w:val="40"/>
          <w:szCs w:val="40"/>
        </w:rPr>
        <w:lastRenderedPageBreak/>
        <w:t>List of Tables</w:t>
      </w:r>
    </w:p>
    <w:p w14:paraId="044C55C6" w14:textId="2B4E4798" w:rsidR="00EC7B8B" w:rsidRPr="00EC7B8B" w:rsidRDefault="00123750" w:rsidP="00EC7B8B">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r w:rsidRPr="005A1E57">
        <w:rPr>
          <w:rFonts w:ascii="Times New Roman" w:hAnsi="Times New Roman" w:cs="Times New Roman"/>
          <w:b/>
          <w:bCs/>
          <w:color w:val="000000"/>
          <w:sz w:val="24"/>
          <w:szCs w:val="24"/>
        </w:rPr>
        <w:fldChar w:fldCharType="begin"/>
      </w:r>
      <w:r w:rsidRPr="005A1E57">
        <w:rPr>
          <w:rFonts w:ascii="Times New Roman" w:hAnsi="Times New Roman" w:cs="Times New Roman"/>
          <w:b/>
          <w:bCs/>
          <w:color w:val="000000"/>
          <w:sz w:val="24"/>
          <w:szCs w:val="24"/>
        </w:rPr>
        <w:instrText xml:space="preserve"> TOC \h \z \c "Table" </w:instrText>
      </w:r>
      <w:r w:rsidRPr="005A1E57">
        <w:rPr>
          <w:rFonts w:ascii="Times New Roman" w:hAnsi="Times New Roman" w:cs="Times New Roman"/>
          <w:b/>
          <w:bCs/>
          <w:color w:val="000000"/>
          <w:sz w:val="24"/>
          <w:szCs w:val="24"/>
        </w:rPr>
        <w:fldChar w:fldCharType="separate"/>
      </w:r>
      <w:hyperlink w:anchor="_Toc141687801" w:history="1">
        <w:r w:rsidR="00EC7B8B" w:rsidRPr="00EC7B8B">
          <w:rPr>
            <w:rStyle w:val="Hyperlink"/>
            <w:rFonts w:ascii="Times New Roman" w:hAnsi="Times New Roman" w:cs="Times New Roman"/>
            <w:noProof/>
            <w:sz w:val="24"/>
            <w:szCs w:val="24"/>
          </w:rPr>
          <w:t xml:space="preserve">Table 1.1 : List and chemical structures of antibiotics used to treat </w:t>
        </w:r>
        <w:r w:rsidR="00EC7B8B" w:rsidRPr="00EC7B8B">
          <w:rPr>
            <w:rStyle w:val="Hyperlink"/>
            <w:rFonts w:ascii="Times New Roman" w:hAnsi="Times New Roman" w:cs="Times New Roman"/>
            <w:i/>
            <w:iCs/>
            <w:noProof/>
            <w:sz w:val="24"/>
            <w:szCs w:val="24"/>
          </w:rPr>
          <w:t>P. aeruginosa</w:t>
        </w:r>
        <w:r w:rsidR="00EC7B8B" w:rsidRPr="00EC7B8B">
          <w:rPr>
            <w:rFonts w:ascii="Times New Roman" w:hAnsi="Times New Roman" w:cs="Times New Roman"/>
            <w:noProof/>
            <w:webHidden/>
            <w:sz w:val="24"/>
            <w:szCs w:val="24"/>
          </w:rPr>
          <w:tab/>
        </w:r>
        <w:r w:rsidR="00EC7B8B" w:rsidRPr="00EC7B8B">
          <w:rPr>
            <w:rFonts w:ascii="Times New Roman" w:hAnsi="Times New Roman" w:cs="Times New Roman"/>
            <w:noProof/>
            <w:webHidden/>
            <w:sz w:val="24"/>
            <w:szCs w:val="24"/>
          </w:rPr>
          <w:fldChar w:fldCharType="begin"/>
        </w:r>
        <w:r w:rsidR="00EC7B8B" w:rsidRPr="00EC7B8B">
          <w:rPr>
            <w:rFonts w:ascii="Times New Roman" w:hAnsi="Times New Roman" w:cs="Times New Roman"/>
            <w:noProof/>
            <w:webHidden/>
            <w:sz w:val="24"/>
            <w:szCs w:val="24"/>
          </w:rPr>
          <w:instrText xml:space="preserve"> PAGEREF _Toc141687801 \h </w:instrText>
        </w:r>
        <w:r w:rsidR="00EC7B8B" w:rsidRPr="00EC7B8B">
          <w:rPr>
            <w:rFonts w:ascii="Times New Roman" w:hAnsi="Times New Roman" w:cs="Times New Roman"/>
            <w:noProof/>
            <w:webHidden/>
            <w:sz w:val="24"/>
            <w:szCs w:val="24"/>
          </w:rPr>
        </w:r>
        <w:r w:rsidR="00EC7B8B" w:rsidRPr="00EC7B8B">
          <w:rPr>
            <w:rFonts w:ascii="Times New Roman" w:hAnsi="Times New Roman" w:cs="Times New Roman"/>
            <w:noProof/>
            <w:webHidden/>
            <w:sz w:val="24"/>
            <w:szCs w:val="24"/>
          </w:rPr>
          <w:fldChar w:fldCharType="separate"/>
        </w:r>
        <w:r w:rsidR="00EC7B8B" w:rsidRPr="00EC7B8B">
          <w:rPr>
            <w:rFonts w:ascii="Times New Roman" w:hAnsi="Times New Roman" w:cs="Times New Roman"/>
            <w:noProof/>
            <w:webHidden/>
            <w:sz w:val="24"/>
            <w:szCs w:val="24"/>
          </w:rPr>
          <w:t>5</w:t>
        </w:r>
        <w:r w:rsidR="00EC7B8B" w:rsidRPr="00EC7B8B">
          <w:rPr>
            <w:rFonts w:ascii="Times New Roman" w:hAnsi="Times New Roman" w:cs="Times New Roman"/>
            <w:noProof/>
            <w:webHidden/>
            <w:sz w:val="24"/>
            <w:szCs w:val="24"/>
          </w:rPr>
          <w:fldChar w:fldCharType="end"/>
        </w:r>
      </w:hyperlink>
    </w:p>
    <w:p w14:paraId="7F83474C" w14:textId="0347A1CA" w:rsidR="00EC7B8B" w:rsidRPr="00EC7B8B" w:rsidRDefault="00000000" w:rsidP="00EC7B8B">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7802" w:history="1">
        <w:r w:rsidR="00EC7B8B" w:rsidRPr="00EC7B8B">
          <w:rPr>
            <w:rStyle w:val="Hyperlink"/>
            <w:rFonts w:ascii="Times New Roman" w:hAnsi="Times New Roman" w:cs="Times New Roman"/>
            <w:noProof/>
            <w:sz w:val="24"/>
            <w:szCs w:val="24"/>
          </w:rPr>
          <w:t xml:space="preserve">Table 2.1 : Summary of </w:t>
        </w:r>
        <w:r w:rsidR="00EC7B8B" w:rsidRPr="00EC7B8B">
          <w:rPr>
            <w:rStyle w:val="Hyperlink"/>
            <w:rFonts w:ascii="Times New Roman" w:hAnsi="Times New Roman" w:cs="Times New Roman"/>
            <w:i/>
            <w:iCs/>
            <w:noProof/>
            <w:sz w:val="24"/>
            <w:szCs w:val="24"/>
          </w:rPr>
          <w:t>In-silico</w:t>
        </w:r>
        <w:r w:rsidR="00EC7B8B" w:rsidRPr="00EC7B8B">
          <w:rPr>
            <w:rStyle w:val="Hyperlink"/>
            <w:rFonts w:ascii="Times New Roman" w:hAnsi="Times New Roman" w:cs="Times New Roman"/>
            <w:noProof/>
            <w:sz w:val="24"/>
            <w:szCs w:val="24"/>
          </w:rPr>
          <w:t xml:space="preserve"> work on </w:t>
        </w:r>
        <w:r w:rsidR="00EC7B8B" w:rsidRPr="00EC7B8B">
          <w:rPr>
            <w:rStyle w:val="Hyperlink"/>
            <w:rFonts w:ascii="Times New Roman" w:hAnsi="Times New Roman" w:cs="Times New Roman"/>
            <w:i/>
            <w:iCs/>
            <w:noProof/>
            <w:sz w:val="24"/>
            <w:szCs w:val="24"/>
          </w:rPr>
          <w:t>P. aeruginosa</w:t>
        </w:r>
        <w:r w:rsidR="00EC7B8B" w:rsidRPr="00EC7B8B">
          <w:rPr>
            <w:rFonts w:ascii="Times New Roman" w:hAnsi="Times New Roman" w:cs="Times New Roman"/>
            <w:noProof/>
            <w:webHidden/>
            <w:sz w:val="24"/>
            <w:szCs w:val="24"/>
          </w:rPr>
          <w:tab/>
        </w:r>
        <w:r w:rsidR="00EC7B8B" w:rsidRPr="00EC7B8B">
          <w:rPr>
            <w:rFonts w:ascii="Times New Roman" w:hAnsi="Times New Roman" w:cs="Times New Roman"/>
            <w:noProof/>
            <w:webHidden/>
            <w:sz w:val="24"/>
            <w:szCs w:val="24"/>
          </w:rPr>
          <w:fldChar w:fldCharType="begin"/>
        </w:r>
        <w:r w:rsidR="00EC7B8B" w:rsidRPr="00EC7B8B">
          <w:rPr>
            <w:rFonts w:ascii="Times New Roman" w:hAnsi="Times New Roman" w:cs="Times New Roman"/>
            <w:noProof/>
            <w:webHidden/>
            <w:sz w:val="24"/>
            <w:szCs w:val="24"/>
          </w:rPr>
          <w:instrText xml:space="preserve"> PAGEREF _Toc141687802 \h </w:instrText>
        </w:r>
        <w:r w:rsidR="00EC7B8B" w:rsidRPr="00EC7B8B">
          <w:rPr>
            <w:rFonts w:ascii="Times New Roman" w:hAnsi="Times New Roman" w:cs="Times New Roman"/>
            <w:noProof/>
            <w:webHidden/>
            <w:sz w:val="24"/>
            <w:szCs w:val="24"/>
          </w:rPr>
        </w:r>
        <w:r w:rsidR="00EC7B8B" w:rsidRPr="00EC7B8B">
          <w:rPr>
            <w:rFonts w:ascii="Times New Roman" w:hAnsi="Times New Roman" w:cs="Times New Roman"/>
            <w:noProof/>
            <w:webHidden/>
            <w:sz w:val="24"/>
            <w:szCs w:val="24"/>
          </w:rPr>
          <w:fldChar w:fldCharType="separate"/>
        </w:r>
        <w:r w:rsidR="00EC7B8B" w:rsidRPr="00EC7B8B">
          <w:rPr>
            <w:rFonts w:ascii="Times New Roman" w:hAnsi="Times New Roman" w:cs="Times New Roman"/>
            <w:noProof/>
            <w:webHidden/>
            <w:sz w:val="24"/>
            <w:szCs w:val="24"/>
          </w:rPr>
          <w:t>9</w:t>
        </w:r>
        <w:r w:rsidR="00EC7B8B" w:rsidRPr="00EC7B8B">
          <w:rPr>
            <w:rFonts w:ascii="Times New Roman" w:hAnsi="Times New Roman" w:cs="Times New Roman"/>
            <w:noProof/>
            <w:webHidden/>
            <w:sz w:val="24"/>
            <w:szCs w:val="24"/>
          </w:rPr>
          <w:fldChar w:fldCharType="end"/>
        </w:r>
      </w:hyperlink>
    </w:p>
    <w:p w14:paraId="6A531B8E" w14:textId="15136C69" w:rsidR="00EC7B8B" w:rsidRPr="00EC7B8B" w:rsidRDefault="00000000" w:rsidP="00EC7B8B">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7803" w:history="1">
        <w:r w:rsidR="00EC7B8B" w:rsidRPr="00EC7B8B">
          <w:rPr>
            <w:rStyle w:val="Hyperlink"/>
            <w:rFonts w:ascii="Times New Roman" w:hAnsi="Times New Roman" w:cs="Times New Roman"/>
            <w:noProof/>
            <w:sz w:val="24"/>
            <w:szCs w:val="24"/>
          </w:rPr>
          <w:t>Table 3.1 : List of target proteins and their accession numbers</w:t>
        </w:r>
        <w:r w:rsidR="00EC7B8B" w:rsidRPr="00EC7B8B">
          <w:rPr>
            <w:rFonts w:ascii="Times New Roman" w:hAnsi="Times New Roman" w:cs="Times New Roman"/>
            <w:noProof/>
            <w:webHidden/>
            <w:sz w:val="24"/>
            <w:szCs w:val="24"/>
          </w:rPr>
          <w:tab/>
        </w:r>
        <w:r w:rsidR="00EC7B8B" w:rsidRPr="00EC7B8B">
          <w:rPr>
            <w:rFonts w:ascii="Times New Roman" w:hAnsi="Times New Roman" w:cs="Times New Roman"/>
            <w:noProof/>
            <w:webHidden/>
            <w:sz w:val="24"/>
            <w:szCs w:val="24"/>
          </w:rPr>
          <w:fldChar w:fldCharType="begin"/>
        </w:r>
        <w:r w:rsidR="00EC7B8B" w:rsidRPr="00EC7B8B">
          <w:rPr>
            <w:rFonts w:ascii="Times New Roman" w:hAnsi="Times New Roman" w:cs="Times New Roman"/>
            <w:noProof/>
            <w:webHidden/>
            <w:sz w:val="24"/>
            <w:szCs w:val="24"/>
          </w:rPr>
          <w:instrText xml:space="preserve"> PAGEREF _Toc141687803 \h </w:instrText>
        </w:r>
        <w:r w:rsidR="00EC7B8B" w:rsidRPr="00EC7B8B">
          <w:rPr>
            <w:rFonts w:ascii="Times New Roman" w:hAnsi="Times New Roman" w:cs="Times New Roman"/>
            <w:noProof/>
            <w:webHidden/>
            <w:sz w:val="24"/>
            <w:szCs w:val="24"/>
          </w:rPr>
        </w:r>
        <w:r w:rsidR="00EC7B8B" w:rsidRPr="00EC7B8B">
          <w:rPr>
            <w:rFonts w:ascii="Times New Roman" w:hAnsi="Times New Roman" w:cs="Times New Roman"/>
            <w:noProof/>
            <w:webHidden/>
            <w:sz w:val="24"/>
            <w:szCs w:val="24"/>
          </w:rPr>
          <w:fldChar w:fldCharType="separate"/>
        </w:r>
        <w:r w:rsidR="00EC7B8B" w:rsidRPr="00EC7B8B">
          <w:rPr>
            <w:rFonts w:ascii="Times New Roman" w:hAnsi="Times New Roman" w:cs="Times New Roman"/>
            <w:noProof/>
            <w:webHidden/>
            <w:sz w:val="24"/>
            <w:szCs w:val="24"/>
          </w:rPr>
          <w:t>19</w:t>
        </w:r>
        <w:r w:rsidR="00EC7B8B" w:rsidRPr="00EC7B8B">
          <w:rPr>
            <w:rFonts w:ascii="Times New Roman" w:hAnsi="Times New Roman" w:cs="Times New Roman"/>
            <w:noProof/>
            <w:webHidden/>
            <w:sz w:val="24"/>
            <w:szCs w:val="24"/>
          </w:rPr>
          <w:fldChar w:fldCharType="end"/>
        </w:r>
      </w:hyperlink>
    </w:p>
    <w:p w14:paraId="1154F4A0" w14:textId="6A99B6AF" w:rsidR="00EC7B8B" w:rsidRPr="00EC7B8B" w:rsidRDefault="00000000" w:rsidP="00EC7B8B">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7804" w:history="1">
        <w:r w:rsidR="00EC7B8B" w:rsidRPr="00EC7B8B">
          <w:rPr>
            <w:rStyle w:val="Hyperlink"/>
            <w:rFonts w:ascii="Times New Roman" w:hAnsi="Times New Roman" w:cs="Times New Roman"/>
            <w:noProof/>
            <w:sz w:val="24"/>
            <w:szCs w:val="24"/>
          </w:rPr>
          <w:t>Table 3.2 : List of file formats and their purposes</w:t>
        </w:r>
        <w:r w:rsidR="00EC7B8B" w:rsidRPr="00EC7B8B">
          <w:rPr>
            <w:rFonts w:ascii="Times New Roman" w:hAnsi="Times New Roman" w:cs="Times New Roman"/>
            <w:noProof/>
            <w:webHidden/>
            <w:sz w:val="24"/>
            <w:szCs w:val="24"/>
          </w:rPr>
          <w:tab/>
        </w:r>
        <w:r w:rsidR="00EC7B8B" w:rsidRPr="00EC7B8B">
          <w:rPr>
            <w:rFonts w:ascii="Times New Roman" w:hAnsi="Times New Roman" w:cs="Times New Roman"/>
            <w:noProof/>
            <w:webHidden/>
            <w:sz w:val="24"/>
            <w:szCs w:val="24"/>
          </w:rPr>
          <w:fldChar w:fldCharType="begin"/>
        </w:r>
        <w:r w:rsidR="00EC7B8B" w:rsidRPr="00EC7B8B">
          <w:rPr>
            <w:rFonts w:ascii="Times New Roman" w:hAnsi="Times New Roman" w:cs="Times New Roman"/>
            <w:noProof/>
            <w:webHidden/>
            <w:sz w:val="24"/>
            <w:szCs w:val="24"/>
          </w:rPr>
          <w:instrText xml:space="preserve"> PAGEREF _Toc141687804 \h </w:instrText>
        </w:r>
        <w:r w:rsidR="00EC7B8B" w:rsidRPr="00EC7B8B">
          <w:rPr>
            <w:rFonts w:ascii="Times New Roman" w:hAnsi="Times New Roman" w:cs="Times New Roman"/>
            <w:noProof/>
            <w:webHidden/>
            <w:sz w:val="24"/>
            <w:szCs w:val="24"/>
          </w:rPr>
        </w:r>
        <w:r w:rsidR="00EC7B8B" w:rsidRPr="00EC7B8B">
          <w:rPr>
            <w:rFonts w:ascii="Times New Roman" w:hAnsi="Times New Roman" w:cs="Times New Roman"/>
            <w:noProof/>
            <w:webHidden/>
            <w:sz w:val="24"/>
            <w:szCs w:val="24"/>
          </w:rPr>
          <w:fldChar w:fldCharType="separate"/>
        </w:r>
        <w:r w:rsidR="00EC7B8B" w:rsidRPr="00EC7B8B">
          <w:rPr>
            <w:rFonts w:ascii="Times New Roman" w:hAnsi="Times New Roman" w:cs="Times New Roman"/>
            <w:noProof/>
            <w:webHidden/>
            <w:sz w:val="24"/>
            <w:szCs w:val="24"/>
          </w:rPr>
          <w:t>24</w:t>
        </w:r>
        <w:r w:rsidR="00EC7B8B" w:rsidRPr="00EC7B8B">
          <w:rPr>
            <w:rFonts w:ascii="Times New Roman" w:hAnsi="Times New Roman" w:cs="Times New Roman"/>
            <w:noProof/>
            <w:webHidden/>
            <w:sz w:val="24"/>
            <w:szCs w:val="24"/>
          </w:rPr>
          <w:fldChar w:fldCharType="end"/>
        </w:r>
      </w:hyperlink>
    </w:p>
    <w:p w14:paraId="03395008" w14:textId="0ABFA0E7" w:rsidR="00EC7B8B" w:rsidRPr="00EC7B8B" w:rsidRDefault="00000000" w:rsidP="00EC7B8B">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7805" w:history="1">
        <w:r w:rsidR="00EC7B8B" w:rsidRPr="00EC7B8B">
          <w:rPr>
            <w:rStyle w:val="Hyperlink"/>
            <w:rFonts w:ascii="Times New Roman" w:hAnsi="Times New Roman" w:cs="Times New Roman"/>
            <w:noProof/>
            <w:sz w:val="24"/>
            <w:szCs w:val="24"/>
          </w:rPr>
          <w:t>Table 4.1 : List of protein names and their active site residues</w:t>
        </w:r>
        <w:r w:rsidR="00EC7B8B" w:rsidRPr="00EC7B8B">
          <w:rPr>
            <w:rFonts w:ascii="Times New Roman" w:hAnsi="Times New Roman" w:cs="Times New Roman"/>
            <w:noProof/>
            <w:webHidden/>
            <w:sz w:val="24"/>
            <w:szCs w:val="24"/>
          </w:rPr>
          <w:tab/>
        </w:r>
        <w:r w:rsidR="00EC7B8B" w:rsidRPr="00EC7B8B">
          <w:rPr>
            <w:rFonts w:ascii="Times New Roman" w:hAnsi="Times New Roman" w:cs="Times New Roman"/>
            <w:noProof/>
            <w:webHidden/>
            <w:sz w:val="24"/>
            <w:szCs w:val="24"/>
          </w:rPr>
          <w:fldChar w:fldCharType="begin"/>
        </w:r>
        <w:r w:rsidR="00EC7B8B" w:rsidRPr="00EC7B8B">
          <w:rPr>
            <w:rFonts w:ascii="Times New Roman" w:hAnsi="Times New Roman" w:cs="Times New Roman"/>
            <w:noProof/>
            <w:webHidden/>
            <w:sz w:val="24"/>
            <w:szCs w:val="24"/>
          </w:rPr>
          <w:instrText xml:space="preserve"> PAGEREF _Toc141687805 \h </w:instrText>
        </w:r>
        <w:r w:rsidR="00EC7B8B" w:rsidRPr="00EC7B8B">
          <w:rPr>
            <w:rFonts w:ascii="Times New Roman" w:hAnsi="Times New Roman" w:cs="Times New Roman"/>
            <w:noProof/>
            <w:webHidden/>
            <w:sz w:val="24"/>
            <w:szCs w:val="24"/>
          </w:rPr>
        </w:r>
        <w:r w:rsidR="00EC7B8B" w:rsidRPr="00EC7B8B">
          <w:rPr>
            <w:rFonts w:ascii="Times New Roman" w:hAnsi="Times New Roman" w:cs="Times New Roman"/>
            <w:noProof/>
            <w:webHidden/>
            <w:sz w:val="24"/>
            <w:szCs w:val="24"/>
          </w:rPr>
          <w:fldChar w:fldCharType="separate"/>
        </w:r>
        <w:r w:rsidR="00EC7B8B" w:rsidRPr="00EC7B8B">
          <w:rPr>
            <w:rFonts w:ascii="Times New Roman" w:hAnsi="Times New Roman" w:cs="Times New Roman"/>
            <w:noProof/>
            <w:webHidden/>
            <w:sz w:val="24"/>
            <w:szCs w:val="24"/>
          </w:rPr>
          <w:t>31</w:t>
        </w:r>
        <w:r w:rsidR="00EC7B8B" w:rsidRPr="00EC7B8B">
          <w:rPr>
            <w:rFonts w:ascii="Times New Roman" w:hAnsi="Times New Roman" w:cs="Times New Roman"/>
            <w:noProof/>
            <w:webHidden/>
            <w:sz w:val="24"/>
            <w:szCs w:val="24"/>
          </w:rPr>
          <w:fldChar w:fldCharType="end"/>
        </w:r>
      </w:hyperlink>
    </w:p>
    <w:p w14:paraId="48BFF555" w14:textId="5FAF2645" w:rsidR="00EC7B8B" w:rsidRPr="00EC7B8B" w:rsidRDefault="00000000" w:rsidP="00EC7B8B">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7806" w:history="1">
        <w:r w:rsidR="00EC7B8B" w:rsidRPr="00EC7B8B">
          <w:rPr>
            <w:rStyle w:val="Hyperlink"/>
            <w:rFonts w:ascii="Times New Roman" w:hAnsi="Times New Roman" w:cs="Times New Roman"/>
            <w:noProof/>
            <w:sz w:val="24"/>
            <w:szCs w:val="24"/>
          </w:rPr>
          <w:t>Table 4.2 : ADMET analysis of potential compounds</w:t>
        </w:r>
        <w:r w:rsidR="00EC7B8B" w:rsidRPr="00EC7B8B">
          <w:rPr>
            <w:rFonts w:ascii="Times New Roman" w:hAnsi="Times New Roman" w:cs="Times New Roman"/>
            <w:noProof/>
            <w:webHidden/>
            <w:sz w:val="24"/>
            <w:szCs w:val="24"/>
          </w:rPr>
          <w:tab/>
        </w:r>
        <w:r w:rsidR="00EC7B8B" w:rsidRPr="00EC7B8B">
          <w:rPr>
            <w:rFonts w:ascii="Times New Roman" w:hAnsi="Times New Roman" w:cs="Times New Roman"/>
            <w:noProof/>
            <w:webHidden/>
            <w:sz w:val="24"/>
            <w:szCs w:val="24"/>
          </w:rPr>
          <w:fldChar w:fldCharType="begin"/>
        </w:r>
        <w:r w:rsidR="00EC7B8B" w:rsidRPr="00EC7B8B">
          <w:rPr>
            <w:rFonts w:ascii="Times New Roman" w:hAnsi="Times New Roman" w:cs="Times New Roman"/>
            <w:noProof/>
            <w:webHidden/>
            <w:sz w:val="24"/>
            <w:szCs w:val="24"/>
          </w:rPr>
          <w:instrText xml:space="preserve"> PAGEREF _Toc141687806 \h </w:instrText>
        </w:r>
        <w:r w:rsidR="00EC7B8B" w:rsidRPr="00EC7B8B">
          <w:rPr>
            <w:rFonts w:ascii="Times New Roman" w:hAnsi="Times New Roman" w:cs="Times New Roman"/>
            <w:noProof/>
            <w:webHidden/>
            <w:sz w:val="24"/>
            <w:szCs w:val="24"/>
          </w:rPr>
        </w:r>
        <w:r w:rsidR="00EC7B8B" w:rsidRPr="00EC7B8B">
          <w:rPr>
            <w:rFonts w:ascii="Times New Roman" w:hAnsi="Times New Roman" w:cs="Times New Roman"/>
            <w:noProof/>
            <w:webHidden/>
            <w:sz w:val="24"/>
            <w:szCs w:val="24"/>
          </w:rPr>
          <w:fldChar w:fldCharType="separate"/>
        </w:r>
        <w:r w:rsidR="00EC7B8B" w:rsidRPr="00EC7B8B">
          <w:rPr>
            <w:rFonts w:ascii="Times New Roman" w:hAnsi="Times New Roman" w:cs="Times New Roman"/>
            <w:noProof/>
            <w:webHidden/>
            <w:sz w:val="24"/>
            <w:szCs w:val="24"/>
          </w:rPr>
          <w:t>36</w:t>
        </w:r>
        <w:r w:rsidR="00EC7B8B" w:rsidRPr="00EC7B8B">
          <w:rPr>
            <w:rFonts w:ascii="Times New Roman" w:hAnsi="Times New Roman" w:cs="Times New Roman"/>
            <w:noProof/>
            <w:webHidden/>
            <w:sz w:val="24"/>
            <w:szCs w:val="24"/>
          </w:rPr>
          <w:fldChar w:fldCharType="end"/>
        </w:r>
      </w:hyperlink>
    </w:p>
    <w:p w14:paraId="0733A117" w14:textId="5CC73B54" w:rsidR="00EC7B8B" w:rsidRPr="00EC7B8B" w:rsidRDefault="00000000" w:rsidP="00EC7B8B">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7807" w:history="1">
        <w:r w:rsidR="00EC7B8B" w:rsidRPr="00EC7B8B">
          <w:rPr>
            <w:rStyle w:val="Hyperlink"/>
            <w:rFonts w:ascii="Times New Roman" w:hAnsi="Times New Roman" w:cs="Times New Roman"/>
            <w:noProof/>
            <w:sz w:val="24"/>
            <w:szCs w:val="24"/>
          </w:rPr>
          <w:t>Table 4.3 : Comparison of previously reported ligand and ligand present in this study</w:t>
        </w:r>
        <w:r w:rsidR="00EC7B8B" w:rsidRPr="00EC7B8B">
          <w:rPr>
            <w:rFonts w:ascii="Times New Roman" w:hAnsi="Times New Roman" w:cs="Times New Roman"/>
            <w:noProof/>
            <w:webHidden/>
            <w:sz w:val="24"/>
            <w:szCs w:val="24"/>
          </w:rPr>
          <w:tab/>
        </w:r>
        <w:r w:rsidR="00EC7B8B" w:rsidRPr="00EC7B8B">
          <w:rPr>
            <w:rFonts w:ascii="Times New Roman" w:hAnsi="Times New Roman" w:cs="Times New Roman"/>
            <w:noProof/>
            <w:webHidden/>
            <w:sz w:val="24"/>
            <w:szCs w:val="24"/>
          </w:rPr>
          <w:fldChar w:fldCharType="begin"/>
        </w:r>
        <w:r w:rsidR="00EC7B8B" w:rsidRPr="00EC7B8B">
          <w:rPr>
            <w:rFonts w:ascii="Times New Roman" w:hAnsi="Times New Roman" w:cs="Times New Roman"/>
            <w:noProof/>
            <w:webHidden/>
            <w:sz w:val="24"/>
            <w:szCs w:val="24"/>
          </w:rPr>
          <w:instrText xml:space="preserve"> PAGEREF _Toc141687807 \h </w:instrText>
        </w:r>
        <w:r w:rsidR="00EC7B8B" w:rsidRPr="00EC7B8B">
          <w:rPr>
            <w:rFonts w:ascii="Times New Roman" w:hAnsi="Times New Roman" w:cs="Times New Roman"/>
            <w:noProof/>
            <w:webHidden/>
            <w:sz w:val="24"/>
            <w:szCs w:val="24"/>
          </w:rPr>
        </w:r>
        <w:r w:rsidR="00EC7B8B" w:rsidRPr="00EC7B8B">
          <w:rPr>
            <w:rFonts w:ascii="Times New Roman" w:hAnsi="Times New Roman" w:cs="Times New Roman"/>
            <w:noProof/>
            <w:webHidden/>
            <w:sz w:val="24"/>
            <w:szCs w:val="24"/>
          </w:rPr>
          <w:fldChar w:fldCharType="separate"/>
        </w:r>
        <w:r w:rsidR="00EC7B8B" w:rsidRPr="00EC7B8B">
          <w:rPr>
            <w:rFonts w:ascii="Times New Roman" w:hAnsi="Times New Roman" w:cs="Times New Roman"/>
            <w:noProof/>
            <w:webHidden/>
            <w:sz w:val="24"/>
            <w:szCs w:val="24"/>
          </w:rPr>
          <w:t>37</w:t>
        </w:r>
        <w:r w:rsidR="00EC7B8B" w:rsidRPr="00EC7B8B">
          <w:rPr>
            <w:rFonts w:ascii="Times New Roman" w:hAnsi="Times New Roman" w:cs="Times New Roman"/>
            <w:noProof/>
            <w:webHidden/>
            <w:sz w:val="24"/>
            <w:szCs w:val="24"/>
          </w:rPr>
          <w:fldChar w:fldCharType="end"/>
        </w:r>
      </w:hyperlink>
    </w:p>
    <w:p w14:paraId="62B7A65A" w14:textId="472748C6" w:rsidR="00EC7B8B" w:rsidRPr="00EC7B8B" w:rsidRDefault="00000000" w:rsidP="00EC7B8B">
      <w:pPr>
        <w:pStyle w:val="TableofFigures"/>
        <w:tabs>
          <w:tab w:val="right" w:leader="dot" w:pos="8296"/>
        </w:tabs>
        <w:spacing w:line="360" w:lineRule="auto"/>
        <w:rPr>
          <w:rFonts w:ascii="Times New Roman" w:eastAsiaTheme="minorEastAsia" w:hAnsi="Times New Roman" w:cs="Times New Roman"/>
          <w:noProof/>
          <w:sz w:val="24"/>
          <w:szCs w:val="24"/>
          <w:lang w:val="en-GB" w:eastAsia="en-GB"/>
        </w:rPr>
      </w:pPr>
      <w:hyperlink w:anchor="_Toc141687808" w:history="1">
        <w:r w:rsidR="00EC7B8B" w:rsidRPr="00EC7B8B">
          <w:rPr>
            <w:rStyle w:val="Hyperlink"/>
            <w:rFonts w:ascii="Times New Roman" w:hAnsi="Times New Roman" w:cs="Times New Roman"/>
            <w:noProof/>
            <w:sz w:val="24"/>
            <w:szCs w:val="24"/>
          </w:rPr>
          <w:t>Table 4.4 : Potential compounds plant source and their health benefits</w:t>
        </w:r>
        <w:r w:rsidR="00EC7B8B" w:rsidRPr="00EC7B8B">
          <w:rPr>
            <w:rFonts w:ascii="Times New Roman" w:hAnsi="Times New Roman" w:cs="Times New Roman"/>
            <w:noProof/>
            <w:webHidden/>
            <w:sz w:val="24"/>
            <w:szCs w:val="24"/>
          </w:rPr>
          <w:tab/>
        </w:r>
        <w:r w:rsidR="00EC7B8B" w:rsidRPr="00EC7B8B">
          <w:rPr>
            <w:rFonts w:ascii="Times New Roman" w:hAnsi="Times New Roman" w:cs="Times New Roman"/>
            <w:noProof/>
            <w:webHidden/>
            <w:sz w:val="24"/>
            <w:szCs w:val="24"/>
          </w:rPr>
          <w:fldChar w:fldCharType="begin"/>
        </w:r>
        <w:r w:rsidR="00EC7B8B" w:rsidRPr="00EC7B8B">
          <w:rPr>
            <w:rFonts w:ascii="Times New Roman" w:hAnsi="Times New Roman" w:cs="Times New Roman"/>
            <w:noProof/>
            <w:webHidden/>
            <w:sz w:val="24"/>
            <w:szCs w:val="24"/>
          </w:rPr>
          <w:instrText xml:space="preserve"> PAGEREF _Toc141687808 \h </w:instrText>
        </w:r>
        <w:r w:rsidR="00EC7B8B" w:rsidRPr="00EC7B8B">
          <w:rPr>
            <w:rFonts w:ascii="Times New Roman" w:hAnsi="Times New Roman" w:cs="Times New Roman"/>
            <w:noProof/>
            <w:webHidden/>
            <w:sz w:val="24"/>
            <w:szCs w:val="24"/>
          </w:rPr>
        </w:r>
        <w:r w:rsidR="00EC7B8B" w:rsidRPr="00EC7B8B">
          <w:rPr>
            <w:rFonts w:ascii="Times New Roman" w:hAnsi="Times New Roman" w:cs="Times New Roman"/>
            <w:noProof/>
            <w:webHidden/>
            <w:sz w:val="24"/>
            <w:szCs w:val="24"/>
          </w:rPr>
          <w:fldChar w:fldCharType="separate"/>
        </w:r>
        <w:r w:rsidR="00EC7B8B" w:rsidRPr="00EC7B8B">
          <w:rPr>
            <w:rFonts w:ascii="Times New Roman" w:hAnsi="Times New Roman" w:cs="Times New Roman"/>
            <w:noProof/>
            <w:webHidden/>
            <w:sz w:val="24"/>
            <w:szCs w:val="24"/>
          </w:rPr>
          <w:t>40</w:t>
        </w:r>
        <w:r w:rsidR="00EC7B8B" w:rsidRPr="00EC7B8B">
          <w:rPr>
            <w:rFonts w:ascii="Times New Roman" w:hAnsi="Times New Roman" w:cs="Times New Roman"/>
            <w:noProof/>
            <w:webHidden/>
            <w:sz w:val="24"/>
            <w:szCs w:val="24"/>
          </w:rPr>
          <w:fldChar w:fldCharType="end"/>
        </w:r>
      </w:hyperlink>
    </w:p>
    <w:p w14:paraId="117302FE" w14:textId="3A75B0F9" w:rsidR="009C24EA" w:rsidRDefault="00123750" w:rsidP="00EC7B8B">
      <w:pPr>
        <w:spacing w:after="0" w:line="360" w:lineRule="auto"/>
        <w:jc w:val="center"/>
        <w:rPr>
          <w:rFonts w:ascii="TimesNewRomanPS-BoldMT" w:hAnsi="TimesNewRomanPS-BoldMT"/>
          <w:b/>
          <w:bCs/>
          <w:color w:val="000000"/>
          <w:sz w:val="40"/>
          <w:szCs w:val="40"/>
        </w:rPr>
      </w:pPr>
      <w:r w:rsidRPr="005A1E57">
        <w:rPr>
          <w:rFonts w:ascii="Times New Roman" w:hAnsi="Times New Roman" w:cs="Times New Roman"/>
          <w:b/>
          <w:bCs/>
          <w:color w:val="000000"/>
          <w:sz w:val="24"/>
          <w:szCs w:val="24"/>
        </w:rPr>
        <w:fldChar w:fldCharType="end"/>
      </w:r>
    </w:p>
    <w:p w14:paraId="7170AD1E" w14:textId="77777777" w:rsidR="00573027" w:rsidRDefault="00573027" w:rsidP="005F326A">
      <w:pPr>
        <w:spacing w:after="0" w:line="240" w:lineRule="auto"/>
        <w:jc w:val="center"/>
        <w:rPr>
          <w:rFonts w:ascii="TimesNewRomanPS-BoldMT" w:hAnsi="TimesNewRomanPS-BoldMT"/>
          <w:b/>
          <w:bCs/>
          <w:color w:val="000000"/>
          <w:sz w:val="40"/>
          <w:szCs w:val="40"/>
        </w:rPr>
      </w:pPr>
    </w:p>
    <w:p w14:paraId="05D0C645" w14:textId="77777777" w:rsidR="00573027" w:rsidRPr="00123750" w:rsidRDefault="00573027" w:rsidP="00573027">
      <w:pPr>
        <w:spacing w:after="0" w:line="240" w:lineRule="auto"/>
        <w:jc w:val="center"/>
        <w:rPr>
          <w:rFonts w:ascii="TimesNewRomanPSMT" w:hAnsi="TimesNewRomanPSMT"/>
          <w:color w:val="000000"/>
          <w:sz w:val="24"/>
          <w:szCs w:val="24"/>
        </w:rPr>
      </w:pPr>
    </w:p>
    <w:p w14:paraId="499B67AD" w14:textId="10557337" w:rsidR="00573027" w:rsidRPr="00123750" w:rsidRDefault="00573027" w:rsidP="00610603">
      <w:pPr>
        <w:rPr>
          <w:rFonts w:ascii="TimesNewRomanPS-BoldMT" w:hAnsi="TimesNewRomanPS-BoldMT"/>
          <w:b/>
          <w:bCs/>
          <w:color w:val="000000"/>
          <w:sz w:val="40"/>
          <w:szCs w:val="40"/>
        </w:rPr>
      </w:pPr>
      <w:r w:rsidRPr="00123750">
        <w:rPr>
          <w:rFonts w:ascii="TimesNewRomanPS-BoldMT" w:hAnsi="TimesNewRomanPS-BoldMT"/>
          <w:b/>
          <w:bCs/>
          <w:color w:val="000000"/>
          <w:sz w:val="40"/>
          <w:szCs w:val="40"/>
        </w:rPr>
        <w:br w:type="page"/>
      </w:r>
    </w:p>
    <w:p w14:paraId="19063ABB" w14:textId="5A462918" w:rsidR="00573027" w:rsidRPr="00DF60B8" w:rsidRDefault="00573027" w:rsidP="005F326A">
      <w:pPr>
        <w:spacing w:after="0" w:line="240" w:lineRule="auto"/>
        <w:jc w:val="center"/>
        <w:rPr>
          <w:rFonts w:ascii="TimesNewRomanPS-BoldMT" w:hAnsi="TimesNewRomanPS-BoldMT"/>
          <w:b/>
          <w:bCs/>
          <w:color w:val="000000"/>
          <w:sz w:val="40"/>
          <w:szCs w:val="40"/>
          <w:lang w:val="en-GB"/>
        </w:rPr>
      </w:pPr>
      <w:r w:rsidRPr="00DF60B8">
        <w:rPr>
          <w:rFonts w:ascii="TimesNewRomanPS-BoldMT" w:hAnsi="TimesNewRomanPS-BoldMT"/>
          <w:b/>
          <w:bCs/>
          <w:color w:val="000000"/>
          <w:sz w:val="40"/>
          <w:szCs w:val="40"/>
          <w:lang w:val="en-GB"/>
        </w:rPr>
        <w:lastRenderedPageBreak/>
        <w:t>List of Abbreviations</w:t>
      </w:r>
    </w:p>
    <w:p w14:paraId="0B87194F" w14:textId="77777777" w:rsidR="00573027" w:rsidRPr="00DF60B8" w:rsidRDefault="00573027" w:rsidP="00B9474E">
      <w:pPr>
        <w:spacing w:after="0" w:line="240" w:lineRule="auto"/>
        <w:rPr>
          <w:rFonts w:ascii="TimesNewRomanPS-BoldMT" w:hAnsi="TimesNewRomanPS-BoldMT"/>
          <w:b/>
          <w:bCs/>
          <w:color w:val="000000"/>
          <w:sz w:val="40"/>
          <w:szCs w:val="40"/>
          <w:lang w:val="en-GB"/>
        </w:rPr>
      </w:pPr>
    </w:p>
    <w:p w14:paraId="792C349C" w14:textId="659CC9D3" w:rsidR="00D37962" w:rsidRPr="00D37962" w:rsidRDefault="00D37962" w:rsidP="00D37962">
      <w:pPr>
        <w:spacing w:line="360" w:lineRule="auto"/>
        <w:jc w:val="both"/>
        <w:rPr>
          <w:rFonts w:ascii="Times New Roman" w:hAnsi="Times New Roman"/>
          <w:sz w:val="24"/>
          <w:szCs w:val="24"/>
          <w:lang w:val="en-GB"/>
        </w:rPr>
      </w:pPr>
      <w:r w:rsidRPr="00D37962">
        <w:rPr>
          <w:rFonts w:ascii="Times New Roman" w:hAnsi="Times New Roman"/>
          <w:sz w:val="24"/>
          <w:szCs w:val="24"/>
          <w:lang w:val="en-GB"/>
        </w:rPr>
        <w:t>CF</w:t>
      </w:r>
      <w:r w:rsidRPr="00D37962">
        <w:rPr>
          <w:rFonts w:ascii="Times New Roman" w:hAnsi="Times New Roman"/>
          <w:sz w:val="24"/>
          <w:szCs w:val="24"/>
          <w:lang w:val="en-GB"/>
        </w:rPr>
        <w:tab/>
      </w:r>
      <w:r w:rsidRPr="00D37962">
        <w:rPr>
          <w:rFonts w:ascii="Times New Roman" w:hAnsi="Times New Roman"/>
          <w:sz w:val="24"/>
          <w:szCs w:val="24"/>
          <w:lang w:val="en-GB"/>
        </w:rPr>
        <w:tab/>
      </w:r>
      <w:r w:rsidR="005A1E57">
        <w:rPr>
          <w:rFonts w:ascii="Times New Roman" w:hAnsi="Times New Roman" w:cs="Times New Roman"/>
          <w:sz w:val="24"/>
          <w:szCs w:val="24"/>
          <w:lang w:val="en-GB"/>
        </w:rPr>
        <w:t>C</w:t>
      </w:r>
      <w:r w:rsidRPr="00D37962">
        <w:rPr>
          <w:rFonts w:ascii="Times New Roman" w:hAnsi="Times New Roman" w:cs="Times New Roman"/>
          <w:sz w:val="24"/>
          <w:szCs w:val="24"/>
          <w:lang w:val="en-GB"/>
        </w:rPr>
        <w:t>ystic fibrosis</w:t>
      </w:r>
    </w:p>
    <w:p w14:paraId="2FEB43FA" w14:textId="18E19552" w:rsidR="00D37962" w:rsidRPr="00D37962" w:rsidRDefault="00D37962" w:rsidP="00D37962">
      <w:pPr>
        <w:spacing w:line="360" w:lineRule="auto"/>
        <w:jc w:val="both"/>
        <w:rPr>
          <w:rFonts w:ascii="Times New Roman" w:hAnsi="Times New Roman" w:cs="Times New Roman"/>
          <w:sz w:val="24"/>
          <w:szCs w:val="24"/>
          <w:lang w:val="en-GB"/>
        </w:rPr>
      </w:pPr>
      <w:r w:rsidRPr="00D37962">
        <w:rPr>
          <w:rFonts w:ascii="Times New Roman" w:hAnsi="Times New Roman" w:cs="Times New Roman"/>
          <w:sz w:val="24"/>
          <w:szCs w:val="24"/>
          <w:lang w:val="en-GB"/>
        </w:rPr>
        <w:t xml:space="preserve">CFTR  </w:t>
      </w:r>
      <w:r w:rsidRPr="00D37962">
        <w:rPr>
          <w:rFonts w:ascii="Times New Roman" w:hAnsi="Times New Roman" w:cs="Times New Roman"/>
          <w:sz w:val="24"/>
          <w:szCs w:val="24"/>
          <w:lang w:val="en-GB"/>
        </w:rPr>
        <w:tab/>
      </w:r>
      <w:r w:rsidR="005A1E57">
        <w:rPr>
          <w:rFonts w:ascii="Times New Roman" w:hAnsi="Times New Roman" w:cs="Times New Roman"/>
          <w:sz w:val="24"/>
          <w:szCs w:val="24"/>
          <w:lang w:val="en-GB"/>
        </w:rPr>
        <w:t>C</w:t>
      </w:r>
      <w:r w:rsidRPr="00D37962">
        <w:rPr>
          <w:rFonts w:ascii="Times New Roman" w:hAnsi="Times New Roman" w:cs="Times New Roman"/>
          <w:sz w:val="24"/>
          <w:szCs w:val="24"/>
          <w:lang w:val="en-GB"/>
        </w:rPr>
        <w:t>ystic fibrosis conductance regulator</w:t>
      </w:r>
    </w:p>
    <w:p w14:paraId="6F9B98AC" w14:textId="77777777" w:rsidR="00D37962" w:rsidRPr="00703609" w:rsidRDefault="00D37962" w:rsidP="00D37962">
      <w:pPr>
        <w:spacing w:line="360" w:lineRule="auto"/>
        <w:jc w:val="both"/>
        <w:rPr>
          <w:rFonts w:ascii="Times New Roman" w:hAnsi="Times New Roman" w:cs="Times New Roman"/>
          <w:sz w:val="24"/>
          <w:szCs w:val="24"/>
          <w:lang w:val="en-GB"/>
        </w:rPr>
      </w:pPr>
      <w:r w:rsidRPr="00D37962">
        <w:rPr>
          <w:rFonts w:ascii="Times New Roman" w:hAnsi="Times New Roman" w:cs="Times New Roman"/>
          <w:sz w:val="24"/>
          <w:szCs w:val="24"/>
          <w:lang w:val="en-GB"/>
        </w:rPr>
        <w:t xml:space="preserve">SCV   </w:t>
      </w:r>
      <w:r w:rsidRPr="00D37962">
        <w:rPr>
          <w:rFonts w:ascii="Times New Roman" w:hAnsi="Times New Roman" w:cs="Times New Roman"/>
          <w:sz w:val="24"/>
          <w:szCs w:val="24"/>
          <w:lang w:val="en-GB"/>
        </w:rPr>
        <w:tab/>
      </w:r>
      <w:r w:rsidRPr="00D37962">
        <w:rPr>
          <w:rFonts w:ascii="Times New Roman" w:hAnsi="Times New Roman" w:cs="Times New Roman"/>
          <w:sz w:val="24"/>
          <w:szCs w:val="24"/>
          <w:lang w:val="en-GB"/>
        </w:rPr>
        <w:tab/>
        <w:t xml:space="preserve">Small-colony variants  </w:t>
      </w:r>
    </w:p>
    <w:p w14:paraId="3F3CE9EF" w14:textId="77777777" w:rsidR="00D37962" w:rsidRPr="00703609" w:rsidRDefault="00D37962" w:rsidP="00D37962">
      <w:pPr>
        <w:spacing w:line="360" w:lineRule="auto"/>
        <w:jc w:val="both"/>
        <w:rPr>
          <w:rFonts w:ascii="Times New Roman" w:hAnsi="Times New Roman" w:cs="Times New Roman"/>
          <w:sz w:val="24"/>
          <w:szCs w:val="24"/>
          <w:lang w:val="en-GB"/>
        </w:rPr>
      </w:pPr>
      <w:r w:rsidRPr="00703609">
        <w:rPr>
          <w:rFonts w:ascii="Times New Roman" w:hAnsi="Times New Roman" w:cs="Times New Roman"/>
          <w:sz w:val="24"/>
          <w:szCs w:val="24"/>
          <w:lang w:val="en-GB"/>
        </w:rPr>
        <w:t>PDB</w:t>
      </w:r>
      <w:r w:rsidRPr="00D37962">
        <w:rPr>
          <w:rFonts w:ascii="Times New Roman" w:hAnsi="Times New Roman" w:cs="Times New Roman"/>
          <w:sz w:val="24"/>
          <w:szCs w:val="24"/>
          <w:lang w:val="en-GB"/>
        </w:rPr>
        <w:t xml:space="preserve">    </w:t>
      </w:r>
      <w:r w:rsidRPr="00D37962">
        <w:rPr>
          <w:rFonts w:ascii="Times New Roman" w:hAnsi="Times New Roman" w:cs="Times New Roman"/>
          <w:sz w:val="24"/>
          <w:szCs w:val="24"/>
          <w:lang w:val="en-GB"/>
        </w:rPr>
        <w:tab/>
      </w:r>
      <w:r w:rsidRPr="00D37962">
        <w:rPr>
          <w:rFonts w:ascii="Times New Roman" w:hAnsi="Times New Roman" w:cs="Times New Roman"/>
          <w:sz w:val="24"/>
          <w:szCs w:val="24"/>
          <w:lang w:val="en-GB"/>
        </w:rPr>
        <w:tab/>
        <w:t>Protein data bank</w:t>
      </w:r>
    </w:p>
    <w:p w14:paraId="1EE73B96" w14:textId="77777777" w:rsidR="00D37962" w:rsidRPr="00703609" w:rsidRDefault="00D37962" w:rsidP="00D37962">
      <w:pPr>
        <w:spacing w:line="360" w:lineRule="auto"/>
        <w:jc w:val="both"/>
        <w:rPr>
          <w:rFonts w:ascii="Times New Roman" w:hAnsi="Times New Roman" w:cs="Times New Roman"/>
          <w:sz w:val="24"/>
          <w:szCs w:val="24"/>
          <w:lang w:val="en-GB"/>
        </w:rPr>
      </w:pPr>
      <w:r w:rsidRPr="00703609">
        <w:rPr>
          <w:rFonts w:ascii="Times New Roman" w:hAnsi="Times New Roman" w:cs="Times New Roman"/>
          <w:sz w:val="24"/>
          <w:szCs w:val="24"/>
          <w:lang w:val="en-GB"/>
        </w:rPr>
        <w:t>RMSD</w:t>
      </w:r>
      <w:r w:rsidRPr="00D37962">
        <w:rPr>
          <w:rFonts w:ascii="Times New Roman" w:hAnsi="Times New Roman" w:cs="Times New Roman"/>
          <w:sz w:val="24"/>
          <w:szCs w:val="24"/>
          <w:lang w:val="en-GB"/>
        </w:rPr>
        <w:t xml:space="preserve"> </w:t>
      </w:r>
      <w:r w:rsidRPr="00D37962">
        <w:rPr>
          <w:rFonts w:ascii="Times New Roman" w:hAnsi="Times New Roman" w:cs="Times New Roman"/>
          <w:sz w:val="24"/>
          <w:szCs w:val="24"/>
          <w:lang w:val="en-GB"/>
        </w:rPr>
        <w:tab/>
        <w:t>Root-Mean square Deviation</w:t>
      </w:r>
    </w:p>
    <w:p w14:paraId="27E5A117" w14:textId="77777777" w:rsidR="00D37962" w:rsidRPr="00703609" w:rsidRDefault="00D37962" w:rsidP="00D37962">
      <w:pPr>
        <w:spacing w:line="360" w:lineRule="auto"/>
        <w:jc w:val="both"/>
        <w:rPr>
          <w:rFonts w:ascii="Times New Roman" w:hAnsi="Times New Roman" w:cs="Times New Roman"/>
          <w:sz w:val="24"/>
          <w:szCs w:val="24"/>
          <w:lang w:val="en-GB"/>
        </w:rPr>
      </w:pPr>
      <w:r w:rsidRPr="00703609">
        <w:rPr>
          <w:rFonts w:ascii="Times New Roman" w:hAnsi="Times New Roman" w:cs="Times New Roman"/>
          <w:sz w:val="24"/>
          <w:szCs w:val="24"/>
          <w:lang w:val="en-GB"/>
        </w:rPr>
        <w:t>PRAS</w:t>
      </w:r>
      <w:r w:rsidRPr="00D37962">
        <w:rPr>
          <w:rFonts w:ascii="Times New Roman" w:hAnsi="Times New Roman" w:cs="Times New Roman"/>
          <w:sz w:val="24"/>
          <w:szCs w:val="24"/>
          <w:lang w:val="en-GB"/>
        </w:rPr>
        <w:tab/>
      </w:r>
      <w:r w:rsidRPr="00D37962">
        <w:rPr>
          <w:rFonts w:ascii="Times New Roman" w:hAnsi="Times New Roman" w:cs="Times New Roman"/>
          <w:sz w:val="24"/>
          <w:szCs w:val="24"/>
          <w:lang w:val="en-GB"/>
        </w:rPr>
        <w:tab/>
        <w:t>Protein Repair and Analysis Server</w:t>
      </w:r>
    </w:p>
    <w:p w14:paraId="0B45F8E6" w14:textId="77777777" w:rsidR="00573027" w:rsidRPr="00DF60B8" w:rsidRDefault="00573027" w:rsidP="005F326A">
      <w:pPr>
        <w:spacing w:after="0" w:line="240" w:lineRule="auto"/>
        <w:jc w:val="center"/>
        <w:rPr>
          <w:rFonts w:ascii="TimesNewRomanPS-BoldMT" w:hAnsi="TimesNewRomanPS-BoldMT"/>
          <w:b/>
          <w:bCs/>
          <w:color w:val="000000"/>
          <w:sz w:val="40"/>
          <w:szCs w:val="40"/>
          <w:lang w:val="en-GB"/>
        </w:rPr>
      </w:pPr>
    </w:p>
    <w:p w14:paraId="149B8C31" w14:textId="77777777" w:rsidR="00A25657" w:rsidRPr="00DF60B8" w:rsidRDefault="00A25657" w:rsidP="005F326A">
      <w:pPr>
        <w:spacing w:after="0" w:line="240" w:lineRule="auto"/>
        <w:jc w:val="center"/>
        <w:rPr>
          <w:rFonts w:ascii="TimesNewRomanPS-BoldMT" w:hAnsi="TimesNewRomanPS-BoldMT"/>
          <w:b/>
          <w:bCs/>
          <w:color w:val="000000"/>
          <w:sz w:val="40"/>
          <w:szCs w:val="40"/>
          <w:lang w:val="en-GB"/>
        </w:rPr>
      </w:pPr>
    </w:p>
    <w:p w14:paraId="3F2A3ADA" w14:textId="77777777" w:rsidR="00E832E3" w:rsidRDefault="00E832E3" w:rsidP="00D70ACF">
      <w:pPr>
        <w:spacing w:after="0" w:line="240" w:lineRule="auto"/>
        <w:rPr>
          <w:rFonts w:ascii="TimesNewRomanPSMT" w:hAnsi="TimesNewRomanPSMT"/>
          <w:color w:val="000000"/>
          <w:sz w:val="24"/>
          <w:szCs w:val="24"/>
          <w:lang w:val="en-GB"/>
        </w:rPr>
        <w:sectPr w:rsidR="00E832E3" w:rsidSect="000344A1">
          <w:footerReference w:type="default" r:id="rId10"/>
          <w:pgSz w:w="11906" w:h="16838"/>
          <w:pgMar w:top="1440" w:right="1440" w:bottom="1440" w:left="2160" w:header="709" w:footer="709" w:gutter="0"/>
          <w:pgNumType w:fmt="lowerRoman" w:start="2"/>
          <w:cols w:space="708"/>
          <w:docGrid w:linePitch="360"/>
        </w:sectPr>
      </w:pPr>
    </w:p>
    <w:p w14:paraId="145D483D" w14:textId="3BF1F6BC" w:rsidR="00DF60B8" w:rsidRPr="00D70ACF" w:rsidRDefault="00D70ACF" w:rsidP="0063751B">
      <w:pPr>
        <w:pStyle w:val="Heading1"/>
        <w:spacing w:after="720"/>
      </w:pPr>
      <w:r>
        <w:lastRenderedPageBreak/>
        <w:br/>
      </w:r>
      <w:bookmarkStart w:id="3" w:name="_Toc141632095"/>
      <w:r w:rsidR="00DF60B8" w:rsidRPr="00D70ACF">
        <w:t>Introduction</w:t>
      </w:r>
      <w:bookmarkEnd w:id="3"/>
    </w:p>
    <w:p w14:paraId="59A901BC" w14:textId="1373F899" w:rsidR="00DF60B8" w:rsidRPr="00DF60B8" w:rsidRDefault="00DF60B8" w:rsidP="00F24787">
      <w:pPr>
        <w:pStyle w:val="Texteforchapter"/>
        <w:rPr>
          <w:lang w:val="en-GB"/>
        </w:rPr>
      </w:pPr>
      <w:r w:rsidRPr="00DF60B8">
        <w:rPr>
          <w:i/>
          <w:iCs/>
          <w:lang w:val="en-GB"/>
        </w:rPr>
        <w:t>Pseudomonas aeruginosa</w:t>
      </w:r>
      <w:r w:rsidRPr="00DF60B8">
        <w:rPr>
          <w:lang w:val="en-GB"/>
        </w:rPr>
        <w:t xml:space="preserve"> is a type of bacteria that belongs to the Gram-negative class and is known to be an opportunistic pathogen. Gram-negative bacteria are identified as those that do not retain their stain during the staining process. Compared to other bacteria that have been sequenced, </w:t>
      </w:r>
      <w:r w:rsidRPr="00DF60B8">
        <w:rPr>
          <w:i/>
          <w:iCs/>
          <w:lang w:val="en-GB"/>
        </w:rPr>
        <w:t>Pseudomonas aeruginosa</w:t>
      </w:r>
      <w:r w:rsidRPr="00DF60B8">
        <w:rPr>
          <w:lang w:val="en-GB"/>
        </w:rPr>
        <w:t xml:space="preserve"> has a relatively large genome, which ranges from 5.5 to 7 million base pairs in size </w:t>
      </w:r>
      <w:sdt>
        <w:sdtPr>
          <w:tag w:val="MENDELEY_CITATION_v3_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"/>
          <w:id w:val="-1122682556"/>
          <w:placeholder>
            <w:docPart w:val="E8047B84E5A343D7B4FB3CCDD6F57EBB"/>
          </w:placeholder>
        </w:sdtPr>
        <w:sdtContent>
          <w:r w:rsidR="00DD160C" w:rsidRPr="00DD160C">
            <w:rPr>
              <w:lang w:val="en-GB"/>
            </w:rPr>
            <w:t xml:space="preserve">(Pang </w:t>
          </w:r>
          <w:r w:rsidR="00DD160C" w:rsidRPr="00A60602">
            <w:rPr>
              <w:i/>
              <w:iCs/>
              <w:lang w:val="en-GB"/>
            </w:rPr>
            <w:t>et al.</w:t>
          </w:r>
          <w:r w:rsidR="00DD160C" w:rsidRPr="00DD160C">
            <w:rPr>
              <w:lang w:val="en-GB"/>
            </w:rPr>
            <w:t>, 2019a)</w:t>
          </w:r>
          <w:r w:rsidR="00495CA4">
            <w:rPr>
              <w:lang w:val="en-GB"/>
            </w:rPr>
            <w:t>.</w:t>
          </w:r>
        </w:sdtContent>
      </w:sdt>
      <w:r w:rsidRPr="00DF60B8">
        <w:rPr>
          <w:lang w:val="en-GB"/>
        </w:rPr>
        <w:t xml:space="preserve"> It’s typical habitat includes soil and aqueous surfaces, but due to its versatility and innate ability to resist antibiotics, it can survive in various natural environment mostly in hospitals. This makes it a potential threat to human health </w:t>
      </w:r>
      <w:sdt>
        <w:sdtPr>
          <w:tag w:val="MENDELEY_CITATION_v3_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"/>
          <w:id w:val="91369712"/>
          <w:placeholder>
            <w:docPart w:val="E8047B84E5A343D7B4FB3CCDD6F57EBB"/>
          </w:placeholder>
        </w:sdtPr>
        <w:sdtContent>
          <w:r w:rsidR="00DD160C" w:rsidRPr="00DD160C">
            <w:rPr>
              <w:rFonts w:eastAsia="Times New Roman"/>
              <w:lang w:val="en-GB"/>
            </w:rPr>
            <w:t>(Gellatly &amp; Hancock, 2013a).</w:t>
          </w:r>
        </w:sdtContent>
      </w:sdt>
    </w:p>
    <w:p w14:paraId="43B45E44" w14:textId="0BCD0F4B" w:rsidR="00DF60B8" w:rsidRPr="00790E99" w:rsidRDefault="00DF60B8" w:rsidP="00790E99">
      <w:pPr>
        <w:pStyle w:val="SubTitle"/>
      </w:pPr>
      <w:bookmarkStart w:id="4" w:name="_Toc141624605"/>
      <w:bookmarkStart w:id="5" w:name="_Toc141632096"/>
      <w:r w:rsidRPr="00790E99">
        <w:t>Background</w:t>
      </w:r>
      <w:bookmarkEnd w:id="4"/>
      <w:bookmarkEnd w:id="5"/>
      <w:r w:rsidRPr="00790E99">
        <w:t xml:space="preserve"> </w:t>
      </w:r>
    </w:p>
    <w:p w14:paraId="79912FCA" w14:textId="77777777" w:rsidR="00DF60B8" w:rsidRPr="00DF60B8" w:rsidRDefault="00DF60B8" w:rsidP="00790E99">
      <w:pPr>
        <w:pStyle w:val="SubSubTitle"/>
      </w:pPr>
      <w:bookmarkStart w:id="6" w:name="_Toc141624521"/>
      <w:bookmarkStart w:id="7" w:name="_Toc141624606"/>
      <w:bookmarkStart w:id="8" w:name="_Toc141632097"/>
      <w:r w:rsidRPr="00DF60B8">
        <w:t xml:space="preserve">1.1.1 </w:t>
      </w:r>
      <w:r w:rsidRPr="00790451">
        <w:rPr>
          <w:i/>
          <w:iCs/>
        </w:rPr>
        <w:t>Pseudomonas aeruginosa</w:t>
      </w:r>
      <w:r w:rsidRPr="00DF60B8">
        <w:t xml:space="preserve"> Infections</w:t>
      </w:r>
      <w:bookmarkEnd w:id="6"/>
      <w:bookmarkEnd w:id="7"/>
      <w:bookmarkEnd w:id="8"/>
    </w:p>
    <w:p w14:paraId="51E35776" w14:textId="6314B3E3" w:rsidR="00DF60B8" w:rsidRPr="00F26DC4" w:rsidRDefault="00DF60B8" w:rsidP="00790E99">
      <w:pPr>
        <w:pStyle w:val="Texteforchapter"/>
        <w:rPr>
          <w:lang w:val="en-GB"/>
        </w:rPr>
      </w:pPr>
      <w:r w:rsidRPr="00674BF1">
        <w:rPr>
          <w:i/>
          <w:iCs/>
          <w:lang w:val="en-GB"/>
        </w:rPr>
        <w:t>P</w:t>
      </w:r>
      <w:r w:rsidR="00674BF1" w:rsidRPr="00674BF1">
        <w:rPr>
          <w:i/>
          <w:iCs/>
          <w:lang w:val="en-GB"/>
        </w:rPr>
        <w:t xml:space="preserve">. </w:t>
      </w:r>
      <w:r w:rsidRPr="00674BF1">
        <w:rPr>
          <w:i/>
          <w:iCs/>
          <w:lang w:val="en-GB"/>
        </w:rPr>
        <w:t>aeruginosa</w:t>
      </w:r>
      <w:r w:rsidRPr="00F26DC4">
        <w:rPr>
          <w:lang w:val="en-GB"/>
        </w:rPr>
        <w:t xml:space="preserve"> poses  significant challenge as a pathogen due to</w:t>
      </w:r>
      <w:r w:rsidR="007D6FAA" w:rsidRPr="007D6FAA">
        <w:rPr>
          <w:lang w:val="en-GB"/>
        </w:rPr>
        <w:t xml:space="preserve"> a pathogen since it can cause severe acute and chronic illnesses</w:t>
      </w:r>
      <w:r w:rsidRPr="00F26DC4">
        <w:rPr>
          <w:lang w:val="en-GB"/>
        </w:rPr>
        <w:t>, leading</w:t>
      </w:r>
      <w:r w:rsidR="00881718">
        <w:rPr>
          <w:lang w:val="en-GB"/>
        </w:rPr>
        <w:t xml:space="preserve"> to high death rate</w:t>
      </w:r>
      <w:r w:rsidRPr="00F26DC4">
        <w:rPr>
          <w:lang w:val="en-GB"/>
        </w:rPr>
        <w:t xml:space="preserve">, with reported rates </w:t>
      </w:r>
      <w:r w:rsidR="00454A9A">
        <w:rPr>
          <w:lang w:val="en-GB"/>
        </w:rPr>
        <w:t>u</w:t>
      </w:r>
      <w:r w:rsidR="00454A9A" w:rsidRPr="00454A9A">
        <w:rPr>
          <w:lang w:val="en-GB"/>
        </w:rPr>
        <w:t>p to 40%</w:t>
      </w:r>
      <w:r w:rsidR="00454A9A">
        <w:rPr>
          <w:lang w:val="en-GB"/>
        </w:rPr>
        <w:t>.</w:t>
      </w:r>
      <w:r w:rsidR="00AF473B">
        <w:rPr>
          <w:lang w:val="en-GB"/>
        </w:rPr>
        <w:t xml:space="preserve"> Characters</w:t>
      </w:r>
      <w:r w:rsidRPr="00F26DC4">
        <w:rPr>
          <w:lang w:val="en-GB"/>
        </w:rPr>
        <w:t xml:space="preserve"> </w:t>
      </w:r>
      <w:r w:rsidR="00AF473B">
        <w:rPr>
          <w:lang w:val="en-GB"/>
        </w:rPr>
        <w:t xml:space="preserve">that </w:t>
      </w:r>
      <w:r w:rsidRPr="00F26DC4">
        <w:rPr>
          <w:lang w:val="en-GB"/>
        </w:rPr>
        <w:t xml:space="preserve">sets </w:t>
      </w:r>
      <w:r w:rsidR="00AF473B">
        <w:rPr>
          <w:lang w:val="en-GB"/>
        </w:rPr>
        <w:t xml:space="preserve">it </w:t>
      </w:r>
      <w:r w:rsidRPr="00F26DC4">
        <w:rPr>
          <w:lang w:val="en-GB"/>
        </w:rPr>
        <w:t>apart is its remarkable resistance</w:t>
      </w:r>
      <w:r w:rsidR="008A1306">
        <w:rPr>
          <w:lang w:val="en-GB"/>
        </w:rPr>
        <w:t xml:space="preserve"> </w:t>
      </w:r>
      <w:r w:rsidRPr="00F26DC4">
        <w:rPr>
          <w:lang w:val="en-GB"/>
        </w:rPr>
        <w:t xml:space="preserve">to a </w:t>
      </w:r>
      <w:r w:rsidR="00B35E84">
        <w:rPr>
          <w:lang w:val="en-GB"/>
        </w:rPr>
        <w:t xml:space="preserve">multiple </w:t>
      </w:r>
      <w:r w:rsidRPr="00F26DC4">
        <w:rPr>
          <w:lang w:val="en-GB"/>
        </w:rPr>
        <w:t>antibiotics currently available, further complicating treatment options. It is a prominent pathogen responsible for a significant number of hospital-acquired infections. It is frequently detected on medical devices such as ventilators due to its preference for thriving on moist surfaces</w:t>
      </w:r>
      <w:sdt>
        <w:sdtPr>
          <w:tag w:val="MENDELEY_CITATION_v3_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"/>
          <w:id w:val="458219755"/>
          <w:placeholder>
            <w:docPart w:val="E8047B84E5A343D7B4FB3CCDD6F57EBB"/>
          </w:placeholder>
        </w:sdtPr>
        <w:sdtContent>
          <w:r w:rsidR="00495CA4" w:rsidRPr="00495CA4">
            <w:rPr>
              <w:lang w:val="en-GB"/>
            </w:rPr>
            <w:t xml:space="preserve"> </w:t>
          </w:r>
          <w:r w:rsidR="00DD160C" w:rsidRPr="00DD160C">
            <w:rPr>
              <w:lang w:val="en-GB"/>
            </w:rPr>
            <w:t xml:space="preserve">(Wood </w:t>
          </w:r>
          <w:r w:rsidR="00DD160C" w:rsidRPr="00A60602">
            <w:rPr>
              <w:i/>
              <w:iCs/>
              <w:lang w:val="en-GB"/>
            </w:rPr>
            <w:t>et al.,</w:t>
          </w:r>
          <w:r w:rsidR="00DD160C" w:rsidRPr="00DD160C">
            <w:rPr>
              <w:lang w:val="en-GB"/>
            </w:rPr>
            <w:t xml:space="preserve"> 2023a).</w:t>
          </w:r>
        </w:sdtContent>
      </w:sdt>
    </w:p>
    <w:p w14:paraId="199F261B" w14:textId="77777777" w:rsidR="00DF60B8" w:rsidRPr="00E853D7" w:rsidRDefault="00DF60B8" w:rsidP="00E853D7">
      <w:pPr>
        <w:pStyle w:val="SubSubSubTitle"/>
      </w:pPr>
      <w:bookmarkStart w:id="9" w:name="_Toc141624607"/>
      <w:bookmarkStart w:id="10" w:name="_Toc141632098"/>
      <w:r w:rsidRPr="00E853D7">
        <w:t xml:space="preserve">1.1.1.1 </w:t>
      </w:r>
      <w:r w:rsidRPr="00E853D7">
        <w:rPr>
          <w:i/>
          <w:iCs/>
        </w:rPr>
        <w:t>Pseudomonas aeruginosa</w:t>
      </w:r>
      <w:r w:rsidRPr="00E853D7">
        <w:t xml:space="preserve"> Acute Infections</w:t>
      </w:r>
      <w:bookmarkEnd w:id="9"/>
      <w:bookmarkEnd w:id="10"/>
    </w:p>
    <w:p w14:paraId="0985A44A" w14:textId="503A386A" w:rsidR="00DF60B8" w:rsidRPr="005A1E57" w:rsidRDefault="00DF60B8" w:rsidP="008E6EAD">
      <w:pPr>
        <w:pStyle w:val="Texteforchapter"/>
        <w:rPr>
          <w:lang w:val="en-GB"/>
        </w:rPr>
      </w:pPr>
      <w:r w:rsidRPr="00DF60B8">
        <w:rPr>
          <w:i/>
          <w:iCs/>
          <w:lang w:val="en-GB"/>
        </w:rPr>
        <w:t>P</w:t>
      </w:r>
      <w:r w:rsidR="008A1306">
        <w:rPr>
          <w:i/>
          <w:iCs/>
          <w:lang w:val="en-GB"/>
        </w:rPr>
        <w:t>.</w:t>
      </w:r>
      <w:r w:rsidRPr="00DF60B8">
        <w:rPr>
          <w:i/>
          <w:iCs/>
          <w:lang w:val="en-GB"/>
        </w:rPr>
        <w:t xml:space="preserve"> aeruginosa </w:t>
      </w:r>
      <w:r w:rsidRPr="00DF60B8">
        <w:rPr>
          <w:lang w:val="en-GB"/>
        </w:rPr>
        <w:t>is known to induce severe acute infections, which encompass a range of conditions</w:t>
      </w:r>
      <w:r w:rsidR="008E6EAD">
        <w:rPr>
          <w:lang w:val="en-GB"/>
        </w:rPr>
        <w:t xml:space="preserve"> </w:t>
      </w:r>
      <w:r w:rsidR="00AF7CAB" w:rsidRPr="008E6EAD">
        <w:rPr>
          <w:lang w:val="en-GB"/>
        </w:rPr>
        <w:t>ventilator-associated pneumonia(VAP)</w:t>
      </w:r>
      <w:r w:rsidR="00AF7CAB">
        <w:rPr>
          <w:lang w:val="en-GB"/>
        </w:rPr>
        <w:t xml:space="preserve"> and </w:t>
      </w:r>
      <w:r w:rsidR="008E6EAD">
        <w:rPr>
          <w:lang w:val="en-GB"/>
        </w:rPr>
        <w:t>h</w:t>
      </w:r>
      <w:r w:rsidR="008E6EAD" w:rsidRPr="008E6EAD">
        <w:rPr>
          <w:lang w:val="en-GB"/>
        </w:rPr>
        <w:t>ospital-acquired pneumonia (HAP)</w:t>
      </w:r>
      <w:r w:rsidR="008E6EAD">
        <w:rPr>
          <w:lang w:val="en-GB"/>
        </w:rPr>
        <w:t xml:space="preserve">, </w:t>
      </w:r>
      <w:r w:rsidR="00AF7CAB">
        <w:rPr>
          <w:lang w:val="en-GB"/>
        </w:rPr>
        <w:t xml:space="preserve"> </w:t>
      </w:r>
      <w:r w:rsidR="008E6EAD">
        <w:rPr>
          <w:lang w:val="en-GB"/>
        </w:rPr>
        <w:t>u</w:t>
      </w:r>
      <w:r w:rsidR="008E6EAD" w:rsidRPr="008E6EAD">
        <w:rPr>
          <w:lang w:val="en-GB"/>
        </w:rPr>
        <w:t>rinary tract infections (UTIs)</w:t>
      </w:r>
      <w:r w:rsidR="008E6EAD">
        <w:rPr>
          <w:lang w:val="en-GB"/>
        </w:rPr>
        <w:t xml:space="preserve"> and r</w:t>
      </w:r>
      <w:r w:rsidR="008E6EAD" w:rsidRPr="008E6EAD">
        <w:rPr>
          <w:lang w:val="en-GB"/>
        </w:rPr>
        <w:t>espiratory tract infection</w:t>
      </w:r>
      <w:r w:rsidRPr="00DF60B8">
        <w:rPr>
          <w:lang w:val="en-GB"/>
        </w:rPr>
        <w:t xml:space="preserve"> </w:t>
      </w:r>
      <w:sdt>
        <w:sdtPr>
          <w:tag w:val="MENDELEY_CITATION_v3_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"/>
          <w:id w:val="-1873296514"/>
          <w:placeholder>
            <w:docPart w:val="E8047B84E5A343D7B4FB3CCDD6F57EBB"/>
          </w:placeholder>
        </w:sdtPr>
        <w:sdtContent>
          <w:r w:rsidR="00DD160C" w:rsidRPr="00DD160C">
            <w:rPr>
              <w:lang w:val="en-GB"/>
            </w:rPr>
            <w:t xml:space="preserve">(Wood </w:t>
          </w:r>
          <w:r w:rsidR="00DD160C" w:rsidRPr="00A60602">
            <w:rPr>
              <w:i/>
              <w:iCs/>
              <w:lang w:val="en-GB"/>
            </w:rPr>
            <w:t>et al</w:t>
          </w:r>
          <w:r w:rsidR="00DD160C" w:rsidRPr="00DD160C">
            <w:rPr>
              <w:lang w:val="en-GB"/>
            </w:rPr>
            <w:t>., 2023b).</w:t>
          </w:r>
        </w:sdtContent>
      </w:sdt>
    </w:p>
    <w:p w14:paraId="7DE75C9F" w14:textId="7F6DFD7D" w:rsidR="00DF60B8" w:rsidRPr="00DF60B8" w:rsidRDefault="00BC05AC" w:rsidP="00B73114">
      <w:pPr>
        <w:pStyle w:val="Texteforchapter"/>
        <w:rPr>
          <w:lang w:val="en-GB"/>
        </w:rPr>
      </w:pPr>
      <w:r w:rsidRPr="00BC05AC">
        <w:rPr>
          <w:lang w:val="en-GB"/>
        </w:rPr>
        <w:t xml:space="preserve">Numerous factors have been related with increased mortality rates in </w:t>
      </w:r>
      <w:r w:rsidRPr="00BC05AC">
        <w:rPr>
          <w:i/>
          <w:iCs/>
          <w:lang w:val="en-GB"/>
        </w:rPr>
        <w:t>P. aeruginosa</w:t>
      </w:r>
      <w:r w:rsidRPr="00BC05AC">
        <w:rPr>
          <w:lang w:val="en-GB"/>
        </w:rPr>
        <w:t xml:space="preserve"> infections</w:t>
      </w:r>
      <w:r>
        <w:rPr>
          <w:lang w:val="en-GB"/>
        </w:rPr>
        <w:t xml:space="preserve">. </w:t>
      </w:r>
      <w:r w:rsidRPr="00BC05AC">
        <w:rPr>
          <w:lang w:val="en-GB"/>
        </w:rPr>
        <w:t xml:space="preserve">The degree of antibiotic resistance displayed by infected </w:t>
      </w:r>
      <w:r w:rsidRPr="00DE408B">
        <w:rPr>
          <w:i/>
          <w:iCs/>
          <w:lang w:val="en-GB"/>
        </w:rPr>
        <w:t>P. aeruginosa</w:t>
      </w:r>
      <w:r w:rsidRPr="00BC05AC">
        <w:rPr>
          <w:lang w:val="en-GB"/>
        </w:rPr>
        <w:t xml:space="preserve"> strains, such as multidrug resistant (MDR) clinical </w:t>
      </w:r>
      <w:r w:rsidR="00872DF2" w:rsidRPr="00BC05AC">
        <w:rPr>
          <w:lang w:val="en-GB"/>
        </w:rPr>
        <w:t>separates</w:t>
      </w:r>
      <w:r w:rsidRPr="00BC05AC">
        <w:rPr>
          <w:lang w:val="en-GB"/>
        </w:rPr>
        <w:t>, as well as certain virulence features, like the type 3 secretion system (T3SS) prevalent in clinical isolates, are some of these</w:t>
      </w:r>
      <w:r w:rsidR="00DE408B">
        <w:rPr>
          <w:lang w:val="en-GB"/>
        </w:rPr>
        <w:t xml:space="preserve">. </w:t>
      </w:r>
      <w:r w:rsidRPr="00BC05AC">
        <w:rPr>
          <w:lang w:val="en-GB"/>
        </w:rPr>
        <w:t xml:space="preserve"> Furthermore, co-</w:t>
      </w:r>
      <w:r w:rsidR="00872DF2" w:rsidRPr="00BC05AC">
        <w:rPr>
          <w:lang w:val="en-GB"/>
        </w:rPr>
        <w:t>illnesses</w:t>
      </w:r>
      <w:r w:rsidRPr="00BC05AC">
        <w:rPr>
          <w:lang w:val="en-GB"/>
        </w:rPr>
        <w:t xml:space="preserve"> such </w:t>
      </w:r>
      <w:r w:rsidR="00872DF2" w:rsidRPr="00BC05AC">
        <w:rPr>
          <w:lang w:val="en-GB"/>
        </w:rPr>
        <w:t xml:space="preserve">diabetes, </w:t>
      </w:r>
      <w:r w:rsidRPr="00BC05AC">
        <w:rPr>
          <w:lang w:val="en-GB"/>
        </w:rPr>
        <w:t>obesity</w:t>
      </w:r>
      <w:r w:rsidR="00872DF2">
        <w:rPr>
          <w:lang w:val="en-GB"/>
        </w:rPr>
        <w:t xml:space="preserve"> </w:t>
      </w:r>
      <w:r w:rsidRPr="00BC05AC">
        <w:rPr>
          <w:lang w:val="en-GB"/>
        </w:rPr>
        <w:t xml:space="preserve">and advanced age </w:t>
      </w:r>
      <w:r w:rsidRPr="00BC05AC">
        <w:rPr>
          <w:lang w:val="en-GB"/>
        </w:rPr>
        <w:lastRenderedPageBreak/>
        <w:t xml:space="preserve">have all been independently linked to higher mortality rates in </w:t>
      </w:r>
      <w:r w:rsidRPr="00872DF2">
        <w:rPr>
          <w:i/>
          <w:iCs/>
          <w:lang w:val="en-GB"/>
        </w:rPr>
        <w:t>P. aeruginosa</w:t>
      </w:r>
      <w:r w:rsidRPr="00BC05AC">
        <w:rPr>
          <w:lang w:val="en-GB"/>
        </w:rPr>
        <w:t xml:space="preserve">-related VAP and HAP cases </w:t>
      </w:r>
      <w:sdt>
        <w:sdtPr>
          <w:tag w:val="MENDELEY_CITATION_v3_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"/>
          <w:id w:val="12421812"/>
          <w:placeholder>
            <w:docPart w:val="97BEE871B8CF42EEA53A1941EE640205"/>
          </w:placeholder>
        </w:sdtPr>
        <w:sdtContent>
          <w:r w:rsidR="00DD160C" w:rsidRPr="002831AA">
            <w:rPr>
              <w:rFonts w:eastAsia="Times New Roman"/>
              <w:lang w:val="en-GB"/>
            </w:rPr>
            <w:t xml:space="preserve">(Karaiskos &amp; </w:t>
          </w:r>
          <w:proofErr w:type="spellStart"/>
          <w:r w:rsidR="00DD160C" w:rsidRPr="002831AA">
            <w:rPr>
              <w:rFonts w:eastAsia="Times New Roman"/>
              <w:lang w:val="en-GB"/>
            </w:rPr>
            <w:t>Giamarellou</w:t>
          </w:r>
          <w:proofErr w:type="spellEnd"/>
          <w:r w:rsidR="00DD160C" w:rsidRPr="002831AA">
            <w:rPr>
              <w:rFonts w:eastAsia="Times New Roman"/>
              <w:lang w:val="en-GB"/>
            </w:rPr>
            <w:t>, 2014).</w:t>
          </w:r>
        </w:sdtContent>
      </w:sdt>
    </w:p>
    <w:p w14:paraId="2FD93447" w14:textId="77777777" w:rsidR="00DF60B8" w:rsidRPr="00DF60B8" w:rsidRDefault="00DF60B8" w:rsidP="00E853D7">
      <w:pPr>
        <w:pStyle w:val="SubSubSubTitle"/>
      </w:pPr>
      <w:bookmarkStart w:id="11" w:name="_Toc141624608"/>
      <w:bookmarkStart w:id="12" w:name="_Toc141632099"/>
      <w:r w:rsidRPr="00DF60B8">
        <w:t>1.1.1.2</w:t>
      </w:r>
      <w:r w:rsidRPr="00DF60B8">
        <w:rPr>
          <w:i/>
          <w:iCs/>
        </w:rPr>
        <w:t xml:space="preserve"> Pseudomonas aeruginosa</w:t>
      </w:r>
      <w:r w:rsidRPr="00DF60B8">
        <w:t xml:space="preserve"> Chronic Infections</w:t>
      </w:r>
      <w:bookmarkEnd w:id="11"/>
      <w:bookmarkEnd w:id="12"/>
    </w:p>
    <w:p w14:paraId="50E42982" w14:textId="79015BE5" w:rsidR="00CB1F1B" w:rsidRDefault="00CB1F1B" w:rsidP="00E853D7">
      <w:pPr>
        <w:pStyle w:val="Texteforchapter"/>
        <w:rPr>
          <w:lang w:val="en-GB"/>
        </w:rPr>
      </w:pPr>
      <w:r w:rsidRPr="00CB1F1B">
        <w:rPr>
          <w:lang w:val="en-GB"/>
        </w:rPr>
        <w:t xml:space="preserve">One of the most serious chronic infections caused by </w:t>
      </w:r>
      <w:r w:rsidRPr="007D2D29">
        <w:rPr>
          <w:i/>
          <w:iCs/>
          <w:lang w:val="en-GB"/>
        </w:rPr>
        <w:t>P</w:t>
      </w:r>
      <w:r w:rsidR="007D2D29" w:rsidRPr="007D2D29">
        <w:rPr>
          <w:i/>
          <w:iCs/>
          <w:lang w:val="en-GB"/>
        </w:rPr>
        <w:t xml:space="preserve">. </w:t>
      </w:r>
      <w:r w:rsidRPr="007D2D29">
        <w:rPr>
          <w:i/>
          <w:iCs/>
          <w:lang w:val="en-GB"/>
        </w:rPr>
        <w:t>aeruginosa</w:t>
      </w:r>
      <w:r w:rsidRPr="00CB1F1B">
        <w:rPr>
          <w:lang w:val="en-GB"/>
        </w:rPr>
        <w:t xml:space="preserve"> affects people with cystic fibrosis (CF) in their lungs. The leading cause of death and a significant factor in the loss in lung capacity in CF patients is </w:t>
      </w:r>
      <w:r w:rsidRPr="00A966FB">
        <w:rPr>
          <w:i/>
          <w:iCs/>
          <w:lang w:val="en-GB"/>
        </w:rPr>
        <w:t>P</w:t>
      </w:r>
      <w:r w:rsidR="00A966FB" w:rsidRPr="00A966FB">
        <w:rPr>
          <w:i/>
          <w:iCs/>
          <w:lang w:val="en-GB"/>
        </w:rPr>
        <w:t xml:space="preserve">. </w:t>
      </w:r>
      <w:r w:rsidRPr="00A966FB">
        <w:rPr>
          <w:i/>
          <w:iCs/>
          <w:lang w:val="en-GB"/>
        </w:rPr>
        <w:t>aeruginosa</w:t>
      </w:r>
      <w:r w:rsidRPr="00CB1F1B">
        <w:rPr>
          <w:lang w:val="en-GB"/>
        </w:rPr>
        <w:t xml:space="preserve">. Leukocytes that infiltrate the lungs of CF patients with chronic </w:t>
      </w:r>
      <w:r w:rsidRPr="002759CB">
        <w:rPr>
          <w:i/>
          <w:iCs/>
          <w:lang w:val="en-GB"/>
        </w:rPr>
        <w:t>P</w:t>
      </w:r>
      <w:r w:rsidR="002759CB" w:rsidRPr="002759CB">
        <w:rPr>
          <w:i/>
          <w:iCs/>
          <w:lang w:val="en-GB"/>
        </w:rPr>
        <w:t>.</w:t>
      </w:r>
      <w:r w:rsidRPr="002759CB">
        <w:rPr>
          <w:i/>
          <w:iCs/>
          <w:lang w:val="en-GB"/>
        </w:rPr>
        <w:t xml:space="preserve"> aeruginosa</w:t>
      </w:r>
      <w:r w:rsidRPr="00CB1F1B">
        <w:rPr>
          <w:lang w:val="en-GB"/>
        </w:rPr>
        <w:t xml:space="preserve"> infections generate collateral damage that contributes to the pathology that results from the infection persistence. The majority of CF patients become colonized with </w:t>
      </w:r>
      <w:r w:rsidRPr="00BA0274">
        <w:rPr>
          <w:i/>
          <w:iCs/>
          <w:lang w:val="en-GB"/>
        </w:rPr>
        <w:t>P. aeruginosa</w:t>
      </w:r>
      <w:r w:rsidRPr="00CB1F1B">
        <w:rPr>
          <w:lang w:val="en-GB"/>
        </w:rPr>
        <w:t xml:space="preserve"> early in life, either from exposure in the community or in medical facilities, and the infection lasts chronically throughout their lifetimes </w:t>
      </w:r>
      <w:sdt>
        <w:sdtPr>
          <w:tag w:val="MENDELEY_CITATION_v3_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"/>
          <w:id w:val="1029293062"/>
          <w:placeholder>
            <w:docPart w:val="474C1B2E0B4044558593C04C6F97CAC3"/>
          </w:placeholder>
        </w:sdtPr>
        <w:sdtContent>
          <w:r w:rsidR="00DD160C" w:rsidRPr="002831AA">
            <w:rPr>
              <w:rFonts w:eastAsia="Times New Roman"/>
              <w:lang w:val="en-GB"/>
            </w:rPr>
            <w:t>(Sousa &amp; Pereira, 2014a).</w:t>
          </w:r>
        </w:sdtContent>
      </w:sdt>
    </w:p>
    <w:p w14:paraId="250479BD" w14:textId="77777777" w:rsidR="00DF60B8" w:rsidRPr="00DF60B8" w:rsidRDefault="00DF60B8" w:rsidP="00E853D7">
      <w:pPr>
        <w:pStyle w:val="SubSubTitle"/>
      </w:pPr>
      <w:bookmarkStart w:id="13" w:name="_Toc141624609"/>
      <w:bookmarkStart w:id="14" w:name="_Toc141632100"/>
      <w:r w:rsidRPr="00DF60B8">
        <w:t>1.1.2</w:t>
      </w:r>
      <w:r w:rsidRPr="00DF60B8">
        <w:rPr>
          <w:i/>
          <w:iCs/>
        </w:rPr>
        <w:t xml:space="preserve"> Pseudomonas aeruginosa</w:t>
      </w:r>
      <w:r w:rsidRPr="00DF60B8">
        <w:t xml:space="preserve"> Infection in Cystic Fibrosis (CF)</w:t>
      </w:r>
      <w:bookmarkEnd w:id="13"/>
      <w:bookmarkEnd w:id="14"/>
    </w:p>
    <w:p w14:paraId="37BEFDAF" w14:textId="088718A4" w:rsidR="00DF60B8" w:rsidRPr="00DF60B8" w:rsidRDefault="006F005D" w:rsidP="00E853D7">
      <w:pPr>
        <w:pStyle w:val="Texteforchapter"/>
        <w:rPr>
          <w:lang w:val="en-GB"/>
        </w:rPr>
      </w:pPr>
      <w:bookmarkStart w:id="15" w:name="_Hlk134215356"/>
      <w:r w:rsidRPr="006F005D">
        <w:rPr>
          <w:lang w:val="en-GB"/>
        </w:rPr>
        <w:t>Due to the lack of effective antipseudomonal medications, cystic fibrosis (CF) patients are especially at risk of being chronically colonized and experiencing recurring infections</w:t>
      </w:r>
      <w:r w:rsidR="005A65D2" w:rsidRPr="005A65D2">
        <w:rPr>
          <w:rFonts w:asciiTheme="minorHAnsi" w:hAnsiTheme="minorHAnsi"/>
          <w:color w:val="auto"/>
          <w:sz w:val="22"/>
          <w:szCs w:val="22"/>
          <w:lang w:val="en-GB"/>
        </w:rPr>
        <w:t xml:space="preserve"> </w:t>
      </w:r>
      <w:sdt>
        <w:sdtPr>
          <w:tag w:val="MENDELEY_CITATION_v3_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"/>
          <w:id w:val="-1604335925"/>
          <w:placeholder>
            <w:docPart w:val="2CF56C963A7441A9A6F253385DF5C0E9"/>
          </w:placeholder>
        </w:sdtPr>
        <w:sdtContent>
          <w:r w:rsidR="00DD160C" w:rsidRPr="002831AA">
            <w:rPr>
              <w:rFonts w:eastAsia="Times New Roman"/>
              <w:lang w:val="en-GB"/>
            </w:rPr>
            <w:t>(Sousa &amp; Pereira, 2014b)</w:t>
          </w:r>
        </w:sdtContent>
      </w:sdt>
      <w:r w:rsidRPr="006F005D">
        <w:rPr>
          <w:lang w:val="en-GB"/>
        </w:rPr>
        <w:t xml:space="preserve">. </w:t>
      </w:r>
      <w:r w:rsidR="00CD4563" w:rsidRPr="00CD4563">
        <w:rPr>
          <w:lang w:val="en-GB"/>
        </w:rPr>
        <w:t>Cystic fibrosis (CF), a</w:t>
      </w:r>
      <w:r w:rsidR="00CD4563">
        <w:rPr>
          <w:lang w:val="en-GB"/>
        </w:rPr>
        <w:t xml:space="preserve"> genetic disorder</w:t>
      </w:r>
      <w:r w:rsidR="00CD4563" w:rsidRPr="00CD4563">
        <w:rPr>
          <w:lang w:val="en-GB"/>
        </w:rPr>
        <w:t xml:space="preserve">, is brought on by mutations in both copies of the gene that codes for the protein cystic fibrosis transmembrane conductance regulator (CFTR). </w:t>
      </w:r>
      <w:r w:rsidR="00DF60B8" w:rsidRPr="00DF60B8">
        <w:rPr>
          <w:lang w:val="en-GB"/>
        </w:rPr>
        <w:t>This mutation results in development of a thick mucus layer on the surfaces of the airways in CF patients. This mucus layer impairs the clearance of mucus by the cilia, reduces the ability of lung epithelial cells to take up bacteria, and inhibits the action of antimicrobial peptides</w:t>
      </w:r>
      <w:sdt>
        <w:sdtPr>
          <w:tag w:val="MENDELEY_CITATION_v3_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"/>
          <w:id w:val="1702441723"/>
          <w:placeholder>
            <w:docPart w:val="E8047B84E5A343D7B4FB3CCDD6F57EBB"/>
          </w:placeholder>
        </w:sdtPr>
        <w:sdtContent>
          <w:r w:rsidR="00495CA4" w:rsidRPr="00495CA4">
            <w:rPr>
              <w:lang w:val="en-GB"/>
            </w:rPr>
            <w:t xml:space="preserve"> </w:t>
          </w:r>
          <w:r w:rsidR="00DD160C" w:rsidRPr="00DD160C">
            <w:rPr>
              <w:lang w:val="en-GB"/>
            </w:rPr>
            <w:t xml:space="preserve">(Kunz Coyne </w:t>
          </w:r>
          <w:r w:rsidR="00DD160C" w:rsidRPr="00A60602">
            <w:rPr>
              <w:i/>
              <w:iCs/>
              <w:lang w:val="en-GB"/>
            </w:rPr>
            <w:t>et al.,</w:t>
          </w:r>
          <w:r w:rsidR="00DD160C" w:rsidRPr="00DD160C">
            <w:rPr>
              <w:lang w:val="en-GB"/>
            </w:rPr>
            <w:t xml:space="preserve"> 2022a).</w:t>
          </w:r>
        </w:sdtContent>
      </w:sdt>
      <w:r w:rsidR="000A143F" w:rsidRPr="000A143F">
        <w:rPr>
          <w:lang w:val="en-GB"/>
        </w:rPr>
        <w:t xml:space="preserve"> </w:t>
      </w:r>
    </w:p>
    <w:p w14:paraId="3516FAFE" w14:textId="333C958C" w:rsidR="00DF60B8" w:rsidRPr="00790451" w:rsidRDefault="00DF60B8" w:rsidP="00E853D7">
      <w:pPr>
        <w:pStyle w:val="Texteforchapter"/>
        <w:rPr>
          <w:color w:val="000000" w:themeColor="text1"/>
          <w:lang w:val="en-GB"/>
        </w:rPr>
      </w:pPr>
      <w:r w:rsidRPr="00DF60B8">
        <w:rPr>
          <w:lang w:val="en-GB"/>
        </w:rPr>
        <w:t xml:space="preserve">Cystic fibrosis (CF) is an </w:t>
      </w:r>
      <w:r w:rsidR="003C53CB">
        <w:rPr>
          <w:lang w:val="en-GB"/>
        </w:rPr>
        <w:t xml:space="preserve">genetic disorder </w:t>
      </w:r>
      <w:r w:rsidRPr="00DF60B8">
        <w:rPr>
          <w:lang w:val="en-GB"/>
        </w:rPr>
        <w:t xml:space="preserve">resulting from </w:t>
      </w:r>
      <w:r w:rsidR="000D3DA8">
        <w:rPr>
          <w:lang w:val="en-GB"/>
        </w:rPr>
        <w:t>at</w:t>
      </w:r>
      <w:r w:rsidR="00F95967" w:rsidRPr="00F95967">
        <w:rPr>
          <w:lang w:val="en-GB"/>
        </w:rPr>
        <w:t xml:space="preserve"> chromosome 7, the cystic fibrosis conductance regulator (CFTR) gene has an autosomal recessive </w:t>
      </w:r>
      <w:r w:rsidR="009C57CE">
        <w:rPr>
          <w:lang w:val="en-GB"/>
        </w:rPr>
        <w:t>mutation</w:t>
      </w:r>
      <w:r w:rsidR="00F95967" w:rsidRPr="00F95967">
        <w:rPr>
          <w:lang w:val="en-GB"/>
        </w:rPr>
        <w:t xml:space="preserve"> </w:t>
      </w:r>
      <w:r w:rsidRPr="00DF60B8">
        <w:rPr>
          <w:lang w:val="en-GB"/>
        </w:rPr>
        <w:t xml:space="preserve"> </w:t>
      </w:r>
      <w:sdt>
        <w:sdtPr>
          <w:tag w:val="MENDELEY_CITATION_v3_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"/>
          <w:id w:val="-1162608475"/>
          <w:placeholder>
            <w:docPart w:val="E8047B84E5A343D7B4FB3CCDD6F57EBB"/>
          </w:placeholder>
        </w:sdtPr>
        <w:sdtContent>
          <w:r w:rsidR="00DD160C" w:rsidRPr="00DD160C">
            <w:rPr>
              <w:lang w:val="en-GB"/>
            </w:rPr>
            <w:t>(J. C. Davies, 2002).</w:t>
          </w:r>
          <w:r w:rsidR="0021212F">
            <w:rPr>
              <w:lang w:val="en-GB"/>
            </w:rPr>
            <w:t xml:space="preserve"> </w:t>
          </w:r>
        </w:sdtContent>
      </w:sdt>
      <w:r w:rsidRPr="00DF60B8">
        <w:rPr>
          <w:lang w:val="en-GB"/>
        </w:rPr>
        <w:t xml:space="preserve">CFTRs </w:t>
      </w:r>
      <w:r w:rsidR="002E5757">
        <w:rPr>
          <w:lang w:val="en-GB"/>
        </w:rPr>
        <w:t>has</w:t>
      </w:r>
      <w:r w:rsidRPr="00DF60B8">
        <w:rPr>
          <w:lang w:val="en-GB"/>
        </w:rPr>
        <w:t xml:space="preserve"> </w:t>
      </w:r>
      <w:r w:rsidR="002E5757" w:rsidRPr="00DF60B8">
        <w:rPr>
          <w:lang w:val="en-GB"/>
        </w:rPr>
        <w:t>important</w:t>
      </w:r>
      <w:r w:rsidRPr="00DF60B8">
        <w:rPr>
          <w:lang w:val="en-GB"/>
        </w:rPr>
        <w:t xml:space="preserve"> role in the regulation of various channels involved in maintaining the balance of sodium, potassium, chloride, calcium, bicarbonate, and water movement </w:t>
      </w:r>
      <w:sdt>
        <w:sdtPr>
          <w:rPr>
            <w:rStyle w:val="Hyperlink"/>
            <w:rFonts w:ascii="Times New Roman" w:hAnsi="Times New Roman" w:cs="Times New Roman"/>
            <w:color w:val="000000"/>
            <w:u w:val="none"/>
          </w:rPr>
          <w:tag w:val="MENDELEY_CITATION_v3_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"/>
          <w:id w:val="923918295"/>
          <w:placeholder>
            <w:docPart w:val="E8047B84E5A343D7B4FB3CCDD6F57EBB"/>
          </w:placeholder>
        </w:sdtPr>
        <w:sdtContent>
          <w:r w:rsidR="00DD160C" w:rsidRPr="00DD160C">
            <w:rPr>
              <w:rStyle w:val="Hyperlink"/>
              <w:rFonts w:ascii="Times New Roman" w:hAnsi="Times New Roman" w:cs="Times New Roman"/>
              <w:color w:val="000000"/>
              <w:u w:val="none"/>
              <w:lang w:val="en-GB"/>
            </w:rPr>
            <w:t>(</w:t>
          </w:r>
          <w:proofErr w:type="spellStart"/>
          <w:r w:rsidR="00DD160C" w:rsidRPr="00DD160C">
            <w:rPr>
              <w:rStyle w:val="Hyperlink"/>
              <w:rFonts w:ascii="Times New Roman" w:hAnsi="Times New Roman" w:cs="Times New Roman"/>
              <w:color w:val="000000"/>
              <w:u w:val="none"/>
              <w:lang w:val="en-GB"/>
            </w:rPr>
            <w:t>Kreda</w:t>
          </w:r>
          <w:proofErr w:type="spellEnd"/>
          <w:r w:rsidR="00DD160C" w:rsidRPr="00DD160C">
            <w:rPr>
              <w:rStyle w:val="Hyperlink"/>
              <w:rFonts w:ascii="Times New Roman" w:hAnsi="Times New Roman" w:cs="Times New Roman"/>
              <w:color w:val="000000"/>
              <w:u w:val="none"/>
              <w:lang w:val="en-GB"/>
            </w:rPr>
            <w:t xml:space="preserve"> </w:t>
          </w:r>
          <w:r w:rsidR="00DD160C" w:rsidRPr="00A60602">
            <w:rPr>
              <w:rStyle w:val="Hyperlink"/>
              <w:rFonts w:ascii="Times New Roman" w:hAnsi="Times New Roman" w:cs="Times New Roman"/>
              <w:i/>
              <w:iCs/>
              <w:color w:val="000000"/>
              <w:u w:val="none"/>
              <w:lang w:val="en-GB"/>
            </w:rPr>
            <w:t>et al.,</w:t>
          </w:r>
          <w:r w:rsidR="00DD160C" w:rsidRPr="00DD160C">
            <w:rPr>
              <w:rStyle w:val="Hyperlink"/>
              <w:rFonts w:ascii="Times New Roman" w:hAnsi="Times New Roman" w:cs="Times New Roman"/>
              <w:color w:val="000000"/>
              <w:u w:val="none"/>
              <w:lang w:val="en-GB"/>
            </w:rPr>
            <w:t xml:space="preserve"> 2012).</w:t>
          </w:r>
        </w:sdtContent>
      </w:sdt>
    </w:p>
    <w:p w14:paraId="3317222E" w14:textId="2C45EF0C" w:rsidR="00DF60B8" w:rsidRPr="00E853D7" w:rsidRDefault="00DF60B8" w:rsidP="00E853D7">
      <w:pPr>
        <w:pStyle w:val="Texteforchapter"/>
        <w:rPr>
          <w:lang w:val="en-GB"/>
        </w:rPr>
      </w:pPr>
      <w:r w:rsidRPr="00DF60B8">
        <w:rPr>
          <w:lang w:val="en-GB"/>
        </w:rPr>
        <w:t>Structurally, CFTR is characterized by its arrangement of 12 transmembrane spanning helices, forming two transmembrane domains that resemble each other in a pseudo-symmetrical manner. In addition, CFTR has two nuclear-binding domains (NBDs) that are responsible for binding and hydrolysing ATP. These NBDs contain several motifs that are highly conserved among CFTR proteins</w:t>
      </w:r>
      <w:sdt>
        <w:sdtPr>
          <w:rPr>
            <w:rStyle w:val="Hyperlink"/>
            <w:rFonts w:ascii="Times New Roman" w:hAnsi="Times New Roman" w:cs="Times New Roman"/>
            <w:color w:val="000000"/>
            <w:u w:val="none"/>
          </w:rPr>
          <w:tag w:val="MENDELEY_CITATION_v3_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"/>
          <w:id w:val="57131405"/>
          <w:placeholder>
            <w:docPart w:val="E8047B84E5A343D7B4FB3CCDD6F57EBB"/>
          </w:placeholder>
        </w:sdtPr>
        <w:sdtContent>
          <w:r w:rsidR="00495CA4" w:rsidRPr="00495CA4">
            <w:rPr>
              <w:rStyle w:val="Hyperlink"/>
              <w:rFonts w:ascii="Times New Roman" w:hAnsi="Times New Roman" w:cs="Times New Roman"/>
              <w:color w:val="000000"/>
              <w:u w:val="none"/>
              <w:lang w:val="en-GB"/>
            </w:rPr>
            <w:t xml:space="preserve"> </w:t>
          </w:r>
          <w:r w:rsidR="00DD160C" w:rsidRPr="00DD160C">
            <w:rPr>
              <w:rStyle w:val="Hyperlink"/>
              <w:rFonts w:ascii="Times New Roman" w:hAnsi="Times New Roman" w:cs="Times New Roman"/>
              <w:color w:val="000000"/>
              <w:u w:val="none"/>
              <w:lang w:val="en-GB"/>
            </w:rPr>
            <w:t xml:space="preserve">(Bhagirath </w:t>
          </w:r>
          <w:r w:rsidR="00DD160C" w:rsidRPr="00A60602">
            <w:rPr>
              <w:rStyle w:val="Hyperlink"/>
              <w:rFonts w:ascii="Times New Roman" w:hAnsi="Times New Roman" w:cs="Times New Roman"/>
              <w:i/>
              <w:iCs/>
              <w:color w:val="000000"/>
              <w:u w:val="none"/>
              <w:lang w:val="en-GB"/>
            </w:rPr>
            <w:t>et al.,</w:t>
          </w:r>
          <w:r w:rsidR="00DD160C" w:rsidRPr="00DD160C">
            <w:rPr>
              <w:rStyle w:val="Hyperlink"/>
              <w:rFonts w:ascii="Times New Roman" w:hAnsi="Times New Roman" w:cs="Times New Roman"/>
              <w:color w:val="000000"/>
              <w:u w:val="none"/>
              <w:lang w:val="en-GB"/>
            </w:rPr>
            <w:t xml:space="preserve"> 2016a).</w:t>
          </w:r>
        </w:sdtContent>
      </w:sdt>
    </w:p>
    <w:p w14:paraId="6673CBD0" w14:textId="77777777" w:rsidR="00950CC9" w:rsidRDefault="00DF60B8" w:rsidP="00950CC9">
      <w:pPr>
        <w:keepNext/>
        <w:jc w:val="center"/>
      </w:pPr>
      <w:r>
        <w:rPr>
          <w:rFonts w:ascii="Times New Roman" w:hAnsi="Times New Roman" w:cs="Times New Roman"/>
          <w:noProof/>
        </w:rPr>
        <w:lastRenderedPageBreak/>
        <w:drawing>
          <wp:inline distT="0" distB="0" distL="0" distR="0" wp14:anchorId="1B8DBD97" wp14:editId="1B1DD7AF">
            <wp:extent cx="4111625" cy="2833167"/>
            <wp:effectExtent l="0" t="0" r="3175" b="5715"/>
            <wp:docPr id="2038515568" name="Picture 1" descr="A picture containing text, screenshot, cartoo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15568" name="Picture 1" descr="A picture containing text, screenshot, cartoon, clipart&#10;&#10;Description automatically generated"/>
                    <pic:cNvPicPr/>
                  </pic:nvPicPr>
                  <pic:blipFill rotWithShape="1">
                    <a:blip r:embed="rId11">
                      <a:extLst>
                        <a:ext uri="{28A0092B-C50C-407E-A947-70E740481C1C}">
                          <a14:useLocalDpi xmlns:a14="http://schemas.microsoft.com/office/drawing/2010/main" val="0"/>
                        </a:ext>
                      </a:extLst>
                    </a:blip>
                    <a:srcRect t="1168"/>
                    <a:stretch/>
                  </pic:blipFill>
                  <pic:spPr bwMode="auto">
                    <a:xfrm>
                      <a:off x="0" y="0"/>
                      <a:ext cx="4301584" cy="2964061"/>
                    </a:xfrm>
                    <a:prstGeom prst="rect">
                      <a:avLst/>
                    </a:prstGeom>
                    <a:ln>
                      <a:noFill/>
                    </a:ln>
                    <a:extLst>
                      <a:ext uri="{53640926-AAD7-44D8-BBD7-CCE9431645EC}">
                        <a14:shadowObscured xmlns:a14="http://schemas.microsoft.com/office/drawing/2010/main"/>
                      </a:ext>
                    </a:extLst>
                  </pic:spPr>
                </pic:pic>
              </a:graphicData>
            </a:graphic>
          </wp:inline>
        </w:drawing>
      </w:r>
    </w:p>
    <w:p w14:paraId="3861350F" w14:textId="77777777" w:rsidR="002242E6" w:rsidRPr="002242E6" w:rsidRDefault="00950CC9" w:rsidP="002242E6">
      <w:pPr>
        <w:pStyle w:val="Texteforchapter"/>
        <w:jc w:val="center"/>
        <w:rPr>
          <w:i/>
          <w:iCs/>
          <w:vanish/>
          <w:lang w:val="en-GB"/>
          <w:specVanish/>
        </w:rPr>
      </w:pPr>
      <w:bookmarkStart w:id="16" w:name="_Toc141688350"/>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1</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1</w:t>
      </w:r>
      <w:r w:rsidR="00210DCC">
        <w:fldChar w:fldCharType="end"/>
      </w:r>
      <w:r w:rsidRPr="009218A8">
        <w:rPr>
          <w:lang w:val="en-GB"/>
        </w:rPr>
        <w:t xml:space="preserve"> : The 2D representation of CFTR illustrates its structure.</w:t>
      </w:r>
      <w:bookmarkEnd w:id="16"/>
    </w:p>
    <w:p w14:paraId="546E8A66" w14:textId="11F06233" w:rsidR="009D77BE" w:rsidRPr="002242E6" w:rsidRDefault="009D77BE" w:rsidP="002242E6">
      <w:pPr>
        <w:pStyle w:val="Texteforchapter"/>
        <w:jc w:val="center"/>
        <w:rPr>
          <w:i/>
          <w:iCs/>
          <w:vanish/>
          <w:lang w:val="en-GB"/>
          <w:specVanish/>
        </w:rPr>
      </w:pPr>
      <w:r w:rsidRPr="002242E6">
        <w:rPr>
          <w:lang w:val="en-GB"/>
        </w:rPr>
        <w:t xml:space="preserve"> </w:t>
      </w:r>
      <w:r w:rsidR="00235814" w:rsidRPr="002242E6">
        <w:rPr>
          <w:lang w:val="en-GB"/>
        </w:rPr>
        <w:t xml:space="preserve">CFTR (Cystic Fibrosis Transmembrane Conductance Regulator) channel is a protein channel found in epithelial cells of organs like the lungs and pancreas. </w:t>
      </w:r>
      <w:r w:rsidR="00235814" w:rsidRPr="009218A8">
        <w:rPr>
          <w:lang w:val="en-GB"/>
        </w:rPr>
        <w:t xml:space="preserve">It consists of transmembrane domains (TMDs) that form a chloride ion-conducting pore, nucleotide-binding domains (NBDs) that bind and </w:t>
      </w:r>
      <w:proofErr w:type="spellStart"/>
      <w:r w:rsidR="00235814" w:rsidRPr="009218A8">
        <w:rPr>
          <w:lang w:val="en-GB"/>
        </w:rPr>
        <w:t>hydrolyze</w:t>
      </w:r>
      <w:proofErr w:type="spellEnd"/>
      <w:r w:rsidR="00235814" w:rsidRPr="009218A8">
        <w:rPr>
          <w:lang w:val="en-GB"/>
        </w:rPr>
        <w:t xml:space="preserve"> ATP for channel gating, a regulatory domain (R domain) with phosphorylation sites controlling channel opening, and intracellular loops (CL1 and CL2) for stability (Bhagirath et al., 2016a).</w:t>
      </w:r>
    </w:p>
    <w:p w14:paraId="6E4B8A4F" w14:textId="77777777" w:rsidR="002242E6" w:rsidRDefault="002242E6" w:rsidP="006D140D">
      <w:pPr>
        <w:pStyle w:val="Texteforchapter"/>
        <w:rPr>
          <w:i/>
          <w:iCs/>
          <w:lang w:val="en-GB"/>
        </w:rPr>
      </w:pPr>
      <w:r>
        <w:rPr>
          <w:i/>
          <w:iCs/>
          <w:lang w:val="en-GB"/>
        </w:rPr>
        <w:t xml:space="preserve"> </w:t>
      </w:r>
    </w:p>
    <w:p w14:paraId="07BF6950" w14:textId="4DF3F2E7" w:rsidR="00235814" w:rsidRPr="006D140D" w:rsidRDefault="00DF60B8" w:rsidP="006D140D">
      <w:pPr>
        <w:pStyle w:val="Texteforchapter"/>
        <w:rPr>
          <w:rFonts w:ascii="Times New Roman" w:hAnsi="Times New Roman" w:cs="Times New Roman"/>
          <w:color w:val="0563C1" w:themeColor="hyperlink"/>
          <w:u w:val="single"/>
          <w:lang w:val="en-GB"/>
        </w:rPr>
      </w:pPr>
      <w:r w:rsidRPr="00DF60B8">
        <w:rPr>
          <w:i/>
          <w:iCs/>
          <w:lang w:val="en-GB"/>
        </w:rPr>
        <w:t>P</w:t>
      </w:r>
      <w:r w:rsidR="004E64EF">
        <w:rPr>
          <w:i/>
          <w:iCs/>
          <w:lang w:val="en-GB"/>
        </w:rPr>
        <w:t xml:space="preserve">. </w:t>
      </w:r>
      <w:r w:rsidRPr="00DF60B8">
        <w:rPr>
          <w:i/>
          <w:iCs/>
          <w:lang w:val="en-GB"/>
        </w:rPr>
        <w:t>aeruginosa</w:t>
      </w:r>
      <w:r w:rsidRPr="00DF60B8">
        <w:rPr>
          <w:lang w:val="en-GB"/>
        </w:rPr>
        <w:t xml:space="preserve"> exhibits remarkable adaptability due to its expansive genome, which contains nearly 6000 genes.</w:t>
      </w:r>
      <w:r w:rsidR="000E3614" w:rsidRPr="000E3614">
        <w:rPr>
          <w:lang w:val="en-GB"/>
        </w:rPr>
        <w:t xml:space="preserve"> This genome contains virulence factors, </w:t>
      </w:r>
      <w:r w:rsidR="00B740BD" w:rsidRPr="000E3614">
        <w:rPr>
          <w:lang w:val="en-GB"/>
        </w:rPr>
        <w:t>genes linked to a variety of metabolic pathways</w:t>
      </w:r>
      <w:r w:rsidR="00B740BD">
        <w:rPr>
          <w:lang w:val="en-GB"/>
        </w:rPr>
        <w:t xml:space="preserve">, </w:t>
      </w:r>
      <w:r w:rsidR="000E3614" w:rsidRPr="000E3614">
        <w:rPr>
          <w:lang w:val="en-GB"/>
        </w:rPr>
        <w:t>transport mechanisms</w:t>
      </w:r>
      <w:r w:rsidR="00C447F0">
        <w:rPr>
          <w:lang w:val="en-GB"/>
        </w:rPr>
        <w:t xml:space="preserve"> </w:t>
      </w:r>
      <w:r w:rsidR="000E3614" w:rsidRPr="000E3614">
        <w:rPr>
          <w:lang w:val="en-GB"/>
        </w:rPr>
        <w:t xml:space="preserve">and chemotaxis, among other capabilities. The extraordinary adaptability of the bacterium is influenced by these genetic elements. Additionally, </w:t>
      </w:r>
      <w:r w:rsidR="000E3614" w:rsidRPr="00C447F0">
        <w:rPr>
          <w:i/>
          <w:iCs/>
          <w:lang w:val="en-GB"/>
        </w:rPr>
        <w:t>P. aeruginosa</w:t>
      </w:r>
      <w:r w:rsidR="000E3614" w:rsidRPr="000E3614">
        <w:rPr>
          <w:lang w:val="en-GB"/>
        </w:rPr>
        <w:t xml:space="preserve"> may coordinate its metabolic pathways and maximize its nutritional and reproductive capacity in accordance with the environmental factors and resources that are accessible. As a result, it may thrive and spread in a variety of environments while also causing illnesses</w:t>
      </w:r>
      <w:r w:rsidR="000E3614" w:rsidRPr="00DF60B8">
        <w:rPr>
          <w:lang w:val="en-GB"/>
        </w:rPr>
        <w:t xml:space="preserve"> </w:t>
      </w:r>
      <w:sdt>
        <w:sdtPr>
          <w:rPr>
            <w:rStyle w:val="Hyperlink"/>
            <w:rFonts w:ascii="Times New Roman" w:hAnsi="Times New Roman" w:cs="Times New Roman"/>
            <w:color w:val="000000"/>
            <w:u w:val="none"/>
          </w:rPr>
          <w:tag w:val="MENDELEY_CITATION_v3_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"/>
          <w:id w:val="-1663539757"/>
          <w:placeholder>
            <w:docPart w:val="8B242A9576E1444B80057A5CAD928013"/>
          </w:placeholder>
        </w:sdtPr>
        <w:sdtContent>
          <w:r w:rsidR="00DD160C" w:rsidRPr="00F04E03">
            <w:rPr>
              <w:rFonts w:eastAsia="Times New Roman"/>
              <w:lang w:val="en-GB"/>
            </w:rPr>
            <w:t>(Sousa &amp; Pereira, 2014c).</w:t>
          </w:r>
        </w:sdtContent>
      </w:sdt>
      <w:bookmarkEnd w:id="15"/>
    </w:p>
    <w:p w14:paraId="545E5B3D" w14:textId="2EF4BEE9" w:rsidR="00DF60B8" w:rsidRPr="00DF60B8" w:rsidRDefault="00DF60B8" w:rsidP="00235814">
      <w:pPr>
        <w:pStyle w:val="SubSubTitle"/>
        <w:ind w:left="0" w:firstLine="0"/>
      </w:pPr>
      <w:bookmarkStart w:id="17" w:name="_Hlk139735963"/>
      <w:bookmarkStart w:id="18" w:name="_Toc141624610"/>
      <w:bookmarkStart w:id="19" w:name="_Toc141632101"/>
      <w:r w:rsidRPr="00DF60B8">
        <w:t>1.1.</w:t>
      </w:r>
      <w:r w:rsidR="00B023DE">
        <w:t>3</w:t>
      </w:r>
      <w:r w:rsidRPr="00DF60B8">
        <w:t xml:space="preserve"> </w:t>
      </w:r>
      <w:bookmarkEnd w:id="17"/>
      <w:r w:rsidRPr="00DF60B8">
        <w:t>Antibiotic Resistance</w:t>
      </w:r>
      <w:bookmarkEnd w:id="18"/>
      <w:bookmarkEnd w:id="19"/>
    </w:p>
    <w:p w14:paraId="61285B94" w14:textId="5E5F27DC" w:rsidR="007220F6" w:rsidRDefault="00FB6E9E" w:rsidP="00C33D22">
      <w:pPr>
        <w:pStyle w:val="Texteforchapter"/>
        <w:rPr>
          <w:lang w:val="en-GB"/>
        </w:rPr>
      </w:pPr>
      <w:r>
        <w:rPr>
          <w:lang w:val="en-GB"/>
        </w:rPr>
        <w:t>A</w:t>
      </w:r>
      <w:r w:rsidR="007220F6" w:rsidRPr="007220F6">
        <w:rPr>
          <w:lang w:val="en-GB"/>
        </w:rPr>
        <w:t>ntibiotics are used to treat bacterial infections. Antibiotic resistance (AR) has</w:t>
      </w:r>
      <w:r w:rsidR="00B44463">
        <w:rPr>
          <w:lang w:val="en-GB"/>
        </w:rPr>
        <w:t xml:space="preserve"> </w:t>
      </w:r>
      <w:r w:rsidR="007220F6" w:rsidRPr="007220F6">
        <w:rPr>
          <w:lang w:val="en-GB"/>
        </w:rPr>
        <w:t xml:space="preserve">been brought on by the inappropriate and excessive use of antibiotics in numerous bacterial species. Multidrug-resistant </w:t>
      </w:r>
      <w:r w:rsidR="007220F6" w:rsidRPr="00B44463">
        <w:rPr>
          <w:i/>
          <w:iCs/>
          <w:lang w:val="en-GB"/>
        </w:rPr>
        <w:t>P</w:t>
      </w:r>
      <w:r w:rsidR="00B44463" w:rsidRPr="00B44463">
        <w:rPr>
          <w:i/>
          <w:iCs/>
          <w:lang w:val="en-GB"/>
        </w:rPr>
        <w:t xml:space="preserve">. </w:t>
      </w:r>
      <w:r w:rsidR="007220F6" w:rsidRPr="00B44463">
        <w:rPr>
          <w:i/>
          <w:iCs/>
          <w:lang w:val="en-GB"/>
        </w:rPr>
        <w:t>aeruginosa</w:t>
      </w:r>
      <w:r w:rsidR="007220F6" w:rsidRPr="007220F6">
        <w:rPr>
          <w:lang w:val="en-GB"/>
        </w:rPr>
        <w:t xml:space="preserve"> is a common bacterial species. The World </w:t>
      </w:r>
      <w:r w:rsidR="007220F6" w:rsidRPr="007220F6">
        <w:rPr>
          <w:lang w:val="en-GB"/>
        </w:rPr>
        <w:lastRenderedPageBreak/>
        <w:t xml:space="preserve">Health Organization (WHO) has designated it as a "critical" pathogen, calling for urgent research and the </w:t>
      </w:r>
      <w:r w:rsidR="00E77EEE">
        <w:rPr>
          <w:lang w:val="en-GB"/>
        </w:rPr>
        <w:t>development</w:t>
      </w:r>
      <w:r w:rsidR="007220F6" w:rsidRPr="007220F6">
        <w:rPr>
          <w:lang w:val="en-GB"/>
        </w:rPr>
        <w:t xml:space="preserve"> of new antibiotics </w:t>
      </w:r>
      <w:sdt>
        <w:sdtPr>
          <w:tag w:val="MENDELEY_CITATION_v3_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"/>
          <w:id w:val="-1605953783"/>
          <w:placeholder>
            <w:docPart w:val="ACBD67ACE8F4485CB1BD21790380246E"/>
          </w:placeholder>
        </w:sdtPr>
        <w:sdtContent>
          <w:r w:rsidR="00DD160C" w:rsidRPr="00DD160C">
            <w:rPr>
              <w:lang w:val="en-GB"/>
            </w:rPr>
            <w:t xml:space="preserve">(Botelho </w:t>
          </w:r>
          <w:r w:rsidR="00DD160C" w:rsidRPr="00A60602">
            <w:rPr>
              <w:i/>
              <w:iCs/>
              <w:lang w:val="en-GB"/>
            </w:rPr>
            <w:t>et al.,</w:t>
          </w:r>
          <w:r w:rsidR="00DD160C" w:rsidRPr="00DD160C">
            <w:rPr>
              <w:lang w:val="en-GB"/>
            </w:rPr>
            <w:t xml:space="preserve"> 2019).</w:t>
          </w:r>
        </w:sdtContent>
      </w:sdt>
    </w:p>
    <w:p w14:paraId="0C4ABBE9" w14:textId="09B1275F" w:rsidR="001A3C09" w:rsidRPr="007D51A5" w:rsidRDefault="00F70BBA" w:rsidP="007D51A5">
      <w:pPr>
        <w:pStyle w:val="Texteforchapter"/>
        <w:rPr>
          <w:lang w:val="en-GB"/>
        </w:rPr>
      </w:pPr>
      <w:r w:rsidRPr="00F70BBA">
        <w:rPr>
          <w:lang w:val="en-GB"/>
        </w:rPr>
        <w:t>Traditional antipseudomonal</w:t>
      </w:r>
      <w:r w:rsidR="00FD1D71">
        <w:rPr>
          <w:lang w:val="en-GB"/>
        </w:rPr>
        <w:t xml:space="preserve"> beta</w:t>
      </w:r>
      <w:r w:rsidRPr="00F70BBA">
        <w:rPr>
          <w:lang w:val="en-GB"/>
        </w:rPr>
        <w:t xml:space="preserve"> lactam antibiotics have frequently been utilized in the past as an initial treatment for </w:t>
      </w:r>
      <w:r w:rsidRPr="00D466E5">
        <w:rPr>
          <w:i/>
          <w:iCs/>
          <w:lang w:val="en-GB"/>
        </w:rPr>
        <w:t>P</w:t>
      </w:r>
      <w:r w:rsidR="00D466E5" w:rsidRPr="00D466E5">
        <w:rPr>
          <w:i/>
          <w:iCs/>
          <w:lang w:val="en-GB"/>
        </w:rPr>
        <w:t>.</w:t>
      </w:r>
      <w:r w:rsidRPr="00D466E5">
        <w:rPr>
          <w:i/>
          <w:iCs/>
          <w:lang w:val="en-GB"/>
        </w:rPr>
        <w:t xml:space="preserve"> aeruginosa</w:t>
      </w:r>
      <w:r w:rsidRPr="00F70BBA">
        <w:rPr>
          <w:lang w:val="en-GB"/>
        </w:rPr>
        <w:t xml:space="preserve"> that is widely or multidrug resistant. However, these conventional treatments frequently fail because </w:t>
      </w:r>
      <w:r w:rsidRPr="00D466E5">
        <w:rPr>
          <w:i/>
          <w:iCs/>
          <w:lang w:val="en-GB"/>
        </w:rPr>
        <w:t>P. aeruginosa</w:t>
      </w:r>
      <w:r w:rsidRPr="00F70BBA">
        <w:rPr>
          <w:lang w:val="en-GB"/>
        </w:rPr>
        <w:t xml:space="preserve"> can build resistance through a variety of ways. Combining a second antibiotic from a different class with the standard </w:t>
      </w:r>
      <w:r w:rsidR="00D466E5">
        <w:rPr>
          <w:lang w:val="en-GB"/>
        </w:rPr>
        <w:t>beta</w:t>
      </w:r>
      <w:r w:rsidRPr="00F70BBA">
        <w:rPr>
          <w:lang w:val="en-GB"/>
        </w:rPr>
        <w:t>-lactam antibiotic increases the likelihood that empiric therapy will be effective. The risk of antibiotic toxicity and secondary infections like Chloridoids difficile may rise with this combination therapy</w:t>
      </w:r>
      <w:r w:rsidR="00FD1D71">
        <w:rPr>
          <w:lang w:val="en-GB"/>
        </w:rPr>
        <w:t xml:space="preserve">. </w:t>
      </w:r>
      <w:r w:rsidRPr="00F70BBA">
        <w:rPr>
          <w:lang w:val="en-GB"/>
        </w:rPr>
        <w:t xml:space="preserve">Recently, a number of new medications, including </w:t>
      </w:r>
      <w:r w:rsidR="00FD1D71">
        <w:rPr>
          <w:lang w:val="en-GB"/>
        </w:rPr>
        <w:t>beta</w:t>
      </w:r>
      <w:r w:rsidRPr="00F70BBA">
        <w:rPr>
          <w:lang w:val="en-GB"/>
        </w:rPr>
        <w:t>-lactam/</w:t>
      </w:r>
      <w:r w:rsidR="00765B16">
        <w:rPr>
          <w:lang w:val="en-GB"/>
        </w:rPr>
        <w:t>beta</w:t>
      </w:r>
      <w:r w:rsidRPr="00F70BBA">
        <w:rPr>
          <w:lang w:val="en-GB"/>
        </w:rPr>
        <w:t>-lactamase inhibitor comb</w:t>
      </w:r>
      <w:r w:rsidR="00765B16">
        <w:rPr>
          <w:lang w:val="en-GB"/>
        </w:rPr>
        <w:t>ination</w:t>
      </w:r>
      <w:r w:rsidRPr="00F70BBA">
        <w:rPr>
          <w:lang w:val="en-GB"/>
        </w:rPr>
        <w:t xml:space="preserve">, have shown in vitro activity against MDR. Antibiotics used to treat </w:t>
      </w:r>
      <w:r w:rsidRPr="00E34612">
        <w:rPr>
          <w:i/>
          <w:iCs/>
          <w:lang w:val="en-GB"/>
        </w:rPr>
        <w:t>P. aeruginosa</w:t>
      </w:r>
      <w:r w:rsidRPr="00F70BBA">
        <w:rPr>
          <w:lang w:val="en-GB"/>
        </w:rPr>
        <w:t xml:space="preserve"> are listed in </w:t>
      </w:r>
      <w:r w:rsidRPr="00E34612">
        <w:rPr>
          <w:b/>
          <w:bCs/>
          <w:lang w:val="en-GB"/>
        </w:rPr>
        <w:t>Table 1</w:t>
      </w:r>
      <w:r w:rsidR="001A3C09">
        <w:rPr>
          <w:b/>
          <w:bCs/>
          <w:lang w:val="en-GB"/>
        </w:rPr>
        <w:t>.1</w:t>
      </w:r>
      <w:r w:rsidR="00A036AB">
        <w:rPr>
          <w:lang w:val="en-GB"/>
        </w:rPr>
        <w:t xml:space="preserve"> </w:t>
      </w:r>
      <w:sdt>
        <w:sdtPr>
          <w:tag w:val="MENDELEY_CITATION_v3_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"/>
          <w:id w:val="-1377999187"/>
          <w:placeholder>
            <w:docPart w:val="8B78EF5CAA6340938FB3374551D9E74C"/>
          </w:placeholder>
        </w:sdtPr>
        <w:sdtContent>
          <w:r w:rsidR="00DD160C" w:rsidRPr="00DD160C">
            <w:rPr>
              <w:lang w:val="en-GB"/>
            </w:rPr>
            <w:t xml:space="preserve">(Kunz Coyne </w:t>
          </w:r>
          <w:r w:rsidR="00DD160C" w:rsidRPr="00495CA4">
            <w:rPr>
              <w:i/>
              <w:iCs/>
              <w:lang w:val="en-GB"/>
            </w:rPr>
            <w:t>et al.,</w:t>
          </w:r>
          <w:r w:rsidR="00DD160C" w:rsidRPr="00DD160C">
            <w:rPr>
              <w:lang w:val="en-GB"/>
            </w:rPr>
            <w:t xml:space="preserve"> 2022b).</w:t>
          </w:r>
        </w:sdtContent>
      </w:sdt>
    </w:p>
    <w:p w14:paraId="28B0C78C" w14:textId="54307315" w:rsidR="00950CC9" w:rsidRDefault="00950CC9" w:rsidP="00950CC9">
      <w:pPr>
        <w:pStyle w:val="Caption"/>
        <w:keepNext/>
      </w:pPr>
      <w:bookmarkStart w:id="20" w:name="_Toc141687801"/>
      <w:r>
        <w:lastRenderedPageBreak/>
        <w:t xml:space="preserve">Table </w:t>
      </w:r>
      <w:r w:rsidR="00B010D3">
        <w:fldChar w:fldCharType="begin"/>
      </w:r>
      <w:r w:rsidR="00B010D3">
        <w:instrText xml:space="preserve"> STYLEREF 1 \s </w:instrText>
      </w:r>
      <w:r w:rsidR="00B010D3">
        <w:fldChar w:fldCharType="separate"/>
      </w:r>
      <w:r w:rsidR="00B010D3">
        <w:rPr>
          <w:noProof/>
        </w:rPr>
        <w:t>1</w:t>
      </w:r>
      <w:r w:rsidR="00B010D3">
        <w:fldChar w:fldCharType="end"/>
      </w:r>
      <w:r w:rsidR="00B010D3">
        <w:t>.</w:t>
      </w:r>
      <w:r w:rsidR="00B010D3">
        <w:fldChar w:fldCharType="begin"/>
      </w:r>
      <w:r w:rsidR="00B010D3">
        <w:instrText xml:space="preserve"> SEQ Table \* ARABIC \s 1 </w:instrText>
      </w:r>
      <w:r w:rsidR="00B010D3">
        <w:fldChar w:fldCharType="separate"/>
      </w:r>
      <w:r w:rsidR="00B010D3">
        <w:rPr>
          <w:noProof/>
        </w:rPr>
        <w:t>1</w:t>
      </w:r>
      <w:r w:rsidR="00B010D3">
        <w:fldChar w:fldCharType="end"/>
      </w:r>
      <w:r>
        <w:t xml:space="preserve"> : </w:t>
      </w:r>
      <w:r w:rsidRPr="00950CC9">
        <w:t xml:space="preserve">List and chemical structures of antibiotics used to treat </w:t>
      </w:r>
      <w:r w:rsidRPr="00495CA4">
        <w:rPr>
          <w:i/>
          <w:iCs/>
        </w:rPr>
        <w:t>P. aeruginosa</w:t>
      </w:r>
      <w:bookmarkEnd w:id="20"/>
    </w:p>
    <w:p w14:paraId="1E0CA1E0" w14:textId="77777777" w:rsidR="00DB663E" w:rsidRDefault="00DB663E" w:rsidP="00DB663E">
      <w:pPr>
        <w:keepNext/>
        <w:jc w:val="center"/>
      </w:pPr>
      <w:r>
        <w:rPr>
          <w:noProof/>
        </w:rPr>
        <w:drawing>
          <wp:inline distT="0" distB="0" distL="0" distR="0" wp14:anchorId="4DFB1FB0" wp14:editId="482FF87E">
            <wp:extent cx="5274310" cy="6477000"/>
            <wp:effectExtent l="0" t="0" r="2540" b="0"/>
            <wp:docPr id="1254477219" name="Image 1" descr="Une image contenant texte, diagramme,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77219" name="Image 1" descr="Une image contenant texte, diagramme, motif&#10;&#10;Description générée automatiquement"/>
                    <pic:cNvPicPr/>
                  </pic:nvPicPr>
                  <pic:blipFill>
                    <a:blip r:embed="rId12"/>
                    <a:stretch>
                      <a:fillRect/>
                    </a:stretch>
                  </pic:blipFill>
                  <pic:spPr>
                    <a:xfrm>
                      <a:off x="0" y="0"/>
                      <a:ext cx="5274310" cy="6477000"/>
                    </a:xfrm>
                    <a:prstGeom prst="rect">
                      <a:avLst/>
                    </a:prstGeom>
                  </pic:spPr>
                </pic:pic>
              </a:graphicData>
            </a:graphic>
          </wp:inline>
        </w:drawing>
      </w:r>
    </w:p>
    <w:p w14:paraId="100D1DD5" w14:textId="77777777" w:rsidR="00575E7B" w:rsidRDefault="00575E7B" w:rsidP="00963717">
      <w:pPr>
        <w:pStyle w:val="SubTitle"/>
        <w:numPr>
          <w:ilvl w:val="0"/>
          <w:numId w:val="0"/>
        </w:numPr>
      </w:pPr>
      <w:bookmarkStart w:id="21" w:name="_Hlk137063470"/>
    </w:p>
    <w:p w14:paraId="583AF617" w14:textId="13E695CA" w:rsidR="00DF60B8" w:rsidRDefault="00DF60B8" w:rsidP="00FC4D5E">
      <w:pPr>
        <w:pStyle w:val="SubTitle"/>
        <w:numPr>
          <w:ilvl w:val="0"/>
          <w:numId w:val="0"/>
        </w:numPr>
        <w:ind w:left="420" w:hanging="420"/>
      </w:pPr>
      <w:bookmarkStart w:id="22" w:name="_Toc141624611"/>
      <w:bookmarkStart w:id="23" w:name="_Toc141632102"/>
      <w:r w:rsidRPr="00DF60B8">
        <w:t xml:space="preserve">1.2 </w:t>
      </w:r>
      <w:r>
        <w:t>Significance of this study</w:t>
      </w:r>
      <w:bookmarkEnd w:id="22"/>
      <w:bookmarkEnd w:id="23"/>
      <w:r>
        <w:t xml:space="preserve"> </w:t>
      </w:r>
    </w:p>
    <w:p w14:paraId="68FFA6F9" w14:textId="360DC3E2" w:rsidR="00DF60B8" w:rsidRPr="00DF60B8" w:rsidRDefault="00DF60B8" w:rsidP="00FC4D5E">
      <w:pPr>
        <w:pStyle w:val="Texteforchapter"/>
        <w:rPr>
          <w:lang w:val="en-GB"/>
        </w:rPr>
      </w:pPr>
      <w:r w:rsidRPr="00DF60B8">
        <w:rPr>
          <w:lang w:val="en-GB"/>
        </w:rPr>
        <w:t xml:space="preserve">The significance of this study lies in its efforts to tackle the substantial challenges posed by </w:t>
      </w:r>
      <w:r w:rsidRPr="00DF60B8">
        <w:rPr>
          <w:i/>
          <w:iCs/>
          <w:lang w:val="en-GB"/>
        </w:rPr>
        <w:t>P.  aeruginosa</w:t>
      </w:r>
      <w:r w:rsidRPr="00DF60B8">
        <w:rPr>
          <w:lang w:val="en-GB"/>
        </w:rPr>
        <w:t xml:space="preserve"> as a highly resistant pathogen. </w:t>
      </w:r>
      <w:r w:rsidRPr="00DF60B8">
        <w:rPr>
          <w:i/>
          <w:iCs/>
          <w:lang w:val="en-GB"/>
        </w:rPr>
        <w:t>P. aeruginosa</w:t>
      </w:r>
      <w:r w:rsidRPr="00DF60B8">
        <w:rPr>
          <w:lang w:val="en-GB"/>
        </w:rPr>
        <w:t xml:space="preserve"> infections are associated with severe acute and chronic illnesses, leading to significant morbidity and mortality rates worldwide. Furthermore, the pathogen remarkable resistance to a wide range of </w:t>
      </w:r>
      <w:r w:rsidRPr="00DF60B8">
        <w:rPr>
          <w:lang w:val="en-GB"/>
        </w:rPr>
        <w:lastRenderedPageBreak/>
        <w:t>antibiotics complicates treatment options and contributes to its prominence as a causative agent of hospital-acquired infections.</w:t>
      </w:r>
    </w:p>
    <w:p w14:paraId="32B582DD" w14:textId="63144358" w:rsidR="00DF60B8" w:rsidRPr="00DF60B8" w:rsidRDefault="00DF60B8" w:rsidP="00FC4D5E">
      <w:pPr>
        <w:pStyle w:val="Texteforchapter"/>
        <w:rPr>
          <w:lang w:val="en-GB"/>
        </w:rPr>
      </w:pPr>
      <w:r w:rsidRPr="00DF60B8">
        <w:rPr>
          <w:lang w:val="en-GB"/>
        </w:rPr>
        <w:t xml:space="preserve">By investigating multiple virulence factors and employing </w:t>
      </w:r>
      <w:r w:rsidR="00495CA4">
        <w:rPr>
          <w:i/>
          <w:iCs/>
          <w:lang w:val="en-GB"/>
        </w:rPr>
        <w:t>I</w:t>
      </w:r>
      <w:r w:rsidR="004124DD" w:rsidRPr="00DF60B8">
        <w:rPr>
          <w:i/>
          <w:iCs/>
          <w:lang w:val="en-GB"/>
        </w:rPr>
        <w:t>n-silico</w:t>
      </w:r>
      <w:r w:rsidR="004124DD" w:rsidRPr="00DF60B8">
        <w:rPr>
          <w:lang w:val="en-GB"/>
        </w:rPr>
        <w:t xml:space="preserve"> </w:t>
      </w:r>
      <w:r w:rsidRPr="00DF60B8">
        <w:rPr>
          <w:lang w:val="en-GB"/>
        </w:rPr>
        <w:t xml:space="preserve">screening and molecular docking techniques, this study identifies potential compounds that can effectively inhibit </w:t>
      </w:r>
      <w:r w:rsidRPr="00DF60B8">
        <w:rPr>
          <w:i/>
          <w:iCs/>
          <w:lang w:val="en-GB"/>
        </w:rPr>
        <w:t>P. aeruginosa</w:t>
      </w:r>
      <w:r w:rsidRPr="00DF60B8">
        <w:rPr>
          <w:lang w:val="en-GB"/>
        </w:rPr>
        <w:t xml:space="preserve"> pathogenicity and colonization. The discovery of compounds as promising candidates offers new possibilities for developing targeted therapeutic interventions against </w:t>
      </w:r>
      <w:r w:rsidRPr="00DF60B8">
        <w:rPr>
          <w:i/>
          <w:iCs/>
          <w:lang w:val="en-GB"/>
        </w:rPr>
        <w:t>P. aeruginosa</w:t>
      </w:r>
      <w:r w:rsidRPr="00DF60B8">
        <w:rPr>
          <w:lang w:val="en-GB"/>
        </w:rPr>
        <w:t xml:space="preserve"> infections mainly CF infections.</w:t>
      </w:r>
    </w:p>
    <w:p w14:paraId="786A1B0B" w14:textId="77777777" w:rsidR="00DF60B8" w:rsidRPr="00DF60B8" w:rsidRDefault="00DF60B8" w:rsidP="00FC4D5E">
      <w:pPr>
        <w:pStyle w:val="Texteforchapter"/>
        <w:rPr>
          <w:lang w:val="en-GB"/>
        </w:rPr>
      </w:pPr>
      <w:r w:rsidRPr="00DF60B8">
        <w:rPr>
          <w:lang w:val="en-GB"/>
        </w:rPr>
        <w:t xml:space="preserve">Moreover, the study  focus on outer membrane proteins, pili flagella, secretion systems and other released products such as proteases represents critical areas in which </w:t>
      </w:r>
      <w:r w:rsidRPr="00DF60B8">
        <w:rPr>
          <w:i/>
          <w:iCs/>
          <w:lang w:val="en-GB"/>
        </w:rPr>
        <w:t>P. aeruginosa</w:t>
      </w:r>
      <w:r w:rsidRPr="00DF60B8">
        <w:rPr>
          <w:lang w:val="en-GB"/>
        </w:rPr>
        <w:t xml:space="preserve"> exerts its resistance and pathogenicity. By targeting these virulence factors, the study opens avenues for developing novel treatment strategies that can address the multifactorial nature of </w:t>
      </w:r>
      <w:r w:rsidRPr="00DF60B8">
        <w:rPr>
          <w:i/>
          <w:iCs/>
          <w:lang w:val="en-GB"/>
        </w:rPr>
        <w:t>P. aeruginosa</w:t>
      </w:r>
      <w:r w:rsidRPr="00DF60B8">
        <w:rPr>
          <w:lang w:val="en-GB"/>
        </w:rPr>
        <w:t xml:space="preserve"> infections and potentially overcome the challenges posed by antibiotic resistance.</w:t>
      </w:r>
    </w:p>
    <w:p w14:paraId="199C6F22" w14:textId="77777777" w:rsidR="00DF60B8" w:rsidRPr="00DF60B8" w:rsidRDefault="00DF60B8" w:rsidP="00FC4D5E">
      <w:pPr>
        <w:pStyle w:val="Texteforchapter"/>
        <w:rPr>
          <w:lang w:val="en-GB"/>
        </w:rPr>
      </w:pPr>
      <w:r w:rsidRPr="00DF60B8">
        <w:rPr>
          <w:lang w:val="en-GB"/>
        </w:rPr>
        <w:t xml:space="preserve">The findings of this research have significant implications for both clinical practice and drug discovery. The identification of potential lead compounds and the understanding of their interactions with </w:t>
      </w:r>
      <w:r w:rsidRPr="00DF60B8">
        <w:rPr>
          <w:i/>
          <w:iCs/>
          <w:lang w:val="en-GB"/>
        </w:rPr>
        <w:t>P. aeruginosa</w:t>
      </w:r>
      <w:r w:rsidRPr="00DF60B8">
        <w:rPr>
          <w:lang w:val="en-GB"/>
        </w:rPr>
        <w:t xml:space="preserve"> virulence proteins provide valuable insights for the development of new therapeutics. Additionally, the study emphasizes the importance of </w:t>
      </w:r>
      <w:r w:rsidRPr="0021212F">
        <w:rPr>
          <w:i/>
          <w:iCs/>
          <w:lang w:val="en-GB"/>
        </w:rPr>
        <w:t>in vitro</w:t>
      </w:r>
      <w:r w:rsidRPr="00DF60B8">
        <w:rPr>
          <w:lang w:val="en-GB"/>
        </w:rPr>
        <w:t xml:space="preserve"> and </w:t>
      </w:r>
      <w:r w:rsidRPr="0021212F">
        <w:rPr>
          <w:i/>
          <w:iCs/>
          <w:lang w:val="en-GB"/>
        </w:rPr>
        <w:t>in vivo</w:t>
      </w:r>
      <w:r w:rsidRPr="00DF60B8">
        <w:rPr>
          <w:lang w:val="en-GB"/>
        </w:rPr>
        <w:t xml:space="preserve"> validation studies, hit-to-lead optimization, and comprehensive pharmacokinetic and toxicity profiling to advance these potential candidates towards clinical applications.</w:t>
      </w:r>
    </w:p>
    <w:p w14:paraId="216021D4" w14:textId="77777777" w:rsidR="00DF60B8" w:rsidRPr="00DF60B8" w:rsidRDefault="00DF60B8" w:rsidP="00FC4D5E">
      <w:pPr>
        <w:pStyle w:val="Texteforchapter"/>
        <w:rPr>
          <w:lang w:val="en-GB"/>
        </w:rPr>
      </w:pPr>
      <w:r w:rsidRPr="00DF60B8">
        <w:rPr>
          <w:lang w:val="en-GB"/>
        </w:rPr>
        <w:t xml:space="preserve">Overall, this study contributes to our understanding of </w:t>
      </w:r>
      <w:r w:rsidRPr="00934C4C">
        <w:rPr>
          <w:i/>
          <w:iCs/>
          <w:lang w:val="en-GB"/>
        </w:rPr>
        <w:t>P. aeruginosa</w:t>
      </w:r>
      <w:r w:rsidRPr="00DF60B8">
        <w:rPr>
          <w:lang w:val="en-GB"/>
        </w:rPr>
        <w:t xml:space="preserve"> resistance mechanisms and virulence factors, while also offering promising candidates for further investigation. Ultimately, the outcomes of this research may pave the way for the development of more effective treatments to combat </w:t>
      </w:r>
      <w:r w:rsidRPr="00DF60B8">
        <w:rPr>
          <w:i/>
          <w:iCs/>
          <w:lang w:val="en-GB"/>
        </w:rPr>
        <w:t>P. aeruginosa</w:t>
      </w:r>
      <w:r w:rsidRPr="00DF60B8">
        <w:rPr>
          <w:lang w:val="en-GB"/>
        </w:rPr>
        <w:t xml:space="preserve"> infections, addressing a critical need in healthcare and improving patient outcomes.</w:t>
      </w:r>
    </w:p>
    <w:p w14:paraId="5936FD0F" w14:textId="36F6F104" w:rsidR="006342A8" w:rsidRDefault="0025768E" w:rsidP="000010B9">
      <w:pPr>
        <w:pStyle w:val="SubTitle"/>
        <w:numPr>
          <w:ilvl w:val="1"/>
          <w:numId w:val="34"/>
        </w:numPr>
      </w:pPr>
      <w:bookmarkStart w:id="24" w:name="_Toc141624612"/>
      <w:bookmarkStart w:id="25" w:name="_Toc141632103"/>
      <w:r w:rsidRPr="000010B9">
        <w:t>Stat</w:t>
      </w:r>
      <w:r w:rsidR="008576F0" w:rsidRPr="000010B9">
        <w:t>ement of the problem</w:t>
      </w:r>
      <w:bookmarkEnd w:id="24"/>
      <w:bookmarkEnd w:id="25"/>
    </w:p>
    <w:p w14:paraId="0E6A48C1" w14:textId="77777777" w:rsidR="00E2510F" w:rsidRPr="00950CC9" w:rsidRDefault="00E2510F" w:rsidP="00002716">
      <w:pPr>
        <w:pStyle w:val="Texteforchapter"/>
        <w:rPr>
          <w:b/>
          <w:bCs/>
          <w:lang w:val="en-GB"/>
        </w:rPr>
      </w:pPr>
      <w:bookmarkStart w:id="26" w:name="_Toc141624613"/>
      <w:r w:rsidRPr="00950CC9">
        <w:rPr>
          <w:lang w:val="en-GB"/>
        </w:rPr>
        <w:t xml:space="preserve">The colonization of </w:t>
      </w:r>
      <w:r w:rsidRPr="00950CC9">
        <w:rPr>
          <w:i/>
          <w:iCs/>
          <w:lang w:val="en-GB"/>
        </w:rPr>
        <w:t xml:space="preserve">Pseudomonas aeruginosa </w:t>
      </w:r>
      <w:r w:rsidRPr="00950CC9">
        <w:rPr>
          <w:lang w:val="en-GB"/>
        </w:rPr>
        <w:t>in the human respiratory tract leads to chronic lung infection, primarily in patients with cystic fibrosis (CF).</w:t>
      </w:r>
      <w:bookmarkEnd w:id="26"/>
    </w:p>
    <w:p w14:paraId="32FA6F25" w14:textId="77777777" w:rsidR="000010B9" w:rsidRPr="000010B9" w:rsidRDefault="000010B9" w:rsidP="00BB32C9">
      <w:pPr>
        <w:pStyle w:val="SubTitle"/>
        <w:numPr>
          <w:ilvl w:val="0"/>
          <w:numId w:val="0"/>
        </w:numPr>
      </w:pPr>
    </w:p>
    <w:p w14:paraId="7CD80FC3" w14:textId="77777777" w:rsidR="00BB32C9" w:rsidRDefault="00BB32C9" w:rsidP="00E2510F">
      <w:pPr>
        <w:pStyle w:val="SubTitle"/>
        <w:numPr>
          <w:ilvl w:val="0"/>
          <w:numId w:val="0"/>
        </w:numPr>
      </w:pPr>
    </w:p>
    <w:p w14:paraId="7FFE7783" w14:textId="673524F7" w:rsidR="00DF60B8" w:rsidRPr="003A2355" w:rsidRDefault="00DF60B8" w:rsidP="00FC4D5E">
      <w:pPr>
        <w:pStyle w:val="SubTitle"/>
        <w:numPr>
          <w:ilvl w:val="0"/>
          <w:numId w:val="0"/>
        </w:numPr>
        <w:ind w:left="420" w:hanging="420"/>
      </w:pPr>
      <w:bookmarkStart w:id="27" w:name="_Toc141624614"/>
      <w:bookmarkStart w:id="28" w:name="_Toc141632104"/>
      <w:r>
        <w:lastRenderedPageBreak/>
        <w:t>1.</w:t>
      </w:r>
      <w:r w:rsidR="0025768E">
        <w:t>4</w:t>
      </w:r>
      <w:r>
        <w:t xml:space="preserve"> </w:t>
      </w:r>
      <w:r w:rsidRPr="003A2355">
        <w:t>Purpose of the Study</w:t>
      </w:r>
      <w:bookmarkEnd w:id="27"/>
      <w:bookmarkEnd w:id="28"/>
    </w:p>
    <w:p w14:paraId="54D4B710" w14:textId="3DBC6887" w:rsidR="0025768E" w:rsidRPr="00AA3B2F" w:rsidRDefault="00AA3B2F" w:rsidP="00BB32C9">
      <w:pPr>
        <w:pStyle w:val="Texteforchapter"/>
        <w:rPr>
          <w:lang w:val="en-US"/>
        </w:rPr>
      </w:pPr>
      <w:r w:rsidRPr="00AA3B2F">
        <w:rPr>
          <w:lang w:val="en-GB"/>
        </w:rPr>
        <w:t xml:space="preserve">The present </w:t>
      </w:r>
      <w:r w:rsidRPr="00E515C2">
        <w:rPr>
          <w:i/>
          <w:iCs/>
          <w:lang w:val="en-GB"/>
        </w:rPr>
        <w:t>In</w:t>
      </w:r>
      <w:r w:rsidR="00E515C2" w:rsidRPr="00E515C2">
        <w:rPr>
          <w:i/>
          <w:iCs/>
          <w:lang w:val="en-GB"/>
        </w:rPr>
        <w:t>-</w:t>
      </w:r>
      <w:r w:rsidRPr="00E515C2">
        <w:rPr>
          <w:i/>
          <w:iCs/>
          <w:lang w:val="en-GB"/>
        </w:rPr>
        <w:t>silico</w:t>
      </w:r>
      <w:r w:rsidRPr="00AA3B2F">
        <w:rPr>
          <w:lang w:val="en-GB"/>
        </w:rPr>
        <w:t xml:space="preserve"> study</w:t>
      </w:r>
      <w:r w:rsidR="00E515C2">
        <w:rPr>
          <w:lang w:val="en-GB"/>
        </w:rPr>
        <w:t xml:space="preserve"> </w:t>
      </w:r>
      <w:r w:rsidR="00DF60B8" w:rsidRPr="00AA3B2F">
        <w:rPr>
          <w:lang w:val="en-US"/>
        </w:rPr>
        <w:t xml:space="preserve">aims to explore the potential phytochemicals and drugs to inhibit binding and colonization of  </w:t>
      </w:r>
      <w:r w:rsidR="00DF60B8" w:rsidRPr="00AA3B2F">
        <w:rPr>
          <w:i/>
          <w:iCs/>
          <w:lang w:val="en-US"/>
        </w:rPr>
        <w:t xml:space="preserve">P. aeruginosa </w:t>
      </w:r>
      <w:r w:rsidR="00DF60B8" w:rsidRPr="00AA3B2F">
        <w:rPr>
          <w:lang w:val="en-US"/>
        </w:rPr>
        <w:t>in human respiratory tract.</w:t>
      </w:r>
    </w:p>
    <w:p w14:paraId="71CBFDEC" w14:textId="503B3F85" w:rsidR="00DF60B8" w:rsidRPr="003A2355" w:rsidRDefault="00DF60B8" w:rsidP="00FC4D5E">
      <w:pPr>
        <w:pStyle w:val="SubTitle"/>
        <w:numPr>
          <w:ilvl w:val="0"/>
          <w:numId w:val="0"/>
        </w:numPr>
        <w:ind w:left="420" w:hanging="420"/>
      </w:pPr>
      <w:bookmarkStart w:id="29" w:name="_Toc141624615"/>
      <w:bookmarkStart w:id="30" w:name="_Toc141632105"/>
      <w:r>
        <w:t>1.</w:t>
      </w:r>
      <w:r w:rsidR="0025768E">
        <w:t>5</w:t>
      </w:r>
      <w:r>
        <w:t xml:space="preserve"> </w:t>
      </w:r>
      <w:r w:rsidRPr="003A2355">
        <w:t>Objectives</w:t>
      </w:r>
      <w:bookmarkEnd w:id="29"/>
      <w:bookmarkEnd w:id="30"/>
    </w:p>
    <w:p w14:paraId="39D94C68" w14:textId="77777777" w:rsidR="00DF60B8" w:rsidRPr="00DF60B8" w:rsidRDefault="00DF60B8" w:rsidP="00FC4D5E">
      <w:pPr>
        <w:pStyle w:val="Texteforchapter"/>
        <w:numPr>
          <w:ilvl w:val="0"/>
          <w:numId w:val="24"/>
        </w:numPr>
        <w:rPr>
          <w:lang w:val="en-GB"/>
        </w:rPr>
      </w:pPr>
      <w:r>
        <w:rPr>
          <w:lang w:val="en-US"/>
        </w:rPr>
        <w:t>To prepare library of phytochemicals.</w:t>
      </w:r>
    </w:p>
    <w:p w14:paraId="60550D6B" w14:textId="77777777" w:rsidR="00DF60B8" w:rsidRPr="00BE67FD" w:rsidRDefault="00DF60B8" w:rsidP="00FC4D5E">
      <w:pPr>
        <w:pStyle w:val="Texteforchapter"/>
        <w:numPr>
          <w:ilvl w:val="0"/>
          <w:numId w:val="24"/>
        </w:numPr>
        <w:rPr>
          <w:lang w:val="en-US"/>
        </w:rPr>
      </w:pPr>
      <w:r w:rsidRPr="003A2355">
        <w:rPr>
          <w:lang w:val="en-US"/>
        </w:rPr>
        <w:t xml:space="preserve">To </w:t>
      </w:r>
      <w:r>
        <w:rPr>
          <w:lang w:val="en-US"/>
        </w:rPr>
        <w:t xml:space="preserve">predict the potential binding of phytochemicals with host colonizing factors of </w:t>
      </w:r>
      <w:r w:rsidRPr="008217F2">
        <w:rPr>
          <w:i/>
          <w:iCs/>
          <w:lang w:val="en-US"/>
        </w:rPr>
        <w:t xml:space="preserve">P. aeruginosa </w:t>
      </w:r>
      <w:r>
        <w:rPr>
          <w:lang w:val="en-US"/>
        </w:rPr>
        <w:t>and to explore the best inhibitor through molecular docking approaches.</w:t>
      </w:r>
    </w:p>
    <w:p w14:paraId="1205C9E1" w14:textId="77777777" w:rsidR="00C86580" w:rsidRPr="00D70ACF" w:rsidRDefault="00DF60B8" w:rsidP="00D70ACF">
      <w:pPr>
        <w:pStyle w:val="Texteforchapter"/>
        <w:rPr>
          <w:lang w:val="en-GB"/>
        </w:rPr>
      </w:pPr>
      <w:r w:rsidRPr="00D70ACF">
        <w:rPr>
          <w:lang w:val="en-GB"/>
        </w:rPr>
        <w:br w:type="page"/>
      </w:r>
      <w:bookmarkStart w:id="31" w:name="_Hlk139730285"/>
    </w:p>
    <w:p w14:paraId="5F69FD17" w14:textId="104A7637" w:rsidR="00DF60B8" w:rsidRPr="00DF60B8" w:rsidRDefault="00D70ACF" w:rsidP="0063751B">
      <w:pPr>
        <w:pStyle w:val="Heading1"/>
        <w:spacing w:after="720"/>
      </w:pPr>
      <w:bookmarkStart w:id="32" w:name="_Toc141624616"/>
      <w:r>
        <w:lastRenderedPageBreak/>
        <w:br/>
      </w:r>
      <w:bookmarkStart w:id="33" w:name="_Toc141632106"/>
      <w:r w:rsidR="00DF60B8" w:rsidRPr="00DF60B8">
        <w:t>Literature Review</w:t>
      </w:r>
      <w:bookmarkEnd w:id="32"/>
      <w:bookmarkEnd w:id="33"/>
    </w:p>
    <w:bookmarkEnd w:id="31"/>
    <w:p w14:paraId="001F3294" w14:textId="77777777" w:rsidR="00DF60B8" w:rsidRPr="00DF60B8" w:rsidRDefault="00DF60B8" w:rsidP="00FC4D5E">
      <w:pPr>
        <w:pStyle w:val="Texteforchapter"/>
        <w:rPr>
          <w:lang w:val="en-GB"/>
        </w:rPr>
      </w:pPr>
      <w:r w:rsidRPr="00DF60B8">
        <w:rPr>
          <w:lang w:val="en-GB"/>
        </w:rPr>
        <w:t xml:space="preserve">In the case of cystic fibrosis (CF) infections, </w:t>
      </w:r>
      <w:r w:rsidRPr="00DF60B8">
        <w:rPr>
          <w:i/>
          <w:iCs/>
          <w:lang w:val="en-GB"/>
        </w:rPr>
        <w:t>P. aeruginosa</w:t>
      </w:r>
      <w:r w:rsidRPr="00DF60B8">
        <w:rPr>
          <w:lang w:val="en-GB"/>
        </w:rPr>
        <w:t xml:space="preserve"> has a global prevalence of about 100,000 cases. To bind with the extracellular matrix of the lungs, </w:t>
      </w:r>
      <w:r w:rsidRPr="00DF60B8">
        <w:rPr>
          <w:i/>
          <w:iCs/>
          <w:lang w:val="en-GB"/>
        </w:rPr>
        <w:t>P. aeruginosa</w:t>
      </w:r>
      <w:r w:rsidRPr="00DF60B8">
        <w:rPr>
          <w:lang w:val="en-GB"/>
        </w:rPr>
        <w:t xml:space="preserve"> utilizes multiple receptors, including outer membrane proteins, pili, and flagella (Karaiskos &amp; </w:t>
      </w:r>
      <w:proofErr w:type="spellStart"/>
      <w:r w:rsidRPr="00DF60B8">
        <w:rPr>
          <w:lang w:val="en-GB"/>
        </w:rPr>
        <w:t>Giamarellou</w:t>
      </w:r>
      <w:proofErr w:type="spellEnd"/>
      <w:r w:rsidRPr="00DF60B8">
        <w:rPr>
          <w:lang w:val="en-GB"/>
        </w:rPr>
        <w:t>, 2014).</w:t>
      </w:r>
    </w:p>
    <w:p w14:paraId="47E3F55D" w14:textId="1197D42B" w:rsidR="00DF60B8" w:rsidRPr="00DF60B8" w:rsidRDefault="00DF60B8" w:rsidP="00FC4D5E">
      <w:pPr>
        <w:pStyle w:val="Texteforchapter"/>
        <w:rPr>
          <w:lang w:val="en-GB"/>
        </w:rPr>
      </w:pPr>
      <w:r w:rsidRPr="00DF60B8">
        <w:rPr>
          <w:lang w:val="en-GB"/>
        </w:rPr>
        <w:t xml:space="preserve">While </w:t>
      </w:r>
      <w:r w:rsidR="00E05DFA" w:rsidRPr="00DF60B8">
        <w:rPr>
          <w:i/>
          <w:iCs/>
          <w:lang w:val="en-GB"/>
        </w:rPr>
        <w:t>in-silico</w:t>
      </w:r>
      <w:r w:rsidR="00E05DFA" w:rsidRPr="00DF60B8">
        <w:rPr>
          <w:lang w:val="en-GB"/>
        </w:rPr>
        <w:t xml:space="preserve"> </w:t>
      </w:r>
      <w:r w:rsidRPr="00DF60B8">
        <w:rPr>
          <w:lang w:val="en-GB"/>
        </w:rPr>
        <w:t xml:space="preserve">work has been conducted on </w:t>
      </w:r>
      <w:r w:rsidRPr="00DF60B8">
        <w:rPr>
          <w:i/>
          <w:iCs/>
          <w:lang w:val="en-GB"/>
        </w:rPr>
        <w:t>P. aeruginosa</w:t>
      </w:r>
      <w:r w:rsidRPr="00DF60B8">
        <w:rPr>
          <w:lang w:val="en-GB"/>
        </w:rPr>
        <w:t xml:space="preserve">, it has primarily focused on other virulence factors. However, in this study, phytochemicals from previous study were used as controls. These phytochemicals served as a baseline for comparison in the study. The multidrug efflux system </w:t>
      </w:r>
      <w:proofErr w:type="spellStart"/>
      <w:r w:rsidRPr="00DF60B8">
        <w:rPr>
          <w:lang w:val="en-GB"/>
        </w:rPr>
        <w:t>MexXY-OprM</w:t>
      </w:r>
      <w:proofErr w:type="spellEnd"/>
      <w:r w:rsidRPr="00DF60B8">
        <w:rPr>
          <w:lang w:val="en-GB"/>
        </w:rPr>
        <w:t xml:space="preserve">, which belongs to the resistance-nodulation-division family, emerged as a major determinant of aminoglycoside resistance in </w:t>
      </w:r>
      <w:r w:rsidRPr="00DF60B8">
        <w:rPr>
          <w:i/>
          <w:iCs/>
          <w:lang w:val="en-GB"/>
        </w:rPr>
        <w:t>Pseudomonas aeruginosa</w:t>
      </w:r>
      <w:r w:rsidRPr="00DF60B8">
        <w:rPr>
          <w:lang w:val="en-GB"/>
        </w:rPr>
        <w:t xml:space="preserve">. In an effort to identify potential efflux pump inhibitors among natural compounds, an alkaloid was found to be a putative inhibitor of </w:t>
      </w:r>
      <w:proofErr w:type="spellStart"/>
      <w:r w:rsidRPr="00DF60B8">
        <w:rPr>
          <w:lang w:val="en-GB"/>
        </w:rPr>
        <w:t>MexXY-OprM</w:t>
      </w:r>
      <w:proofErr w:type="spellEnd"/>
      <w:r w:rsidRPr="00DF60B8">
        <w:rPr>
          <w:lang w:val="en-GB"/>
        </w:rPr>
        <w:t xml:space="preserve">. This alkaloid includes compounds such as Limonin, Oleanolic Acid, and tobramycin, which effectively inhibit the efflux pump and are widely used in the treatment of pulmonary infections (Laudadio </w:t>
      </w:r>
      <w:r w:rsidRPr="00EB4770">
        <w:rPr>
          <w:i/>
          <w:iCs/>
          <w:lang w:val="en-GB"/>
        </w:rPr>
        <w:t>et al.,</w:t>
      </w:r>
      <w:r w:rsidRPr="00DF60B8">
        <w:rPr>
          <w:lang w:val="en-GB"/>
        </w:rPr>
        <w:t>2019).</w:t>
      </w:r>
    </w:p>
    <w:p w14:paraId="0F48C0F7" w14:textId="16490413" w:rsidR="00DF60B8" w:rsidRPr="00DF60B8" w:rsidRDefault="00DF60B8" w:rsidP="00FC4D5E">
      <w:pPr>
        <w:pStyle w:val="Texteforchapter"/>
        <w:rPr>
          <w:lang w:val="en-GB"/>
        </w:rPr>
      </w:pPr>
      <w:r w:rsidRPr="00DF60B8">
        <w:rPr>
          <w:lang w:val="en-GB"/>
        </w:rPr>
        <w:t xml:space="preserve">Another study demonstrated that </w:t>
      </w:r>
      <w:proofErr w:type="spellStart"/>
      <w:r w:rsidRPr="00DF60B8">
        <w:rPr>
          <w:lang w:val="en-GB"/>
        </w:rPr>
        <w:t>lanatoside</w:t>
      </w:r>
      <w:proofErr w:type="spellEnd"/>
      <w:r w:rsidRPr="00DF60B8">
        <w:rPr>
          <w:lang w:val="en-GB"/>
        </w:rPr>
        <w:t xml:space="preserve"> C shows promise as an efflux pump inhibitor and can be effective in combination therapy against drug-resistant strains of </w:t>
      </w:r>
      <w:r w:rsidRPr="00DF60B8">
        <w:rPr>
          <w:i/>
          <w:iCs/>
          <w:lang w:val="en-GB"/>
        </w:rPr>
        <w:t>P. aeruginosa</w:t>
      </w:r>
      <w:r w:rsidRPr="00DF60B8">
        <w:rPr>
          <w:lang w:val="en-GB"/>
        </w:rPr>
        <w:t xml:space="preserve"> </w:t>
      </w:r>
      <w:r w:rsidRPr="00DF60B8">
        <w:rPr>
          <w:i/>
          <w:iCs/>
          <w:lang w:val="en-GB"/>
        </w:rPr>
        <w:t xml:space="preserve">and E. coli. </w:t>
      </w:r>
      <w:r w:rsidRPr="00DF60B8">
        <w:rPr>
          <w:lang w:val="en-GB"/>
        </w:rPr>
        <w:t xml:space="preserve">(Aparna et al.,2014).This study showed a good correlation between </w:t>
      </w:r>
      <w:r w:rsidRPr="000E241E">
        <w:rPr>
          <w:i/>
          <w:iCs/>
          <w:lang w:val="en-GB"/>
        </w:rPr>
        <w:t>in</w:t>
      </w:r>
      <w:r w:rsidR="000E241E">
        <w:rPr>
          <w:i/>
          <w:iCs/>
          <w:lang w:val="en-GB"/>
        </w:rPr>
        <w:t>-</w:t>
      </w:r>
      <w:r w:rsidRPr="000E241E">
        <w:rPr>
          <w:i/>
          <w:iCs/>
          <w:lang w:val="en-GB"/>
        </w:rPr>
        <w:t>silico</w:t>
      </w:r>
      <w:r w:rsidRPr="00DF60B8">
        <w:rPr>
          <w:lang w:val="en-GB"/>
        </w:rPr>
        <w:t xml:space="preserve"> screening and positive efflux inhibitory activity in vitro. It was also reported that a flavonoid present in the compound library used in the study has antimicrobial activity against </w:t>
      </w:r>
      <w:r w:rsidRPr="00DF60B8">
        <w:rPr>
          <w:i/>
          <w:iCs/>
          <w:lang w:val="en-GB"/>
        </w:rPr>
        <w:t xml:space="preserve">P. aeruginosa </w:t>
      </w:r>
      <w:r w:rsidRPr="00DF60B8">
        <w:rPr>
          <w:lang w:val="en-GB"/>
        </w:rPr>
        <w:t>(</w:t>
      </w:r>
      <w:proofErr w:type="spellStart"/>
      <w:r w:rsidRPr="00DF60B8">
        <w:rPr>
          <w:lang w:val="en-GB"/>
        </w:rPr>
        <w:t>Rajarathinam</w:t>
      </w:r>
      <w:proofErr w:type="spellEnd"/>
      <w:r w:rsidRPr="00DF60B8">
        <w:rPr>
          <w:lang w:val="en-GB"/>
        </w:rPr>
        <w:t xml:space="preserve"> </w:t>
      </w:r>
      <w:r w:rsidRPr="00EB4770">
        <w:rPr>
          <w:i/>
          <w:iCs/>
          <w:lang w:val="en-GB"/>
        </w:rPr>
        <w:t>et al.,</w:t>
      </w:r>
      <w:r w:rsidRPr="00DF60B8">
        <w:rPr>
          <w:lang w:val="en-GB"/>
        </w:rPr>
        <w:t>2014).</w:t>
      </w:r>
    </w:p>
    <w:p w14:paraId="751F6CDD" w14:textId="48C47C32" w:rsidR="00DF60B8" w:rsidRPr="00DF60B8" w:rsidRDefault="00DF60B8" w:rsidP="00FC4D5E">
      <w:pPr>
        <w:pStyle w:val="Texteforchapter"/>
        <w:rPr>
          <w:lang w:val="en-GB"/>
        </w:rPr>
      </w:pPr>
      <w:r w:rsidRPr="00DF60B8">
        <w:rPr>
          <w:lang w:val="en-GB"/>
        </w:rPr>
        <w:t xml:space="preserve">In combating </w:t>
      </w:r>
      <w:r w:rsidRPr="00DF60B8">
        <w:rPr>
          <w:i/>
          <w:iCs/>
          <w:lang w:val="en-GB"/>
        </w:rPr>
        <w:t>P. aeruginosa</w:t>
      </w:r>
      <w:r w:rsidRPr="00DF60B8">
        <w:rPr>
          <w:lang w:val="en-GB"/>
        </w:rPr>
        <w:t xml:space="preserve">, silver nanoparticles have been used against the outer membrane proteins of the pathogen. The ligand docked deeply into the binding pockets of the outer membrane proteins (OMPs) of both </w:t>
      </w:r>
      <w:r w:rsidRPr="00DF60B8">
        <w:rPr>
          <w:i/>
          <w:iCs/>
          <w:lang w:val="en-GB"/>
        </w:rPr>
        <w:t>E. coli</w:t>
      </w:r>
      <w:r w:rsidRPr="00DF60B8">
        <w:rPr>
          <w:lang w:val="en-GB"/>
        </w:rPr>
        <w:t xml:space="preserve"> and </w:t>
      </w:r>
      <w:r w:rsidRPr="00DF60B8">
        <w:rPr>
          <w:i/>
          <w:iCs/>
          <w:lang w:val="en-GB"/>
        </w:rPr>
        <w:t>P. aeruginosa</w:t>
      </w:r>
      <w:r w:rsidRPr="00DF60B8">
        <w:rPr>
          <w:lang w:val="en-GB"/>
        </w:rPr>
        <w:t xml:space="preserve">. The results demonstrated that silver may serve as a strong antibacterial agent against both pathogens, with a greater antibacterial action observed in the case of </w:t>
      </w:r>
      <w:r w:rsidRPr="00DF60B8">
        <w:rPr>
          <w:i/>
          <w:iCs/>
          <w:lang w:val="en-GB"/>
        </w:rPr>
        <w:t>P. aeruginosa</w:t>
      </w:r>
      <w:r w:rsidRPr="00DF60B8">
        <w:rPr>
          <w:lang w:val="en-GB"/>
        </w:rPr>
        <w:t xml:space="preserve"> (Srivastava et al.,</w:t>
      </w:r>
      <w:r w:rsidR="00443590">
        <w:rPr>
          <w:lang w:val="en-GB"/>
        </w:rPr>
        <w:t xml:space="preserve"> </w:t>
      </w:r>
      <w:r w:rsidRPr="00DF60B8">
        <w:rPr>
          <w:lang w:val="en-GB"/>
        </w:rPr>
        <w:t xml:space="preserve">2019). The pathogenicity of </w:t>
      </w:r>
      <w:r w:rsidRPr="007D3D20">
        <w:rPr>
          <w:i/>
          <w:iCs/>
          <w:lang w:val="en-GB"/>
        </w:rPr>
        <w:t>P. aeruginosa</w:t>
      </w:r>
      <w:r w:rsidRPr="00DF60B8">
        <w:rPr>
          <w:lang w:val="en-GB"/>
        </w:rPr>
        <w:t xml:space="preserve"> is largely driven by the quorum sensing (QS) system. Previous studies have targeted </w:t>
      </w:r>
      <w:proofErr w:type="spellStart"/>
      <w:r w:rsidR="00495CA4">
        <w:rPr>
          <w:lang w:val="en-GB"/>
        </w:rPr>
        <w:t>L</w:t>
      </w:r>
      <w:r w:rsidRPr="00DF60B8">
        <w:rPr>
          <w:lang w:val="en-GB"/>
        </w:rPr>
        <w:t>asA</w:t>
      </w:r>
      <w:proofErr w:type="spellEnd"/>
      <w:r w:rsidRPr="00DF60B8">
        <w:rPr>
          <w:lang w:val="en-GB"/>
        </w:rPr>
        <w:t xml:space="preserve"> and </w:t>
      </w:r>
      <w:proofErr w:type="spellStart"/>
      <w:r w:rsidR="00495CA4">
        <w:rPr>
          <w:lang w:val="en-GB"/>
        </w:rPr>
        <w:t>L</w:t>
      </w:r>
      <w:r w:rsidRPr="00DF60B8">
        <w:rPr>
          <w:lang w:val="en-GB"/>
        </w:rPr>
        <w:t>asB</w:t>
      </w:r>
      <w:proofErr w:type="spellEnd"/>
      <w:r w:rsidRPr="00DF60B8">
        <w:rPr>
          <w:lang w:val="en-GB"/>
        </w:rPr>
        <w:t xml:space="preserve"> to inhibit </w:t>
      </w:r>
      <w:r w:rsidRPr="00DF60B8">
        <w:rPr>
          <w:i/>
          <w:iCs/>
          <w:lang w:val="en-GB"/>
        </w:rPr>
        <w:t>P. aeruginosa</w:t>
      </w:r>
      <w:r w:rsidRPr="00DF60B8">
        <w:rPr>
          <w:lang w:val="en-GB"/>
        </w:rPr>
        <w:t xml:space="preserve"> progression (Ghosh </w:t>
      </w:r>
      <w:r w:rsidRPr="00495CA4">
        <w:rPr>
          <w:i/>
          <w:iCs/>
          <w:lang w:val="en-GB"/>
        </w:rPr>
        <w:t>et al.,</w:t>
      </w:r>
      <w:r w:rsidR="00443590">
        <w:rPr>
          <w:lang w:val="en-GB"/>
        </w:rPr>
        <w:t xml:space="preserve"> </w:t>
      </w:r>
      <w:r w:rsidRPr="00DF60B8">
        <w:rPr>
          <w:lang w:val="en-GB"/>
        </w:rPr>
        <w:t>2022).</w:t>
      </w:r>
    </w:p>
    <w:p w14:paraId="6E95D803" w14:textId="058CE753" w:rsidR="007D16CD" w:rsidRDefault="00DF60B8" w:rsidP="00FC4D5E">
      <w:pPr>
        <w:pStyle w:val="Texteforchapter"/>
        <w:rPr>
          <w:lang w:val="en-GB"/>
        </w:rPr>
      </w:pPr>
      <w:r w:rsidRPr="00DF60B8">
        <w:rPr>
          <w:lang w:val="en-GB"/>
        </w:rPr>
        <w:lastRenderedPageBreak/>
        <w:t xml:space="preserve">Following an assiduous study </w:t>
      </w:r>
      <w:r w:rsidRPr="00DF60B8">
        <w:rPr>
          <w:i/>
          <w:iCs/>
          <w:lang w:val="en-GB"/>
        </w:rPr>
        <w:t>P. aeruginosa</w:t>
      </w:r>
      <w:r w:rsidRPr="00DF60B8">
        <w:rPr>
          <w:lang w:val="en-GB"/>
        </w:rPr>
        <w:t xml:space="preserve"> host colonizing factor against CF infection remained our validated target receptors.  In this study, a thorough investigation of host colonizing factors was conducted, focusing on multiple virulence factors such as outer membrane proteins, pili, and flagella, which enable </w:t>
      </w:r>
      <w:r w:rsidRPr="00912D26">
        <w:rPr>
          <w:i/>
          <w:iCs/>
          <w:lang w:val="en-GB"/>
        </w:rPr>
        <w:t>P. aeruginosa</w:t>
      </w:r>
      <w:r w:rsidRPr="00DF60B8">
        <w:rPr>
          <w:lang w:val="en-GB"/>
        </w:rPr>
        <w:t xml:space="preserve"> to bind to the extracellular matrix of the lungs and utilize effector-dependent pathogenicity by releasing various proteolytic enzymes to establish colonization.</w:t>
      </w:r>
    </w:p>
    <w:p w14:paraId="7AFE5659" w14:textId="42E7B664" w:rsidR="00B010D3" w:rsidRDefault="00B010D3" w:rsidP="00B010D3">
      <w:pPr>
        <w:pStyle w:val="Caption"/>
        <w:keepNext/>
      </w:pPr>
      <w:bookmarkStart w:id="34" w:name="_Toc141687802"/>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1</w:t>
      </w:r>
      <w:r>
        <w:fldChar w:fldCharType="end"/>
      </w:r>
      <w:r>
        <w:t xml:space="preserve"> : </w:t>
      </w:r>
      <w:r w:rsidRPr="00B010D3">
        <w:t xml:space="preserve">Summary of </w:t>
      </w:r>
      <w:r w:rsidRPr="00495CA4">
        <w:rPr>
          <w:i/>
          <w:iCs/>
        </w:rPr>
        <w:t>In-silico</w:t>
      </w:r>
      <w:r w:rsidRPr="00B010D3">
        <w:t xml:space="preserve"> work on </w:t>
      </w:r>
      <w:r w:rsidRPr="00495CA4">
        <w:rPr>
          <w:i/>
          <w:iCs/>
        </w:rPr>
        <w:t>P. aeruginosa</w:t>
      </w:r>
      <w:bookmarkEnd w:id="34"/>
    </w:p>
    <w:tbl>
      <w:tblPr>
        <w:tblStyle w:val="TableGrid1"/>
        <w:tblW w:w="8642" w:type="dxa"/>
        <w:jc w:val="center"/>
        <w:tblLayout w:type="fixed"/>
        <w:tblLook w:val="04A0" w:firstRow="1" w:lastRow="0" w:firstColumn="1" w:lastColumn="0" w:noHBand="0" w:noVBand="1"/>
      </w:tblPr>
      <w:tblGrid>
        <w:gridCol w:w="1930"/>
        <w:gridCol w:w="4586"/>
        <w:gridCol w:w="2126"/>
      </w:tblGrid>
      <w:tr w:rsidR="00DF60B8" w:rsidRPr="00D464BB" w14:paraId="7E1A271A" w14:textId="77777777" w:rsidTr="00CB1E96">
        <w:trPr>
          <w:trHeight w:val="649"/>
          <w:jc w:val="center"/>
        </w:trPr>
        <w:tc>
          <w:tcPr>
            <w:tcW w:w="1930" w:type="dxa"/>
          </w:tcPr>
          <w:p w14:paraId="2A77BBA8" w14:textId="77777777" w:rsidR="00DF60B8" w:rsidRPr="00D464BB" w:rsidRDefault="00DF60B8" w:rsidP="0055514D">
            <w:pPr>
              <w:rPr>
                <w:rFonts w:ascii="Times New Roman" w:hAnsi="Times New Roman" w:cs="Times New Roman"/>
                <w:b/>
                <w:bCs/>
                <w:sz w:val="24"/>
                <w:szCs w:val="24"/>
              </w:rPr>
            </w:pPr>
            <w:r w:rsidRPr="00D464BB">
              <w:rPr>
                <w:rFonts w:ascii="Times New Roman" w:hAnsi="Times New Roman" w:cs="Times New Roman"/>
                <w:b/>
                <w:bCs/>
                <w:sz w:val="24"/>
                <w:szCs w:val="24"/>
              </w:rPr>
              <w:t xml:space="preserve">Target </w:t>
            </w:r>
          </w:p>
        </w:tc>
        <w:tc>
          <w:tcPr>
            <w:tcW w:w="4586" w:type="dxa"/>
          </w:tcPr>
          <w:p w14:paraId="4E66DB0C" w14:textId="77777777" w:rsidR="00DF60B8" w:rsidRPr="00D464BB" w:rsidRDefault="00DF60B8" w:rsidP="0055514D">
            <w:pPr>
              <w:rPr>
                <w:rFonts w:ascii="Times New Roman" w:hAnsi="Times New Roman" w:cs="Times New Roman"/>
                <w:b/>
                <w:bCs/>
                <w:sz w:val="24"/>
                <w:szCs w:val="24"/>
              </w:rPr>
            </w:pPr>
            <w:r w:rsidRPr="00D464BB">
              <w:rPr>
                <w:rFonts w:ascii="Times New Roman" w:hAnsi="Times New Roman" w:cs="Times New Roman"/>
                <w:b/>
                <w:bCs/>
                <w:sz w:val="24"/>
                <w:szCs w:val="24"/>
              </w:rPr>
              <w:t>Title of research paper</w:t>
            </w:r>
          </w:p>
        </w:tc>
        <w:tc>
          <w:tcPr>
            <w:tcW w:w="2126" w:type="dxa"/>
          </w:tcPr>
          <w:p w14:paraId="5AEE2BFB" w14:textId="77777777" w:rsidR="00DF60B8" w:rsidRPr="00D464BB" w:rsidRDefault="00DF60B8" w:rsidP="0055514D">
            <w:pPr>
              <w:rPr>
                <w:rFonts w:ascii="Times New Roman" w:hAnsi="Times New Roman" w:cs="Times New Roman"/>
                <w:b/>
                <w:bCs/>
                <w:sz w:val="24"/>
                <w:szCs w:val="24"/>
              </w:rPr>
            </w:pPr>
            <w:r w:rsidRPr="00D464BB">
              <w:rPr>
                <w:rFonts w:ascii="Times New Roman" w:hAnsi="Times New Roman" w:cs="Times New Roman"/>
                <w:b/>
                <w:bCs/>
                <w:sz w:val="24"/>
                <w:szCs w:val="24"/>
              </w:rPr>
              <w:t>Reference</w:t>
            </w:r>
          </w:p>
        </w:tc>
      </w:tr>
      <w:tr w:rsidR="00DF60B8" w:rsidRPr="00D464BB" w14:paraId="131EE0CA" w14:textId="77777777" w:rsidTr="00C46B6D">
        <w:trPr>
          <w:jc w:val="center"/>
        </w:trPr>
        <w:tc>
          <w:tcPr>
            <w:tcW w:w="1930" w:type="dxa"/>
          </w:tcPr>
          <w:p w14:paraId="4C5B185D"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 xml:space="preserve">Multidrug efflux system </w:t>
            </w:r>
            <w:proofErr w:type="spellStart"/>
            <w:r w:rsidRPr="00D464BB">
              <w:rPr>
                <w:rFonts w:ascii="Times New Roman" w:hAnsi="Times New Roman" w:cs="Times New Roman"/>
                <w:sz w:val="24"/>
                <w:szCs w:val="24"/>
              </w:rPr>
              <w:t>MexXY</w:t>
            </w:r>
            <w:proofErr w:type="spellEnd"/>
          </w:p>
        </w:tc>
        <w:tc>
          <w:tcPr>
            <w:tcW w:w="4586" w:type="dxa"/>
          </w:tcPr>
          <w:p w14:paraId="5DC294CE" w14:textId="05C05ED5"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Natural Alkaloid Berberine Activity against </w:t>
            </w:r>
            <w:r w:rsidRPr="00D464BB">
              <w:rPr>
                <w:rFonts w:ascii="Times New Roman" w:hAnsi="Times New Roman" w:cs="Times New Roman"/>
                <w:i/>
                <w:iCs/>
                <w:sz w:val="24"/>
                <w:szCs w:val="24"/>
              </w:rPr>
              <w:t>Pseudomonas aeruginosa</w:t>
            </w:r>
            <w:r w:rsidRPr="00D464BB">
              <w:rPr>
                <w:rFonts w:ascii="Times New Roman" w:hAnsi="Times New Roman" w:cs="Times New Roman"/>
                <w:sz w:val="24"/>
                <w:szCs w:val="24"/>
              </w:rPr>
              <w:t> </w:t>
            </w:r>
            <w:proofErr w:type="spellStart"/>
            <w:r w:rsidRPr="00D464BB">
              <w:rPr>
                <w:rFonts w:ascii="Times New Roman" w:hAnsi="Times New Roman" w:cs="Times New Roman"/>
                <w:sz w:val="24"/>
                <w:szCs w:val="24"/>
              </w:rPr>
              <w:t>MexXY</w:t>
            </w:r>
            <w:proofErr w:type="spellEnd"/>
            <w:r w:rsidRPr="00D464BB">
              <w:rPr>
                <w:rFonts w:ascii="Times New Roman" w:hAnsi="Times New Roman" w:cs="Times New Roman"/>
                <w:sz w:val="24"/>
                <w:szCs w:val="24"/>
              </w:rPr>
              <w:t>-Mediated Aminoglycoside Resistance: </w:t>
            </w:r>
            <w:r w:rsidRPr="006A1DD0">
              <w:rPr>
                <w:rFonts w:ascii="Times New Roman" w:hAnsi="Times New Roman" w:cs="Times New Roman"/>
                <w:i/>
                <w:iCs/>
                <w:sz w:val="24"/>
                <w:szCs w:val="24"/>
              </w:rPr>
              <w:t>In</w:t>
            </w:r>
            <w:r w:rsidR="006A1DD0">
              <w:rPr>
                <w:rFonts w:ascii="Times New Roman" w:hAnsi="Times New Roman" w:cs="Times New Roman"/>
                <w:i/>
                <w:iCs/>
                <w:sz w:val="24"/>
                <w:szCs w:val="24"/>
              </w:rPr>
              <w:t>-</w:t>
            </w:r>
            <w:r w:rsidRPr="006A1DD0">
              <w:rPr>
                <w:rFonts w:ascii="Times New Roman" w:hAnsi="Times New Roman" w:cs="Times New Roman"/>
                <w:i/>
                <w:iCs/>
                <w:sz w:val="24"/>
                <w:szCs w:val="24"/>
              </w:rPr>
              <w:t xml:space="preserve"> </w:t>
            </w:r>
            <w:r w:rsidR="006A1DD0">
              <w:rPr>
                <w:rFonts w:ascii="Times New Roman" w:hAnsi="Times New Roman" w:cs="Times New Roman"/>
                <w:i/>
                <w:iCs/>
                <w:sz w:val="24"/>
                <w:szCs w:val="24"/>
              </w:rPr>
              <w:t>s</w:t>
            </w:r>
            <w:r w:rsidRPr="006A1DD0">
              <w:rPr>
                <w:rFonts w:ascii="Times New Roman" w:hAnsi="Times New Roman" w:cs="Times New Roman"/>
                <w:i/>
                <w:iCs/>
                <w:sz w:val="24"/>
                <w:szCs w:val="24"/>
              </w:rPr>
              <w:t>ilico</w:t>
            </w:r>
            <w:r w:rsidRPr="00D464BB">
              <w:rPr>
                <w:rFonts w:ascii="Times New Roman" w:hAnsi="Times New Roman" w:cs="Times New Roman"/>
                <w:sz w:val="24"/>
                <w:szCs w:val="24"/>
              </w:rPr>
              <w:t> and in Vitro Studies</w:t>
            </w:r>
          </w:p>
          <w:p w14:paraId="0CD387B1" w14:textId="77777777" w:rsidR="00DF60B8" w:rsidRPr="00D464BB" w:rsidRDefault="00DF60B8" w:rsidP="0055514D">
            <w:pPr>
              <w:rPr>
                <w:rFonts w:ascii="Times New Roman" w:hAnsi="Times New Roman" w:cs="Times New Roman"/>
                <w:sz w:val="24"/>
                <w:szCs w:val="24"/>
              </w:rPr>
            </w:pPr>
          </w:p>
        </w:tc>
        <w:tc>
          <w:tcPr>
            <w:tcW w:w="2126" w:type="dxa"/>
          </w:tcPr>
          <w:p w14:paraId="2A095783" w14:textId="77777777" w:rsidR="00DF60B8" w:rsidRPr="00D464BB" w:rsidRDefault="00DF60B8" w:rsidP="0055514D">
            <w:pPr>
              <w:shd w:val="clear" w:color="auto" w:fill="FFFFFF"/>
              <w:rPr>
                <w:rFonts w:ascii="Times New Roman" w:eastAsia="Times New Roman" w:hAnsi="Times New Roman" w:cs="Times New Roman"/>
                <w:color w:val="000000"/>
                <w:sz w:val="24"/>
                <w:szCs w:val="24"/>
                <w:lang w:eastAsia="en-GB"/>
              </w:rPr>
            </w:pPr>
            <w:r w:rsidRPr="00D464BB">
              <w:rPr>
                <w:rFonts w:ascii="Times New Roman" w:eastAsia="Times New Roman" w:hAnsi="Times New Roman" w:cs="Times New Roman"/>
                <w:color w:val="000000"/>
                <w:sz w:val="24"/>
                <w:szCs w:val="24"/>
                <w:lang w:eastAsia="en-GB"/>
              </w:rPr>
              <w:t xml:space="preserve">(Laudadio </w:t>
            </w:r>
            <w:r w:rsidRPr="00495CA4">
              <w:rPr>
                <w:rFonts w:ascii="Times New Roman" w:eastAsia="Times New Roman" w:hAnsi="Times New Roman" w:cs="Times New Roman"/>
                <w:i/>
                <w:iCs/>
                <w:color w:val="000000"/>
                <w:sz w:val="24"/>
                <w:szCs w:val="24"/>
                <w:lang w:eastAsia="en-GB"/>
              </w:rPr>
              <w:t>et al,.</w:t>
            </w:r>
            <w:r w:rsidRPr="00D464BB">
              <w:rPr>
                <w:rFonts w:ascii="Times New Roman" w:eastAsia="Times New Roman" w:hAnsi="Times New Roman" w:cs="Times New Roman"/>
                <w:color w:val="000000"/>
                <w:sz w:val="24"/>
                <w:szCs w:val="24"/>
                <w:lang w:eastAsia="en-GB"/>
              </w:rPr>
              <w:t>2019)</w:t>
            </w:r>
          </w:p>
          <w:p w14:paraId="436EF7A2" w14:textId="77777777" w:rsidR="00DF60B8" w:rsidRPr="00D464BB" w:rsidRDefault="00DF60B8" w:rsidP="0055514D">
            <w:pPr>
              <w:rPr>
                <w:rFonts w:ascii="Times New Roman" w:hAnsi="Times New Roman" w:cs="Times New Roman"/>
                <w:sz w:val="24"/>
                <w:szCs w:val="24"/>
              </w:rPr>
            </w:pPr>
          </w:p>
        </w:tc>
      </w:tr>
      <w:tr w:rsidR="00DF60B8" w:rsidRPr="00D464BB" w14:paraId="7CCE5708" w14:textId="77777777" w:rsidTr="00C46B6D">
        <w:trPr>
          <w:jc w:val="center"/>
        </w:trPr>
        <w:tc>
          <w:tcPr>
            <w:tcW w:w="1930" w:type="dxa"/>
          </w:tcPr>
          <w:p w14:paraId="22A25E2E" w14:textId="77777777" w:rsidR="00DF60B8" w:rsidRPr="00D464BB" w:rsidRDefault="00DF60B8" w:rsidP="0055514D">
            <w:pPr>
              <w:rPr>
                <w:rFonts w:ascii="Times New Roman" w:hAnsi="Times New Roman" w:cs="Times New Roman"/>
                <w:i/>
                <w:iCs/>
                <w:sz w:val="24"/>
                <w:szCs w:val="24"/>
              </w:rPr>
            </w:pPr>
            <w:r w:rsidRPr="00D464BB">
              <w:rPr>
                <w:rFonts w:ascii="Times New Roman" w:hAnsi="Times New Roman" w:cs="Times New Roman"/>
                <w:sz w:val="24"/>
                <w:szCs w:val="24"/>
              </w:rPr>
              <w:t>Alkaline phosphatase enzyme of </w:t>
            </w:r>
            <w:r w:rsidRPr="00D464BB">
              <w:rPr>
                <w:rFonts w:ascii="Times New Roman" w:hAnsi="Times New Roman" w:cs="Times New Roman"/>
                <w:i/>
                <w:iCs/>
                <w:sz w:val="24"/>
                <w:szCs w:val="24"/>
              </w:rPr>
              <w:t>P. aeruginosa</w:t>
            </w:r>
          </w:p>
          <w:p w14:paraId="4A03D869" w14:textId="77777777" w:rsidR="00DF60B8" w:rsidRPr="00D464BB" w:rsidRDefault="00DF60B8" w:rsidP="0055514D">
            <w:pPr>
              <w:rPr>
                <w:rFonts w:ascii="Times New Roman" w:hAnsi="Times New Roman" w:cs="Times New Roman"/>
                <w:sz w:val="24"/>
                <w:szCs w:val="24"/>
              </w:rPr>
            </w:pPr>
          </w:p>
        </w:tc>
        <w:tc>
          <w:tcPr>
            <w:tcW w:w="4586" w:type="dxa"/>
          </w:tcPr>
          <w:p w14:paraId="10921BD9" w14:textId="42ABF53C"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An </w:t>
            </w:r>
            <w:r w:rsidRPr="00D464BB">
              <w:rPr>
                <w:rFonts w:ascii="Times New Roman" w:hAnsi="Times New Roman" w:cs="Times New Roman"/>
                <w:i/>
                <w:iCs/>
                <w:sz w:val="24"/>
                <w:szCs w:val="24"/>
              </w:rPr>
              <w:t>In</w:t>
            </w:r>
            <w:r w:rsidR="006A1DD0">
              <w:rPr>
                <w:rFonts w:ascii="Times New Roman" w:hAnsi="Times New Roman" w:cs="Times New Roman"/>
                <w:i/>
                <w:iCs/>
                <w:sz w:val="24"/>
                <w:szCs w:val="24"/>
              </w:rPr>
              <w:t>-</w:t>
            </w:r>
            <w:r w:rsidRPr="00D464BB">
              <w:rPr>
                <w:rFonts w:ascii="Times New Roman" w:hAnsi="Times New Roman" w:cs="Times New Roman"/>
                <w:i/>
                <w:iCs/>
                <w:sz w:val="24"/>
                <w:szCs w:val="24"/>
              </w:rPr>
              <w:t>silico</w:t>
            </w:r>
            <w:r w:rsidRPr="00D464BB">
              <w:rPr>
                <w:rFonts w:ascii="Times New Roman" w:hAnsi="Times New Roman" w:cs="Times New Roman"/>
                <w:sz w:val="24"/>
                <w:szCs w:val="24"/>
              </w:rPr>
              <w:t> structural, functional and phylogenetic analysis with three dimensional protein modelling of alkaline phosphatase enzyme of </w:t>
            </w:r>
            <w:r w:rsidRPr="00D464BB">
              <w:rPr>
                <w:rFonts w:ascii="Times New Roman" w:hAnsi="Times New Roman" w:cs="Times New Roman"/>
                <w:i/>
                <w:iCs/>
                <w:sz w:val="24"/>
                <w:szCs w:val="24"/>
              </w:rPr>
              <w:t>Pseudomonas aeruginosa</w:t>
            </w:r>
          </w:p>
          <w:p w14:paraId="5043164B" w14:textId="77777777" w:rsidR="00DF60B8" w:rsidRPr="00D464BB" w:rsidRDefault="00DF60B8" w:rsidP="0055514D">
            <w:pPr>
              <w:rPr>
                <w:rFonts w:ascii="Times New Roman" w:hAnsi="Times New Roman" w:cs="Times New Roman"/>
                <w:sz w:val="24"/>
                <w:szCs w:val="24"/>
              </w:rPr>
            </w:pPr>
          </w:p>
        </w:tc>
        <w:tc>
          <w:tcPr>
            <w:tcW w:w="2126" w:type="dxa"/>
          </w:tcPr>
          <w:p w14:paraId="38BB1982"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w:t>
            </w:r>
            <w:r w:rsidRPr="00D464BB">
              <w:rPr>
                <w:rFonts w:ascii="Times New Roman" w:hAnsi="Times New Roman" w:cs="Times New Roman"/>
                <w:color w:val="2E2E2E"/>
                <w:sz w:val="24"/>
                <w:szCs w:val="24"/>
                <w:shd w:val="clear" w:color="auto" w:fill="FFFFFF"/>
              </w:rPr>
              <w:t xml:space="preserve">Pramanik </w:t>
            </w:r>
            <w:r w:rsidRPr="00EB4770">
              <w:rPr>
                <w:rFonts w:ascii="Times New Roman" w:hAnsi="Times New Roman" w:cs="Times New Roman"/>
                <w:i/>
                <w:iCs/>
                <w:color w:val="2E2E2E"/>
                <w:sz w:val="24"/>
                <w:szCs w:val="24"/>
                <w:shd w:val="clear" w:color="auto" w:fill="FFFFFF"/>
              </w:rPr>
              <w:t>et al.,</w:t>
            </w:r>
            <w:r w:rsidRPr="00D464BB">
              <w:rPr>
                <w:rFonts w:ascii="Times New Roman" w:hAnsi="Times New Roman" w:cs="Times New Roman"/>
                <w:color w:val="2E2E2E"/>
                <w:sz w:val="24"/>
                <w:szCs w:val="24"/>
                <w:shd w:val="clear" w:color="auto" w:fill="FFFFFF"/>
              </w:rPr>
              <w:t>2016)</w:t>
            </w:r>
          </w:p>
        </w:tc>
      </w:tr>
      <w:tr w:rsidR="00DF60B8" w:rsidRPr="00D464BB" w14:paraId="60900DDA" w14:textId="77777777" w:rsidTr="00C46B6D">
        <w:trPr>
          <w:jc w:val="center"/>
        </w:trPr>
        <w:tc>
          <w:tcPr>
            <w:tcW w:w="1930" w:type="dxa"/>
          </w:tcPr>
          <w:p w14:paraId="12EDC0B3"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Antimicrobial peptide DP7</w:t>
            </w:r>
          </w:p>
        </w:tc>
        <w:tc>
          <w:tcPr>
            <w:tcW w:w="4586" w:type="dxa"/>
          </w:tcPr>
          <w:p w14:paraId="460650FE" w14:textId="73AA6574"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A novel </w:t>
            </w:r>
            <w:r w:rsidR="006A1DD0" w:rsidRPr="006A1DD0">
              <w:rPr>
                <w:rFonts w:ascii="Times New Roman" w:hAnsi="Times New Roman" w:cs="Times New Roman"/>
                <w:i/>
                <w:iCs/>
                <w:sz w:val="24"/>
                <w:szCs w:val="24"/>
              </w:rPr>
              <w:t>I</w:t>
            </w:r>
            <w:r w:rsidRPr="006A1DD0">
              <w:rPr>
                <w:rFonts w:ascii="Times New Roman" w:hAnsi="Times New Roman" w:cs="Times New Roman"/>
                <w:i/>
                <w:iCs/>
                <w:sz w:val="24"/>
                <w:szCs w:val="24"/>
              </w:rPr>
              <w:t>n</w:t>
            </w:r>
            <w:r w:rsidR="006A1DD0" w:rsidRPr="006A1DD0">
              <w:rPr>
                <w:rFonts w:ascii="Times New Roman" w:hAnsi="Times New Roman" w:cs="Times New Roman"/>
                <w:i/>
                <w:iCs/>
                <w:sz w:val="24"/>
                <w:szCs w:val="24"/>
              </w:rPr>
              <w:t>-</w:t>
            </w:r>
            <w:r w:rsidRPr="006A1DD0">
              <w:rPr>
                <w:rFonts w:ascii="Times New Roman" w:hAnsi="Times New Roman" w:cs="Times New Roman"/>
                <w:i/>
                <w:iCs/>
                <w:sz w:val="24"/>
                <w:szCs w:val="24"/>
              </w:rPr>
              <w:t>silico</w:t>
            </w:r>
            <w:r w:rsidRPr="00D464BB">
              <w:rPr>
                <w:rFonts w:ascii="Times New Roman" w:hAnsi="Times New Roman" w:cs="Times New Roman"/>
                <w:sz w:val="24"/>
                <w:szCs w:val="24"/>
              </w:rPr>
              <w:t> antimicrobial peptide DP7 combats MDR </w:t>
            </w:r>
            <w:r w:rsidRPr="00D464BB">
              <w:rPr>
                <w:rFonts w:ascii="Times New Roman" w:hAnsi="Times New Roman" w:cs="Times New Roman"/>
                <w:i/>
                <w:iCs/>
                <w:sz w:val="24"/>
                <w:szCs w:val="24"/>
              </w:rPr>
              <w:t>Pseudomonas aeruginosa</w:t>
            </w:r>
            <w:r w:rsidRPr="00D464BB">
              <w:rPr>
                <w:rFonts w:ascii="Times New Roman" w:hAnsi="Times New Roman" w:cs="Times New Roman"/>
                <w:sz w:val="24"/>
                <w:szCs w:val="24"/>
              </w:rPr>
              <w:t> and related biofilm infections </w:t>
            </w:r>
          </w:p>
        </w:tc>
        <w:tc>
          <w:tcPr>
            <w:tcW w:w="2126" w:type="dxa"/>
          </w:tcPr>
          <w:p w14:paraId="7B5E026D"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 xml:space="preserve">(Yin </w:t>
            </w:r>
            <w:r w:rsidRPr="00EB4770">
              <w:rPr>
                <w:rFonts w:ascii="Times New Roman" w:hAnsi="Times New Roman" w:cs="Times New Roman"/>
                <w:i/>
                <w:iCs/>
                <w:sz w:val="24"/>
                <w:szCs w:val="24"/>
              </w:rPr>
              <w:t>et al.,</w:t>
            </w:r>
            <w:r w:rsidRPr="00D464BB">
              <w:rPr>
                <w:rFonts w:ascii="Times New Roman" w:hAnsi="Times New Roman" w:cs="Times New Roman"/>
                <w:sz w:val="24"/>
                <w:szCs w:val="24"/>
              </w:rPr>
              <w:t>2020)</w:t>
            </w:r>
          </w:p>
        </w:tc>
      </w:tr>
      <w:tr w:rsidR="00DF60B8" w:rsidRPr="00D464BB" w14:paraId="04E92DBF" w14:textId="77777777" w:rsidTr="00C46B6D">
        <w:trPr>
          <w:jc w:val="center"/>
        </w:trPr>
        <w:tc>
          <w:tcPr>
            <w:tcW w:w="1930" w:type="dxa"/>
          </w:tcPr>
          <w:p w14:paraId="11704096" w14:textId="77777777" w:rsidR="00DF60B8" w:rsidRPr="00D464BB" w:rsidRDefault="00DF60B8" w:rsidP="0055514D">
            <w:pPr>
              <w:rPr>
                <w:rFonts w:ascii="Times New Roman" w:hAnsi="Times New Roman" w:cs="Times New Roman"/>
                <w:sz w:val="24"/>
                <w:szCs w:val="24"/>
              </w:rPr>
            </w:pPr>
            <w:proofErr w:type="spellStart"/>
            <w:r w:rsidRPr="00D464BB">
              <w:rPr>
                <w:rFonts w:ascii="Times New Roman" w:hAnsi="Times New Roman" w:cs="Times New Roman"/>
                <w:sz w:val="24"/>
                <w:szCs w:val="24"/>
              </w:rPr>
              <w:t>MexAB-OprM</w:t>
            </w:r>
            <w:proofErr w:type="spellEnd"/>
            <w:r w:rsidRPr="00D464BB">
              <w:rPr>
                <w:rFonts w:ascii="Times New Roman" w:hAnsi="Times New Roman" w:cs="Times New Roman"/>
                <w:sz w:val="24"/>
                <w:szCs w:val="24"/>
              </w:rPr>
              <w:t xml:space="preserve"> and </w:t>
            </w:r>
            <w:proofErr w:type="spellStart"/>
            <w:r w:rsidRPr="00D464BB">
              <w:rPr>
                <w:rFonts w:ascii="Times New Roman" w:hAnsi="Times New Roman" w:cs="Times New Roman"/>
                <w:sz w:val="24"/>
                <w:szCs w:val="24"/>
              </w:rPr>
              <w:t>AcrAB-TolC</w:t>
            </w:r>
            <w:proofErr w:type="spellEnd"/>
            <w:r w:rsidRPr="00D464BB">
              <w:rPr>
                <w:rFonts w:ascii="Times New Roman" w:hAnsi="Times New Roman" w:cs="Times New Roman"/>
                <w:sz w:val="24"/>
                <w:szCs w:val="24"/>
              </w:rPr>
              <w:t>( tripartite efflux pump) compound (</w:t>
            </w:r>
            <w:proofErr w:type="spellStart"/>
            <w:r w:rsidRPr="00D464BB">
              <w:rPr>
                <w:rFonts w:ascii="Times New Roman" w:hAnsi="Times New Roman" w:cs="Times New Roman"/>
                <w:sz w:val="24"/>
                <w:szCs w:val="24"/>
              </w:rPr>
              <w:t>lanatoside</w:t>
            </w:r>
            <w:proofErr w:type="spellEnd"/>
            <w:r w:rsidRPr="00D464BB">
              <w:rPr>
                <w:rFonts w:ascii="Times New Roman" w:hAnsi="Times New Roman" w:cs="Times New Roman"/>
                <w:sz w:val="24"/>
                <w:szCs w:val="24"/>
              </w:rPr>
              <w:t xml:space="preserve"> C and daidzein)</w:t>
            </w:r>
          </w:p>
        </w:tc>
        <w:tc>
          <w:tcPr>
            <w:tcW w:w="4586" w:type="dxa"/>
          </w:tcPr>
          <w:p w14:paraId="1A6A6C8C"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Identification of Natural Compound Inhibitors for Multidrug Efflux Pumps of </w:t>
            </w:r>
            <w:r w:rsidRPr="00D464BB">
              <w:rPr>
                <w:rFonts w:ascii="Times New Roman" w:hAnsi="Times New Roman" w:cs="Times New Roman"/>
                <w:i/>
                <w:iCs/>
                <w:sz w:val="24"/>
                <w:szCs w:val="24"/>
              </w:rPr>
              <w:t>Escherichia coli and Pseudomonas aeruginosa</w:t>
            </w:r>
            <w:r w:rsidRPr="00D464BB">
              <w:rPr>
                <w:rFonts w:ascii="Times New Roman" w:hAnsi="Times New Roman" w:cs="Times New Roman"/>
                <w:sz w:val="24"/>
                <w:szCs w:val="24"/>
              </w:rPr>
              <w:t> Using </w:t>
            </w:r>
            <w:r w:rsidRPr="00D464BB">
              <w:rPr>
                <w:rFonts w:ascii="Times New Roman" w:hAnsi="Times New Roman" w:cs="Times New Roman"/>
                <w:i/>
                <w:iCs/>
                <w:sz w:val="24"/>
                <w:szCs w:val="24"/>
              </w:rPr>
              <w:t>In-Silico</w:t>
            </w:r>
            <w:r w:rsidRPr="00D464BB">
              <w:rPr>
                <w:rFonts w:ascii="Times New Roman" w:hAnsi="Times New Roman" w:cs="Times New Roman"/>
                <w:sz w:val="24"/>
                <w:szCs w:val="24"/>
              </w:rPr>
              <w:t> High-Throughput Virtual Screening and In Vitro Validation</w:t>
            </w:r>
          </w:p>
          <w:p w14:paraId="7FD2F738" w14:textId="77777777" w:rsidR="00DF60B8" w:rsidRPr="00D464BB" w:rsidRDefault="00DF60B8" w:rsidP="0055514D">
            <w:pPr>
              <w:rPr>
                <w:rFonts w:ascii="Times New Roman" w:hAnsi="Times New Roman" w:cs="Times New Roman"/>
                <w:sz w:val="24"/>
                <w:szCs w:val="24"/>
              </w:rPr>
            </w:pPr>
          </w:p>
        </w:tc>
        <w:tc>
          <w:tcPr>
            <w:tcW w:w="2126" w:type="dxa"/>
          </w:tcPr>
          <w:p w14:paraId="5B6320AB"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 xml:space="preserve">(Aparna </w:t>
            </w:r>
            <w:r w:rsidRPr="00EB4770">
              <w:rPr>
                <w:rFonts w:ascii="Times New Roman" w:hAnsi="Times New Roman" w:cs="Times New Roman"/>
                <w:i/>
                <w:iCs/>
                <w:sz w:val="24"/>
                <w:szCs w:val="24"/>
              </w:rPr>
              <w:t>et al.,</w:t>
            </w:r>
            <w:r w:rsidRPr="00D464BB">
              <w:rPr>
                <w:rFonts w:ascii="Times New Roman" w:hAnsi="Times New Roman" w:cs="Times New Roman"/>
                <w:sz w:val="24"/>
                <w:szCs w:val="24"/>
              </w:rPr>
              <w:t>2014)</w:t>
            </w:r>
          </w:p>
        </w:tc>
      </w:tr>
      <w:tr w:rsidR="00DF60B8" w:rsidRPr="00D464BB" w14:paraId="1D1C8833" w14:textId="77777777" w:rsidTr="00C46B6D">
        <w:trPr>
          <w:jc w:val="center"/>
        </w:trPr>
        <w:tc>
          <w:tcPr>
            <w:tcW w:w="1930" w:type="dxa"/>
          </w:tcPr>
          <w:p w14:paraId="008CA1E7" w14:textId="77777777" w:rsidR="00DF60B8" w:rsidRPr="00D464BB" w:rsidRDefault="00DF60B8" w:rsidP="0055514D">
            <w:pPr>
              <w:rPr>
                <w:rFonts w:ascii="Times New Roman" w:hAnsi="Times New Roman" w:cs="Times New Roman"/>
                <w:sz w:val="24"/>
                <w:szCs w:val="24"/>
              </w:rPr>
            </w:pPr>
            <w:proofErr w:type="spellStart"/>
            <w:r w:rsidRPr="00D464BB">
              <w:rPr>
                <w:rFonts w:ascii="Times New Roman" w:hAnsi="Times New Roman" w:cs="Times New Roman"/>
                <w:sz w:val="24"/>
                <w:szCs w:val="24"/>
              </w:rPr>
              <w:t>FabZ</w:t>
            </w:r>
            <w:proofErr w:type="spellEnd"/>
          </w:p>
          <w:p w14:paraId="2E2BC029" w14:textId="77777777" w:rsidR="00DF60B8" w:rsidRPr="00D464BB" w:rsidRDefault="00DF60B8" w:rsidP="0055514D">
            <w:pPr>
              <w:rPr>
                <w:rFonts w:ascii="Times New Roman" w:hAnsi="Times New Roman" w:cs="Times New Roman"/>
                <w:sz w:val="24"/>
                <w:szCs w:val="24"/>
              </w:rPr>
            </w:pPr>
          </w:p>
        </w:tc>
        <w:tc>
          <w:tcPr>
            <w:tcW w:w="4586" w:type="dxa"/>
          </w:tcPr>
          <w:p w14:paraId="5F77A2EF"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Antibacterial activity of flavonoid isolated from </w:t>
            </w:r>
            <w:proofErr w:type="spellStart"/>
            <w:r w:rsidRPr="00D464BB">
              <w:rPr>
                <w:rFonts w:ascii="Times New Roman" w:hAnsi="Times New Roman" w:cs="Times New Roman"/>
                <w:sz w:val="24"/>
                <w:szCs w:val="24"/>
              </w:rPr>
              <w:t>Trianthema</w:t>
            </w:r>
            <w:proofErr w:type="spellEnd"/>
            <w:r w:rsidRPr="00D464BB">
              <w:rPr>
                <w:rFonts w:ascii="Times New Roman" w:hAnsi="Times New Roman" w:cs="Times New Roman"/>
                <w:sz w:val="24"/>
                <w:szCs w:val="24"/>
              </w:rPr>
              <w:t xml:space="preserve"> </w:t>
            </w:r>
            <w:proofErr w:type="spellStart"/>
            <w:r w:rsidRPr="00D464BB">
              <w:rPr>
                <w:rFonts w:ascii="Times New Roman" w:hAnsi="Times New Roman" w:cs="Times New Roman"/>
                <w:sz w:val="24"/>
                <w:szCs w:val="24"/>
              </w:rPr>
              <w:t>decandra</w:t>
            </w:r>
            <w:proofErr w:type="spellEnd"/>
            <w:r w:rsidRPr="00D464BB">
              <w:rPr>
                <w:rFonts w:ascii="Times New Roman" w:hAnsi="Times New Roman" w:cs="Times New Roman"/>
                <w:sz w:val="24"/>
                <w:szCs w:val="24"/>
              </w:rPr>
              <w:t xml:space="preserve"> against Pseudomonas aeruginosa and molecular docking study of </w:t>
            </w:r>
            <w:proofErr w:type="spellStart"/>
            <w:r w:rsidRPr="00D464BB">
              <w:rPr>
                <w:rFonts w:ascii="Times New Roman" w:hAnsi="Times New Roman" w:cs="Times New Roman"/>
                <w:sz w:val="24"/>
                <w:szCs w:val="24"/>
              </w:rPr>
              <w:t>FabZ</w:t>
            </w:r>
            <w:proofErr w:type="spellEnd"/>
          </w:p>
          <w:p w14:paraId="0BB29F74" w14:textId="77777777" w:rsidR="00DF60B8" w:rsidRPr="00D464BB" w:rsidRDefault="00DF60B8" w:rsidP="0055514D">
            <w:pPr>
              <w:rPr>
                <w:rFonts w:ascii="Times New Roman" w:hAnsi="Times New Roman" w:cs="Times New Roman"/>
                <w:sz w:val="24"/>
                <w:szCs w:val="24"/>
              </w:rPr>
            </w:pPr>
          </w:p>
        </w:tc>
        <w:tc>
          <w:tcPr>
            <w:tcW w:w="2126" w:type="dxa"/>
          </w:tcPr>
          <w:p w14:paraId="5E9BE13B"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w:t>
            </w:r>
            <w:proofErr w:type="spellStart"/>
            <w:r w:rsidRPr="00D464BB">
              <w:rPr>
                <w:rFonts w:ascii="Times New Roman" w:hAnsi="Times New Roman" w:cs="Times New Roman"/>
                <w:sz w:val="24"/>
                <w:szCs w:val="24"/>
              </w:rPr>
              <w:t>Rajarathinam</w:t>
            </w:r>
            <w:proofErr w:type="spellEnd"/>
            <w:r w:rsidRPr="00D464BB">
              <w:rPr>
                <w:rFonts w:ascii="Times New Roman" w:hAnsi="Times New Roman" w:cs="Times New Roman"/>
                <w:sz w:val="24"/>
                <w:szCs w:val="24"/>
              </w:rPr>
              <w:t xml:space="preserve"> </w:t>
            </w:r>
            <w:r w:rsidRPr="00EB4770">
              <w:rPr>
                <w:rFonts w:ascii="Times New Roman" w:hAnsi="Times New Roman" w:cs="Times New Roman"/>
                <w:i/>
                <w:iCs/>
                <w:sz w:val="24"/>
                <w:szCs w:val="24"/>
              </w:rPr>
              <w:t>et al.,</w:t>
            </w:r>
            <w:r w:rsidRPr="00D464BB">
              <w:rPr>
                <w:rFonts w:ascii="Times New Roman" w:hAnsi="Times New Roman" w:cs="Times New Roman"/>
                <w:sz w:val="24"/>
                <w:szCs w:val="24"/>
              </w:rPr>
              <w:t>2018)</w:t>
            </w:r>
          </w:p>
        </w:tc>
      </w:tr>
      <w:tr w:rsidR="00DF60B8" w:rsidRPr="00D464BB" w14:paraId="4573E170" w14:textId="77777777" w:rsidTr="00C46B6D">
        <w:trPr>
          <w:jc w:val="center"/>
        </w:trPr>
        <w:tc>
          <w:tcPr>
            <w:tcW w:w="1930" w:type="dxa"/>
          </w:tcPr>
          <w:p w14:paraId="6AA1D85A" w14:textId="77777777" w:rsidR="00DF60B8" w:rsidRPr="00D464BB" w:rsidRDefault="00000000" w:rsidP="0055514D">
            <w:pPr>
              <w:rPr>
                <w:rFonts w:ascii="Times New Roman" w:hAnsi="Times New Roman" w:cs="Times New Roman"/>
                <w:sz w:val="24"/>
                <w:szCs w:val="24"/>
              </w:rPr>
            </w:pPr>
            <w:hyperlink r:id="rId13" w:tooltip="Learn more about outer membrane proteins from ScienceDirect's AI-generated Topic Pages" w:history="1">
              <w:r w:rsidR="00DF60B8" w:rsidRPr="00D464BB">
                <w:rPr>
                  <w:rFonts w:ascii="Times New Roman" w:hAnsi="Times New Roman" w:cs="Times New Roman"/>
                  <w:sz w:val="24"/>
                  <w:szCs w:val="24"/>
                </w:rPr>
                <w:t>Outer membrane proteins</w:t>
              </w:r>
            </w:hyperlink>
            <w:r w:rsidR="00DF60B8" w:rsidRPr="00D464BB">
              <w:rPr>
                <w:rFonts w:ascii="Times New Roman" w:hAnsi="Times New Roman" w:cs="Times New Roman"/>
                <w:sz w:val="24"/>
                <w:szCs w:val="24"/>
              </w:rPr>
              <w:t> (OMPS)</w:t>
            </w:r>
          </w:p>
        </w:tc>
        <w:tc>
          <w:tcPr>
            <w:tcW w:w="4586" w:type="dxa"/>
          </w:tcPr>
          <w:p w14:paraId="3EB87920" w14:textId="31D0A35D"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 xml:space="preserve">Production, characterization and antibacterial activity of silver nanoparticles produced by Fusarium </w:t>
            </w:r>
            <w:proofErr w:type="spellStart"/>
            <w:r w:rsidRPr="00D464BB">
              <w:rPr>
                <w:rFonts w:ascii="Times New Roman" w:hAnsi="Times New Roman" w:cs="Times New Roman"/>
                <w:sz w:val="24"/>
                <w:szCs w:val="24"/>
              </w:rPr>
              <w:t>oxysporum</w:t>
            </w:r>
            <w:proofErr w:type="spellEnd"/>
            <w:r w:rsidRPr="00D464BB">
              <w:rPr>
                <w:rFonts w:ascii="Times New Roman" w:hAnsi="Times New Roman" w:cs="Times New Roman"/>
                <w:sz w:val="24"/>
                <w:szCs w:val="24"/>
              </w:rPr>
              <w:t> and monitoring of protein-ligand interaction through </w:t>
            </w:r>
            <w:r w:rsidR="004F22A1" w:rsidRPr="004F22A1">
              <w:rPr>
                <w:rFonts w:ascii="Times New Roman" w:hAnsi="Times New Roman" w:cs="Times New Roman"/>
                <w:i/>
                <w:iCs/>
                <w:sz w:val="24"/>
                <w:szCs w:val="24"/>
              </w:rPr>
              <w:t>I</w:t>
            </w:r>
            <w:r w:rsidRPr="004F22A1">
              <w:rPr>
                <w:rFonts w:ascii="Times New Roman" w:hAnsi="Times New Roman" w:cs="Times New Roman"/>
                <w:i/>
                <w:iCs/>
                <w:sz w:val="24"/>
                <w:szCs w:val="24"/>
              </w:rPr>
              <w:t>n-silico</w:t>
            </w:r>
            <w:r w:rsidRPr="00D464BB">
              <w:rPr>
                <w:rFonts w:ascii="Times New Roman" w:hAnsi="Times New Roman" w:cs="Times New Roman"/>
                <w:sz w:val="24"/>
                <w:szCs w:val="24"/>
              </w:rPr>
              <w:t> </w:t>
            </w:r>
            <w:r w:rsidR="00051E4F" w:rsidRPr="00D464BB">
              <w:rPr>
                <w:rFonts w:ascii="Times New Roman" w:hAnsi="Times New Roman" w:cs="Times New Roman"/>
                <w:sz w:val="24"/>
                <w:szCs w:val="24"/>
              </w:rPr>
              <w:t>approach</w:t>
            </w:r>
          </w:p>
        </w:tc>
        <w:tc>
          <w:tcPr>
            <w:tcW w:w="2126" w:type="dxa"/>
          </w:tcPr>
          <w:p w14:paraId="460B9585"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 xml:space="preserve">(Srivastava </w:t>
            </w:r>
            <w:r w:rsidRPr="00EB4770">
              <w:rPr>
                <w:rFonts w:ascii="Times New Roman" w:hAnsi="Times New Roman" w:cs="Times New Roman"/>
                <w:i/>
                <w:iCs/>
                <w:sz w:val="24"/>
                <w:szCs w:val="24"/>
              </w:rPr>
              <w:t>et al.,</w:t>
            </w:r>
            <w:r w:rsidRPr="00D464BB">
              <w:rPr>
                <w:rFonts w:ascii="Times New Roman" w:hAnsi="Times New Roman" w:cs="Times New Roman"/>
                <w:sz w:val="24"/>
                <w:szCs w:val="24"/>
              </w:rPr>
              <w:t>2019)</w:t>
            </w:r>
          </w:p>
        </w:tc>
      </w:tr>
      <w:tr w:rsidR="00DF60B8" w:rsidRPr="00D464BB" w14:paraId="1E03FD3F" w14:textId="77777777" w:rsidTr="00C46B6D">
        <w:trPr>
          <w:jc w:val="center"/>
        </w:trPr>
        <w:tc>
          <w:tcPr>
            <w:tcW w:w="1930" w:type="dxa"/>
          </w:tcPr>
          <w:p w14:paraId="099C6287"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 xml:space="preserve">Bioactive Compounds from </w:t>
            </w:r>
            <w:proofErr w:type="spellStart"/>
            <w:r w:rsidRPr="00D464BB">
              <w:rPr>
                <w:rFonts w:ascii="Times New Roman" w:hAnsi="Times New Roman" w:cs="Times New Roman"/>
                <w:sz w:val="24"/>
                <w:szCs w:val="24"/>
              </w:rPr>
              <w:t>Honeyweed</w:t>
            </w:r>
            <w:proofErr w:type="spellEnd"/>
            <w:r w:rsidRPr="00D464BB">
              <w:rPr>
                <w:rFonts w:ascii="Times New Roman" w:hAnsi="Times New Roman" w:cs="Times New Roman"/>
                <w:sz w:val="24"/>
                <w:szCs w:val="24"/>
              </w:rPr>
              <w:t xml:space="preserve"> (Leonurus </w:t>
            </w:r>
            <w:proofErr w:type="spellStart"/>
            <w:r w:rsidRPr="00D464BB">
              <w:rPr>
                <w:rFonts w:ascii="Times New Roman" w:hAnsi="Times New Roman" w:cs="Times New Roman"/>
                <w:sz w:val="24"/>
                <w:szCs w:val="24"/>
              </w:rPr>
              <w:t>sibiricus</w:t>
            </w:r>
            <w:proofErr w:type="spellEnd"/>
            <w:r w:rsidRPr="00D464BB">
              <w:rPr>
                <w:rFonts w:ascii="Times New Roman" w:hAnsi="Times New Roman" w:cs="Times New Roman"/>
                <w:sz w:val="24"/>
                <w:szCs w:val="24"/>
              </w:rPr>
              <w:t>)</w:t>
            </w:r>
          </w:p>
          <w:p w14:paraId="4F7C8A8B" w14:textId="77777777" w:rsidR="00DF60B8" w:rsidRPr="00D464BB" w:rsidRDefault="00DF60B8" w:rsidP="0055514D">
            <w:pPr>
              <w:rPr>
                <w:rFonts w:ascii="Times New Roman" w:hAnsi="Times New Roman" w:cs="Times New Roman"/>
                <w:sz w:val="24"/>
                <w:szCs w:val="24"/>
              </w:rPr>
            </w:pPr>
          </w:p>
        </w:tc>
        <w:tc>
          <w:tcPr>
            <w:tcW w:w="4586" w:type="dxa"/>
          </w:tcPr>
          <w:p w14:paraId="77DBC47E" w14:textId="6AEA3740" w:rsidR="00DF60B8" w:rsidRDefault="00DF60B8" w:rsidP="0055514D">
            <w:pPr>
              <w:rPr>
                <w:rFonts w:ascii="Times New Roman" w:hAnsi="Times New Roman" w:cs="Times New Roman"/>
                <w:sz w:val="24"/>
                <w:szCs w:val="24"/>
              </w:rPr>
            </w:pPr>
            <w:r w:rsidRPr="00D464BB">
              <w:rPr>
                <w:rFonts w:ascii="Times New Roman" w:hAnsi="Times New Roman" w:cs="Times New Roman"/>
                <w:sz w:val="24"/>
                <w:szCs w:val="24"/>
              </w:rPr>
              <w:lastRenderedPageBreak/>
              <w:t xml:space="preserve">Analysis of Antibiofilm Activities of Bioactive Compounds from </w:t>
            </w:r>
            <w:proofErr w:type="spellStart"/>
            <w:r w:rsidRPr="00D464BB">
              <w:rPr>
                <w:rFonts w:ascii="Times New Roman" w:hAnsi="Times New Roman" w:cs="Times New Roman"/>
                <w:sz w:val="24"/>
                <w:szCs w:val="24"/>
              </w:rPr>
              <w:t>Honeyweed</w:t>
            </w:r>
            <w:proofErr w:type="spellEnd"/>
            <w:r w:rsidRPr="00D464BB">
              <w:rPr>
                <w:rFonts w:ascii="Times New Roman" w:hAnsi="Times New Roman" w:cs="Times New Roman"/>
                <w:sz w:val="24"/>
                <w:szCs w:val="24"/>
              </w:rPr>
              <w:t xml:space="preserve"> (Leonurus </w:t>
            </w:r>
            <w:proofErr w:type="spellStart"/>
            <w:r w:rsidRPr="00D464BB">
              <w:rPr>
                <w:rFonts w:ascii="Times New Roman" w:hAnsi="Times New Roman" w:cs="Times New Roman"/>
                <w:sz w:val="24"/>
                <w:szCs w:val="24"/>
              </w:rPr>
              <w:t>sibiricus</w:t>
            </w:r>
            <w:proofErr w:type="spellEnd"/>
            <w:r w:rsidRPr="00D464BB">
              <w:rPr>
                <w:rFonts w:ascii="Times New Roman" w:hAnsi="Times New Roman" w:cs="Times New Roman"/>
                <w:sz w:val="24"/>
                <w:szCs w:val="24"/>
              </w:rPr>
              <w:t>) Against </w:t>
            </w:r>
            <w:r w:rsidRPr="008A226A">
              <w:rPr>
                <w:rFonts w:ascii="Times New Roman" w:hAnsi="Times New Roman" w:cs="Times New Roman"/>
                <w:i/>
                <w:iCs/>
                <w:sz w:val="24"/>
                <w:szCs w:val="24"/>
              </w:rPr>
              <w:t>P. aeruginosa</w:t>
            </w:r>
            <w:r w:rsidRPr="00D464BB">
              <w:rPr>
                <w:rFonts w:ascii="Times New Roman" w:hAnsi="Times New Roman" w:cs="Times New Roman"/>
                <w:sz w:val="24"/>
                <w:szCs w:val="24"/>
              </w:rPr>
              <w:t>: an In</w:t>
            </w:r>
            <w:r w:rsidR="00DB2F1B">
              <w:rPr>
                <w:rFonts w:ascii="Times New Roman" w:hAnsi="Times New Roman" w:cs="Times New Roman"/>
                <w:sz w:val="24"/>
                <w:szCs w:val="24"/>
              </w:rPr>
              <w:t>-</w:t>
            </w:r>
            <w:r w:rsidRPr="00D464BB">
              <w:rPr>
                <w:rFonts w:ascii="Times New Roman" w:hAnsi="Times New Roman" w:cs="Times New Roman"/>
                <w:sz w:val="24"/>
                <w:szCs w:val="24"/>
              </w:rPr>
              <w:t xml:space="preserve">Vitro and </w:t>
            </w:r>
            <w:r w:rsidRPr="004F22A1">
              <w:rPr>
                <w:rFonts w:ascii="Times New Roman" w:hAnsi="Times New Roman" w:cs="Times New Roman"/>
                <w:i/>
                <w:iCs/>
                <w:sz w:val="24"/>
                <w:szCs w:val="24"/>
              </w:rPr>
              <w:t>In</w:t>
            </w:r>
            <w:r w:rsidR="004F22A1" w:rsidRPr="004F22A1">
              <w:rPr>
                <w:rFonts w:ascii="Times New Roman" w:hAnsi="Times New Roman" w:cs="Times New Roman"/>
                <w:i/>
                <w:iCs/>
                <w:sz w:val="24"/>
                <w:szCs w:val="24"/>
              </w:rPr>
              <w:t>-</w:t>
            </w:r>
            <w:r w:rsidRPr="004F22A1">
              <w:rPr>
                <w:rFonts w:ascii="Times New Roman" w:hAnsi="Times New Roman" w:cs="Times New Roman"/>
                <w:i/>
                <w:iCs/>
                <w:sz w:val="24"/>
                <w:szCs w:val="24"/>
              </w:rPr>
              <w:t>Silico</w:t>
            </w:r>
            <w:r w:rsidRPr="00D464BB">
              <w:rPr>
                <w:rFonts w:ascii="Times New Roman" w:hAnsi="Times New Roman" w:cs="Times New Roman"/>
                <w:sz w:val="24"/>
                <w:szCs w:val="24"/>
              </w:rPr>
              <w:t xml:space="preserve"> Approach</w:t>
            </w:r>
          </w:p>
          <w:p w14:paraId="7BA651EC" w14:textId="77777777" w:rsidR="003D15B0" w:rsidRPr="00D464BB" w:rsidRDefault="003D15B0" w:rsidP="0055514D">
            <w:pPr>
              <w:rPr>
                <w:rFonts w:ascii="Times New Roman" w:hAnsi="Times New Roman" w:cs="Times New Roman"/>
                <w:sz w:val="24"/>
                <w:szCs w:val="24"/>
              </w:rPr>
            </w:pPr>
          </w:p>
          <w:p w14:paraId="450E1959" w14:textId="77777777" w:rsidR="00DF60B8" w:rsidRPr="00D464BB" w:rsidRDefault="00DF60B8" w:rsidP="0055514D">
            <w:pPr>
              <w:rPr>
                <w:rFonts w:ascii="Times New Roman" w:hAnsi="Times New Roman" w:cs="Times New Roman"/>
                <w:sz w:val="24"/>
                <w:szCs w:val="24"/>
              </w:rPr>
            </w:pPr>
          </w:p>
        </w:tc>
        <w:tc>
          <w:tcPr>
            <w:tcW w:w="2126" w:type="dxa"/>
          </w:tcPr>
          <w:p w14:paraId="48EF43AC"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lastRenderedPageBreak/>
              <w:t xml:space="preserve">(Ghosh </w:t>
            </w:r>
            <w:r w:rsidRPr="00EB4770">
              <w:rPr>
                <w:rFonts w:ascii="Times New Roman" w:hAnsi="Times New Roman" w:cs="Times New Roman"/>
                <w:i/>
                <w:iCs/>
                <w:sz w:val="24"/>
                <w:szCs w:val="24"/>
              </w:rPr>
              <w:t>et al.,</w:t>
            </w:r>
            <w:r w:rsidRPr="00D464BB">
              <w:rPr>
                <w:rFonts w:ascii="Times New Roman" w:hAnsi="Times New Roman" w:cs="Times New Roman"/>
                <w:sz w:val="24"/>
                <w:szCs w:val="24"/>
              </w:rPr>
              <w:t>2022)</w:t>
            </w:r>
          </w:p>
        </w:tc>
      </w:tr>
      <w:tr w:rsidR="00DF60B8" w:rsidRPr="00D464BB" w14:paraId="15A19D76" w14:textId="77777777" w:rsidTr="00C46B6D">
        <w:trPr>
          <w:jc w:val="center"/>
        </w:trPr>
        <w:tc>
          <w:tcPr>
            <w:tcW w:w="1930" w:type="dxa"/>
          </w:tcPr>
          <w:p w14:paraId="1A17129C" w14:textId="77777777" w:rsidR="00DF60B8" w:rsidRPr="00D464BB" w:rsidRDefault="00DF60B8" w:rsidP="0055514D">
            <w:pPr>
              <w:rPr>
                <w:rFonts w:ascii="Times New Roman" w:hAnsi="Times New Roman" w:cs="Times New Roman"/>
                <w:sz w:val="24"/>
                <w:szCs w:val="24"/>
              </w:rPr>
            </w:pPr>
            <w:proofErr w:type="spellStart"/>
            <w:r w:rsidRPr="00D464BB">
              <w:rPr>
                <w:rFonts w:ascii="Times New Roman" w:hAnsi="Times New Roman" w:cs="Times New Roman"/>
                <w:sz w:val="24"/>
                <w:szCs w:val="24"/>
              </w:rPr>
              <w:t>LasR</w:t>
            </w:r>
            <w:proofErr w:type="spellEnd"/>
            <w:r w:rsidRPr="00D464BB">
              <w:rPr>
                <w:rFonts w:ascii="Times New Roman" w:hAnsi="Times New Roman" w:cs="Times New Roman"/>
                <w:sz w:val="24"/>
                <w:szCs w:val="24"/>
              </w:rPr>
              <w:t xml:space="preserve"> and </w:t>
            </w:r>
            <w:proofErr w:type="spellStart"/>
            <w:r w:rsidRPr="00D464BB">
              <w:rPr>
                <w:rFonts w:ascii="Times New Roman" w:hAnsi="Times New Roman" w:cs="Times New Roman"/>
                <w:sz w:val="24"/>
                <w:szCs w:val="24"/>
              </w:rPr>
              <w:t>RhlR</w:t>
            </w:r>
            <w:proofErr w:type="spellEnd"/>
          </w:p>
        </w:tc>
        <w:tc>
          <w:tcPr>
            <w:tcW w:w="4586" w:type="dxa"/>
          </w:tcPr>
          <w:p w14:paraId="0231B169" w14:textId="57782354"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Anti-quorum sensing and anti-biofilm activity of 5-hydroxymethylfurfal against </w:t>
            </w:r>
            <w:r w:rsidRPr="001B5D4E">
              <w:rPr>
                <w:rFonts w:ascii="Times New Roman" w:hAnsi="Times New Roman" w:cs="Times New Roman"/>
                <w:i/>
                <w:iCs/>
                <w:sz w:val="24"/>
                <w:szCs w:val="24"/>
              </w:rPr>
              <w:t>Pseudomonas aeruginosa</w:t>
            </w:r>
            <w:r w:rsidRPr="00D464BB">
              <w:rPr>
                <w:rFonts w:ascii="Times New Roman" w:hAnsi="Times New Roman" w:cs="Times New Roman"/>
                <w:sz w:val="24"/>
                <w:szCs w:val="24"/>
              </w:rPr>
              <w:t> PAO1: Insights from in vitro, in vivo and </w:t>
            </w:r>
            <w:r w:rsidR="001B5D4E" w:rsidRPr="001B5D4E">
              <w:rPr>
                <w:rFonts w:ascii="Times New Roman" w:hAnsi="Times New Roman" w:cs="Times New Roman"/>
                <w:i/>
                <w:iCs/>
                <w:sz w:val="24"/>
                <w:szCs w:val="24"/>
              </w:rPr>
              <w:t>I</w:t>
            </w:r>
            <w:r w:rsidRPr="001B5D4E">
              <w:rPr>
                <w:rFonts w:ascii="Times New Roman" w:hAnsi="Times New Roman" w:cs="Times New Roman"/>
                <w:i/>
                <w:iCs/>
                <w:sz w:val="24"/>
                <w:szCs w:val="24"/>
              </w:rPr>
              <w:t>n</w:t>
            </w:r>
            <w:r w:rsidR="001B5D4E" w:rsidRPr="001B5D4E">
              <w:rPr>
                <w:rFonts w:ascii="Times New Roman" w:hAnsi="Times New Roman" w:cs="Times New Roman"/>
                <w:i/>
                <w:iCs/>
                <w:sz w:val="24"/>
                <w:szCs w:val="24"/>
              </w:rPr>
              <w:t>-</w:t>
            </w:r>
            <w:r w:rsidRPr="001B5D4E">
              <w:rPr>
                <w:rFonts w:ascii="Times New Roman" w:hAnsi="Times New Roman" w:cs="Times New Roman"/>
                <w:i/>
                <w:iCs/>
                <w:sz w:val="24"/>
                <w:szCs w:val="24"/>
              </w:rPr>
              <w:t xml:space="preserve"> silico</w:t>
            </w:r>
            <w:r w:rsidRPr="00D464BB">
              <w:rPr>
                <w:rFonts w:ascii="Times New Roman" w:hAnsi="Times New Roman" w:cs="Times New Roman"/>
                <w:sz w:val="24"/>
                <w:szCs w:val="24"/>
              </w:rPr>
              <w:t> studies</w:t>
            </w:r>
          </w:p>
          <w:p w14:paraId="476FA83D" w14:textId="77777777" w:rsidR="00DF60B8" w:rsidRPr="00D464BB" w:rsidRDefault="00DF60B8" w:rsidP="0055514D">
            <w:pPr>
              <w:rPr>
                <w:rFonts w:ascii="Times New Roman" w:hAnsi="Times New Roman" w:cs="Times New Roman"/>
                <w:sz w:val="24"/>
                <w:szCs w:val="24"/>
              </w:rPr>
            </w:pPr>
          </w:p>
        </w:tc>
        <w:tc>
          <w:tcPr>
            <w:tcW w:w="2126" w:type="dxa"/>
          </w:tcPr>
          <w:p w14:paraId="2196149D"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 xml:space="preserve">(Rajkumari </w:t>
            </w:r>
            <w:r w:rsidRPr="00EB4770">
              <w:rPr>
                <w:rFonts w:ascii="Times New Roman" w:hAnsi="Times New Roman" w:cs="Times New Roman"/>
                <w:i/>
                <w:iCs/>
                <w:sz w:val="24"/>
                <w:szCs w:val="24"/>
              </w:rPr>
              <w:t>et al.,</w:t>
            </w:r>
            <w:r w:rsidRPr="00D464BB">
              <w:rPr>
                <w:rFonts w:ascii="Times New Roman" w:hAnsi="Times New Roman" w:cs="Times New Roman"/>
                <w:sz w:val="24"/>
                <w:szCs w:val="24"/>
              </w:rPr>
              <w:t>2022)</w:t>
            </w:r>
          </w:p>
        </w:tc>
      </w:tr>
      <w:tr w:rsidR="00DF60B8" w:rsidRPr="00D464BB" w14:paraId="66570C6C" w14:textId="77777777" w:rsidTr="00C46B6D">
        <w:trPr>
          <w:jc w:val="center"/>
        </w:trPr>
        <w:tc>
          <w:tcPr>
            <w:tcW w:w="1930" w:type="dxa"/>
          </w:tcPr>
          <w:p w14:paraId="742263D9" w14:textId="77777777" w:rsidR="00DF60B8" w:rsidRPr="00D464BB" w:rsidRDefault="00DF60B8" w:rsidP="0055514D">
            <w:pPr>
              <w:rPr>
                <w:rFonts w:ascii="Times New Roman" w:hAnsi="Times New Roman" w:cs="Times New Roman"/>
                <w:sz w:val="24"/>
                <w:szCs w:val="24"/>
              </w:rPr>
            </w:pPr>
            <w:proofErr w:type="spellStart"/>
            <w:r w:rsidRPr="00D464BB">
              <w:rPr>
                <w:rFonts w:ascii="Times New Roman" w:hAnsi="Times New Roman" w:cs="Times New Roman"/>
                <w:sz w:val="24"/>
                <w:szCs w:val="24"/>
              </w:rPr>
              <w:t>LasB</w:t>
            </w:r>
            <w:proofErr w:type="spellEnd"/>
            <w:r w:rsidRPr="00D464BB">
              <w:rPr>
                <w:rFonts w:ascii="Times New Roman" w:hAnsi="Times New Roman" w:cs="Times New Roman"/>
                <w:sz w:val="24"/>
                <w:szCs w:val="24"/>
              </w:rPr>
              <w:t> </w:t>
            </w:r>
            <w:hyperlink r:id="rId14" w:tooltip="Learn more about elastase from ScienceDirect's AI-generated Topic Pages" w:history="1">
              <w:r w:rsidRPr="00D464BB">
                <w:rPr>
                  <w:rFonts w:ascii="Times New Roman" w:hAnsi="Times New Roman" w:cs="Times New Roman"/>
                  <w:sz w:val="24"/>
                  <w:szCs w:val="24"/>
                </w:rPr>
                <w:t>elastase</w:t>
              </w:r>
            </w:hyperlink>
            <w:r w:rsidRPr="00D464BB">
              <w:rPr>
                <w:rFonts w:ascii="Times New Roman" w:hAnsi="Times New Roman" w:cs="Times New Roman"/>
                <w:sz w:val="24"/>
                <w:szCs w:val="24"/>
              </w:rPr>
              <w:t xml:space="preserve">, </w:t>
            </w:r>
            <w:hyperlink r:id="rId15" w:tooltip="Learn more about chitinase from ScienceDirect's AI-generated Topic Pages" w:history="1">
              <w:r w:rsidRPr="00D464BB">
                <w:rPr>
                  <w:rFonts w:ascii="Times New Roman" w:hAnsi="Times New Roman" w:cs="Times New Roman"/>
                  <w:sz w:val="24"/>
                  <w:szCs w:val="24"/>
                </w:rPr>
                <w:t>chitinase</w:t>
              </w:r>
            </w:hyperlink>
          </w:p>
        </w:tc>
        <w:tc>
          <w:tcPr>
            <w:tcW w:w="4586" w:type="dxa"/>
          </w:tcPr>
          <w:p w14:paraId="665D6D92" w14:textId="1D23D5FC" w:rsidR="00DF60B8" w:rsidRPr="00D464BB" w:rsidRDefault="00DF60B8" w:rsidP="0055514D">
            <w:pPr>
              <w:rPr>
                <w:rFonts w:ascii="Times New Roman" w:hAnsi="Times New Roman" w:cs="Times New Roman"/>
                <w:sz w:val="24"/>
                <w:szCs w:val="24"/>
              </w:rPr>
            </w:pPr>
            <w:proofErr w:type="spellStart"/>
            <w:r w:rsidRPr="00D464BB">
              <w:rPr>
                <w:rFonts w:ascii="Times New Roman" w:hAnsi="Times New Roman" w:cs="Times New Roman"/>
                <w:sz w:val="24"/>
                <w:szCs w:val="24"/>
              </w:rPr>
              <w:t>Mosloflavone</w:t>
            </w:r>
            <w:proofErr w:type="spellEnd"/>
            <w:r w:rsidRPr="00D464BB">
              <w:rPr>
                <w:rFonts w:ascii="Times New Roman" w:hAnsi="Times New Roman" w:cs="Times New Roman"/>
                <w:sz w:val="24"/>
                <w:szCs w:val="24"/>
              </w:rPr>
              <w:t xml:space="preserve"> attenuates the quorum sensing controlled virulence phenotypes and biofilm formation in Pseudomonas aeruginosa PAO1: In vitro, in vivo and </w:t>
            </w:r>
            <w:r w:rsidR="001B5D4E" w:rsidRPr="001B5D4E">
              <w:rPr>
                <w:rFonts w:ascii="Times New Roman" w:hAnsi="Times New Roman" w:cs="Times New Roman"/>
                <w:i/>
                <w:iCs/>
                <w:sz w:val="24"/>
                <w:szCs w:val="24"/>
              </w:rPr>
              <w:t>I</w:t>
            </w:r>
            <w:r w:rsidRPr="001B5D4E">
              <w:rPr>
                <w:rFonts w:ascii="Times New Roman" w:hAnsi="Times New Roman" w:cs="Times New Roman"/>
                <w:i/>
                <w:iCs/>
                <w:sz w:val="24"/>
                <w:szCs w:val="24"/>
              </w:rPr>
              <w:t>n</w:t>
            </w:r>
            <w:r w:rsidR="001B5D4E" w:rsidRPr="001B5D4E">
              <w:rPr>
                <w:rFonts w:ascii="Times New Roman" w:hAnsi="Times New Roman" w:cs="Times New Roman"/>
                <w:i/>
                <w:iCs/>
                <w:sz w:val="24"/>
                <w:szCs w:val="24"/>
              </w:rPr>
              <w:t>-</w:t>
            </w:r>
            <w:r w:rsidRPr="001B5D4E">
              <w:rPr>
                <w:rFonts w:ascii="Times New Roman" w:hAnsi="Times New Roman" w:cs="Times New Roman"/>
                <w:i/>
                <w:iCs/>
                <w:sz w:val="24"/>
                <w:szCs w:val="24"/>
              </w:rPr>
              <w:t>silico</w:t>
            </w:r>
            <w:r w:rsidRPr="00D464BB">
              <w:rPr>
                <w:rFonts w:ascii="Times New Roman" w:hAnsi="Times New Roman" w:cs="Times New Roman"/>
                <w:sz w:val="24"/>
                <w:szCs w:val="24"/>
              </w:rPr>
              <w:t> approach</w:t>
            </w:r>
          </w:p>
          <w:p w14:paraId="2941700E" w14:textId="77777777" w:rsidR="00DF60B8" w:rsidRPr="00D464BB" w:rsidRDefault="00DF60B8" w:rsidP="0055514D">
            <w:pPr>
              <w:rPr>
                <w:rFonts w:ascii="Times New Roman" w:hAnsi="Times New Roman" w:cs="Times New Roman"/>
                <w:sz w:val="24"/>
                <w:szCs w:val="24"/>
              </w:rPr>
            </w:pPr>
          </w:p>
        </w:tc>
        <w:tc>
          <w:tcPr>
            <w:tcW w:w="2126" w:type="dxa"/>
          </w:tcPr>
          <w:p w14:paraId="4E747FC8"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color w:val="2E2E2E"/>
                <w:sz w:val="24"/>
                <w:szCs w:val="24"/>
                <w:shd w:val="clear" w:color="auto" w:fill="FFFFFF"/>
              </w:rPr>
              <w:t>(</w:t>
            </w:r>
            <w:proofErr w:type="spellStart"/>
            <w:r w:rsidRPr="00D464BB">
              <w:rPr>
                <w:rFonts w:ascii="Times New Roman" w:hAnsi="Times New Roman" w:cs="Times New Roman"/>
                <w:color w:val="2E2E2E"/>
                <w:sz w:val="24"/>
                <w:szCs w:val="24"/>
                <w:shd w:val="clear" w:color="auto" w:fill="FFFFFF"/>
              </w:rPr>
              <w:t>Hnamte</w:t>
            </w:r>
            <w:proofErr w:type="spellEnd"/>
            <w:r w:rsidRPr="00D464BB">
              <w:rPr>
                <w:rFonts w:ascii="Times New Roman" w:hAnsi="Times New Roman" w:cs="Times New Roman"/>
                <w:color w:val="2E2E2E"/>
                <w:sz w:val="24"/>
                <w:szCs w:val="24"/>
                <w:shd w:val="clear" w:color="auto" w:fill="FFFFFF"/>
              </w:rPr>
              <w:t xml:space="preserve"> </w:t>
            </w:r>
            <w:r w:rsidRPr="00EB4770">
              <w:rPr>
                <w:rFonts w:ascii="Times New Roman" w:hAnsi="Times New Roman" w:cs="Times New Roman"/>
                <w:i/>
                <w:iCs/>
                <w:color w:val="2E2E2E"/>
                <w:sz w:val="24"/>
                <w:szCs w:val="24"/>
                <w:shd w:val="clear" w:color="auto" w:fill="FFFFFF"/>
              </w:rPr>
              <w:t>et al.,</w:t>
            </w:r>
            <w:r w:rsidRPr="00D464BB">
              <w:rPr>
                <w:rFonts w:ascii="Times New Roman" w:hAnsi="Times New Roman" w:cs="Times New Roman"/>
                <w:color w:val="2E2E2E"/>
                <w:sz w:val="24"/>
                <w:szCs w:val="24"/>
                <w:shd w:val="clear" w:color="auto" w:fill="FFFFFF"/>
              </w:rPr>
              <w:t>2019)</w:t>
            </w:r>
          </w:p>
        </w:tc>
      </w:tr>
      <w:tr w:rsidR="00DF60B8" w:rsidRPr="00D464BB" w14:paraId="1DB478F4" w14:textId="77777777" w:rsidTr="00C46B6D">
        <w:trPr>
          <w:jc w:val="center"/>
        </w:trPr>
        <w:tc>
          <w:tcPr>
            <w:tcW w:w="1930" w:type="dxa"/>
          </w:tcPr>
          <w:p w14:paraId="3484733C" w14:textId="77777777" w:rsidR="00DF60B8" w:rsidRPr="00D464BB" w:rsidRDefault="00DF60B8" w:rsidP="0055514D">
            <w:pPr>
              <w:rPr>
                <w:rFonts w:ascii="Times New Roman" w:hAnsi="Times New Roman" w:cs="Times New Roman"/>
                <w:sz w:val="24"/>
                <w:szCs w:val="24"/>
              </w:rPr>
            </w:pPr>
            <w:proofErr w:type="spellStart"/>
            <w:r w:rsidRPr="00D464BB">
              <w:rPr>
                <w:rFonts w:ascii="Times New Roman" w:hAnsi="Times New Roman" w:cs="Times New Roman"/>
                <w:sz w:val="24"/>
                <w:szCs w:val="24"/>
              </w:rPr>
              <w:t>PqsR</w:t>
            </w:r>
            <w:proofErr w:type="spellEnd"/>
          </w:p>
        </w:tc>
        <w:tc>
          <w:tcPr>
            <w:tcW w:w="4586" w:type="dxa"/>
          </w:tcPr>
          <w:p w14:paraId="5845A321" w14:textId="3BC36097" w:rsidR="00DF60B8" w:rsidRPr="00D464BB" w:rsidRDefault="00DF60B8" w:rsidP="0055514D">
            <w:pPr>
              <w:rPr>
                <w:rFonts w:ascii="Times New Roman" w:hAnsi="Times New Roman" w:cs="Times New Roman"/>
                <w:sz w:val="24"/>
                <w:szCs w:val="24"/>
              </w:rPr>
            </w:pPr>
            <w:r w:rsidRPr="001B5D4E">
              <w:rPr>
                <w:rFonts w:ascii="Times New Roman" w:hAnsi="Times New Roman" w:cs="Times New Roman"/>
                <w:i/>
                <w:iCs/>
                <w:sz w:val="24"/>
                <w:szCs w:val="24"/>
              </w:rPr>
              <w:t>In</w:t>
            </w:r>
            <w:r w:rsidR="001B5D4E" w:rsidRPr="001B5D4E">
              <w:rPr>
                <w:rFonts w:ascii="Times New Roman" w:hAnsi="Times New Roman" w:cs="Times New Roman"/>
                <w:i/>
                <w:iCs/>
                <w:sz w:val="24"/>
                <w:szCs w:val="24"/>
              </w:rPr>
              <w:t>-</w:t>
            </w:r>
            <w:r w:rsidRPr="001B5D4E">
              <w:rPr>
                <w:rFonts w:ascii="Times New Roman" w:hAnsi="Times New Roman" w:cs="Times New Roman"/>
                <w:i/>
                <w:iCs/>
                <w:sz w:val="24"/>
                <w:szCs w:val="24"/>
              </w:rPr>
              <w:t>silico</w:t>
            </w:r>
            <w:r w:rsidRPr="00D464BB">
              <w:rPr>
                <w:rFonts w:ascii="Times New Roman" w:hAnsi="Times New Roman" w:cs="Times New Roman"/>
                <w:sz w:val="24"/>
                <w:szCs w:val="24"/>
              </w:rPr>
              <w:t> Selection and Experimental Validation of FDA-Approved Drugs as Anti-quorum Sensing Agents</w:t>
            </w:r>
          </w:p>
          <w:p w14:paraId="02901D22" w14:textId="77777777" w:rsidR="00DF60B8" w:rsidRPr="00D464BB" w:rsidRDefault="00DF60B8" w:rsidP="0055514D">
            <w:pPr>
              <w:rPr>
                <w:rFonts w:ascii="Times New Roman" w:hAnsi="Times New Roman" w:cs="Times New Roman"/>
                <w:sz w:val="24"/>
                <w:szCs w:val="24"/>
              </w:rPr>
            </w:pPr>
          </w:p>
        </w:tc>
        <w:tc>
          <w:tcPr>
            <w:tcW w:w="2126" w:type="dxa"/>
          </w:tcPr>
          <w:p w14:paraId="6DBA434B"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 xml:space="preserve">(Melanin </w:t>
            </w:r>
            <w:r w:rsidRPr="00EB4770">
              <w:rPr>
                <w:rFonts w:ascii="Times New Roman" w:hAnsi="Times New Roman" w:cs="Times New Roman"/>
                <w:i/>
                <w:iCs/>
                <w:sz w:val="24"/>
                <w:szCs w:val="24"/>
              </w:rPr>
              <w:t>et al.,</w:t>
            </w:r>
            <w:r w:rsidRPr="00D464BB">
              <w:rPr>
                <w:rFonts w:ascii="Times New Roman" w:hAnsi="Times New Roman" w:cs="Times New Roman"/>
                <w:sz w:val="24"/>
                <w:szCs w:val="24"/>
              </w:rPr>
              <w:t>2019)</w:t>
            </w:r>
          </w:p>
        </w:tc>
      </w:tr>
      <w:tr w:rsidR="00DF60B8" w:rsidRPr="00D464BB" w14:paraId="0F97839E" w14:textId="77777777" w:rsidTr="00C46B6D">
        <w:trPr>
          <w:jc w:val="center"/>
        </w:trPr>
        <w:tc>
          <w:tcPr>
            <w:tcW w:w="1930" w:type="dxa"/>
          </w:tcPr>
          <w:p w14:paraId="2F90F7FE"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ABC transporter and efflux pumps</w:t>
            </w:r>
          </w:p>
        </w:tc>
        <w:tc>
          <w:tcPr>
            <w:tcW w:w="4586" w:type="dxa"/>
          </w:tcPr>
          <w:p w14:paraId="67868C75"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 xml:space="preserve">An </w:t>
            </w:r>
            <w:r w:rsidRPr="001B5D4E">
              <w:rPr>
                <w:rFonts w:ascii="Times New Roman" w:hAnsi="Times New Roman" w:cs="Times New Roman"/>
                <w:i/>
                <w:iCs/>
                <w:sz w:val="24"/>
                <w:szCs w:val="24"/>
              </w:rPr>
              <w:t>In-silico</w:t>
            </w:r>
            <w:r w:rsidRPr="00D464BB">
              <w:rPr>
                <w:rFonts w:ascii="Times New Roman" w:hAnsi="Times New Roman" w:cs="Times New Roman"/>
                <w:sz w:val="24"/>
                <w:szCs w:val="24"/>
              </w:rPr>
              <w:t xml:space="preserve"> approach towards identification of virulence factors in red complex pathogens targeted by reserpine</w:t>
            </w:r>
          </w:p>
        </w:tc>
        <w:tc>
          <w:tcPr>
            <w:tcW w:w="2126" w:type="dxa"/>
          </w:tcPr>
          <w:p w14:paraId="2FC765C2"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color w:val="212121"/>
                <w:sz w:val="24"/>
                <w:szCs w:val="24"/>
                <w:shd w:val="clear" w:color="auto" w:fill="FFFFFF"/>
              </w:rPr>
              <w:t>(</w:t>
            </w:r>
            <w:proofErr w:type="spellStart"/>
            <w:r w:rsidRPr="00D464BB">
              <w:rPr>
                <w:rFonts w:ascii="Times New Roman" w:hAnsi="Times New Roman" w:cs="Times New Roman"/>
                <w:color w:val="212121"/>
                <w:sz w:val="24"/>
                <w:szCs w:val="24"/>
                <w:shd w:val="clear" w:color="auto" w:fill="FFFFFF"/>
              </w:rPr>
              <w:t>Ushanthika</w:t>
            </w:r>
            <w:proofErr w:type="spellEnd"/>
            <w:r w:rsidRPr="00D464BB">
              <w:rPr>
                <w:rFonts w:ascii="Times New Roman" w:hAnsi="Times New Roman" w:cs="Times New Roman"/>
                <w:color w:val="212121"/>
                <w:sz w:val="24"/>
                <w:szCs w:val="24"/>
                <w:shd w:val="clear" w:color="auto" w:fill="FFFFFF"/>
              </w:rPr>
              <w:t xml:space="preserve"> </w:t>
            </w:r>
            <w:r w:rsidRPr="00EB4770">
              <w:rPr>
                <w:rFonts w:ascii="Times New Roman" w:hAnsi="Times New Roman" w:cs="Times New Roman"/>
                <w:i/>
                <w:iCs/>
                <w:color w:val="212121"/>
                <w:sz w:val="24"/>
                <w:szCs w:val="24"/>
                <w:shd w:val="clear" w:color="auto" w:fill="FFFFFF"/>
              </w:rPr>
              <w:t>et al.,</w:t>
            </w:r>
            <w:r w:rsidRPr="00D464BB">
              <w:rPr>
                <w:rFonts w:ascii="Times New Roman" w:hAnsi="Times New Roman" w:cs="Times New Roman"/>
                <w:color w:val="212121"/>
                <w:sz w:val="24"/>
                <w:szCs w:val="24"/>
                <w:shd w:val="clear" w:color="auto" w:fill="FFFFFF"/>
              </w:rPr>
              <w:t>2019)</w:t>
            </w:r>
          </w:p>
        </w:tc>
      </w:tr>
      <w:tr w:rsidR="00DF60B8" w:rsidRPr="00D464BB" w14:paraId="6486C542" w14:textId="77777777" w:rsidTr="00C46B6D">
        <w:trPr>
          <w:jc w:val="center"/>
        </w:trPr>
        <w:tc>
          <w:tcPr>
            <w:tcW w:w="1930" w:type="dxa"/>
          </w:tcPr>
          <w:p w14:paraId="42A10A75" w14:textId="77777777" w:rsidR="00DF60B8" w:rsidRPr="00D464BB" w:rsidRDefault="00DF60B8" w:rsidP="0055514D">
            <w:pPr>
              <w:rPr>
                <w:rFonts w:ascii="Times New Roman" w:hAnsi="Times New Roman" w:cs="Times New Roman"/>
                <w:sz w:val="24"/>
                <w:szCs w:val="24"/>
              </w:rPr>
            </w:pPr>
            <w:proofErr w:type="spellStart"/>
            <w:r w:rsidRPr="00D464BB">
              <w:rPr>
                <w:rFonts w:ascii="Times New Roman" w:hAnsi="Times New Roman" w:cs="Times New Roman"/>
                <w:sz w:val="24"/>
                <w:szCs w:val="24"/>
              </w:rPr>
              <w:t>FabH</w:t>
            </w:r>
            <w:proofErr w:type="spellEnd"/>
          </w:p>
        </w:tc>
        <w:tc>
          <w:tcPr>
            <w:tcW w:w="4586" w:type="dxa"/>
          </w:tcPr>
          <w:p w14:paraId="371AFDFA" w14:textId="073932A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In Vitro and </w:t>
            </w:r>
            <w:r w:rsidRPr="001B5D4E">
              <w:rPr>
                <w:rFonts w:ascii="Times New Roman" w:hAnsi="Times New Roman" w:cs="Times New Roman"/>
                <w:i/>
                <w:iCs/>
                <w:sz w:val="24"/>
                <w:szCs w:val="24"/>
              </w:rPr>
              <w:t>In</w:t>
            </w:r>
            <w:r w:rsidR="001B5D4E" w:rsidRPr="001B5D4E">
              <w:rPr>
                <w:rFonts w:ascii="Times New Roman" w:hAnsi="Times New Roman" w:cs="Times New Roman"/>
                <w:i/>
                <w:iCs/>
                <w:sz w:val="24"/>
                <w:szCs w:val="24"/>
              </w:rPr>
              <w:t>-</w:t>
            </w:r>
            <w:r w:rsidRPr="001B5D4E">
              <w:rPr>
                <w:rFonts w:ascii="Times New Roman" w:hAnsi="Times New Roman" w:cs="Times New Roman"/>
                <w:i/>
                <w:iCs/>
                <w:sz w:val="24"/>
                <w:szCs w:val="24"/>
              </w:rPr>
              <w:t>Silico</w:t>
            </w:r>
            <w:r w:rsidRPr="00D464BB">
              <w:rPr>
                <w:rFonts w:ascii="Times New Roman" w:hAnsi="Times New Roman" w:cs="Times New Roman"/>
                <w:sz w:val="24"/>
                <w:szCs w:val="24"/>
              </w:rPr>
              <w:t> Studies of Quinoline-2-Carbaldehyde Hydrazone Derivatives as Potent Antimicrobial Agents</w:t>
            </w:r>
          </w:p>
        </w:tc>
        <w:tc>
          <w:tcPr>
            <w:tcW w:w="2126" w:type="dxa"/>
          </w:tcPr>
          <w:p w14:paraId="218E20A3"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 xml:space="preserve">(Celik </w:t>
            </w:r>
            <w:r w:rsidRPr="00EB4770">
              <w:rPr>
                <w:rFonts w:ascii="Times New Roman" w:hAnsi="Times New Roman" w:cs="Times New Roman"/>
                <w:i/>
                <w:iCs/>
                <w:sz w:val="24"/>
                <w:szCs w:val="24"/>
              </w:rPr>
              <w:t>et al.,</w:t>
            </w:r>
            <w:r w:rsidRPr="00D464BB">
              <w:rPr>
                <w:rFonts w:ascii="Times New Roman" w:hAnsi="Times New Roman" w:cs="Times New Roman"/>
                <w:sz w:val="24"/>
                <w:szCs w:val="24"/>
              </w:rPr>
              <w:t>2020)</w:t>
            </w:r>
          </w:p>
        </w:tc>
      </w:tr>
      <w:tr w:rsidR="00DF60B8" w:rsidRPr="00D464BB" w14:paraId="04D227B7" w14:textId="77777777" w:rsidTr="00C46B6D">
        <w:trPr>
          <w:jc w:val="center"/>
        </w:trPr>
        <w:tc>
          <w:tcPr>
            <w:tcW w:w="1930" w:type="dxa"/>
          </w:tcPr>
          <w:p w14:paraId="214A7016" w14:textId="77777777"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Hypothetical Proteins of Pseudomonas aeruginosa</w:t>
            </w:r>
          </w:p>
        </w:tc>
        <w:tc>
          <w:tcPr>
            <w:tcW w:w="4586" w:type="dxa"/>
          </w:tcPr>
          <w:p w14:paraId="3FBAC02D" w14:textId="4FF0DF98" w:rsidR="00DF60B8" w:rsidRPr="00D464BB" w:rsidRDefault="00DF60B8" w:rsidP="0055514D">
            <w:pPr>
              <w:rPr>
                <w:rFonts w:ascii="Times New Roman" w:hAnsi="Times New Roman" w:cs="Times New Roman"/>
                <w:sz w:val="24"/>
                <w:szCs w:val="24"/>
              </w:rPr>
            </w:pPr>
            <w:r w:rsidRPr="00D464BB">
              <w:rPr>
                <w:rFonts w:ascii="Times New Roman" w:hAnsi="Times New Roman" w:cs="Times New Roman"/>
                <w:sz w:val="24"/>
                <w:szCs w:val="24"/>
              </w:rPr>
              <w:t xml:space="preserve">Targeting Essential Hypothetical Proteins of </w:t>
            </w:r>
            <w:r w:rsidRPr="001B5D4E">
              <w:rPr>
                <w:rFonts w:ascii="Times New Roman" w:hAnsi="Times New Roman" w:cs="Times New Roman"/>
                <w:i/>
                <w:iCs/>
                <w:sz w:val="24"/>
                <w:szCs w:val="24"/>
              </w:rPr>
              <w:t>Pseudomonas aeruginosa</w:t>
            </w:r>
            <w:r w:rsidRPr="00D464BB">
              <w:rPr>
                <w:rFonts w:ascii="Times New Roman" w:hAnsi="Times New Roman" w:cs="Times New Roman"/>
                <w:sz w:val="24"/>
                <w:szCs w:val="24"/>
              </w:rPr>
              <w:t xml:space="preserve"> PAO1 for Mining of Novel Therapeutics: An </w:t>
            </w:r>
            <w:r w:rsidR="005A3293" w:rsidRPr="005A3293">
              <w:rPr>
                <w:rFonts w:ascii="Times New Roman" w:hAnsi="Times New Roman" w:cs="Times New Roman"/>
                <w:i/>
                <w:iCs/>
                <w:sz w:val="24"/>
                <w:szCs w:val="24"/>
              </w:rPr>
              <w:t>I</w:t>
            </w:r>
            <w:r w:rsidRPr="005A3293">
              <w:rPr>
                <w:rFonts w:ascii="Times New Roman" w:hAnsi="Times New Roman" w:cs="Times New Roman"/>
                <w:i/>
                <w:iCs/>
                <w:sz w:val="24"/>
                <w:szCs w:val="24"/>
              </w:rPr>
              <w:t>n</w:t>
            </w:r>
            <w:r w:rsidR="005A3293" w:rsidRPr="005A3293">
              <w:rPr>
                <w:rFonts w:ascii="Times New Roman" w:hAnsi="Times New Roman" w:cs="Times New Roman"/>
                <w:i/>
                <w:iCs/>
                <w:sz w:val="24"/>
                <w:szCs w:val="24"/>
              </w:rPr>
              <w:t>-</w:t>
            </w:r>
            <w:r w:rsidRPr="005A3293">
              <w:rPr>
                <w:rFonts w:ascii="Times New Roman" w:hAnsi="Times New Roman" w:cs="Times New Roman"/>
                <w:i/>
                <w:iCs/>
                <w:sz w:val="24"/>
                <w:szCs w:val="24"/>
              </w:rPr>
              <w:t>silico</w:t>
            </w:r>
            <w:r w:rsidRPr="00D464BB">
              <w:rPr>
                <w:rFonts w:ascii="Times New Roman" w:hAnsi="Times New Roman" w:cs="Times New Roman"/>
                <w:sz w:val="24"/>
                <w:szCs w:val="24"/>
              </w:rPr>
              <w:t xml:space="preserve"> Approach</w:t>
            </w:r>
          </w:p>
        </w:tc>
        <w:tc>
          <w:tcPr>
            <w:tcW w:w="2126" w:type="dxa"/>
          </w:tcPr>
          <w:p w14:paraId="7A6B636C" w14:textId="77777777" w:rsidR="00DF60B8" w:rsidRPr="00D464BB" w:rsidRDefault="00DF60B8" w:rsidP="0055514D">
            <w:pPr>
              <w:keepNext/>
              <w:rPr>
                <w:rFonts w:ascii="Times New Roman" w:hAnsi="Times New Roman" w:cs="Times New Roman"/>
                <w:sz w:val="24"/>
                <w:szCs w:val="24"/>
              </w:rPr>
            </w:pPr>
            <w:r w:rsidRPr="00D464BB">
              <w:rPr>
                <w:rFonts w:ascii="Times New Roman" w:hAnsi="Times New Roman" w:cs="Times New Roman"/>
                <w:color w:val="000000"/>
                <w:sz w:val="24"/>
                <w:szCs w:val="24"/>
                <w:shd w:val="clear" w:color="auto" w:fill="FFFFFF"/>
              </w:rPr>
              <w:t xml:space="preserve">(Rahman </w:t>
            </w:r>
            <w:r w:rsidRPr="00EB4770">
              <w:rPr>
                <w:rFonts w:ascii="Times New Roman" w:hAnsi="Times New Roman" w:cs="Times New Roman"/>
                <w:i/>
                <w:iCs/>
                <w:color w:val="000000"/>
                <w:sz w:val="24"/>
                <w:szCs w:val="24"/>
                <w:shd w:val="clear" w:color="auto" w:fill="FFFFFF"/>
              </w:rPr>
              <w:t>et al.</w:t>
            </w:r>
            <w:r w:rsidRPr="00D464BB">
              <w:rPr>
                <w:rFonts w:ascii="Times New Roman" w:hAnsi="Times New Roman" w:cs="Times New Roman"/>
                <w:color w:val="000000"/>
                <w:sz w:val="24"/>
                <w:szCs w:val="24"/>
                <w:shd w:val="clear" w:color="auto" w:fill="FFFFFF"/>
              </w:rPr>
              <w:t>,2022)</w:t>
            </w:r>
          </w:p>
        </w:tc>
      </w:tr>
    </w:tbl>
    <w:p w14:paraId="757272F3" w14:textId="77777777" w:rsidR="00DF60B8" w:rsidRPr="00FC4D5E" w:rsidRDefault="00DF60B8" w:rsidP="00DF60B8">
      <w:pPr>
        <w:rPr>
          <w:kern w:val="0"/>
          <w:lang w:val="en-GB"/>
          <w14:ligatures w14:val="none"/>
        </w:rPr>
      </w:pPr>
    </w:p>
    <w:p w14:paraId="341B4DBD" w14:textId="43CC15C4" w:rsidR="006D140D" w:rsidRPr="00DF60B8" w:rsidRDefault="005A3293" w:rsidP="00C05119">
      <w:pPr>
        <w:pStyle w:val="SubTitle"/>
        <w:numPr>
          <w:ilvl w:val="0"/>
          <w:numId w:val="0"/>
        </w:numPr>
        <w:ind w:left="420" w:hanging="420"/>
      </w:pPr>
      <w:bookmarkStart w:id="35" w:name="_Toc141624617"/>
      <w:bookmarkStart w:id="36" w:name="_Toc141632107"/>
      <w:r>
        <w:t>2.1</w:t>
      </w:r>
      <w:r w:rsidR="006D140D" w:rsidRPr="00DF60B8">
        <w:t xml:space="preserve"> Emerging Therapies to Combat </w:t>
      </w:r>
      <w:r w:rsidR="006D140D" w:rsidRPr="00DF60B8">
        <w:rPr>
          <w:i/>
          <w:iCs/>
        </w:rPr>
        <w:t>P. aeruginosa</w:t>
      </w:r>
      <w:r w:rsidR="006D140D" w:rsidRPr="00DF60B8">
        <w:t xml:space="preserve"> Infections</w:t>
      </w:r>
      <w:bookmarkEnd w:id="35"/>
      <w:bookmarkEnd w:id="36"/>
    </w:p>
    <w:p w14:paraId="16822C78" w14:textId="4B9F3439" w:rsidR="006D140D" w:rsidRPr="00DF60B8" w:rsidRDefault="00EA7508" w:rsidP="00B63A9D">
      <w:pPr>
        <w:pStyle w:val="SubSubTitle"/>
      </w:pPr>
      <w:bookmarkStart w:id="37" w:name="_Toc141624618"/>
      <w:bookmarkStart w:id="38" w:name="_Toc141632108"/>
      <w:r>
        <w:t>2.1.1</w:t>
      </w:r>
      <w:r w:rsidR="006D140D" w:rsidRPr="00DF60B8">
        <w:t xml:space="preserve"> Therapeutics Targeting </w:t>
      </w:r>
      <w:r w:rsidR="006D140D" w:rsidRPr="00DF60B8">
        <w:rPr>
          <w:i/>
          <w:iCs/>
        </w:rPr>
        <w:t>P. aeruginosa</w:t>
      </w:r>
      <w:r w:rsidR="006D140D" w:rsidRPr="00DF60B8">
        <w:t xml:space="preserve"> Virulence Factors</w:t>
      </w:r>
      <w:bookmarkEnd w:id="37"/>
      <w:bookmarkEnd w:id="38"/>
    </w:p>
    <w:p w14:paraId="1AF0C526" w14:textId="4F1396CD" w:rsidR="006D140D" w:rsidRPr="00DF60B8" w:rsidRDefault="006D140D" w:rsidP="006D140D">
      <w:pPr>
        <w:pStyle w:val="Texteforchapter"/>
        <w:rPr>
          <w:lang w:val="en-GB"/>
        </w:rPr>
      </w:pPr>
      <w:r w:rsidRPr="00DF60B8">
        <w:rPr>
          <w:lang w:val="en-GB"/>
        </w:rPr>
        <w:t xml:space="preserve">The pathogenesis of </w:t>
      </w:r>
      <w:bookmarkStart w:id="39" w:name="_Hlk140597868"/>
      <w:r w:rsidRPr="00DF60B8">
        <w:rPr>
          <w:i/>
          <w:iCs/>
          <w:lang w:val="en-GB"/>
        </w:rPr>
        <w:t>P. aeruginosa</w:t>
      </w:r>
      <w:r w:rsidRPr="00DF60B8">
        <w:rPr>
          <w:lang w:val="en-GB"/>
        </w:rPr>
        <w:t xml:space="preserve"> </w:t>
      </w:r>
      <w:bookmarkEnd w:id="39"/>
      <w:r w:rsidRPr="00DF60B8">
        <w:rPr>
          <w:lang w:val="en-GB"/>
        </w:rPr>
        <w:t xml:space="preserve">is attributed to a collection of virulence factors that are either associated with the bacterial cells or secreted by them. Consequently, the strategy of reducing </w:t>
      </w:r>
      <w:r w:rsidRPr="00DF60B8">
        <w:rPr>
          <w:i/>
          <w:iCs/>
          <w:lang w:val="en-GB"/>
        </w:rPr>
        <w:t>P. aeruginosa</w:t>
      </w:r>
      <w:r>
        <w:rPr>
          <w:i/>
          <w:iCs/>
          <w:lang w:val="en-GB"/>
        </w:rPr>
        <w:t xml:space="preserve"> </w:t>
      </w:r>
      <w:r w:rsidRPr="00D22010">
        <w:rPr>
          <w:lang w:val="en-GB"/>
        </w:rPr>
        <w:t>virulence</w:t>
      </w:r>
      <w:r w:rsidRPr="00DF60B8">
        <w:rPr>
          <w:lang w:val="en-GB"/>
        </w:rPr>
        <w:t xml:space="preserve"> in vivo as a therapeutic approach is gaining momentum and is considered a logical and promising strategy</w:t>
      </w:r>
      <w:sdt>
        <w:sdtPr>
          <w:tag w:val="MENDELEY_CITATION_v3_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"/>
          <w:id w:val="-1332984646"/>
          <w:placeholder>
            <w:docPart w:val="C6B0041955B04B2BA92B010149EE10C6"/>
          </w:placeholder>
        </w:sdtPr>
        <w:sdtContent>
          <w:r w:rsidR="00DD160C" w:rsidRPr="00DD160C">
            <w:rPr>
              <w:lang w:val="en-GB"/>
            </w:rPr>
            <w:t>(Jurado-Mart</w:t>
          </w:r>
          <w:r w:rsidR="00DD160C" w:rsidRPr="00DD160C">
            <w:rPr>
              <w:rFonts w:hint="eastAsia"/>
              <w:lang w:val="en-GB"/>
            </w:rPr>
            <w:t>í</w:t>
          </w:r>
          <w:r w:rsidR="00DD160C" w:rsidRPr="00DD160C">
            <w:rPr>
              <w:lang w:val="en-GB"/>
            </w:rPr>
            <w:t xml:space="preserve">n </w:t>
          </w:r>
          <w:r w:rsidR="00DD160C" w:rsidRPr="00A60602">
            <w:rPr>
              <w:i/>
              <w:iCs/>
              <w:lang w:val="en-GB"/>
            </w:rPr>
            <w:t>et al.</w:t>
          </w:r>
          <w:r w:rsidR="00DD160C" w:rsidRPr="00DD160C">
            <w:rPr>
              <w:lang w:val="en-GB"/>
            </w:rPr>
            <w:t>, 2021a).</w:t>
          </w:r>
        </w:sdtContent>
      </w:sdt>
    </w:p>
    <w:p w14:paraId="21C7F635" w14:textId="77777777" w:rsidR="006D140D" w:rsidRPr="006D140D" w:rsidRDefault="006D140D" w:rsidP="006D140D">
      <w:pPr>
        <w:pStyle w:val="Texteforchapter"/>
        <w:rPr>
          <w:lang w:val="en-GB"/>
        </w:rPr>
      </w:pPr>
      <w:r w:rsidRPr="00DF60B8">
        <w:rPr>
          <w:i/>
          <w:iCs/>
          <w:lang w:val="en-GB"/>
        </w:rPr>
        <w:t>P. aeruginosa</w:t>
      </w:r>
      <w:r w:rsidRPr="00DF60B8">
        <w:rPr>
          <w:lang w:val="en-GB"/>
        </w:rPr>
        <w:t xml:space="preserve"> exhibits a wide array of virulence factors, both</w:t>
      </w:r>
      <w:r w:rsidRPr="008A2735">
        <w:rPr>
          <w:lang w:val="en-GB"/>
        </w:rPr>
        <w:t xml:space="preserve"> </w:t>
      </w:r>
      <w:r w:rsidRPr="00DF60B8">
        <w:rPr>
          <w:lang w:val="en-GB"/>
        </w:rPr>
        <w:t>extracellular</w:t>
      </w:r>
      <w:r>
        <w:rPr>
          <w:lang w:val="en-GB"/>
        </w:rPr>
        <w:t xml:space="preserve"> and</w:t>
      </w:r>
      <w:r w:rsidRPr="00DF60B8">
        <w:rPr>
          <w:lang w:val="en-GB"/>
        </w:rPr>
        <w:t xml:space="preserve"> cell-associated, that play a crucial role in its pathogenesis. These factors are regulated by highly intricate, providing</w:t>
      </w:r>
      <w:r w:rsidRPr="00DE0BC8">
        <w:rPr>
          <w:i/>
          <w:iCs/>
          <w:lang w:val="en-GB"/>
        </w:rPr>
        <w:t xml:space="preserve"> </w:t>
      </w:r>
      <w:r w:rsidRPr="00DF60B8">
        <w:rPr>
          <w:i/>
          <w:iCs/>
          <w:lang w:val="en-GB"/>
        </w:rPr>
        <w:t>P. aeruginosa</w:t>
      </w:r>
      <w:r w:rsidRPr="00DF60B8">
        <w:rPr>
          <w:lang w:val="en-GB"/>
        </w:rPr>
        <w:t xml:space="preserve"> with remarkable adaptability and flexibility. </w:t>
      </w:r>
      <w:bookmarkStart w:id="40" w:name="_Hlk139736362"/>
    </w:p>
    <w:p w14:paraId="20485FA6" w14:textId="77777777" w:rsidR="00742FFA" w:rsidRDefault="00742FFA" w:rsidP="00057FF3">
      <w:pPr>
        <w:pStyle w:val="SubSubSubTitle"/>
      </w:pPr>
      <w:bookmarkStart w:id="41" w:name="_Hlk141527816"/>
      <w:bookmarkStart w:id="42" w:name="_Toc141624619"/>
      <w:bookmarkStart w:id="43" w:name="_Toc141632109"/>
      <w:bookmarkEnd w:id="40"/>
    </w:p>
    <w:p w14:paraId="3633AA53" w14:textId="77777777" w:rsidR="00742FFA" w:rsidRDefault="00742FFA" w:rsidP="00057FF3">
      <w:pPr>
        <w:pStyle w:val="SubSubSubTitle"/>
      </w:pPr>
    </w:p>
    <w:p w14:paraId="0F3D19F6" w14:textId="138A282B" w:rsidR="006D140D" w:rsidRPr="00057FF3" w:rsidRDefault="005D637E" w:rsidP="00057FF3">
      <w:pPr>
        <w:pStyle w:val="SubSubSubTitle"/>
      </w:pPr>
      <w:r w:rsidRPr="00057FF3">
        <w:lastRenderedPageBreak/>
        <w:t>2.1.</w:t>
      </w:r>
      <w:r w:rsidR="00057FF3" w:rsidRPr="00057FF3">
        <w:t xml:space="preserve">1.1 </w:t>
      </w:r>
      <w:bookmarkEnd w:id="41"/>
      <w:r w:rsidR="006D140D" w:rsidRPr="00057FF3">
        <w:t>T3SS (type III secretion system)</w:t>
      </w:r>
      <w:bookmarkEnd w:id="42"/>
      <w:bookmarkEnd w:id="43"/>
    </w:p>
    <w:p w14:paraId="3619A984" w14:textId="169EDA6F" w:rsidR="006D140D" w:rsidRPr="00DF60B8" w:rsidRDefault="006D140D" w:rsidP="006D140D">
      <w:pPr>
        <w:pStyle w:val="Texteforchapter"/>
        <w:rPr>
          <w:lang w:val="en-GB"/>
        </w:rPr>
      </w:pPr>
      <w:r w:rsidRPr="00DF60B8">
        <w:rPr>
          <w:lang w:val="en-GB"/>
        </w:rPr>
        <w:t xml:space="preserve">The T3SS (Type III Secretion System) is a vital </w:t>
      </w:r>
      <w:r w:rsidRPr="00DF60B8">
        <w:rPr>
          <w:i/>
          <w:iCs/>
          <w:lang w:val="en-GB"/>
        </w:rPr>
        <w:t>P. aeruginosa</w:t>
      </w:r>
      <w:r>
        <w:rPr>
          <w:i/>
          <w:iCs/>
          <w:lang w:val="en-GB"/>
        </w:rPr>
        <w:t xml:space="preserve"> </w:t>
      </w:r>
      <w:r>
        <w:rPr>
          <w:lang w:val="en-GB"/>
        </w:rPr>
        <w:t>virulence structure</w:t>
      </w:r>
      <w:r w:rsidRPr="00DF60B8">
        <w:rPr>
          <w:lang w:val="en-GB"/>
        </w:rPr>
        <w:t xml:space="preserve"> that express it during disease. Without the </w:t>
      </w:r>
      <w:r>
        <w:rPr>
          <w:lang w:val="en-GB"/>
        </w:rPr>
        <w:t xml:space="preserve">presence of </w:t>
      </w:r>
      <w:r w:rsidRPr="00DF60B8">
        <w:rPr>
          <w:lang w:val="en-GB"/>
        </w:rPr>
        <w:t xml:space="preserve">T3SS, these strains become avirulent and are unable to cause disease </w:t>
      </w:r>
      <w:sdt>
        <w:sdtPr>
          <w:tag w:val="MENDELEY_CITATION_v3_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"/>
          <w:id w:val="747696467"/>
          <w:placeholder>
            <w:docPart w:val="C6B0041955B04B2BA92B010149EE10C6"/>
          </w:placeholder>
        </w:sdtPr>
        <w:sdtContent>
          <w:r w:rsidR="00DD160C" w:rsidRPr="00DD160C">
            <w:rPr>
              <w:lang w:val="en-GB"/>
            </w:rPr>
            <w:t>(</w:t>
          </w:r>
          <w:proofErr w:type="spellStart"/>
          <w:r w:rsidR="00DD160C" w:rsidRPr="00DD160C">
            <w:rPr>
              <w:lang w:val="en-GB"/>
            </w:rPr>
            <w:t>Goldufsky</w:t>
          </w:r>
          <w:proofErr w:type="spellEnd"/>
          <w:r w:rsidR="00DD160C" w:rsidRPr="00DD160C">
            <w:rPr>
              <w:lang w:val="en-GB"/>
            </w:rPr>
            <w:t xml:space="preserve"> </w:t>
          </w:r>
          <w:r w:rsidR="00DD160C" w:rsidRPr="00A60602">
            <w:rPr>
              <w:i/>
              <w:iCs/>
              <w:lang w:val="en-GB"/>
            </w:rPr>
            <w:t>et al</w:t>
          </w:r>
          <w:r w:rsidR="00DD160C" w:rsidRPr="00DD160C">
            <w:rPr>
              <w:lang w:val="en-GB"/>
            </w:rPr>
            <w:t>., 2015)</w:t>
          </w:r>
        </w:sdtContent>
      </w:sdt>
      <w:r w:rsidRPr="00DF60B8">
        <w:rPr>
          <w:lang w:val="en-GB"/>
        </w:rPr>
        <w:t xml:space="preserve"> </w:t>
      </w:r>
      <w:sdt>
        <w:sdtPr>
          <w:tag w:val="MENDELEY_CITATION_v3_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"/>
          <w:id w:val="-700166038"/>
          <w:placeholder>
            <w:docPart w:val="C6B0041955B04B2BA92B010149EE10C6"/>
          </w:placeholder>
        </w:sdtPr>
        <w:sdtContent>
          <w:r w:rsidR="00DD160C" w:rsidRPr="00DD160C">
            <w:rPr>
              <w:lang w:val="en-GB"/>
            </w:rPr>
            <w:t xml:space="preserve">(Warrener </w:t>
          </w:r>
          <w:r w:rsidR="00DD160C" w:rsidRPr="00A60602">
            <w:rPr>
              <w:i/>
              <w:iCs/>
              <w:lang w:val="en-GB"/>
            </w:rPr>
            <w:t>et al</w:t>
          </w:r>
          <w:r w:rsidR="00DD160C" w:rsidRPr="00DD160C">
            <w:rPr>
              <w:lang w:val="en-GB"/>
            </w:rPr>
            <w:t>., 2014).</w:t>
          </w:r>
        </w:sdtContent>
      </w:sdt>
    </w:p>
    <w:p w14:paraId="1188FACF" w14:textId="0F9D76A9" w:rsidR="006D140D" w:rsidRPr="00DF60B8" w:rsidRDefault="006D140D" w:rsidP="006D140D">
      <w:pPr>
        <w:pStyle w:val="Texteforchapter"/>
        <w:rPr>
          <w:lang w:val="en-GB"/>
        </w:rPr>
      </w:pPr>
      <w:r w:rsidRPr="00DF60B8">
        <w:rPr>
          <w:lang w:val="en-GB"/>
        </w:rPr>
        <w:t xml:space="preserve">T3SS functions as a syringe-like "injectosomes" enabling the direct delivery of toxic effectors into the cytosol of host cells. </w:t>
      </w:r>
      <w:r w:rsidRPr="00726339">
        <w:rPr>
          <w:lang w:val="en-GB"/>
        </w:rPr>
        <w:t xml:space="preserve">The secretion apparatus, which is in charge of moving the effectors across bacterial membranes, and the translocation apparatus, which makes it possible for the effectors to move through the membrane of the host cell, are the two main parts of this complex system, which is made up of at least 20 proteins. </w:t>
      </w:r>
      <w:sdt>
        <w:sdtPr>
          <w:rPr>
            <w:rStyle w:val="Hyperlink"/>
            <w:rFonts w:ascii="Times New Roman" w:hAnsi="Times New Roman" w:cs="Times New Roman"/>
            <w:color w:val="000000"/>
            <w:u w:val="none"/>
          </w:rPr>
          <w:tag w:val="MENDELEY_CITATION_v3_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"/>
          <w:id w:val="-870764004"/>
          <w:placeholder>
            <w:docPart w:val="C6B0041955B04B2BA92B010149EE10C6"/>
          </w:placeholder>
        </w:sdtPr>
        <w:sdtContent>
          <w:r w:rsidR="00DD160C" w:rsidRPr="00DD160C">
            <w:rPr>
              <w:rStyle w:val="Hyperlink"/>
              <w:rFonts w:ascii="Times New Roman" w:hAnsi="Times New Roman" w:cs="Times New Roman"/>
              <w:color w:val="000000"/>
              <w:u w:val="none"/>
              <w:lang w:val="en-GB"/>
            </w:rPr>
            <w:t xml:space="preserve">(Jurado-Martín </w:t>
          </w:r>
          <w:r w:rsidR="00DD160C" w:rsidRPr="00A60602">
            <w:rPr>
              <w:rStyle w:val="Hyperlink"/>
              <w:rFonts w:ascii="Times New Roman" w:hAnsi="Times New Roman" w:cs="Times New Roman"/>
              <w:i/>
              <w:iCs/>
              <w:color w:val="000000"/>
              <w:u w:val="none"/>
              <w:lang w:val="en-GB"/>
            </w:rPr>
            <w:t>et al</w:t>
          </w:r>
          <w:r w:rsidR="00DD160C" w:rsidRPr="00DD160C">
            <w:rPr>
              <w:rStyle w:val="Hyperlink"/>
              <w:rFonts w:ascii="Times New Roman" w:hAnsi="Times New Roman" w:cs="Times New Roman"/>
              <w:color w:val="000000"/>
              <w:u w:val="none"/>
              <w:lang w:val="en-GB"/>
            </w:rPr>
            <w:t>., 2021b).</w:t>
          </w:r>
        </w:sdtContent>
      </w:sdt>
    </w:p>
    <w:p w14:paraId="48C7D51F" w14:textId="69A14B6F" w:rsidR="006D140D" w:rsidRPr="00DF60B8" w:rsidRDefault="006D140D" w:rsidP="0043082B">
      <w:pPr>
        <w:pStyle w:val="Texteforchapter"/>
        <w:rPr>
          <w:lang w:val="en-GB"/>
        </w:rPr>
      </w:pPr>
      <w:r w:rsidRPr="00DF60B8">
        <w:rPr>
          <w:lang w:val="en-GB"/>
        </w:rPr>
        <w:t xml:space="preserve">While it is not necessary for infection, the presence of T3SS (Type III Secretion System) impacts to severity of disease. T3SS empowers </w:t>
      </w:r>
      <w:r w:rsidRPr="00DF60B8">
        <w:rPr>
          <w:i/>
          <w:iCs/>
          <w:lang w:val="en-GB"/>
        </w:rPr>
        <w:t>P</w:t>
      </w:r>
      <w:r>
        <w:rPr>
          <w:i/>
          <w:iCs/>
          <w:lang w:val="en-GB"/>
        </w:rPr>
        <w:t xml:space="preserve">. </w:t>
      </w:r>
      <w:r w:rsidRPr="00DF60B8">
        <w:rPr>
          <w:i/>
          <w:iCs/>
          <w:lang w:val="en-GB"/>
        </w:rPr>
        <w:t>aeruginosa</w:t>
      </w:r>
      <w:r w:rsidRPr="00DF60B8">
        <w:rPr>
          <w:lang w:val="en-GB"/>
        </w:rPr>
        <w:t xml:space="preserve"> to induce damage to the epithelial cells, spread throughout the bloodstream, and evade the host's innate immune responses, either through mechanisms that do not rely on effector proteins or by utilizing effector proteins </w:t>
      </w:r>
      <w:sdt>
        <w:sdtPr>
          <w:rPr>
            <w:rStyle w:val="Hyperlink"/>
            <w:rFonts w:ascii="Times New Roman" w:hAnsi="Times New Roman" w:cs="Times New Roman"/>
            <w:color w:val="000000"/>
            <w:u w:val="none"/>
          </w:rPr>
          <w:tag w:val="MENDELEY_CITATION_v3_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"/>
          <w:id w:val="967865391"/>
          <w:placeholder>
            <w:docPart w:val="C6B0041955B04B2BA92B010149EE10C6"/>
          </w:placeholder>
        </w:sdtPr>
        <w:sdtContent>
          <w:r w:rsidR="00DD160C" w:rsidRPr="00DD160C">
            <w:rPr>
              <w:rStyle w:val="Hyperlink"/>
              <w:rFonts w:ascii="Times New Roman" w:hAnsi="Times New Roman" w:cs="Times New Roman"/>
              <w:color w:val="000000"/>
              <w:u w:val="none"/>
              <w:lang w:val="en-GB"/>
            </w:rPr>
            <w:t>(</w:t>
          </w:r>
          <w:proofErr w:type="spellStart"/>
          <w:r w:rsidR="00DD160C" w:rsidRPr="00DD160C">
            <w:rPr>
              <w:rStyle w:val="Hyperlink"/>
              <w:rFonts w:ascii="Times New Roman" w:hAnsi="Times New Roman" w:cs="Times New Roman"/>
              <w:color w:val="000000"/>
              <w:u w:val="none"/>
              <w:lang w:val="en-GB"/>
            </w:rPr>
            <w:t>Anantharajah</w:t>
          </w:r>
          <w:proofErr w:type="spellEnd"/>
          <w:r w:rsidR="00DD160C" w:rsidRPr="00DD160C">
            <w:rPr>
              <w:rStyle w:val="Hyperlink"/>
              <w:rFonts w:ascii="Times New Roman" w:hAnsi="Times New Roman" w:cs="Times New Roman"/>
              <w:color w:val="000000"/>
              <w:u w:val="none"/>
              <w:lang w:val="en-GB"/>
            </w:rPr>
            <w:t xml:space="preserve"> </w:t>
          </w:r>
          <w:r w:rsidR="00DD160C" w:rsidRPr="00A60602">
            <w:rPr>
              <w:rStyle w:val="Hyperlink"/>
              <w:rFonts w:ascii="Times New Roman" w:hAnsi="Times New Roman" w:cs="Times New Roman"/>
              <w:i/>
              <w:iCs/>
              <w:color w:val="000000"/>
              <w:u w:val="none"/>
              <w:lang w:val="en-GB"/>
            </w:rPr>
            <w:t>et al</w:t>
          </w:r>
          <w:r w:rsidR="00DD160C" w:rsidRPr="00DD160C">
            <w:rPr>
              <w:rStyle w:val="Hyperlink"/>
              <w:rFonts w:ascii="Times New Roman" w:hAnsi="Times New Roman" w:cs="Times New Roman"/>
              <w:color w:val="000000"/>
              <w:u w:val="none"/>
              <w:lang w:val="en-GB"/>
            </w:rPr>
            <w:t>., 2016).</w:t>
          </w:r>
        </w:sdtContent>
      </w:sdt>
    </w:p>
    <w:p w14:paraId="3547EC64" w14:textId="36C1B6B1" w:rsidR="006D140D" w:rsidRPr="00297845" w:rsidRDefault="00297845" w:rsidP="003A1C8B">
      <w:pPr>
        <w:pStyle w:val="SubSubSubSubTitle"/>
      </w:pPr>
      <w:bookmarkStart w:id="44" w:name="_Toc141624620"/>
      <w:bookmarkStart w:id="45" w:name="_Toc141632110"/>
      <w:r w:rsidRPr="00297845">
        <w:t>2.1.1.1.1</w:t>
      </w:r>
      <w:r w:rsidR="006D140D" w:rsidRPr="00297845">
        <w:t xml:space="preserve"> </w:t>
      </w:r>
      <w:proofErr w:type="spellStart"/>
      <w:r w:rsidR="006D140D" w:rsidRPr="00297845">
        <w:t>ExoU</w:t>
      </w:r>
      <w:proofErr w:type="spellEnd"/>
      <w:r w:rsidR="00557562" w:rsidRPr="00297845">
        <w:t>,</w:t>
      </w:r>
      <w:r w:rsidR="0042524A" w:rsidRPr="00297845">
        <w:t xml:space="preserve"> </w:t>
      </w:r>
      <w:proofErr w:type="spellStart"/>
      <w:r w:rsidR="0042524A" w:rsidRPr="00297845">
        <w:t>ExoY</w:t>
      </w:r>
      <w:proofErr w:type="spellEnd"/>
      <w:r w:rsidR="0042524A" w:rsidRPr="00297845">
        <w:t xml:space="preserve">  and </w:t>
      </w:r>
      <w:proofErr w:type="spellStart"/>
      <w:r w:rsidR="0042524A" w:rsidRPr="00297845">
        <w:t>ExoT</w:t>
      </w:r>
      <w:bookmarkEnd w:id="44"/>
      <w:bookmarkEnd w:id="45"/>
      <w:proofErr w:type="spellEnd"/>
    </w:p>
    <w:p w14:paraId="46A861BB" w14:textId="5C21E102" w:rsidR="006D140D" w:rsidRPr="007B7FB4" w:rsidRDefault="006D140D" w:rsidP="006D140D">
      <w:pPr>
        <w:pStyle w:val="Texteforchapter"/>
        <w:rPr>
          <w:lang w:val="en-GB"/>
        </w:rPr>
      </w:pPr>
      <w:proofErr w:type="spellStart"/>
      <w:r w:rsidRPr="00DF60B8">
        <w:rPr>
          <w:lang w:val="en-GB"/>
        </w:rPr>
        <w:t>ExoU</w:t>
      </w:r>
      <w:proofErr w:type="spellEnd"/>
      <w:r w:rsidRPr="00DF60B8">
        <w:rPr>
          <w:lang w:val="en-GB"/>
        </w:rPr>
        <w:t xml:space="preserve"> is considered the primary cytotoxin of T3SS, as it exerts the most significant influence on the severity of the disease, being linked to severe sepsis, acute lung injury</w:t>
      </w:r>
      <w:r>
        <w:rPr>
          <w:lang w:val="en-GB"/>
        </w:rPr>
        <w:t xml:space="preserve"> </w:t>
      </w:r>
      <w:r w:rsidRPr="00DF60B8">
        <w:rPr>
          <w:lang w:val="en-GB"/>
        </w:rPr>
        <w:t xml:space="preserve">and mortality </w:t>
      </w:r>
      <w:sdt>
        <w:sdtPr>
          <w:tag w:val="MENDELEY_CITATION_v3_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"/>
          <w:id w:val="1520657704"/>
          <w:placeholder>
            <w:docPart w:val="C6B0041955B04B2BA92B010149EE10C6"/>
          </w:placeholder>
        </w:sdtPr>
        <w:sdtContent>
          <w:r w:rsidR="00DD160C" w:rsidRPr="00F04E03">
            <w:rPr>
              <w:rFonts w:eastAsia="Times New Roman"/>
              <w:lang w:val="en-GB"/>
            </w:rPr>
            <w:t>(Shaver &amp; Hauser, 2004)</w:t>
          </w:r>
        </w:sdtContent>
      </w:sdt>
      <w:r w:rsidRPr="00DF60B8">
        <w:rPr>
          <w:lang w:val="en-GB"/>
        </w:rPr>
        <w:t xml:space="preserve"> </w:t>
      </w:r>
      <w:sdt>
        <w:sdtPr>
          <w:tag w:val="MENDELEY_CITATION_v3_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"/>
          <w:id w:val="-1468669551"/>
          <w:placeholder>
            <w:docPart w:val="C6B0041955B04B2BA92B010149EE10C6"/>
          </w:placeholder>
        </w:sdtPr>
        <w:sdtContent>
          <w:r w:rsidR="00DD160C" w:rsidRPr="00DD160C">
            <w:rPr>
              <w:lang w:val="en-GB"/>
            </w:rPr>
            <w:t xml:space="preserve">(de Lima </w:t>
          </w:r>
          <w:r w:rsidR="00DD160C" w:rsidRPr="00A60602">
            <w:rPr>
              <w:i/>
              <w:iCs/>
              <w:lang w:val="en-GB"/>
            </w:rPr>
            <w:t>et al</w:t>
          </w:r>
          <w:r w:rsidR="00DD160C" w:rsidRPr="00DD160C">
            <w:rPr>
              <w:lang w:val="en-GB"/>
            </w:rPr>
            <w:t>., 2012).</w:t>
          </w:r>
        </w:sdtContent>
      </w:sdt>
      <w:r w:rsidR="00557562">
        <w:rPr>
          <w:lang w:val="en-GB"/>
        </w:rPr>
        <w:t xml:space="preserve"> </w:t>
      </w:r>
      <w:r w:rsidRPr="00D55385">
        <w:rPr>
          <w:lang w:val="en-GB"/>
        </w:rPr>
        <w:t xml:space="preserve">More than 89% of </w:t>
      </w:r>
      <w:r w:rsidRPr="00D55385">
        <w:rPr>
          <w:i/>
          <w:iCs/>
          <w:lang w:val="en-GB"/>
        </w:rPr>
        <w:t>P. aeruginosa</w:t>
      </w:r>
      <w:r w:rsidRPr="00D55385">
        <w:rPr>
          <w:lang w:val="en-GB"/>
        </w:rPr>
        <w:t xml:space="preserve"> isolates express </w:t>
      </w:r>
      <w:proofErr w:type="spellStart"/>
      <w:r w:rsidRPr="00D55385">
        <w:rPr>
          <w:lang w:val="en-GB"/>
        </w:rPr>
        <w:t>ExoY</w:t>
      </w:r>
      <w:proofErr w:type="spellEnd"/>
      <w:r w:rsidRPr="00D55385">
        <w:rPr>
          <w:lang w:val="en-GB"/>
        </w:rPr>
        <w:t>, the second most common exotoxin</w:t>
      </w:r>
      <w:r w:rsidRPr="00842B01">
        <w:rPr>
          <w:lang w:val="en-GB"/>
        </w:rPr>
        <w:t xml:space="preserve"> </w:t>
      </w:r>
      <w:sdt>
        <w:sdtPr>
          <w:tag w:val="MENDELEY_CITATION_v3_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"/>
          <w:id w:val="-480083390"/>
          <w:placeholder>
            <w:docPart w:val="8B108E8941B646ED8972DF13FED0628E"/>
          </w:placeholder>
        </w:sdtPr>
        <w:sdtContent>
          <w:r w:rsidR="00DD160C" w:rsidRPr="00DD160C">
            <w:rPr>
              <w:lang w:val="en-GB"/>
            </w:rPr>
            <w:t xml:space="preserve">(Javanmardi </w:t>
          </w:r>
          <w:r w:rsidR="00DD160C" w:rsidRPr="00A60602">
            <w:rPr>
              <w:i/>
              <w:iCs/>
              <w:lang w:val="en-GB"/>
            </w:rPr>
            <w:t>et</w:t>
          </w:r>
          <w:r w:rsidR="00DD160C" w:rsidRPr="00DD160C">
            <w:rPr>
              <w:lang w:val="en-GB"/>
            </w:rPr>
            <w:t xml:space="preserve"> </w:t>
          </w:r>
          <w:r w:rsidR="00DD160C" w:rsidRPr="00A60602">
            <w:rPr>
              <w:i/>
              <w:iCs/>
              <w:lang w:val="en-GB"/>
            </w:rPr>
            <w:t>al</w:t>
          </w:r>
          <w:r w:rsidR="00DD160C" w:rsidRPr="00DD160C">
            <w:rPr>
              <w:lang w:val="en-GB"/>
            </w:rPr>
            <w:t>., 2019)</w:t>
          </w:r>
          <w:r w:rsidR="00A60602">
            <w:rPr>
              <w:lang w:val="en-GB"/>
            </w:rPr>
            <w:t>.</w:t>
          </w:r>
        </w:sdtContent>
      </w:sdt>
      <w:r w:rsidRPr="00D55385">
        <w:rPr>
          <w:lang w:val="en-GB"/>
        </w:rPr>
        <w:t xml:space="preserve"> It works as a soluble adenylate cyclase that raises intracellular concentrations of different cyclic nucleotides</w:t>
      </w:r>
      <w:r>
        <w:rPr>
          <w:lang w:val="en-GB"/>
        </w:rPr>
        <w:t xml:space="preserve"> </w:t>
      </w:r>
      <w:r w:rsidRPr="00D55385">
        <w:rPr>
          <w:lang w:val="en-GB"/>
        </w:rPr>
        <w:t>after being injected into mammalian cells. This causes protein kinases to become active</w:t>
      </w:r>
      <w:r w:rsidRPr="00DF60B8">
        <w:rPr>
          <w:lang w:val="en-GB"/>
        </w:rPr>
        <w:t xml:space="preserve"> </w:t>
      </w:r>
      <w:sdt>
        <w:sdtPr>
          <w:tag w:val="MENDELEY_CITATION_v3_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"/>
          <w:id w:val="589819131"/>
          <w:placeholder>
            <w:docPart w:val="C6B0041955B04B2BA92B010149EE10C6"/>
          </w:placeholder>
        </w:sdtPr>
        <w:sdtContent>
          <w:r w:rsidR="00DD160C" w:rsidRPr="00DD160C">
            <w:rPr>
              <w:lang w:val="en-GB"/>
            </w:rPr>
            <w:t xml:space="preserve">(He </w:t>
          </w:r>
          <w:r w:rsidR="00DD160C" w:rsidRPr="00A60602">
            <w:rPr>
              <w:i/>
              <w:iCs/>
              <w:lang w:val="en-GB"/>
            </w:rPr>
            <w:t>et al.,</w:t>
          </w:r>
          <w:r w:rsidR="00DD160C" w:rsidRPr="00DD160C">
            <w:rPr>
              <w:lang w:val="en-GB"/>
            </w:rPr>
            <w:t xml:space="preserve"> 2017).</w:t>
          </w:r>
        </w:sdtContent>
      </w:sdt>
      <w:r w:rsidRPr="00D55385">
        <w:rPr>
          <w:lang w:val="en-GB"/>
        </w:rPr>
        <w:t xml:space="preserve"> </w:t>
      </w:r>
      <w:r w:rsidR="00557562">
        <w:rPr>
          <w:lang w:val="en-GB"/>
        </w:rPr>
        <w:t xml:space="preserve"> </w:t>
      </w:r>
      <w:proofErr w:type="spellStart"/>
      <w:r w:rsidRPr="007B7FB4">
        <w:rPr>
          <w:lang w:val="en-GB"/>
        </w:rPr>
        <w:t>ExoT</w:t>
      </w:r>
      <w:proofErr w:type="spellEnd"/>
      <w:r w:rsidRPr="007B7FB4">
        <w:rPr>
          <w:lang w:val="en-GB"/>
        </w:rPr>
        <w:t xml:space="preserve"> is a dual-function exotoxin that inhibits phagocytosis and compromises epithelial barriers by simultaneously acting as a GTPase activating protein (GAP) and an adenosine diphosphate ribosyl transferase (ADPRT) </w:t>
      </w:r>
      <w:sdt>
        <w:sdtPr>
          <w:tag w:val="MENDELEY_CITATION_v3_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"/>
          <w:id w:val="-900212048"/>
          <w:placeholder>
            <w:docPart w:val="6491CFAFE3A64AB2864DF0DA45C552FB"/>
          </w:placeholder>
        </w:sdtPr>
        <w:sdtContent>
          <w:r w:rsidR="00DD160C" w:rsidRPr="00DD160C">
            <w:rPr>
              <w:lang w:val="en-GB"/>
            </w:rPr>
            <w:t>(Hauser, 2009)</w:t>
          </w:r>
        </w:sdtContent>
      </w:sdt>
      <w:r w:rsidRPr="007B7FB4">
        <w:rPr>
          <w:lang w:val="en-GB"/>
        </w:rPr>
        <w:t xml:space="preserve"> </w:t>
      </w:r>
    </w:p>
    <w:p w14:paraId="65C51B78" w14:textId="77777777" w:rsidR="007531ED" w:rsidRDefault="006D140D" w:rsidP="007531ED">
      <w:pPr>
        <w:keepNext/>
        <w:jc w:val="center"/>
      </w:pPr>
      <w:r>
        <w:rPr>
          <w:rFonts w:ascii="Times New Roman" w:hAnsi="Times New Roman" w:cs="Times New Roman"/>
          <w:b/>
          <w:bCs/>
          <w:noProof/>
        </w:rPr>
        <w:lastRenderedPageBreak/>
        <w:drawing>
          <wp:inline distT="0" distB="0" distL="0" distR="0" wp14:anchorId="0072ADDC" wp14:editId="4A847DCE">
            <wp:extent cx="2993390" cy="3340100"/>
            <wp:effectExtent l="0" t="0" r="0" b="0"/>
            <wp:docPr id="1042668480" name="Picture 1" descr="Une image contenant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8480" name="Picture 1" descr="Une image contenant texte, cercl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3390" cy="3340100"/>
                    </a:xfrm>
                    <a:prstGeom prst="rect">
                      <a:avLst/>
                    </a:prstGeom>
                    <a:noFill/>
                  </pic:spPr>
                </pic:pic>
              </a:graphicData>
            </a:graphic>
          </wp:inline>
        </w:drawing>
      </w:r>
    </w:p>
    <w:p w14:paraId="44BA241E" w14:textId="583673FF" w:rsidR="006D140D" w:rsidRDefault="007531ED" w:rsidP="0012689F">
      <w:pPr>
        <w:pStyle w:val="Caption"/>
      </w:pPr>
      <w:bookmarkStart w:id="46" w:name="_Toc141688351"/>
      <w:r>
        <w:t xml:space="preserve">Figure </w:t>
      </w:r>
      <w:r w:rsidR="00210DCC">
        <w:fldChar w:fldCharType="begin"/>
      </w:r>
      <w:r w:rsidR="00210DCC">
        <w:instrText xml:space="preserve"> STYLEREF 1 \s </w:instrText>
      </w:r>
      <w:r w:rsidR="00210DCC">
        <w:fldChar w:fldCharType="separate"/>
      </w:r>
      <w:r w:rsidR="00210DCC">
        <w:rPr>
          <w:noProof/>
        </w:rPr>
        <w:t>2</w:t>
      </w:r>
      <w:r w:rsidR="00210DCC">
        <w:fldChar w:fldCharType="end"/>
      </w:r>
      <w:r w:rsidR="00210DCC">
        <w:t>.</w:t>
      </w:r>
      <w:r w:rsidR="00210DCC">
        <w:fldChar w:fldCharType="begin"/>
      </w:r>
      <w:r w:rsidR="00210DCC">
        <w:instrText xml:space="preserve"> SEQ Figure \* ARABIC \s 1 </w:instrText>
      </w:r>
      <w:r w:rsidR="00210DCC">
        <w:fldChar w:fldCharType="separate"/>
      </w:r>
      <w:r w:rsidR="00210DCC">
        <w:rPr>
          <w:noProof/>
        </w:rPr>
        <w:t>1</w:t>
      </w:r>
      <w:r w:rsidR="00210DCC">
        <w:fldChar w:fldCharType="end"/>
      </w:r>
      <w:r>
        <w:t xml:space="preserve"> : </w:t>
      </w:r>
      <w:r w:rsidRPr="007531ED">
        <w:t>The type III secretion system (T3SS) and its four main effectors</w:t>
      </w:r>
      <w:bookmarkEnd w:id="46"/>
      <w:r w:rsidRPr="007531ED">
        <w:t xml:space="preserve"> </w:t>
      </w:r>
      <w:r w:rsidR="0012689F" w:rsidRPr="0012689F">
        <w:t xml:space="preserve">(Jurado-Martín </w:t>
      </w:r>
      <w:r w:rsidR="0012689F" w:rsidRPr="0012689F">
        <w:rPr>
          <w:i/>
          <w:iCs/>
        </w:rPr>
        <w:t>et al</w:t>
      </w:r>
      <w:r w:rsidR="0012689F" w:rsidRPr="0012689F">
        <w:t>., 2021)</w:t>
      </w:r>
      <w:r w:rsidR="0012689F">
        <w:t>.</w:t>
      </w:r>
    </w:p>
    <w:p w14:paraId="3FE1DB9F" w14:textId="052959D6" w:rsidR="006D140D" w:rsidRPr="000C6286" w:rsidRDefault="000C6286" w:rsidP="000C6286">
      <w:pPr>
        <w:pStyle w:val="SubSubSubTitle"/>
      </w:pPr>
      <w:bookmarkStart w:id="47" w:name="_Hlk141529028"/>
      <w:bookmarkStart w:id="48" w:name="_Toc141624621"/>
      <w:bookmarkStart w:id="49" w:name="_Toc141632111"/>
      <w:r w:rsidRPr="000C6286">
        <w:t>2.1.1.2</w:t>
      </w:r>
      <w:r w:rsidR="006D140D" w:rsidRPr="000C6286">
        <w:t xml:space="preserve"> </w:t>
      </w:r>
      <w:bookmarkEnd w:id="47"/>
      <w:r w:rsidR="006D140D" w:rsidRPr="000C6286">
        <w:t>Other Released Products</w:t>
      </w:r>
      <w:bookmarkEnd w:id="48"/>
      <w:bookmarkEnd w:id="49"/>
    </w:p>
    <w:p w14:paraId="56B32F56" w14:textId="192F466F" w:rsidR="006D140D" w:rsidRPr="003A1C8B" w:rsidRDefault="00860526" w:rsidP="003A1C8B">
      <w:pPr>
        <w:pStyle w:val="SubSubSubSubTitle"/>
      </w:pPr>
      <w:bookmarkStart w:id="50" w:name="_Hlk141528522"/>
      <w:bookmarkStart w:id="51" w:name="_Toc141624622"/>
      <w:bookmarkStart w:id="52" w:name="_Toc141632112"/>
      <w:r w:rsidRPr="003A1C8B">
        <w:t xml:space="preserve">2.1.1.2.1 </w:t>
      </w:r>
      <w:r w:rsidR="006D140D" w:rsidRPr="003A1C8B">
        <w:t xml:space="preserve"> </w:t>
      </w:r>
      <w:bookmarkEnd w:id="50"/>
      <w:r w:rsidR="006D140D" w:rsidRPr="003A1C8B">
        <w:t>Proteolytic Enzymes</w:t>
      </w:r>
      <w:bookmarkEnd w:id="51"/>
      <w:bookmarkEnd w:id="52"/>
    </w:p>
    <w:p w14:paraId="332BE882" w14:textId="77777777" w:rsidR="006D140D" w:rsidRPr="00DF60B8" w:rsidRDefault="006D140D" w:rsidP="006D140D">
      <w:pPr>
        <w:pStyle w:val="Texteforchapter"/>
        <w:rPr>
          <w:lang w:val="en-GB"/>
        </w:rPr>
      </w:pPr>
      <w:r w:rsidRPr="00DF60B8">
        <w:rPr>
          <w:lang w:val="en-GB"/>
        </w:rPr>
        <w:t xml:space="preserve">During acute infections, </w:t>
      </w:r>
      <w:r w:rsidRPr="00DF60B8">
        <w:rPr>
          <w:i/>
          <w:iCs/>
          <w:lang w:val="en-GB"/>
        </w:rPr>
        <w:t>Pseudomonas aeruginosa</w:t>
      </w:r>
      <w:r w:rsidRPr="00DF60B8">
        <w:rPr>
          <w:lang w:val="en-GB"/>
        </w:rPr>
        <w:t xml:space="preserve"> secretes various extracellular proteases that play a crucial role in invasion. These include </w:t>
      </w:r>
      <w:proofErr w:type="spellStart"/>
      <w:r w:rsidRPr="00DF60B8">
        <w:rPr>
          <w:lang w:val="en-GB"/>
        </w:rPr>
        <w:t>LasB</w:t>
      </w:r>
      <w:proofErr w:type="spellEnd"/>
      <w:r w:rsidRPr="00DF60B8">
        <w:rPr>
          <w:lang w:val="en-GB"/>
        </w:rPr>
        <w:t xml:space="preserve"> elastases</w:t>
      </w:r>
      <w:r>
        <w:rPr>
          <w:lang w:val="en-GB"/>
        </w:rPr>
        <w:t xml:space="preserve">, </w:t>
      </w:r>
      <w:proofErr w:type="spellStart"/>
      <w:r w:rsidRPr="00DF60B8">
        <w:rPr>
          <w:lang w:val="en-GB"/>
        </w:rPr>
        <w:t>LasA</w:t>
      </w:r>
      <w:proofErr w:type="spellEnd"/>
      <w:r>
        <w:rPr>
          <w:lang w:val="en-GB"/>
        </w:rPr>
        <w:t>,</w:t>
      </w:r>
      <w:r w:rsidRPr="00DF60B8">
        <w:rPr>
          <w:lang w:val="en-GB"/>
        </w:rPr>
        <w:t xml:space="preserve"> alkaline protease (</w:t>
      </w:r>
      <w:proofErr w:type="spellStart"/>
      <w:r w:rsidRPr="00DF60B8">
        <w:rPr>
          <w:lang w:val="en-GB"/>
        </w:rPr>
        <w:t>AprA</w:t>
      </w:r>
      <w:proofErr w:type="spellEnd"/>
      <w:r w:rsidRPr="00DF60B8">
        <w:rPr>
          <w:lang w:val="en-GB"/>
        </w:rPr>
        <w:t>), and type IV protease (PIV).</w:t>
      </w:r>
    </w:p>
    <w:p w14:paraId="36839D24" w14:textId="42987AFF" w:rsidR="006D140D" w:rsidRPr="00F17402" w:rsidRDefault="00860526" w:rsidP="003A1C8B">
      <w:pPr>
        <w:pStyle w:val="SubSubSubSubTitle"/>
      </w:pPr>
      <w:bookmarkStart w:id="53" w:name="_Toc141624623"/>
      <w:bookmarkStart w:id="54" w:name="_Toc141632113"/>
      <w:r w:rsidRPr="00F17402">
        <w:t>2.1.1.</w:t>
      </w:r>
      <w:r w:rsidR="007614B2" w:rsidRPr="00F17402">
        <w:t>2.</w:t>
      </w:r>
      <w:r w:rsidR="00BD730E">
        <w:t>2</w:t>
      </w:r>
      <w:r w:rsidR="006D140D" w:rsidRPr="00F17402">
        <w:t xml:space="preserve"> </w:t>
      </w:r>
      <w:proofErr w:type="spellStart"/>
      <w:r w:rsidR="006D140D" w:rsidRPr="00F17402">
        <w:t>LasA</w:t>
      </w:r>
      <w:proofErr w:type="spellEnd"/>
      <w:r w:rsidR="006D140D" w:rsidRPr="00F17402">
        <w:t xml:space="preserve"> and </w:t>
      </w:r>
      <w:proofErr w:type="spellStart"/>
      <w:r w:rsidR="006D140D" w:rsidRPr="00F17402">
        <w:t>LasB</w:t>
      </w:r>
      <w:proofErr w:type="spellEnd"/>
      <w:r w:rsidR="006D140D" w:rsidRPr="00F17402">
        <w:t xml:space="preserve"> elastases</w:t>
      </w:r>
      <w:r w:rsidR="007614B2" w:rsidRPr="00F17402">
        <w:t xml:space="preserve">  and Alkaline protease (</w:t>
      </w:r>
      <w:proofErr w:type="spellStart"/>
      <w:r w:rsidR="007614B2" w:rsidRPr="00F17402">
        <w:t>AprA</w:t>
      </w:r>
      <w:proofErr w:type="spellEnd"/>
      <w:r w:rsidR="007614B2" w:rsidRPr="00F17402">
        <w:t>)</w:t>
      </w:r>
      <w:bookmarkEnd w:id="53"/>
      <w:bookmarkEnd w:id="54"/>
    </w:p>
    <w:p w14:paraId="7DC3E548" w14:textId="304563C4" w:rsidR="006D140D" w:rsidRPr="00D70C6B" w:rsidRDefault="006D140D" w:rsidP="00D70C6B">
      <w:pPr>
        <w:pStyle w:val="Texteforchapter"/>
        <w:rPr>
          <w:lang w:val="en-GB"/>
        </w:rPr>
      </w:pPr>
      <w:r>
        <w:rPr>
          <w:lang w:val="en-GB"/>
        </w:rPr>
        <w:t>E</w:t>
      </w:r>
      <w:r w:rsidRPr="00DF60B8">
        <w:rPr>
          <w:lang w:val="en-GB"/>
        </w:rPr>
        <w:t>lastases</w:t>
      </w:r>
      <w:r>
        <w:rPr>
          <w:lang w:val="en-GB"/>
        </w:rPr>
        <w:t xml:space="preserve"> including </w:t>
      </w:r>
      <w:proofErr w:type="spellStart"/>
      <w:r w:rsidRPr="00DF60B8">
        <w:rPr>
          <w:lang w:val="en-GB"/>
        </w:rPr>
        <w:t>LasA</w:t>
      </w:r>
      <w:proofErr w:type="spellEnd"/>
      <w:r w:rsidRPr="00DF60B8">
        <w:rPr>
          <w:lang w:val="en-GB"/>
        </w:rPr>
        <w:t xml:space="preserve"> and </w:t>
      </w:r>
      <w:proofErr w:type="spellStart"/>
      <w:r w:rsidRPr="00DF60B8">
        <w:rPr>
          <w:lang w:val="en-GB"/>
        </w:rPr>
        <w:t>LasB</w:t>
      </w:r>
      <w:proofErr w:type="spellEnd"/>
      <w:r w:rsidRPr="00DF60B8">
        <w:rPr>
          <w:lang w:val="en-GB"/>
        </w:rPr>
        <w:t xml:space="preserve"> are produced by </w:t>
      </w:r>
      <w:r w:rsidRPr="00DF60B8">
        <w:rPr>
          <w:i/>
          <w:iCs/>
          <w:lang w:val="en-GB"/>
        </w:rPr>
        <w:t>P</w:t>
      </w:r>
      <w:r>
        <w:rPr>
          <w:i/>
          <w:iCs/>
          <w:lang w:val="en-GB"/>
        </w:rPr>
        <w:t xml:space="preserve">. </w:t>
      </w:r>
      <w:r w:rsidRPr="00DF60B8">
        <w:rPr>
          <w:i/>
          <w:iCs/>
          <w:lang w:val="en-GB"/>
        </w:rPr>
        <w:t>aeruginosa</w:t>
      </w:r>
      <w:r w:rsidRPr="00DF60B8">
        <w:rPr>
          <w:lang w:val="en-GB"/>
        </w:rPr>
        <w:t xml:space="preserve"> through the Type II Secretion System, which is regulated by QS (Quorum Sensing) systems  </w:t>
      </w:r>
      <w:sdt>
        <w:sdtPr>
          <w:tag w:val="MENDELEY_CITATION_v3_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"/>
          <w:id w:val="-125324732"/>
          <w:placeholder>
            <w:docPart w:val="C6B0041955B04B2BA92B010149EE10C6"/>
          </w:placeholder>
        </w:sdtPr>
        <w:sdtContent>
          <w:r w:rsidR="00DD160C" w:rsidRPr="002831AA">
            <w:rPr>
              <w:rFonts w:eastAsia="Times New Roman"/>
              <w:lang w:val="en-GB"/>
            </w:rPr>
            <w:t>(</w:t>
          </w:r>
          <w:proofErr w:type="spellStart"/>
          <w:r w:rsidR="00DD160C" w:rsidRPr="002831AA">
            <w:rPr>
              <w:rFonts w:eastAsia="Times New Roman"/>
              <w:lang w:val="en-GB"/>
            </w:rPr>
            <w:t>Strateva</w:t>
          </w:r>
          <w:proofErr w:type="spellEnd"/>
          <w:r w:rsidR="00DD160C" w:rsidRPr="002831AA">
            <w:rPr>
              <w:rFonts w:eastAsia="Times New Roman"/>
              <w:lang w:val="en-GB"/>
            </w:rPr>
            <w:t xml:space="preserve"> &amp; </w:t>
          </w:r>
          <w:proofErr w:type="spellStart"/>
          <w:r w:rsidR="00DD160C" w:rsidRPr="002831AA">
            <w:rPr>
              <w:rFonts w:eastAsia="Times New Roman"/>
              <w:lang w:val="en-GB"/>
            </w:rPr>
            <w:t>Mitov</w:t>
          </w:r>
          <w:proofErr w:type="spellEnd"/>
          <w:r w:rsidR="00DD160C" w:rsidRPr="002831AA">
            <w:rPr>
              <w:rFonts w:eastAsia="Times New Roman"/>
              <w:lang w:val="en-GB"/>
            </w:rPr>
            <w:t xml:space="preserve"> 2011a).</w:t>
          </w:r>
        </w:sdtContent>
      </w:sdt>
      <w:r w:rsidRPr="00DF60B8">
        <w:rPr>
          <w:lang w:val="en-GB"/>
        </w:rPr>
        <w:t xml:space="preserve"> These elastases are responsible for degrading host elastin. Among them, </w:t>
      </w:r>
      <w:proofErr w:type="spellStart"/>
      <w:r w:rsidRPr="00DF60B8">
        <w:rPr>
          <w:lang w:val="en-GB"/>
        </w:rPr>
        <w:t>LasB</w:t>
      </w:r>
      <w:proofErr w:type="spellEnd"/>
      <w:r w:rsidRPr="00DF60B8">
        <w:rPr>
          <w:lang w:val="en-GB"/>
        </w:rPr>
        <w:t xml:space="preserve"> elastase, also known as "elastase" or "</w:t>
      </w:r>
      <w:proofErr w:type="spellStart"/>
      <w:r w:rsidRPr="00DF60B8">
        <w:rPr>
          <w:lang w:val="en-GB"/>
        </w:rPr>
        <w:t>pseudolysin</w:t>
      </w:r>
      <w:proofErr w:type="spellEnd"/>
      <w:r w:rsidRPr="00DF60B8">
        <w:rPr>
          <w:lang w:val="en-GB"/>
        </w:rPr>
        <w:t xml:space="preserve">," is the </w:t>
      </w:r>
      <w:r>
        <w:rPr>
          <w:lang w:val="en-GB"/>
        </w:rPr>
        <w:t xml:space="preserve">highly available </w:t>
      </w:r>
      <w:r w:rsidRPr="00DF60B8">
        <w:rPr>
          <w:lang w:val="en-GB"/>
        </w:rPr>
        <w:t xml:space="preserve">protease and </w:t>
      </w:r>
      <w:r>
        <w:rPr>
          <w:lang w:val="en-GB"/>
        </w:rPr>
        <w:t>it also</w:t>
      </w:r>
      <w:r w:rsidRPr="00DF60B8">
        <w:rPr>
          <w:lang w:val="en-GB"/>
        </w:rPr>
        <w:t xml:space="preserve"> considered</w:t>
      </w:r>
      <w:r>
        <w:rPr>
          <w:lang w:val="en-GB"/>
        </w:rPr>
        <w:t xml:space="preserve"> as the</w:t>
      </w:r>
      <w:r w:rsidRPr="00DF60B8">
        <w:rPr>
          <w:lang w:val="en-GB"/>
        </w:rPr>
        <w:t xml:space="preserve"> </w:t>
      </w:r>
      <w:r>
        <w:rPr>
          <w:lang w:val="en-GB"/>
        </w:rPr>
        <w:t xml:space="preserve">important </w:t>
      </w:r>
      <w:r w:rsidRPr="00DF60B8">
        <w:rPr>
          <w:lang w:val="en-GB"/>
        </w:rPr>
        <w:t>virulence factor</w:t>
      </w:r>
      <w:r>
        <w:rPr>
          <w:lang w:val="en-GB"/>
        </w:rPr>
        <w:t xml:space="preserve"> present extracellularly. </w:t>
      </w:r>
      <w:r w:rsidRPr="00DF60B8">
        <w:rPr>
          <w:lang w:val="en-GB"/>
        </w:rPr>
        <w:t xml:space="preserve">Furthermore, </w:t>
      </w:r>
      <w:proofErr w:type="spellStart"/>
      <w:r w:rsidRPr="00DF60B8">
        <w:rPr>
          <w:lang w:val="en-GB"/>
        </w:rPr>
        <w:t>LasB</w:t>
      </w:r>
      <w:proofErr w:type="spellEnd"/>
      <w:r w:rsidRPr="00DF60B8">
        <w:rPr>
          <w:lang w:val="en-GB"/>
        </w:rPr>
        <w:t xml:space="preserve"> elastase affects biofilm formation </w:t>
      </w:r>
      <w:sdt>
        <w:sdtPr>
          <w:tag w:val="MENDELEY_CITATION_v3_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"/>
          <w:id w:val="-156230947"/>
          <w:placeholder>
            <w:docPart w:val="C6B0041955B04B2BA92B010149EE10C6"/>
          </w:placeholder>
        </w:sdtPr>
        <w:sdtContent>
          <w:r w:rsidR="00DD160C" w:rsidRPr="00DD160C">
            <w:rPr>
              <w:lang w:val="en-GB"/>
            </w:rPr>
            <w:t xml:space="preserve">(Yu </w:t>
          </w:r>
          <w:r w:rsidR="00DD160C" w:rsidRPr="00A60602">
            <w:rPr>
              <w:i/>
              <w:iCs/>
              <w:lang w:val="en-GB"/>
            </w:rPr>
            <w:t>et al.,</w:t>
          </w:r>
          <w:r w:rsidR="00DD160C" w:rsidRPr="00DD160C">
            <w:rPr>
              <w:lang w:val="en-GB"/>
            </w:rPr>
            <w:t xml:space="preserve"> 2014)</w:t>
          </w:r>
          <w:r w:rsidR="00A60602">
            <w:rPr>
              <w:lang w:val="en-GB"/>
            </w:rPr>
            <w:t xml:space="preserve">. </w:t>
          </w:r>
        </w:sdtContent>
      </w:sdt>
      <w:r w:rsidRPr="00E36E6F">
        <w:rPr>
          <w:lang w:val="en-GB"/>
        </w:rPr>
        <w:t xml:space="preserve">On the other hand, the </w:t>
      </w:r>
      <w:proofErr w:type="spellStart"/>
      <w:r w:rsidRPr="00A60602">
        <w:rPr>
          <w:i/>
          <w:iCs/>
          <w:lang w:val="en-GB"/>
        </w:rPr>
        <w:t>lasA</w:t>
      </w:r>
      <w:proofErr w:type="spellEnd"/>
      <w:r w:rsidRPr="00E36E6F">
        <w:rPr>
          <w:lang w:val="en-GB"/>
        </w:rPr>
        <w:t xml:space="preserve"> gene produces the serine protease known as </w:t>
      </w:r>
      <w:proofErr w:type="spellStart"/>
      <w:r w:rsidRPr="00E36E6F">
        <w:rPr>
          <w:lang w:val="en-GB"/>
        </w:rPr>
        <w:t>LasA</w:t>
      </w:r>
      <w:proofErr w:type="spellEnd"/>
      <w:r w:rsidRPr="00E36E6F">
        <w:rPr>
          <w:lang w:val="en-GB"/>
        </w:rPr>
        <w:t xml:space="preserve">, also called </w:t>
      </w:r>
      <w:proofErr w:type="spellStart"/>
      <w:r w:rsidRPr="00E36E6F">
        <w:rPr>
          <w:lang w:val="en-GB"/>
        </w:rPr>
        <w:t>staphylolysin</w:t>
      </w:r>
      <w:proofErr w:type="spellEnd"/>
      <w:r w:rsidRPr="00E36E6F">
        <w:rPr>
          <w:lang w:val="en-GB"/>
        </w:rPr>
        <w:t xml:space="preserve">. Although </w:t>
      </w:r>
      <w:proofErr w:type="spellStart"/>
      <w:r w:rsidRPr="00E36E6F">
        <w:rPr>
          <w:lang w:val="en-GB"/>
        </w:rPr>
        <w:t>LasA</w:t>
      </w:r>
      <w:proofErr w:type="spellEnd"/>
      <w:r w:rsidRPr="00E36E6F">
        <w:rPr>
          <w:lang w:val="en-GB"/>
        </w:rPr>
        <w:t xml:space="preserve"> </w:t>
      </w:r>
      <w:proofErr w:type="spellStart"/>
      <w:r w:rsidRPr="00E36E6F">
        <w:rPr>
          <w:lang w:val="en-GB"/>
        </w:rPr>
        <w:t>elastinolytic</w:t>
      </w:r>
      <w:proofErr w:type="spellEnd"/>
      <w:r w:rsidRPr="00E36E6F">
        <w:rPr>
          <w:lang w:val="en-GB"/>
        </w:rPr>
        <w:t xml:space="preserve"> activity is restricted, by cleaving the glycine-glycine links in elastin, it can improve the activity of other proteases, such as </w:t>
      </w:r>
      <w:proofErr w:type="spellStart"/>
      <w:r w:rsidRPr="00E36E6F">
        <w:rPr>
          <w:lang w:val="en-GB"/>
        </w:rPr>
        <w:t>LasB</w:t>
      </w:r>
      <w:proofErr w:type="spellEnd"/>
      <w:r w:rsidRPr="00DA760B">
        <w:rPr>
          <w:lang w:val="en-GB"/>
        </w:rPr>
        <w:t xml:space="preserve"> </w:t>
      </w:r>
      <w:sdt>
        <w:sdtPr>
          <w:tag w:val="MENDELEY_CITATION_v3_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"/>
          <w:id w:val="1216553806"/>
          <w:placeholder>
            <w:docPart w:val="97BD56D82B3548588A64014E8683724F"/>
          </w:placeholder>
        </w:sdtPr>
        <w:sdtContent>
          <w:r w:rsidR="00DD160C" w:rsidRPr="002831AA">
            <w:rPr>
              <w:rFonts w:eastAsia="Times New Roman"/>
              <w:lang w:val="en-GB"/>
            </w:rPr>
            <w:t>(</w:t>
          </w:r>
          <w:proofErr w:type="spellStart"/>
          <w:r w:rsidR="00DD160C" w:rsidRPr="002831AA">
            <w:rPr>
              <w:rFonts w:eastAsia="Times New Roman"/>
              <w:lang w:val="en-GB"/>
            </w:rPr>
            <w:t>Strateva</w:t>
          </w:r>
          <w:proofErr w:type="spellEnd"/>
          <w:r w:rsidR="00DD160C" w:rsidRPr="002831AA">
            <w:rPr>
              <w:rFonts w:eastAsia="Times New Roman"/>
              <w:lang w:val="en-GB"/>
            </w:rPr>
            <w:t xml:space="preserve"> &amp; </w:t>
          </w:r>
          <w:proofErr w:type="spellStart"/>
          <w:r w:rsidR="00DD160C" w:rsidRPr="002831AA">
            <w:rPr>
              <w:rFonts w:eastAsia="Times New Roman"/>
              <w:lang w:val="en-GB"/>
            </w:rPr>
            <w:t>Mitov</w:t>
          </w:r>
          <w:proofErr w:type="spellEnd"/>
          <w:r w:rsidR="00DD160C" w:rsidRPr="002831AA">
            <w:rPr>
              <w:rFonts w:eastAsia="Times New Roman"/>
              <w:lang w:val="en-GB"/>
            </w:rPr>
            <w:t>, 2011b).</w:t>
          </w:r>
          <w:r w:rsidR="00A60602">
            <w:rPr>
              <w:rFonts w:eastAsia="Times New Roman"/>
              <w:lang w:val="en-GB"/>
            </w:rPr>
            <w:t xml:space="preserve">  </w:t>
          </w:r>
        </w:sdtContent>
      </w:sdt>
      <w:r w:rsidRPr="00E36E6F">
        <w:rPr>
          <w:lang w:val="en-GB"/>
        </w:rPr>
        <w:t xml:space="preserve">Antibiotic resistance has recently been linked to </w:t>
      </w:r>
      <w:proofErr w:type="spellStart"/>
      <w:r w:rsidRPr="00E36E6F">
        <w:rPr>
          <w:lang w:val="en-GB"/>
        </w:rPr>
        <w:t>LasA</w:t>
      </w:r>
      <w:proofErr w:type="spellEnd"/>
      <w:r w:rsidRPr="00E36E6F">
        <w:rPr>
          <w:lang w:val="en-GB"/>
        </w:rPr>
        <w:t xml:space="preserve"> expression in clinical isolates of </w:t>
      </w:r>
      <w:r w:rsidRPr="00AD109E">
        <w:rPr>
          <w:i/>
          <w:iCs/>
          <w:lang w:val="en-GB"/>
        </w:rPr>
        <w:t>P. aeruginosa</w:t>
      </w:r>
      <w:r w:rsidRPr="00E36E6F">
        <w:rPr>
          <w:lang w:val="en-GB"/>
        </w:rPr>
        <w:t>.</w:t>
      </w:r>
      <w:r w:rsidRPr="00DF60B8">
        <w:rPr>
          <w:lang w:val="en-GB"/>
        </w:rPr>
        <w:t xml:space="preserve"> </w:t>
      </w:r>
      <w:sdt>
        <w:sdtPr>
          <w:tag w:val="MENDELEY_CITATION_v3_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"/>
          <w:id w:val="-294609785"/>
          <w:placeholder>
            <w:docPart w:val="B1907C6920374A7896E190C583A7FF87"/>
          </w:placeholder>
        </w:sdtPr>
        <w:sdtContent>
          <w:r w:rsidR="00DD160C" w:rsidRPr="00DD160C">
            <w:rPr>
              <w:lang w:val="en-GB"/>
            </w:rPr>
            <w:t xml:space="preserve">(Yang </w:t>
          </w:r>
          <w:r w:rsidR="00DD160C" w:rsidRPr="00A60602">
            <w:rPr>
              <w:i/>
              <w:iCs/>
              <w:lang w:val="en-GB"/>
            </w:rPr>
            <w:t>et al</w:t>
          </w:r>
          <w:r w:rsidR="00DD160C" w:rsidRPr="00DD160C">
            <w:rPr>
              <w:lang w:val="en-GB"/>
            </w:rPr>
            <w:t>., 2017)</w:t>
          </w:r>
        </w:sdtContent>
      </w:sdt>
      <w:r w:rsidRPr="00DF60B8">
        <w:rPr>
          <w:lang w:val="en-GB"/>
        </w:rPr>
        <w:t xml:space="preserve">. </w:t>
      </w:r>
      <w:bookmarkStart w:id="55" w:name="_Toc140597908"/>
      <w:r w:rsidR="00D70C6B">
        <w:rPr>
          <w:lang w:val="en-GB"/>
        </w:rPr>
        <w:t>A</w:t>
      </w:r>
      <w:r w:rsidRPr="00D70C6B">
        <w:rPr>
          <w:lang w:val="en-GB"/>
        </w:rPr>
        <w:t xml:space="preserve">lkaline protease, </w:t>
      </w:r>
      <w:r w:rsidRPr="00D70C6B">
        <w:rPr>
          <w:lang w:val="en-GB"/>
        </w:rPr>
        <w:lastRenderedPageBreak/>
        <w:t xml:space="preserve">is a zinc-dependent </w:t>
      </w:r>
      <w:proofErr w:type="spellStart"/>
      <w:r w:rsidRPr="00D70C6B">
        <w:rPr>
          <w:lang w:val="en-GB"/>
        </w:rPr>
        <w:t>metalloendopeptidase</w:t>
      </w:r>
      <w:proofErr w:type="spellEnd"/>
      <w:r w:rsidRPr="00D70C6B">
        <w:rPr>
          <w:lang w:val="en-GB"/>
        </w:rPr>
        <w:t xml:space="preserve"> that is produced by the </w:t>
      </w:r>
      <w:proofErr w:type="spellStart"/>
      <w:r w:rsidRPr="00A60602">
        <w:rPr>
          <w:i/>
          <w:iCs/>
          <w:lang w:val="en-GB"/>
        </w:rPr>
        <w:t>aprA</w:t>
      </w:r>
      <w:proofErr w:type="spellEnd"/>
      <w:r w:rsidRPr="00D70C6B">
        <w:rPr>
          <w:lang w:val="en-GB"/>
        </w:rPr>
        <w:t xml:space="preserve"> gene and secreted by the T1SS (Type I Secretion System) </w:t>
      </w:r>
      <w:sdt>
        <w:sdtPr>
          <w:rPr>
            <w:i/>
            <w:iCs/>
          </w:rPr>
          <w:tag w:val="MENDELEY_CITATION_v3_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"/>
          <w:id w:val="1046420155"/>
          <w:placeholder>
            <w:docPart w:val="9945C3D23F7A42EBAF99EA8B12161FA9"/>
          </w:placeholder>
        </w:sdtPr>
        <w:sdtContent>
          <w:r w:rsidR="00DD160C" w:rsidRPr="002831AA">
            <w:rPr>
              <w:rFonts w:eastAsia="Times New Roman"/>
              <w:lang w:val="en-GB"/>
            </w:rPr>
            <w:t>(Gellatly &amp; Hancock, 2013b).</w:t>
          </w:r>
        </w:sdtContent>
      </w:sdt>
      <w:r w:rsidRPr="00D70C6B">
        <w:rPr>
          <w:lang w:val="en-GB"/>
        </w:rPr>
        <w:t xml:space="preserve"> </w:t>
      </w:r>
      <w:r w:rsidRPr="00462370">
        <w:rPr>
          <w:lang w:val="en-GB"/>
        </w:rPr>
        <w:t xml:space="preserve">Fibronectin and laminin, two elements of the endothelium, are its main targets </w:t>
      </w:r>
      <w:sdt>
        <w:sdtPr>
          <w:tag w:val="MENDELEY_CITATION_v3_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"/>
          <w:id w:val="1716842892"/>
          <w:placeholder>
            <w:docPart w:val="B3DC502D2EE94E61805B0222D9DD72B5"/>
          </w:placeholder>
        </w:sdtPr>
        <w:sdtEndPr>
          <w:rPr>
            <w:iCs/>
          </w:rPr>
        </w:sdtEndPr>
        <w:sdtContent>
          <w:r w:rsidR="00DD160C" w:rsidRPr="00DD160C">
            <w:rPr>
              <w:lang w:val="en-GB"/>
            </w:rPr>
            <w:t xml:space="preserve">(Iiyama </w:t>
          </w:r>
          <w:r w:rsidR="00DD160C" w:rsidRPr="00A60602">
            <w:rPr>
              <w:i/>
              <w:iCs/>
              <w:lang w:val="en-GB"/>
            </w:rPr>
            <w:t>et al</w:t>
          </w:r>
          <w:r w:rsidR="00DD160C" w:rsidRPr="00DD160C">
            <w:rPr>
              <w:lang w:val="en-GB"/>
            </w:rPr>
            <w:t>., 2017).</w:t>
          </w:r>
        </w:sdtContent>
      </w:sdt>
      <w:bookmarkEnd w:id="55"/>
    </w:p>
    <w:p w14:paraId="5F3FF7AF" w14:textId="6592FDFE" w:rsidR="006D140D" w:rsidRPr="000B02FC" w:rsidRDefault="000B02FC" w:rsidP="003A1C8B">
      <w:pPr>
        <w:pStyle w:val="SubSubSubSubTitle"/>
      </w:pPr>
      <w:bookmarkStart w:id="56" w:name="_Toc141624624"/>
      <w:bookmarkStart w:id="57" w:name="_Toc141632114"/>
      <w:r w:rsidRPr="000B02FC">
        <w:t>2.1.1.2.</w:t>
      </w:r>
      <w:r w:rsidR="00BD730E">
        <w:t>3</w:t>
      </w:r>
      <w:r w:rsidRPr="000B02FC">
        <w:t xml:space="preserve"> </w:t>
      </w:r>
      <w:r w:rsidR="006D140D" w:rsidRPr="000B02FC">
        <w:t>Type IV protease (PIV)</w:t>
      </w:r>
      <w:bookmarkEnd w:id="56"/>
      <w:bookmarkEnd w:id="57"/>
    </w:p>
    <w:p w14:paraId="340DF095" w14:textId="711122B4" w:rsidR="006D140D" w:rsidRPr="007F5CE5" w:rsidRDefault="006D140D" w:rsidP="006D140D">
      <w:pPr>
        <w:pStyle w:val="Texteforchapter"/>
        <w:rPr>
          <w:lang w:val="en-GB"/>
        </w:rPr>
      </w:pPr>
      <w:r w:rsidRPr="005A1E57">
        <w:rPr>
          <w:lang w:val="en-GB"/>
        </w:rPr>
        <w:t>The Type IV protease is a serine protease that is secreted by the T2SS (Type II Secretion System) and is a member of the chymotrypsin family S1</w:t>
      </w:r>
      <w:r w:rsidR="00A60602">
        <w:rPr>
          <w:lang w:val="en-GB"/>
        </w:rPr>
        <w:t xml:space="preserve"> </w:t>
      </w:r>
      <w:r w:rsidRPr="00DF60B8">
        <w:rPr>
          <w:lang w:val="en-GB"/>
        </w:rPr>
        <w:t xml:space="preserve">(Conibear </w:t>
      </w:r>
      <w:r w:rsidRPr="00A60602">
        <w:rPr>
          <w:i/>
          <w:iCs/>
          <w:lang w:val="en-GB"/>
        </w:rPr>
        <w:t>et al</w:t>
      </w:r>
      <w:r w:rsidRPr="00DF60B8">
        <w:rPr>
          <w:lang w:val="en-GB"/>
        </w:rPr>
        <w:t>., 2012)</w:t>
      </w:r>
      <w:r w:rsidRPr="005A1E57">
        <w:rPr>
          <w:lang w:val="en-GB"/>
        </w:rPr>
        <w:t xml:space="preserve">. Its expression is controlled by the Las QS (Quorum Sensing) system and is encoded by the </w:t>
      </w:r>
      <w:r w:rsidRPr="00A60602">
        <w:rPr>
          <w:i/>
          <w:iCs/>
          <w:lang w:val="en-GB"/>
        </w:rPr>
        <w:t>PIV</w:t>
      </w:r>
      <w:r w:rsidRPr="005A1E57">
        <w:rPr>
          <w:lang w:val="en-GB"/>
        </w:rPr>
        <w:t xml:space="preserve"> gene. </w:t>
      </w:r>
      <w:r w:rsidRPr="007F5CE5">
        <w:rPr>
          <w:lang w:val="en-GB"/>
        </w:rPr>
        <w:t xml:space="preserve">Although it is largely important for corneal virulence, </w:t>
      </w:r>
      <w:r w:rsidRPr="00203F1A">
        <w:rPr>
          <w:i/>
          <w:iCs/>
          <w:lang w:val="en-GB"/>
        </w:rPr>
        <w:t>P.</w:t>
      </w:r>
      <w:r>
        <w:rPr>
          <w:i/>
          <w:iCs/>
          <w:lang w:val="en-GB"/>
        </w:rPr>
        <w:t xml:space="preserve"> </w:t>
      </w:r>
      <w:r w:rsidRPr="00203F1A">
        <w:rPr>
          <w:i/>
          <w:iCs/>
          <w:lang w:val="en-GB"/>
        </w:rPr>
        <w:t>aeruginosa</w:t>
      </w:r>
      <w:r w:rsidRPr="007F5CE5">
        <w:rPr>
          <w:lang w:val="en-GB"/>
        </w:rPr>
        <w:t xml:space="preserve"> pathogenesis in the cystic fibrosis (CF) lung also depends on i</w:t>
      </w:r>
      <w:r>
        <w:rPr>
          <w:lang w:val="en-GB"/>
        </w:rPr>
        <w:t>t</w:t>
      </w:r>
      <w:r w:rsidRPr="007F5CE5">
        <w:rPr>
          <w:lang w:val="en-GB"/>
        </w:rPr>
        <w:t xml:space="preserve"> </w:t>
      </w:r>
      <w:sdt>
        <w:sdtPr>
          <w:tag w:val="MENDELEY_CITATION_v3_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"/>
          <w:id w:val="343902638"/>
          <w:placeholder>
            <w:docPart w:val="F918DA0FB5934EEB8FA50B1152A75073"/>
          </w:placeholder>
        </w:sdtPr>
        <w:sdtContent>
          <w:r w:rsidR="00DD160C" w:rsidRPr="00DD160C">
            <w:rPr>
              <w:lang w:val="en-GB"/>
            </w:rPr>
            <w:t xml:space="preserve">(Park </w:t>
          </w:r>
          <w:r w:rsidR="00DD160C" w:rsidRPr="00A60602">
            <w:rPr>
              <w:i/>
              <w:iCs/>
              <w:lang w:val="en-GB"/>
            </w:rPr>
            <w:t>et al.,</w:t>
          </w:r>
          <w:r w:rsidR="00DD160C" w:rsidRPr="00DD160C">
            <w:rPr>
              <w:lang w:val="en-GB"/>
            </w:rPr>
            <w:t xml:space="preserve"> 2014).</w:t>
          </w:r>
        </w:sdtContent>
      </w:sdt>
      <w:r w:rsidRPr="007F5CE5">
        <w:rPr>
          <w:lang w:val="en-GB"/>
        </w:rPr>
        <w:t xml:space="preserve"> In doing so, it causes tissue invasion and injury by degrading fibrinogen and surfactant proteins (SP-A, SP-D, and SP-B) </w:t>
      </w:r>
      <w:sdt>
        <w:sdtPr>
          <w:tag w:val="MENDELEY_CITATION_v3_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"/>
          <w:id w:val="1938086908"/>
          <w:placeholder>
            <w:docPart w:val="5778646E1C0E43788E3138DFD88EB69B"/>
          </w:placeholder>
        </w:sdtPr>
        <w:sdtContent>
          <w:r w:rsidR="00DD160C" w:rsidRPr="00DD160C">
            <w:rPr>
              <w:lang w:val="en-GB"/>
            </w:rPr>
            <w:t xml:space="preserve">(Smith </w:t>
          </w:r>
          <w:r w:rsidR="00DD160C" w:rsidRPr="00A60602">
            <w:rPr>
              <w:i/>
              <w:iCs/>
              <w:lang w:val="en-GB"/>
            </w:rPr>
            <w:t>et al</w:t>
          </w:r>
          <w:r w:rsidR="00DD160C" w:rsidRPr="00DD160C">
            <w:rPr>
              <w:lang w:val="en-GB"/>
            </w:rPr>
            <w:t>., 2006).</w:t>
          </w:r>
        </w:sdtContent>
      </w:sdt>
      <w:r w:rsidRPr="00C32E2F">
        <w:rPr>
          <w:lang w:val="en-GB"/>
        </w:rPr>
        <w:t xml:space="preserve"> </w:t>
      </w:r>
    </w:p>
    <w:p w14:paraId="5EC832FC" w14:textId="77777777" w:rsidR="007531ED" w:rsidRDefault="006D140D" w:rsidP="007531ED">
      <w:pPr>
        <w:keepNext/>
        <w:jc w:val="center"/>
      </w:pPr>
      <w:r>
        <w:rPr>
          <w:rFonts w:ascii="Times New Roman" w:hAnsi="Times New Roman" w:cs="Times New Roman"/>
          <w:b/>
          <w:bCs/>
          <w:noProof/>
        </w:rPr>
        <w:drawing>
          <wp:inline distT="0" distB="0" distL="0" distR="0" wp14:anchorId="57DB1A1B" wp14:editId="0B85740D">
            <wp:extent cx="2777283" cy="2943225"/>
            <wp:effectExtent l="0" t="0" r="4445" b="0"/>
            <wp:docPr id="123218008" name="Picture 2" descr="Une image contenant texte, dessin humoristiqu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8008" name="Picture 2" descr="Une image contenant texte, dessin humoristique, clipart&#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9231" cy="2945290"/>
                    </a:xfrm>
                    <a:prstGeom prst="rect">
                      <a:avLst/>
                    </a:prstGeom>
                    <a:noFill/>
                  </pic:spPr>
                </pic:pic>
              </a:graphicData>
            </a:graphic>
          </wp:inline>
        </w:drawing>
      </w:r>
    </w:p>
    <w:p w14:paraId="1ACF17A7" w14:textId="77777777" w:rsidR="002242E6" w:rsidRPr="002242E6" w:rsidRDefault="007531ED" w:rsidP="002242E6">
      <w:pPr>
        <w:pStyle w:val="Texteforchapter"/>
        <w:jc w:val="center"/>
        <w:rPr>
          <w:i/>
          <w:iCs/>
          <w:vanish/>
          <w:lang w:val="en-GB"/>
          <w:specVanish/>
        </w:rPr>
      </w:pPr>
      <w:bookmarkStart w:id="58" w:name="_Toc141688352"/>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2</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2</w:t>
      </w:r>
      <w:r w:rsidR="00210DCC">
        <w:fldChar w:fldCharType="end"/>
      </w:r>
      <w:r w:rsidRPr="009218A8">
        <w:rPr>
          <w:lang w:val="en-GB"/>
        </w:rPr>
        <w:t xml:space="preserve"> : The type II secretion system (T2SS) of </w:t>
      </w:r>
      <w:r w:rsidRPr="00A60602">
        <w:rPr>
          <w:i/>
          <w:iCs/>
          <w:lang w:val="en-GB"/>
        </w:rPr>
        <w:t>P. aeruginosa</w:t>
      </w:r>
      <w:r w:rsidRPr="009218A8">
        <w:rPr>
          <w:lang w:val="en-GB"/>
        </w:rPr>
        <w:t>.</w:t>
      </w:r>
      <w:bookmarkEnd w:id="58"/>
    </w:p>
    <w:p w14:paraId="09BE69B2" w14:textId="77777777" w:rsidR="002242E6" w:rsidRPr="002242E6" w:rsidRDefault="007531ED" w:rsidP="002242E6">
      <w:pPr>
        <w:pStyle w:val="Texteforchapter"/>
        <w:jc w:val="center"/>
        <w:rPr>
          <w:i/>
          <w:iCs/>
          <w:vanish/>
          <w:lang w:val="en-GB"/>
          <w:specVanish/>
        </w:rPr>
      </w:pPr>
      <w:r w:rsidRPr="009218A8">
        <w:rPr>
          <w:lang w:val="en-GB"/>
        </w:rPr>
        <w:t xml:space="preserve"> It releases compounds to the extracellular matrix: lytic enzymes (lipases, proteases (</w:t>
      </w:r>
      <w:proofErr w:type="spellStart"/>
      <w:r w:rsidRPr="009218A8">
        <w:rPr>
          <w:lang w:val="en-GB"/>
        </w:rPr>
        <w:t>AprA</w:t>
      </w:r>
      <w:proofErr w:type="spellEnd"/>
      <w:r w:rsidRPr="009218A8">
        <w:rPr>
          <w:lang w:val="en-GB"/>
        </w:rPr>
        <w:t xml:space="preserve"> and PIV) and elastases (</w:t>
      </w:r>
      <w:proofErr w:type="spellStart"/>
      <w:r w:rsidRPr="009218A8">
        <w:rPr>
          <w:lang w:val="en-GB"/>
        </w:rPr>
        <w:t>LasA</w:t>
      </w:r>
      <w:proofErr w:type="spellEnd"/>
      <w:r w:rsidRPr="009218A8">
        <w:rPr>
          <w:lang w:val="en-GB"/>
        </w:rPr>
        <w:t xml:space="preserve"> and </w:t>
      </w:r>
      <w:proofErr w:type="spellStart"/>
      <w:r w:rsidRPr="009218A8">
        <w:rPr>
          <w:lang w:val="en-GB"/>
        </w:rPr>
        <w:t>LasB</w:t>
      </w:r>
      <w:proofErr w:type="spellEnd"/>
      <w:r w:rsidRPr="009218A8">
        <w:rPr>
          <w:lang w:val="en-GB"/>
        </w:rPr>
        <w:t xml:space="preserve">)), exotoxin A (ETA), and pyocyanin ( Jurado-Martín </w:t>
      </w:r>
      <w:r w:rsidRPr="00A60602">
        <w:rPr>
          <w:i/>
          <w:iCs/>
          <w:lang w:val="en-GB"/>
        </w:rPr>
        <w:t>et al.,</w:t>
      </w:r>
      <w:r w:rsidRPr="009218A8">
        <w:rPr>
          <w:lang w:val="en-GB"/>
        </w:rPr>
        <w:t xml:space="preserve"> 2021)</w:t>
      </w:r>
    </w:p>
    <w:p w14:paraId="15D34F36" w14:textId="68E97E18" w:rsidR="006D140D" w:rsidRDefault="006D140D" w:rsidP="007531ED">
      <w:pPr>
        <w:pStyle w:val="Caption"/>
      </w:pPr>
    </w:p>
    <w:p w14:paraId="1D01F022" w14:textId="65F13672" w:rsidR="006D140D" w:rsidRPr="009A1645" w:rsidRDefault="005E2008" w:rsidP="009A1645">
      <w:pPr>
        <w:pStyle w:val="SubSubSubTitle"/>
      </w:pPr>
      <w:bookmarkStart w:id="59" w:name="_Toc141624625"/>
      <w:bookmarkStart w:id="60" w:name="_Toc141632115"/>
      <w:r w:rsidRPr="000C6286">
        <w:t>2.1.1.</w:t>
      </w:r>
      <w:r>
        <w:t>3</w:t>
      </w:r>
      <w:r w:rsidR="009A1645" w:rsidRPr="009A1645">
        <w:t xml:space="preserve"> </w:t>
      </w:r>
      <w:r w:rsidR="006D140D" w:rsidRPr="009A1645">
        <w:t>Flagella</w:t>
      </w:r>
      <w:bookmarkEnd w:id="59"/>
      <w:bookmarkEnd w:id="60"/>
    </w:p>
    <w:p w14:paraId="6E66197F" w14:textId="2F0AC3F9" w:rsidR="006D140D" w:rsidRPr="00DF60B8" w:rsidRDefault="006D140D" w:rsidP="006D140D">
      <w:pPr>
        <w:pStyle w:val="Texteforchapter"/>
        <w:rPr>
          <w:lang w:val="en-GB"/>
        </w:rPr>
      </w:pPr>
      <w:r w:rsidRPr="00DF60B8">
        <w:rPr>
          <w:i/>
          <w:iCs/>
          <w:lang w:val="en-GB"/>
        </w:rPr>
        <w:t>P</w:t>
      </w:r>
      <w:r>
        <w:rPr>
          <w:i/>
          <w:iCs/>
          <w:lang w:val="en-GB"/>
        </w:rPr>
        <w:t xml:space="preserve">. </w:t>
      </w:r>
      <w:r w:rsidRPr="00DF60B8">
        <w:rPr>
          <w:i/>
          <w:iCs/>
          <w:lang w:val="en-GB"/>
        </w:rPr>
        <w:t xml:space="preserve"> aeruginosa</w:t>
      </w:r>
      <w:r w:rsidRPr="00DF60B8">
        <w:rPr>
          <w:lang w:val="en-GB"/>
        </w:rPr>
        <w:t xml:space="preserve"> possesses a solitary flagellum located at one end of the bacterium </w:t>
      </w:r>
      <w:sdt>
        <w:sdtPr>
          <w:tag w:val="MENDELEY_CITATION_v3_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"/>
          <w:id w:val="-708878192"/>
          <w:placeholder>
            <w:docPart w:val="C6B0041955B04B2BA92B010149EE10C6"/>
          </w:placeholder>
        </w:sdtPr>
        <w:sdtContent>
          <w:r w:rsidR="00DD160C" w:rsidRPr="002831AA">
            <w:rPr>
              <w:rFonts w:eastAsia="Times New Roman"/>
              <w:lang w:val="en-GB"/>
            </w:rPr>
            <w:t>(Haiko &amp; Westerlund-Wikström, 2013a)</w:t>
          </w:r>
          <w:r w:rsidR="00A60602">
            <w:rPr>
              <w:rFonts w:eastAsia="Times New Roman"/>
              <w:lang w:val="en-GB"/>
            </w:rPr>
            <w:t>.</w:t>
          </w:r>
        </w:sdtContent>
      </w:sdt>
      <w:r w:rsidRPr="00DF60B8">
        <w:rPr>
          <w:lang w:val="en-GB"/>
        </w:rPr>
        <w:t xml:space="preserve"> Although </w:t>
      </w:r>
      <w:r w:rsidRPr="00DF60B8">
        <w:rPr>
          <w:i/>
          <w:iCs/>
          <w:lang w:val="en-GB"/>
        </w:rPr>
        <w:t>P.</w:t>
      </w:r>
      <w:r>
        <w:rPr>
          <w:i/>
          <w:iCs/>
          <w:lang w:val="en-GB"/>
        </w:rPr>
        <w:t xml:space="preserve"> </w:t>
      </w:r>
      <w:r w:rsidRPr="00DF60B8">
        <w:rPr>
          <w:i/>
          <w:iCs/>
          <w:lang w:val="en-GB"/>
        </w:rPr>
        <w:t>aeruginosa</w:t>
      </w:r>
      <w:r w:rsidRPr="00DF60B8">
        <w:rPr>
          <w:lang w:val="en-GB"/>
        </w:rPr>
        <w:t xml:space="preserve"> is capable of swarming on solid surfaces, its flagellum primarily enables </w:t>
      </w:r>
      <w:r>
        <w:rPr>
          <w:lang w:val="en-GB"/>
        </w:rPr>
        <w:t xml:space="preserve">motion </w:t>
      </w:r>
      <w:r w:rsidRPr="00DF60B8">
        <w:rPr>
          <w:lang w:val="en-GB"/>
        </w:rPr>
        <w:t xml:space="preserve">in water. The flagellum achieves </w:t>
      </w:r>
      <w:r w:rsidRPr="00DF60B8">
        <w:rPr>
          <w:lang w:val="en-GB"/>
        </w:rPr>
        <w:lastRenderedPageBreak/>
        <w:t xml:space="preserve">this generating a propelling force that pushes the bacterium forward. This swimming motility, facilitated by the flagellum, </w:t>
      </w:r>
      <w:r>
        <w:rPr>
          <w:lang w:val="en-GB"/>
        </w:rPr>
        <w:t xml:space="preserve">have important </w:t>
      </w:r>
      <w:r w:rsidRPr="00DF60B8">
        <w:rPr>
          <w:lang w:val="en-GB"/>
        </w:rPr>
        <w:t xml:space="preserve">role in </w:t>
      </w:r>
      <w:r w:rsidRPr="00DF60B8">
        <w:rPr>
          <w:i/>
          <w:iCs/>
          <w:lang w:val="en-GB"/>
        </w:rPr>
        <w:t>P.</w:t>
      </w:r>
      <w:r>
        <w:rPr>
          <w:i/>
          <w:iCs/>
          <w:lang w:val="en-GB"/>
        </w:rPr>
        <w:t xml:space="preserve"> </w:t>
      </w:r>
      <w:r w:rsidRPr="00DF60B8">
        <w:rPr>
          <w:i/>
          <w:iCs/>
          <w:lang w:val="en-GB"/>
        </w:rPr>
        <w:t>aeruginosa</w:t>
      </w:r>
      <w:r w:rsidRPr="00DF60B8">
        <w:rPr>
          <w:lang w:val="en-GB"/>
        </w:rPr>
        <w:t xml:space="preserve"> initial binding </w:t>
      </w:r>
      <w:r>
        <w:rPr>
          <w:lang w:val="en-GB"/>
        </w:rPr>
        <w:t xml:space="preserve">with </w:t>
      </w:r>
      <w:r w:rsidRPr="00DF60B8">
        <w:rPr>
          <w:lang w:val="en-GB"/>
        </w:rPr>
        <w:t>airway epithelia</w:t>
      </w:r>
      <w:r>
        <w:rPr>
          <w:lang w:val="en-GB"/>
        </w:rPr>
        <w:t xml:space="preserve"> individuals with CF</w:t>
      </w:r>
      <w:r w:rsidRPr="00DF60B8">
        <w:rPr>
          <w:lang w:val="en-GB"/>
        </w:rPr>
        <w:t xml:space="preserve">, as  bacterium utilizes chemotaxis to direct its flagella-driven movement concerning these cells. Thus, the flagellum is believed a significant virulence factor </w:t>
      </w:r>
      <w:sdt>
        <w:sdtPr>
          <w:tag w:val="MENDELEY_CITATION_v3_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"/>
          <w:id w:val="600153482"/>
          <w:placeholder>
            <w:docPart w:val="C6B0041955B04B2BA92B010149EE10C6"/>
          </w:placeholder>
        </w:sdtPr>
        <w:sdtContent>
          <w:r w:rsidR="00DD160C" w:rsidRPr="00DD160C">
            <w:rPr>
              <w:lang w:val="en-GB"/>
            </w:rPr>
            <w:t xml:space="preserve">(Sampedro </w:t>
          </w:r>
          <w:r w:rsidR="00DD160C" w:rsidRPr="00A60602">
            <w:rPr>
              <w:i/>
              <w:iCs/>
              <w:lang w:val="en-GB"/>
            </w:rPr>
            <w:t>et al.,</w:t>
          </w:r>
          <w:r w:rsidR="00DD160C" w:rsidRPr="00DD160C">
            <w:rPr>
              <w:lang w:val="en-GB"/>
            </w:rPr>
            <w:t xml:space="preserve"> 2014)</w:t>
          </w:r>
        </w:sdtContent>
      </w:sdt>
      <w:sdt>
        <w:sdtPr>
          <w:tag w:val="MENDELEY_CITATION_v3_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"/>
          <w:id w:val="761262641"/>
          <w:placeholder>
            <w:docPart w:val="C6B0041955B04B2BA92B010149EE10C6"/>
          </w:placeholder>
        </w:sdtPr>
        <w:sdtContent>
          <w:r w:rsidR="00DD160C" w:rsidRPr="00DD160C">
            <w:rPr>
              <w:lang w:val="en-GB"/>
            </w:rPr>
            <w:t xml:space="preserve">(Schwarzer </w:t>
          </w:r>
          <w:r w:rsidR="00DD160C" w:rsidRPr="00A60602">
            <w:rPr>
              <w:i/>
              <w:iCs/>
              <w:lang w:val="en-GB"/>
            </w:rPr>
            <w:t>et al.,</w:t>
          </w:r>
          <w:r w:rsidR="00DD160C" w:rsidRPr="00DD160C">
            <w:rPr>
              <w:lang w:val="en-GB"/>
            </w:rPr>
            <w:t xml:space="preserve"> 2016).</w:t>
          </w:r>
        </w:sdtContent>
      </w:sdt>
    </w:p>
    <w:p w14:paraId="5DED1279" w14:textId="7B539B2F" w:rsidR="006D140D" w:rsidRPr="005E2008" w:rsidRDefault="005E2008" w:rsidP="003A1C8B">
      <w:pPr>
        <w:pStyle w:val="SubSubSubSubTitle"/>
      </w:pPr>
      <w:bookmarkStart w:id="61" w:name="_Toc141624626"/>
      <w:bookmarkStart w:id="62" w:name="_Toc141632116"/>
      <w:r w:rsidRPr="005E2008">
        <w:t xml:space="preserve">2.1.1.3.1 </w:t>
      </w:r>
      <w:proofErr w:type="spellStart"/>
      <w:r w:rsidR="006D140D" w:rsidRPr="005E2008">
        <w:t>FliC</w:t>
      </w:r>
      <w:proofErr w:type="spellEnd"/>
      <w:r w:rsidR="006D140D" w:rsidRPr="005E2008">
        <w:t xml:space="preserve"> and </w:t>
      </w:r>
      <w:proofErr w:type="spellStart"/>
      <w:r w:rsidR="006D140D" w:rsidRPr="005E2008">
        <w:t>FliD</w:t>
      </w:r>
      <w:proofErr w:type="spellEnd"/>
      <w:r w:rsidR="006D140D" w:rsidRPr="005E2008">
        <w:t xml:space="preserve"> proteins</w:t>
      </w:r>
      <w:bookmarkEnd w:id="61"/>
      <w:bookmarkEnd w:id="62"/>
    </w:p>
    <w:p w14:paraId="6AEA972D" w14:textId="4B0CFFB9" w:rsidR="006D140D" w:rsidRPr="00DF60B8" w:rsidRDefault="006D140D" w:rsidP="006D140D">
      <w:pPr>
        <w:pStyle w:val="Texteforchapter"/>
        <w:rPr>
          <w:lang w:val="en-GB"/>
        </w:rPr>
      </w:pPr>
      <w:r w:rsidRPr="00DF60B8">
        <w:rPr>
          <w:lang w:val="en-GB"/>
        </w:rPr>
        <w:t>This flagellum is composed of a filament, which is made up of flagellin (</w:t>
      </w:r>
      <w:proofErr w:type="spellStart"/>
      <w:r w:rsidRPr="00DF60B8">
        <w:rPr>
          <w:lang w:val="en-GB"/>
        </w:rPr>
        <w:t>FliC</w:t>
      </w:r>
      <w:proofErr w:type="spellEnd"/>
      <w:r w:rsidRPr="00DF60B8">
        <w:rPr>
          <w:lang w:val="en-GB"/>
        </w:rPr>
        <w:t>) proteins that are arranged in a helical structure. Additionally, the flagellum consists of specific cap protein (</w:t>
      </w:r>
      <w:proofErr w:type="spellStart"/>
      <w:r w:rsidRPr="00DF60B8">
        <w:rPr>
          <w:lang w:val="en-GB"/>
        </w:rPr>
        <w:t>FliD</w:t>
      </w:r>
      <w:proofErr w:type="spellEnd"/>
      <w:r w:rsidRPr="00DF60B8">
        <w:rPr>
          <w:lang w:val="en-GB"/>
        </w:rPr>
        <w:t xml:space="preserve">). In addition to its role in motility, the </w:t>
      </w:r>
      <w:proofErr w:type="spellStart"/>
      <w:r w:rsidRPr="00DF60B8">
        <w:rPr>
          <w:lang w:val="en-GB"/>
        </w:rPr>
        <w:t>FliC</w:t>
      </w:r>
      <w:proofErr w:type="spellEnd"/>
      <w:r w:rsidRPr="00DF60B8">
        <w:rPr>
          <w:lang w:val="en-GB"/>
        </w:rPr>
        <w:t xml:space="preserve"> protein of </w:t>
      </w:r>
      <w:proofErr w:type="spellStart"/>
      <w:r w:rsidRPr="00DF60B8">
        <w:rPr>
          <w:i/>
          <w:iCs/>
          <w:lang w:val="en-GB"/>
        </w:rPr>
        <w:t>P.aeruginosa</w:t>
      </w:r>
      <w:proofErr w:type="spellEnd"/>
      <w:r w:rsidRPr="00DF60B8">
        <w:rPr>
          <w:lang w:val="en-GB"/>
        </w:rPr>
        <w:t xml:space="preserve"> is responsible for binding to various molecules</w:t>
      </w:r>
      <w:r>
        <w:rPr>
          <w:lang w:val="en-GB"/>
        </w:rPr>
        <w:t xml:space="preserve"> </w:t>
      </w:r>
      <w:sdt>
        <w:sdtPr>
          <w:tag w:val="MENDELEY_CITATION_v3_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"/>
          <w:id w:val="690579327"/>
          <w:placeholder>
            <w:docPart w:val="C6B0041955B04B2BA92B010149EE10C6"/>
          </w:placeholder>
        </w:sdtPr>
        <w:sdtContent>
          <w:r w:rsidR="00DD160C" w:rsidRPr="00DD160C">
            <w:rPr>
              <w:lang w:val="en-GB"/>
            </w:rPr>
            <w:t>(</w:t>
          </w:r>
          <w:proofErr w:type="spellStart"/>
          <w:r w:rsidR="00DD160C" w:rsidRPr="00DD160C">
            <w:rPr>
              <w:lang w:val="en-GB"/>
            </w:rPr>
            <w:t>Ketko</w:t>
          </w:r>
          <w:proofErr w:type="spellEnd"/>
          <w:r w:rsidR="00DD160C" w:rsidRPr="00DD160C">
            <w:rPr>
              <w:lang w:val="en-GB"/>
            </w:rPr>
            <w:t xml:space="preserve"> </w:t>
          </w:r>
          <w:r w:rsidR="00DD160C" w:rsidRPr="00A60602">
            <w:rPr>
              <w:i/>
              <w:iCs/>
              <w:lang w:val="en-GB"/>
            </w:rPr>
            <w:t>et al</w:t>
          </w:r>
          <w:r w:rsidR="00DD160C" w:rsidRPr="00DD160C">
            <w:rPr>
              <w:lang w:val="en-GB"/>
            </w:rPr>
            <w:t>., 2013).</w:t>
          </w:r>
          <w:r w:rsidR="00A60602">
            <w:rPr>
              <w:lang w:val="en-GB"/>
            </w:rPr>
            <w:t xml:space="preserve"> </w:t>
          </w:r>
        </w:sdtContent>
      </w:sdt>
      <w:proofErr w:type="spellStart"/>
      <w:r w:rsidRPr="00DF60B8">
        <w:rPr>
          <w:lang w:val="en-GB"/>
        </w:rPr>
        <w:t>FliC</w:t>
      </w:r>
      <w:proofErr w:type="spellEnd"/>
      <w:r w:rsidRPr="00DF60B8">
        <w:rPr>
          <w:lang w:val="en-GB"/>
        </w:rPr>
        <w:t xml:space="preserve"> can also bind to the surfactant protein SP-A, while the </w:t>
      </w:r>
      <w:proofErr w:type="spellStart"/>
      <w:r w:rsidRPr="00DF60B8">
        <w:rPr>
          <w:lang w:val="en-GB"/>
        </w:rPr>
        <w:t>FliD</w:t>
      </w:r>
      <w:proofErr w:type="spellEnd"/>
      <w:r w:rsidRPr="00DF60B8">
        <w:rPr>
          <w:lang w:val="en-GB"/>
        </w:rPr>
        <w:t xml:space="preserve"> protein mediates adhesion to human respiratory MUC1 mucin </w:t>
      </w:r>
      <w:sdt>
        <w:sdtPr>
          <w:tag w:val="MENDELEY_CITATION_v3_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"/>
          <w:id w:val="-1936814956"/>
          <w:placeholder>
            <w:docPart w:val="C6B0041955B04B2BA92B010149EE10C6"/>
          </w:placeholder>
        </w:sdtPr>
        <w:sdtContent>
          <w:r w:rsidR="00DD160C" w:rsidRPr="002831AA">
            <w:rPr>
              <w:rFonts w:eastAsia="Times New Roman"/>
              <w:lang w:val="en-GB"/>
            </w:rPr>
            <w:t>(Haiko &amp; Westerlund-Wikström, 2013b).</w:t>
          </w:r>
        </w:sdtContent>
      </w:sdt>
    </w:p>
    <w:p w14:paraId="493AC6F2" w14:textId="77777777" w:rsidR="007531ED" w:rsidRDefault="006D140D" w:rsidP="007531ED">
      <w:pPr>
        <w:keepNext/>
        <w:jc w:val="center"/>
      </w:pPr>
      <w:r>
        <w:rPr>
          <w:rFonts w:ascii="Times New Roman" w:hAnsi="Times New Roman" w:cs="Times New Roman"/>
          <w:b/>
          <w:bCs/>
          <w:noProof/>
        </w:rPr>
        <w:drawing>
          <wp:inline distT="0" distB="0" distL="0" distR="0" wp14:anchorId="19C1BBF7" wp14:editId="3854B0C6">
            <wp:extent cx="3078480" cy="3225800"/>
            <wp:effectExtent l="0" t="0" r="7620" b="0"/>
            <wp:docPr id="855446178" name="Picture 3" descr="Une image contenant texte, diagramm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46178" name="Picture 3" descr="Une image contenant texte, diagramme, cercl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8480" cy="3225800"/>
                    </a:xfrm>
                    <a:prstGeom prst="rect">
                      <a:avLst/>
                    </a:prstGeom>
                    <a:noFill/>
                  </pic:spPr>
                </pic:pic>
              </a:graphicData>
            </a:graphic>
          </wp:inline>
        </w:drawing>
      </w:r>
    </w:p>
    <w:p w14:paraId="44B696C7" w14:textId="424E7DA1" w:rsidR="006D140D" w:rsidRPr="0012689F" w:rsidRDefault="007531ED" w:rsidP="0012689F">
      <w:pPr>
        <w:pStyle w:val="Caption"/>
        <w:rPr>
          <w:rFonts w:eastAsia="Calibri"/>
          <w:color w:val="000000"/>
        </w:rPr>
      </w:pPr>
      <w:bookmarkStart w:id="63" w:name="_Toc141688353"/>
      <w:r>
        <w:t xml:space="preserve">Figure </w:t>
      </w:r>
      <w:r w:rsidR="00210DCC">
        <w:fldChar w:fldCharType="begin"/>
      </w:r>
      <w:r w:rsidR="00210DCC">
        <w:instrText xml:space="preserve"> STYLEREF 1 \s </w:instrText>
      </w:r>
      <w:r w:rsidR="00210DCC">
        <w:fldChar w:fldCharType="separate"/>
      </w:r>
      <w:r w:rsidR="00210DCC">
        <w:rPr>
          <w:noProof/>
        </w:rPr>
        <w:t>2</w:t>
      </w:r>
      <w:r w:rsidR="00210DCC">
        <w:fldChar w:fldCharType="end"/>
      </w:r>
      <w:r w:rsidR="00210DCC">
        <w:t>.</w:t>
      </w:r>
      <w:r w:rsidR="00210DCC">
        <w:fldChar w:fldCharType="begin"/>
      </w:r>
      <w:r w:rsidR="00210DCC">
        <w:instrText xml:space="preserve"> SEQ Figure \* ARABIC \s 1 </w:instrText>
      </w:r>
      <w:r w:rsidR="00210DCC">
        <w:fldChar w:fldCharType="separate"/>
      </w:r>
      <w:r w:rsidR="00210DCC">
        <w:rPr>
          <w:noProof/>
        </w:rPr>
        <w:t>3</w:t>
      </w:r>
      <w:r w:rsidR="00210DCC">
        <w:fldChar w:fldCharType="end"/>
      </w:r>
      <w:r>
        <w:t xml:space="preserve"> : </w:t>
      </w:r>
      <w:r w:rsidRPr="007531ED">
        <w:t xml:space="preserve">Structure of flagella of  </w:t>
      </w:r>
      <w:r w:rsidRPr="00A60602">
        <w:rPr>
          <w:i/>
          <w:iCs/>
        </w:rPr>
        <w:t>P. aeruginosa</w:t>
      </w:r>
      <w:r w:rsidRPr="007531ED">
        <w:t xml:space="preserve">. Flagellins </w:t>
      </w:r>
      <w:proofErr w:type="spellStart"/>
      <w:r w:rsidRPr="007531ED">
        <w:t>FliC</w:t>
      </w:r>
      <w:proofErr w:type="spellEnd"/>
      <w:r w:rsidRPr="007531ED">
        <w:t xml:space="preserve"> and </w:t>
      </w:r>
      <w:proofErr w:type="spellStart"/>
      <w:r w:rsidRPr="007531ED">
        <w:t>FliD</w:t>
      </w:r>
      <w:proofErr w:type="spellEnd"/>
      <w:r w:rsidRPr="007531ED">
        <w:t xml:space="preserve"> incorporated within the flagellar structure</w:t>
      </w:r>
      <w:bookmarkEnd w:id="63"/>
      <w:r w:rsidRPr="007531ED">
        <w:t xml:space="preserve"> </w:t>
      </w:r>
      <w:r w:rsidR="0012689F" w:rsidRPr="0012689F">
        <w:rPr>
          <w:rFonts w:eastAsia="Calibri"/>
          <w:color w:val="000000"/>
        </w:rPr>
        <w:t xml:space="preserve">(Jurado-Martín </w:t>
      </w:r>
      <w:r w:rsidR="0012689F" w:rsidRPr="0012689F">
        <w:rPr>
          <w:rFonts w:eastAsia="Calibri"/>
          <w:i/>
          <w:iCs/>
          <w:color w:val="000000"/>
        </w:rPr>
        <w:t>et al</w:t>
      </w:r>
      <w:r w:rsidR="0012689F" w:rsidRPr="0012689F">
        <w:rPr>
          <w:rFonts w:eastAsia="Calibri"/>
          <w:color w:val="000000"/>
        </w:rPr>
        <w:t>., 2021)</w:t>
      </w:r>
    </w:p>
    <w:p w14:paraId="72A8E5A3" w14:textId="228773F2" w:rsidR="006D140D" w:rsidRPr="00030E52" w:rsidRDefault="00136684" w:rsidP="00030E52">
      <w:pPr>
        <w:pStyle w:val="SubSubSubTitle"/>
      </w:pPr>
      <w:bookmarkStart w:id="64" w:name="_Hlk141529126"/>
      <w:bookmarkStart w:id="65" w:name="_Toc141624627"/>
      <w:bookmarkStart w:id="66" w:name="_Toc141632117"/>
      <w:r w:rsidRPr="000C6286">
        <w:t>2.1.1.</w:t>
      </w:r>
      <w:r>
        <w:t>4</w:t>
      </w:r>
      <w:r w:rsidRPr="009A1645">
        <w:t xml:space="preserve"> </w:t>
      </w:r>
      <w:bookmarkEnd w:id="64"/>
      <w:r w:rsidR="006D140D" w:rsidRPr="00030E52">
        <w:t>Type IV Pili</w:t>
      </w:r>
      <w:bookmarkEnd w:id="65"/>
      <w:bookmarkEnd w:id="66"/>
    </w:p>
    <w:p w14:paraId="51FF1B54" w14:textId="2F77A2F0" w:rsidR="006D140D" w:rsidRPr="00856998" w:rsidRDefault="006D140D" w:rsidP="006D140D">
      <w:pPr>
        <w:pStyle w:val="Texteforchapter"/>
        <w:rPr>
          <w:lang w:val="en-GB"/>
        </w:rPr>
      </w:pPr>
      <w:r w:rsidRPr="00F77F11">
        <w:rPr>
          <w:lang w:val="en-GB"/>
        </w:rPr>
        <w:t xml:space="preserve">The classification of T4P (type IV pili) into five groups (I, II, III, IV, and V) corresponds to the distinct patterns of biofilm development and multidrug resistance (MDR) that each group exhibits </w:t>
      </w:r>
      <w:sdt>
        <w:sdtPr>
          <w:tag w:val="MENDELEY_CITATION_v3_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"/>
          <w:id w:val="1030995889"/>
          <w:placeholder>
            <w:docPart w:val="490C4514AEB8476E934F54FB02EEA9CD"/>
          </w:placeholder>
        </w:sdtPr>
        <w:sdtContent>
          <w:r w:rsidR="00DD160C" w:rsidRPr="00DD160C">
            <w:rPr>
              <w:lang w:val="en-GB"/>
            </w:rPr>
            <w:t xml:space="preserve">(Jacobsen </w:t>
          </w:r>
          <w:r w:rsidR="00DD160C" w:rsidRPr="00A60602">
            <w:rPr>
              <w:i/>
              <w:iCs/>
              <w:lang w:val="en-GB"/>
            </w:rPr>
            <w:t>et al</w:t>
          </w:r>
          <w:r w:rsidR="00DD160C" w:rsidRPr="00DD160C">
            <w:rPr>
              <w:lang w:val="en-GB"/>
            </w:rPr>
            <w:t>., 2020).</w:t>
          </w:r>
        </w:sdtContent>
      </w:sdt>
      <w:r w:rsidR="00030E52">
        <w:rPr>
          <w:lang w:val="en-GB"/>
        </w:rPr>
        <w:t xml:space="preserve"> </w:t>
      </w:r>
      <w:r w:rsidRPr="004B2C37">
        <w:rPr>
          <w:lang w:val="en-GB"/>
        </w:rPr>
        <w:t xml:space="preserve">Pili promote adhesion and motility, acting as crucial structures for starting infections. They regulate twitching motility, which </w:t>
      </w:r>
      <w:r w:rsidRPr="004B2C37">
        <w:rPr>
          <w:lang w:val="en-GB"/>
        </w:rPr>
        <w:lastRenderedPageBreak/>
        <w:t xml:space="preserve">facilitates quick colonization of various surfaces. The force needed to move the cell forward is produced by a sequence of sequential actions including the extension, adhesion, and retraction of T4P </w:t>
      </w:r>
      <w:proofErr w:type="spellStart"/>
      <w:r w:rsidRPr="004B2C37">
        <w:rPr>
          <w:lang w:val="en-GB"/>
        </w:rPr>
        <w:t>fibers</w:t>
      </w:r>
      <w:proofErr w:type="spellEnd"/>
      <w:r w:rsidRPr="00AE5732">
        <w:rPr>
          <w:lang w:val="en-GB"/>
        </w:rPr>
        <w:t xml:space="preserve"> </w:t>
      </w:r>
      <w:sdt>
        <w:sdtPr>
          <w:tag w:val="MENDELEY_CITATION_v3_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"/>
          <w:id w:val="-1299833925"/>
          <w:placeholder>
            <w:docPart w:val="6CC3FB59AE3343BBA973E1657F8B1918"/>
          </w:placeholder>
        </w:sdtPr>
        <w:sdtContent>
          <w:r w:rsidR="00DD160C" w:rsidRPr="00DD160C">
            <w:rPr>
              <w:lang w:val="en-GB"/>
            </w:rPr>
            <w:t>(Burrows, 2012a).</w:t>
          </w:r>
        </w:sdtContent>
      </w:sdt>
      <w:r w:rsidR="009F6286">
        <w:rPr>
          <w:lang w:val="en-GB"/>
        </w:rPr>
        <w:t xml:space="preserve"> </w:t>
      </w:r>
      <w:r w:rsidRPr="00B53C02">
        <w:rPr>
          <w:lang w:val="en-GB"/>
        </w:rPr>
        <w:t xml:space="preserve">T4P play a crucial role in biofilm development, aggregation, and the </w:t>
      </w:r>
      <w:r>
        <w:rPr>
          <w:lang w:val="en-GB"/>
        </w:rPr>
        <w:t xml:space="preserve">formation </w:t>
      </w:r>
      <w:r w:rsidRPr="00B53C02">
        <w:rPr>
          <w:lang w:val="en-GB"/>
        </w:rPr>
        <w:t>of mushroom-like cap structures within biofilms because of their sticky and motility capabilities. Additionally, the pilus tip has the ability to bind DNA, which probably facilitates natural metamorphosis and the development of biofilms</w:t>
      </w:r>
      <w:r w:rsidRPr="00B53C02">
        <w:rPr>
          <w:rFonts w:eastAsia="Times New Roman"/>
          <w:lang w:val="en-GB"/>
        </w:rPr>
        <w:t xml:space="preserve"> </w:t>
      </w:r>
      <w:r w:rsidRPr="00DF60B8">
        <w:rPr>
          <w:rFonts w:eastAsia="Times New Roman"/>
          <w:lang w:val="en-GB"/>
        </w:rPr>
        <w:t>(</w:t>
      </w:r>
      <w:proofErr w:type="spellStart"/>
      <w:r w:rsidRPr="00DF60B8">
        <w:rPr>
          <w:rFonts w:eastAsia="Times New Roman"/>
          <w:lang w:val="en-GB"/>
        </w:rPr>
        <w:t>Lindestam</w:t>
      </w:r>
      <w:proofErr w:type="spellEnd"/>
      <w:r w:rsidRPr="00DF60B8">
        <w:rPr>
          <w:rFonts w:eastAsia="Times New Roman"/>
          <w:lang w:val="en-GB"/>
        </w:rPr>
        <w:t xml:space="preserve"> </w:t>
      </w:r>
      <w:proofErr w:type="spellStart"/>
      <w:r w:rsidRPr="00DF60B8">
        <w:rPr>
          <w:rFonts w:eastAsia="Times New Roman"/>
          <w:lang w:val="en-GB"/>
        </w:rPr>
        <w:t>Arlehamn</w:t>
      </w:r>
      <w:proofErr w:type="spellEnd"/>
      <w:r w:rsidRPr="00DF60B8">
        <w:rPr>
          <w:rFonts w:eastAsia="Times New Roman"/>
          <w:lang w:val="en-GB"/>
        </w:rPr>
        <w:t xml:space="preserve"> &amp; Evans, 2011)</w:t>
      </w:r>
      <w:r>
        <w:rPr>
          <w:rFonts w:eastAsia="Times New Roman"/>
          <w:lang w:val="en-GB"/>
        </w:rPr>
        <w:t>.</w:t>
      </w:r>
    </w:p>
    <w:p w14:paraId="42C848CC" w14:textId="76AEB83A" w:rsidR="006D140D" w:rsidRPr="00136684" w:rsidRDefault="00136684" w:rsidP="003A1C8B">
      <w:pPr>
        <w:pStyle w:val="SubSubSubSubTitle"/>
      </w:pPr>
      <w:bookmarkStart w:id="67" w:name="_Toc141624628"/>
      <w:bookmarkStart w:id="68" w:name="_Toc141632118"/>
      <w:r w:rsidRPr="00136684">
        <w:t xml:space="preserve">2.1.1.4.1 </w:t>
      </w:r>
      <w:proofErr w:type="spellStart"/>
      <w:r w:rsidR="006D140D" w:rsidRPr="00136684">
        <w:t>PilA</w:t>
      </w:r>
      <w:proofErr w:type="spellEnd"/>
      <w:r w:rsidR="006D140D" w:rsidRPr="00136684">
        <w:t xml:space="preserve">, </w:t>
      </w:r>
      <w:proofErr w:type="spellStart"/>
      <w:r w:rsidR="006D140D" w:rsidRPr="00136684">
        <w:t>PilB</w:t>
      </w:r>
      <w:proofErr w:type="spellEnd"/>
      <w:r w:rsidR="006D140D" w:rsidRPr="00136684">
        <w:t xml:space="preserve">, </w:t>
      </w:r>
      <w:proofErr w:type="spellStart"/>
      <w:r w:rsidR="006D140D" w:rsidRPr="00136684">
        <w:t>PilY</w:t>
      </w:r>
      <w:proofErr w:type="spellEnd"/>
      <w:r w:rsidR="006D140D" w:rsidRPr="00136684">
        <w:t xml:space="preserve"> and </w:t>
      </w:r>
      <w:proofErr w:type="spellStart"/>
      <w:r w:rsidR="006D140D" w:rsidRPr="00136684">
        <w:t>PilT</w:t>
      </w:r>
      <w:proofErr w:type="spellEnd"/>
      <w:r w:rsidR="006D140D" w:rsidRPr="00136684">
        <w:t xml:space="preserve"> Proteins</w:t>
      </w:r>
      <w:bookmarkEnd w:id="67"/>
      <w:bookmarkEnd w:id="68"/>
    </w:p>
    <w:p w14:paraId="189D8770" w14:textId="5E6877CF" w:rsidR="006D140D" w:rsidRPr="00DF60B8" w:rsidRDefault="006D140D" w:rsidP="006D140D">
      <w:pPr>
        <w:pStyle w:val="Texteforchapter"/>
        <w:rPr>
          <w:lang w:val="en-GB"/>
        </w:rPr>
      </w:pPr>
      <w:r w:rsidRPr="00DA564A">
        <w:rPr>
          <w:lang w:val="en-GB"/>
        </w:rPr>
        <w:t>Two ATPases (</w:t>
      </w:r>
      <w:proofErr w:type="spellStart"/>
      <w:r w:rsidRPr="00DA564A">
        <w:rPr>
          <w:lang w:val="en-GB"/>
        </w:rPr>
        <w:t>PilB</w:t>
      </w:r>
      <w:proofErr w:type="spellEnd"/>
      <w:r w:rsidRPr="00DA564A">
        <w:rPr>
          <w:lang w:val="en-GB"/>
        </w:rPr>
        <w:t xml:space="preserve"> and </w:t>
      </w:r>
      <w:proofErr w:type="spellStart"/>
      <w:r w:rsidRPr="00DA564A">
        <w:rPr>
          <w:lang w:val="en-GB"/>
        </w:rPr>
        <w:t>PilT</w:t>
      </w:r>
      <w:proofErr w:type="spellEnd"/>
      <w:r w:rsidRPr="00DA564A">
        <w:rPr>
          <w:lang w:val="en-GB"/>
        </w:rPr>
        <w:t>) connected to the cytoplasmic membrane control the extension and retraction of pili. At the pil</w:t>
      </w:r>
      <w:r>
        <w:rPr>
          <w:lang w:val="en-GB"/>
        </w:rPr>
        <w:t xml:space="preserve">i </w:t>
      </w:r>
      <w:r w:rsidRPr="00DA564A">
        <w:rPr>
          <w:lang w:val="en-GB"/>
        </w:rPr>
        <w:t xml:space="preserve"> base, </w:t>
      </w:r>
      <w:proofErr w:type="spellStart"/>
      <w:r w:rsidRPr="00DA564A">
        <w:rPr>
          <w:lang w:val="en-GB"/>
        </w:rPr>
        <w:t>PilB</w:t>
      </w:r>
      <w:proofErr w:type="spellEnd"/>
      <w:r w:rsidRPr="00DA564A">
        <w:rPr>
          <w:lang w:val="en-GB"/>
        </w:rPr>
        <w:t xml:space="preserve"> polymerizes </w:t>
      </w:r>
      <w:proofErr w:type="spellStart"/>
      <w:r w:rsidRPr="00DA564A">
        <w:rPr>
          <w:lang w:val="en-GB"/>
        </w:rPr>
        <w:t>PilA</w:t>
      </w:r>
      <w:proofErr w:type="spellEnd"/>
      <w:r w:rsidRPr="00DA564A">
        <w:rPr>
          <w:lang w:val="en-GB"/>
        </w:rPr>
        <w:t xml:space="preserve"> subunits while </w:t>
      </w:r>
      <w:proofErr w:type="spellStart"/>
      <w:r w:rsidRPr="00DA564A">
        <w:rPr>
          <w:lang w:val="en-GB"/>
        </w:rPr>
        <w:t>PilT</w:t>
      </w:r>
      <w:proofErr w:type="spellEnd"/>
      <w:r w:rsidRPr="00DA564A">
        <w:rPr>
          <w:lang w:val="en-GB"/>
        </w:rPr>
        <w:t xml:space="preserve"> depolymerizes them </w:t>
      </w:r>
      <w:sdt>
        <w:sdtPr>
          <w:tag w:val="MENDELEY_CITATION_v3_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"/>
          <w:id w:val="-1624993734"/>
          <w:placeholder>
            <w:docPart w:val="426DD2A3B0A94B7FB76194F64DB7F634"/>
          </w:placeholder>
        </w:sdtPr>
        <w:sdtContent>
          <w:r w:rsidR="00DD160C" w:rsidRPr="00DD160C">
            <w:rPr>
              <w:lang w:val="en-GB"/>
            </w:rPr>
            <w:t>(Burrows, 2012b).</w:t>
          </w:r>
        </w:sdtContent>
      </w:sdt>
      <w:r w:rsidRPr="00DA564A">
        <w:rPr>
          <w:lang w:val="en-GB"/>
        </w:rPr>
        <w:t xml:space="preserve"> The host receptor found on the surface of epithelial cells is specifically recognized by the minor tip pilin PilY1. Along with other minor pilins, PilY1 is also in charge of the production and stability of T4P and is regarded as a </w:t>
      </w:r>
      <w:proofErr w:type="spellStart"/>
      <w:r w:rsidRPr="00DA564A">
        <w:rPr>
          <w:lang w:val="en-GB"/>
        </w:rPr>
        <w:t>mechanosensor</w:t>
      </w:r>
      <w:proofErr w:type="spellEnd"/>
      <w:r w:rsidRPr="00DA564A">
        <w:rPr>
          <w:lang w:val="en-GB"/>
        </w:rPr>
        <w:t xml:space="preserve"> for </w:t>
      </w:r>
      <w:r w:rsidRPr="0026204B">
        <w:rPr>
          <w:i/>
          <w:iCs/>
          <w:lang w:val="en-GB"/>
        </w:rPr>
        <w:t>P. aeruginosa</w:t>
      </w:r>
      <w:r w:rsidRPr="00DA564A">
        <w:rPr>
          <w:lang w:val="en-GB"/>
        </w:rPr>
        <w:t xml:space="preserve"> attachment-induced pathogenicity. Additionally, pili may interact with glycolipids like asialo-GM1 and asialo-GM2 via the C-terminal region of pilin A, which is mediated by the tip </w:t>
      </w:r>
      <w:sdt>
        <w:sdtPr>
          <w:tag w:val="MENDELEY_CITATION_v3_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"/>
          <w:id w:val="-1137576070"/>
          <w:placeholder>
            <w:docPart w:val="A164182EBDDA46BEAA9536FE766ECB38"/>
          </w:placeholder>
        </w:sdtPr>
        <w:sdtContent>
          <w:r w:rsidR="00DD160C" w:rsidRPr="00DD160C">
            <w:rPr>
              <w:lang w:val="en-GB"/>
            </w:rPr>
            <w:t xml:space="preserve">(Heiniger </w:t>
          </w:r>
          <w:r w:rsidR="00DD160C" w:rsidRPr="00A60602">
            <w:rPr>
              <w:i/>
              <w:iCs/>
              <w:lang w:val="en-GB"/>
            </w:rPr>
            <w:t>et al</w:t>
          </w:r>
          <w:r w:rsidR="00DD160C" w:rsidRPr="00DD160C">
            <w:rPr>
              <w:lang w:val="en-GB"/>
            </w:rPr>
            <w:t>., 2010).</w:t>
          </w:r>
        </w:sdtContent>
      </w:sdt>
    </w:p>
    <w:p w14:paraId="15C3FDF7" w14:textId="77777777" w:rsidR="007531ED" w:rsidRDefault="006D140D" w:rsidP="007531ED">
      <w:pPr>
        <w:keepNext/>
        <w:jc w:val="center"/>
      </w:pPr>
      <w:r>
        <w:rPr>
          <w:rFonts w:ascii="Times New Roman" w:hAnsi="Times New Roman" w:cs="Times New Roman"/>
          <w:b/>
          <w:bCs/>
          <w:noProof/>
        </w:rPr>
        <w:drawing>
          <wp:inline distT="0" distB="0" distL="0" distR="0" wp14:anchorId="240E5EB1" wp14:editId="56538012">
            <wp:extent cx="3279775" cy="3289300"/>
            <wp:effectExtent l="0" t="0" r="0" b="6350"/>
            <wp:docPr id="1414492194" name="Picture 4" descr="Une image contenant texte, cercle, boute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2194" name="Picture 4" descr="Une image contenant texte, cercle, bouteille&#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3289300"/>
                    </a:xfrm>
                    <a:prstGeom prst="rect">
                      <a:avLst/>
                    </a:prstGeom>
                    <a:noFill/>
                  </pic:spPr>
                </pic:pic>
              </a:graphicData>
            </a:graphic>
          </wp:inline>
        </w:drawing>
      </w:r>
    </w:p>
    <w:p w14:paraId="312609ED" w14:textId="171CEB06" w:rsidR="006D140D" w:rsidRPr="0012689F" w:rsidRDefault="007531ED" w:rsidP="0012689F">
      <w:pPr>
        <w:pStyle w:val="Caption"/>
        <w:rPr>
          <w:rFonts w:eastAsia="Calibri"/>
          <w:color w:val="000000"/>
        </w:rPr>
      </w:pPr>
      <w:bookmarkStart w:id="69" w:name="_Toc141688354"/>
      <w:r>
        <w:t xml:space="preserve">Figure </w:t>
      </w:r>
      <w:r w:rsidR="00210DCC">
        <w:fldChar w:fldCharType="begin"/>
      </w:r>
      <w:r w:rsidR="00210DCC">
        <w:instrText xml:space="preserve"> STYLEREF 1 \s </w:instrText>
      </w:r>
      <w:r w:rsidR="00210DCC">
        <w:fldChar w:fldCharType="separate"/>
      </w:r>
      <w:r w:rsidR="00210DCC">
        <w:rPr>
          <w:noProof/>
        </w:rPr>
        <w:t>2</w:t>
      </w:r>
      <w:r w:rsidR="00210DCC">
        <w:fldChar w:fldCharType="end"/>
      </w:r>
      <w:r w:rsidR="00210DCC">
        <w:t>.</w:t>
      </w:r>
      <w:r w:rsidR="00210DCC">
        <w:fldChar w:fldCharType="begin"/>
      </w:r>
      <w:r w:rsidR="00210DCC">
        <w:instrText xml:space="preserve"> SEQ Figure \* ARABIC \s 1 </w:instrText>
      </w:r>
      <w:r w:rsidR="00210DCC">
        <w:fldChar w:fldCharType="separate"/>
      </w:r>
      <w:r w:rsidR="00210DCC">
        <w:rPr>
          <w:noProof/>
        </w:rPr>
        <w:t>4</w:t>
      </w:r>
      <w:r w:rsidR="00210DCC">
        <w:fldChar w:fldCharType="end"/>
      </w:r>
      <w:r>
        <w:t xml:space="preserve"> : Structure of </w:t>
      </w:r>
      <w:r w:rsidRPr="00462370">
        <w:t>Type 4 pili</w:t>
      </w:r>
      <w:r>
        <w:t xml:space="preserve"> of  </w:t>
      </w:r>
      <w:r w:rsidRPr="003E1E77">
        <w:rPr>
          <w:i/>
          <w:iCs/>
        </w:rPr>
        <w:t>P. aeruginosa</w:t>
      </w:r>
      <w:bookmarkEnd w:id="69"/>
      <w:r w:rsidRPr="00462370">
        <w:t xml:space="preserve"> </w:t>
      </w:r>
      <w:r w:rsidR="0012689F" w:rsidRPr="0012689F">
        <w:rPr>
          <w:rFonts w:eastAsia="Calibri"/>
          <w:color w:val="000000"/>
        </w:rPr>
        <w:t xml:space="preserve">(Jurado-Martín </w:t>
      </w:r>
      <w:r w:rsidR="0012689F" w:rsidRPr="0012689F">
        <w:rPr>
          <w:rFonts w:eastAsia="Calibri"/>
          <w:i/>
          <w:iCs/>
          <w:color w:val="000000"/>
        </w:rPr>
        <w:t>et al</w:t>
      </w:r>
      <w:r w:rsidR="0012689F" w:rsidRPr="0012689F">
        <w:rPr>
          <w:rFonts w:eastAsia="Calibri"/>
          <w:color w:val="000000"/>
        </w:rPr>
        <w:t>., 2021)</w:t>
      </w:r>
    </w:p>
    <w:p w14:paraId="1B57A5A3" w14:textId="77777777" w:rsidR="006D140D" w:rsidRPr="00462370" w:rsidRDefault="006D140D" w:rsidP="006D140D">
      <w:pPr>
        <w:rPr>
          <w:lang w:val="en-GB"/>
        </w:rPr>
      </w:pPr>
    </w:p>
    <w:p w14:paraId="47D7D883" w14:textId="77777777" w:rsidR="0012689F" w:rsidRDefault="0012689F" w:rsidP="007409D2">
      <w:pPr>
        <w:pStyle w:val="SubSubSubTitle"/>
      </w:pPr>
      <w:bookmarkStart w:id="70" w:name="_Toc141624629"/>
      <w:bookmarkStart w:id="71" w:name="_Toc141632119"/>
    </w:p>
    <w:p w14:paraId="0C7A1E35" w14:textId="4B70F79B" w:rsidR="006D140D" w:rsidRPr="00462370" w:rsidRDefault="00462370" w:rsidP="007409D2">
      <w:pPr>
        <w:pStyle w:val="SubSubSubTitle"/>
      </w:pPr>
      <w:r w:rsidRPr="00462370">
        <w:lastRenderedPageBreak/>
        <w:t xml:space="preserve">2.1.1.5 </w:t>
      </w:r>
      <w:r w:rsidR="006D140D" w:rsidRPr="00462370">
        <w:t>Outer Membrane proteins</w:t>
      </w:r>
      <w:bookmarkEnd w:id="70"/>
      <w:bookmarkEnd w:id="71"/>
    </w:p>
    <w:p w14:paraId="43E58F60" w14:textId="1F1AA5BC" w:rsidR="006D140D" w:rsidRPr="005A1E57" w:rsidRDefault="006D140D" w:rsidP="006D140D">
      <w:pPr>
        <w:pStyle w:val="Texteforchapter"/>
        <w:rPr>
          <w:lang w:val="en-GB"/>
        </w:rPr>
      </w:pPr>
      <w:r w:rsidRPr="00DF60B8">
        <w:rPr>
          <w:i/>
          <w:iCs/>
          <w:lang w:val="en-GB"/>
        </w:rPr>
        <w:t>Pseudomonas aeruginosa</w:t>
      </w:r>
      <w:r w:rsidRPr="00DF60B8">
        <w:rPr>
          <w:lang w:val="en-GB"/>
        </w:rPr>
        <w:t xml:space="preserve"> outer membrane (OM) exhibits an asymmetric bilayer structure, serving as a protective barrier against harmful substances. It consists of a</w:t>
      </w:r>
      <w:r w:rsidRPr="00D835A8">
        <w:rPr>
          <w:lang w:val="en-GB"/>
        </w:rPr>
        <w:t xml:space="preserve"> </w:t>
      </w:r>
      <w:r w:rsidRPr="00DF60B8">
        <w:rPr>
          <w:lang w:val="en-GB"/>
        </w:rPr>
        <w:t>lipopolysaccharide (LPS) outer layer</w:t>
      </w:r>
      <w:r>
        <w:rPr>
          <w:lang w:val="en-GB"/>
        </w:rPr>
        <w:t xml:space="preserve"> and</w:t>
      </w:r>
      <w:r w:rsidRPr="00DF60B8">
        <w:rPr>
          <w:lang w:val="en-GB"/>
        </w:rPr>
        <w:t xml:space="preserve"> phospholipid inner layer. The LPS layer, containing approximately 300 embedded proteins known as outer membrane proteins (OMPs), </w:t>
      </w:r>
      <w:proofErr w:type="spellStart"/>
      <w:r w:rsidRPr="00DF60B8">
        <w:rPr>
          <w:lang w:val="en-GB"/>
        </w:rPr>
        <w:t>fulfills</w:t>
      </w:r>
      <w:proofErr w:type="spellEnd"/>
      <w:r w:rsidRPr="00DF60B8">
        <w:rPr>
          <w:lang w:val="en-GB"/>
        </w:rPr>
        <w:t xml:space="preserve"> various functional roles </w:t>
      </w:r>
      <w:sdt>
        <w:sdtPr>
          <w:tag w:val="MENDELEY_CITATION_v3_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"/>
          <w:id w:val="1222096633"/>
          <w:placeholder>
            <w:docPart w:val="C6B0041955B04B2BA92B010149EE10C6"/>
          </w:placeholder>
        </w:sdtPr>
        <w:sdtContent>
          <w:r w:rsidR="00DD160C" w:rsidRPr="00DD160C">
            <w:rPr>
              <w:lang w:val="en-GB"/>
            </w:rPr>
            <w:t xml:space="preserve">(Montor </w:t>
          </w:r>
          <w:r w:rsidR="00DD160C" w:rsidRPr="00A60602">
            <w:rPr>
              <w:i/>
              <w:iCs/>
              <w:lang w:val="en-GB"/>
            </w:rPr>
            <w:t>et al</w:t>
          </w:r>
          <w:r w:rsidR="00DD160C" w:rsidRPr="00DD160C">
            <w:rPr>
              <w:lang w:val="en-GB"/>
            </w:rPr>
            <w:t>., 2009).</w:t>
          </w:r>
        </w:sdtContent>
      </w:sdt>
    </w:p>
    <w:p w14:paraId="58BA3196" w14:textId="7F8789F9" w:rsidR="006D140D" w:rsidRPr="007409D2" w:rsidRDefault="00462370" w:rsidP="003A1C8B">
      <w:pPr>
        <w:pStyle w:val="SubSubSubSubTitle"/>
      </w:pPr>
      <w:bookmarkStart w:id="72" w:name="_Hlk141538141"/>
      <w:bookmarkStart w:id="73" w:name="_Toc141624630"/>
      <w:bookmarkStart w:id="74" w:name="_Toc141632120"/>
      <w:r w:rsidRPr="007409D2">
        <w:t xml:space="preserve">2.1.1.5.1 </w:t>
      </w:r>
      <w:bookmarkEnd w:id="72"/>
      <w:r w:rsidR="006D140D" w:rsidRPr="007409D2">
        <w:t xml:space="preserve">Porins: </w:t>
      </w:r>
      <w:proofErr w:type="spellStart"/>
      <w:r w:rsidR="006D140D" w:rsidRPr="007409D2">
        <w:t>OprF</w:t>
      </w:r>
      <w:proofErr w:type="spellEnd"/>
      <w:r w:rsidR="006D140D" w:rsidRPr="007409D2">
        <w:t xml:space="preserve">, </w:t>
      </w:r>
      <w:proofErr w:type="spellStart"/>
      <w:r w:rsidR="006D140D" w:rsidRPr="007409D2">
        <w:t>OprH</w:t>
      </w:r>
      <w:proofErr w:type="spellEnd"/>
      <w:r w:rsidR="006D140D" w:rsidRPr="007409D2">
        <w:t xml:space="preserve">, and </w:t>
      </w:r>
      <w:proofErr w:type="spellStart"/>
      <w:r w:rsidR="006D140D" w:rsidRPr="007409D2">
        <w:t>OprD</w:t>
      </w:r>
      <w:proofErr w:type="spellEnd"/>
      <w:r w:rsidR="006D140D" w:rsidRPr="007409D2">
        <w:t xml:space="preserve"> Superfamily</w:t>
      </w:r>
      <w:bookmarkEnd w:id="73"/>
      <w:bookmarkEnd w:id="74"/>
    </w:p>
    <w:p w14:paraId="415FF765" w14:textId="21ABA62B" w:rsidR="006D140D" w:rsidRDefault="006D140D" w:rsidP="006D140D">
      <w:pPr>
        <w:pStyle w:val="Texteforchapter"/>
        <w:rPr>
          <w:lang w:val="en-GB"/>
        </w:rPr>
      </w:pPr>
      <w:r w:rsidRPr="00045471">
        <w:rPr>
          <w:lang w:val="en-GB"/>
        </w:rPr>
        <w:t xml:space="preserve">Although many of these proteins have numerous functions, </w:t>
      </w:r>
      <w:r w:rsidRPr="008B7289">
        <w:rPr>
          <w:i/>
          <w:iCs/>
          <w:lang w:val="en-GB"/>
        </w:rPr>
        <w:t>P. aeruginosa</w:t>
      </w:r>
      <w:r w:rsidRPr="00045471">
        <w:rPr>
          <w:lang w:val="en-GB"/>
        </w:rPr>
        <w:t xml:space="preserve"> expresses 26 distinct </w:t>
      </w:r>
      <w:r>
        <w:rPr>
          <w:lang w:val="en-GB"/>
        </w:rPr>
        <w:t>beta</w:t>
      </w:r>
      <w:r w:rsidRPr="00045471">
        <w:rPr>
          <w:lang w:val="en-GB"/>
        </w:rPr>
        <w:t xml:space="preserve">-barrel channel proteins that enable the exchange of different chemicals (Chevalier </w:t>
      </w:r>
      <w:r w:rsidRPr="00462370">
        <w:rPr>
          <w:i/>
          <w:iCs/>
          <w:lang w:val="en-GB"/>
        </w:rPr>
        <w:t>et al.,</w:t>
      </w:r>
      <w:r w:rsidRPr="00045471">
        <w:rPr>
          <w:lang w:val="en-GB"/>
        </w:rPr>
        <w:t xml:space="preserve"> 2017a). The most prevalent non-lipoprotein outer membrane protein (OMP) of the </w:t>
      </w:r>
      <w:proofErr w:type="spellStart"/>
      <w:r w:rsidRPr="00045471">
        <w:rPr>
          <w:lang w:val="en-GB"/>
        </w:rPr>
        <w:t>OmpA</w:t>
      </w:r>
      <w:proofErr w:type="spellEnd"/>
      <w:r w:rsidRPr="00045471">
        <w:rPr>
          <w:lang w:val="en-GB"/>
        </w:rPr>
        <w:t xml:space="preserve"> family among these proteins is the main porin </w:t>
      </w:r>
      <w:proofErr w:type="spellStart"/>
      <w:r w:rsidRPr="00045471">
        <w:rPr>
          <w:lang w:val="en-GB"/>
        </w:rPr>
        <w:t>OprF</w:t>
      </w:r>
      <w:proofErr w:type="spellEnd"/>
      <w:r w:rsidR="00462370">
        <w:rPr>
          <w:lang w:val="en-GB"/>
        </w:rPr>
        <w:t xml:space="preserve">. </w:t>
      </w:r>
      <w:r w:rsidRPr="00750542">
        <w:rPr>
          <w:i/>
          <w:iCs/>
          <w:lang w:val="en-GB"/>
        </w:rPr>
        <w:t>P. aeruginosa</w:t>
      </w:r>
      <w:r w:rsidRPr="00750542">
        <w:rPr>
          <w:lang w:val="en-GB"/>
        </w:rPr>
        <w:t xml:space="preserve"> virulence and integrity depend on </w:t>
      </w:r>
      <w:proofErr w:type="spellStart"/>
      <w:r w:rsidRPr="00750542">
        <w:rPr>
          <w:lang w:val="en-GB"/>
        </w:rPr>
        <w:t>OprF</w:t>
      </w:r>
      <w:proofErr w:type="spellEnd"/>
      <w:r w:rsidRPr="00750542">
        <w:rPr>
          <w:lang w:val="en-GB"/>
        </w:rPr>
        <w:t xml:space="preserve">. It can take on both open and closed conformations, although over 95% of the </w:t>
      </w:r>
      <w:proofErr w:type="spellStart"/>
      <w:r w:rsidRPr="00750542">
        <w:rPr>
          <w:lang w:val="en-GB"/>
        </w:rPr>
        <w:t>OprF</w:t>
      </w:r>
      <w:proofErr w:type="spellEnd"/>
      <w:r w:rsidRPr="00750542">
        <w:rPr>
          <w:lang w:val="en-GB"/>
        </w:rPr>
        <w:t xml:space="preserve"> population prefers the closed form, which helps explain the extraordinarily low permeability of the outer membrane. Under low osmolarity conditions, </w:t>
      </w:r>
      <w:proofErr w:type="spellStart"/>
      <w:r w:rsidRPr="00750542">
        <w:rPr>
          <w:lang w:val="en-GB"/>
        </w:rPr>
        <w:t>OprF</w:t>
      </w:r>
      <w:proofErr w:type="spellEnd"/>
      <w:r w:rsidRPr="00750542">
        <w:rPr>
          <w:lang w:val="en-GB"/>
        </w:rPr>
        <w:t xml:space="preserve"> helps to maintain the integrity of the outer membrane and cell shape</w:t>
      </w:r>
      <w:r w:rsidRPr="00D30FA5">
        <w:rPr>
          <w:lang w:val="en-GB"/>
        </w:rPr>
        <w:t xml:space="preserve"> </w:t>
      </w:r>
      <w:sdt>
        <w:sdtPr>
          <w:tag w:val="MENDELEY_CITATION_v3_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"/>
          <w:id w:val="-1379620465"/>
          <w:placeholder>
            <w:docPart w:val="6E507D095BDF44778B9EE75EF6A0EF46"/>
          </w:placeholder>
        </w:sdtPr>
        <w:sdtContent>
          <w:r w:rsidR="00DD160C" w:rsidRPr="00DD160C">
            <w:rPr>
              <w:lang w:val="en-GB"/>
            </w:rPr>
            <w:t xml:space="preserve">(Mishra </w:t>
          </w:r>
          <w:r w:rsidR="00DD160C" w:rsidRPr="00A60602">
            <w:rPr>
              <w:i/>
              <w:iCs/>
              <w:lang w:val="en-GB"/>
            </w:rPr>
            <w:t>et al.,</w:t>
          </w:r>
          <w:r w:rsidR="00DD160C" w:rsidRPr="00DD160C">
            <w:rPr>
              <w:lang w:val="en-GB"/>
            </w:rPr>
            <w:t xml:space="preserve"> 2015).</w:t>
          </w:r>
        </w:sdtContent>
      </w:sdt>
    </w:p>
    <w:p w14:paraId="19A2AC12" w14:textId="7E8FA083" w:rsidR="006D140D" w:rsidRDefault="006D140D" w:rsidP="006D140D">
      <w:pPr>
        <w:pStyle w:val="Texteforchapter"/>
        <w:rPr>
          <w:lang w:val="en-GB"/>
        </w:rPr>
      </w:pPr>
      <w:r w:rsidRPr="00D712E1">
        <w:rPr>
          <w:lang w:val="en-GB"/>
        </w:rPr>
        <w:t xml:space="preserve">Mutants missing </w:t>
      </w:r>
      <w:proofErr w:type="spellStart"/>
      <w:r w:rsidRPr="00D712E1">
        <w:rPr>
          <w:lang w:val="en-GB"/>
        </w:rPr>
        <w:t>OprF</w:t>
      </w:r>
      <w:proofErr w:type="spellEnd"/>
      <w:r w:rsidRPr="00D712E1">
        <w:rPr>
          <w:lang w:val="en-GB"/>
        </w:rPr>
        <w:t xml:space="preserve"> display diminished capacities for cell attachment and the production of virulence factors such pyocyanin (PYC) and elastase (</w:t>
      </w:r>
      <w:proofErr w:type="spellStart"/>
      <w:r w:rsidRPr="00D712E1">
        <w:rPr>
          <w:lang w:val="en-GB"/>
        </w:rPr>
        <w:t>LasB</w:t>
      </w:r>
      <w:proofErr w:type="spellEnd"/>
      <w:r w:rsidRPr="00D712E1">
        <w:rPr>
          <w:lang w:val="en-GB"/>
        </w:rPr>
        <w:t xml:space="preserve">). Although mixed results have been found, </w:t>
      </w:r>
      <w:proofErr w:type="spellStart"/>
      <w:r w:rsidRPr="00D712E1">
        <w:rPr>
          <w:lang w:val="en-GB"/>
        </w:rPr>
        <w:t>OprF</w:t>
      </w:r>
      <w:proofErr w:type="spellEnd"/>
      <w:r w:rsidRPr="00D712E1">
        <w:rPr>
          <w:lang w:val="en-GB"/>
        </w:rPr>
        <w:t xml:space="preserve"> is particularly abundant on the outer membrane of sessile cells, suggesting that it may have an impact on the formation of biofilms </w:t>
      </w:r>
      <w:sdt>
        <w:sdtPr>
          <w:tag w:val="MENDELEY_CITATION_v3_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"/>
          <w:id w:val="-151145690"/>
          <w:placeholder>
            <w:docPart w:val="5F20E7451F9F432C9F25D7C8FA50AD38"/>
          </w:placeholder>
        </w:sdtPr>
        <w:sdtContent>
          <w:r w:rsidR="00DD160C" w:rsidRPr="00DD160C">
            <w:rPr>
              <w:lang w:val="en-GB"/>
            </w:rPr>
            <w:t xml:space="preserve">(Song </w:t>
          </w:r>
          <w:r w:rsidR="00DD160C" w:rsidRPr="00D82C3B">
            <w:rPr>
              <w:i/>
              <w:iCs/>
              <w:lang w:val="en-GB"/>
            </w:rPr>
            <w:t>et al.,</w:t>
          </w:r>
          <w:r w:rsidR="00DD160C" w:rsidRPr="00DD160C">
            <w:rPr>
              <w:lang w:val="en-GB"/>
            </w:rPr>
            <w:t xml:space="preserve"> 2018).</w:t>
          </w:r>
        </w:sdtContent>
      </w:sdt>
      <w:r w:rsidRPr="00D30FA5">
        <w:rPr>
          <w:lang w:val="en-GB"/>
        </w:rPr>
        <w:t xml:space="preserve"> </w:t>
      </w:r>
      <w:r w:rsidR="00D82C3B">
        <w:rPr>
          <w:lang w:val="en-GB"/>
        </w:rPr>
        <w:t xml:space="preserve"> </w:t>
      </w:r>
      <w:r w:rsidRPr="00D30FA5">
        <w:rPr>
          <w:lang w:val="en-GB"/>
        </w:rPr>
        <w:t xml:space="preserve">Additionally, </w:t>
      </w:r>
      <w:proofErr w:type="spellStart"/>
      <w:r w:rsidRPr="00D30FA5">
        <w:rPr>
          <w:lang w:val="en-GB"/>
        </w:rPr>
        <w:t>OprF</w:t>
      </w:r>
      <w:proofErr w:type="spellEnd"/>
      <w:r w:rsidRPr="00D30FA5">
        <w:rPr>
          <w:lang w:val="en-GB"/>
        </w:rPr>
        <w:t xml:space="preserve"> influences the type III secretion system (T3SS) and its effectors during both the extracellular and intracellular phases of the macrophage life cycle </w:t>
      </w:r>
      <w:sdt>
        <w:sdtPr>
          <w:tag w:val="MENDELEY_CITATION_v3_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"/>
          <w:id w:val="1995835866"/>
          <w:placeholder>
            <w:docPart w:val="382C91A46B9341F3895A400702D4C674"/>
          </w:placeholder>
        </w:sdtPr>
        <w:sdtContent>
          <w:r w:rsidR="00DD160C" w:rsidRPr="00DD160C">
            <w:rPr>
              <w:lang w:val="en-GB"/>
            </w:rPr>
            <w:t xml:space="preserve">(Pang </w:t>
          </w:r>
          <w:r w:rsidR="00DD160C" w:rsidRPr="00D82C3B">
            <w:rPr>
              <w:i/>
              <w:iCs/>
              <w:lang w:val="en-GB"/>
            </w:rPr>
            <w:t>et al</w:t>
          </w:r>
          <w:r w:rsidR="00DD160C" w:rsidRPr="00DD160C">
            <w:rPr>
              <w:lang w:val="en-GB"/>
            </w:rPr>
            <w:t>., 2019b)</w:t>
          </w:r>
        </w:sdtContent>
      </w:sdt>
      <w:r w:rsidRPr="00D30FA5">
        <w:rPr>
          <w:lang w:val="en-GB"/>
        </w:rPr>
        <w:t>.</w:t>
      </w:r>
    </w:p>
    <w:p w14:paraId="2239223C" w14:textId="41DCB57C" w:rsidR="006D140D" w:rsidRPr="005A1E57" w:rsidRDefault="006D140D" w:rsidP="006D140D">
      <w:pPr>
        <w:pStyle w:val="Texteforchapter"/>
        <w:rPr>
          <w:lang w:val="en-GB"/>
        </w:rPr>
      </w:pPr>
      <w:r w:rsidRPr="00522C02">
        <w:rPr>
          <w:lang w:val="en-GB"/>
        </w:rPr>
        <w:t xml:space="preserve">One of the smallest porins in the bacterium, </w:t>
      </w:r>
      <w:proofErr w:type="spellStart"/>
      <w:r w:rsidRPr="00522C02">
        <w:rPr>
          <w:lang w:val="en-GB"/>
        </w:rPr>
        <w:t>OprH</w:t>
      </w:r>
      <w:proofErr w:type="spellEnd"/>
      <w:r w:rsidRPr="00522C02">
        <w:rPr>
          <w:lang w:val="en-GB"/>
        </w:rPr>
        <w:t xml:space="preserve"> is a member of the </w:t>
      </w:r>
      <w:proofErr w:type="spellStart"/>
      <w:r w:rsidRPr="00522C02">
        <w:rPr>
          <w:lang w:val="en-GB"/>
        </w:rPr>
        <w:t>OmpW</w:t>
      </w:r>
      <w:proofErr w:type="spellEnd"/>
      <w:r w:rsidRPr="00522C02">
        <w:rPr>
          <w:lang w:val="en-GB"/>
        </w:rPr>
        <w:t xml:space="preserve"> family and is found in </w:t>
      </w:r>
      <w:r w:rsidRPr="000C61EC">
        <w:rPr>
          <w:i/>
          <w:iCs/>
          <w:lang w:val="en-GB"/>
        </w:rPr>
        <w:t>P. aeruginosa</w:t>
      </w:r>
      <w:r w:rsidRPr="00522C02">
        <w:rPr>
          <w:lang w:val="en-GB"/>
        </w:rPr>
        <w:t xml:space="preserve">. During respiratory tract infections, it has been seen to bind to laminin and surfactant protein A (SP-A). It is assumed that through interacting with lipopolysaccharides (LPS), it helps to maintain the integrity of the outer membrane </w:t>
      </w:r>
      <w:sdt>
        <w:sdtPr>
          <w:tag w:val="MENDELEY_CITATION_v3_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"/>
          <w:id w:val="-1055843185"/>
          <w:placeholder>
            <w:docPart w:val="B1879D2DF9CE4C13ADF34448532B4222"/>
          </w:placeholder>
        </w:sdtPr>
        <w:sdtContent>
          <w:r w:rsidR="00DD160C" w:rsidRPr="00DD160C">
            <w:rPr>
              <w:lang w:val="en-GB"/>
            </w:rPr>
            <w:t xml:space="preserve">(Qadi </w:t>
          </w:r>
          <w:r w:rsidR="00DD160C" w:rsidRPr="00D82C3B">
            <w:rPr>
              <w:i/>
              <w:iCs/>
              <w:lang w:val="en-GB"/>
            </w:rPr>
            <w:t>et al.,</w:t>
          </w:r>
          <w:r w:rsidR="00DD160C" w:rsidRPr="00DD160C">
            <w:rPr>
              <w:lang w:val="en-GB"/>
            </w:rPr>
            <w:t xml:space="preserve"> 2016).</w:t>
          </w:r>
        </w:sdtContent>
      </w:sdt>
      <w:r w:rsidR="00462370">
        <w:rPr>
          <w:lang w:val="en-GB"/>
        </w:rPr>
        <w:t xml:space="preserve"> </w:t>
      </w:r>
      <w:r w:rsidRPr="00F15D36">
        <w:rPr>
          <w:lang w:val="en-GB"/>
        </w:rPr>
        <w:t xml:space="preserve">Additionally, it is thought that </w:t>
      </w:r>
      <w:proofErr w:type="spellStart"/>
      <w:r w:rsidRPr="00F15D36">
        <w:rPr>
          <w:lang w:val="en-GB"/>
        </w:rPr>
        <w:t>OprH</w:t>
      </w:r>
      <w:proofErr w:type="spellEnd"/>
      <w:r w:rsidRPr="00F15D36">
        <w:rPr>
          <w:lang w:val="en-GB"/>
        </w:rPr>
        <w:t xml:space="preserve"> participates in the conformational modifications necessary for the transport of tiny amino acids and hydrophobic compounds. Its job involves making it easier for these molecules to cross the outer membrane </w:t>
      </w:r>
      <w:sdt>
        <w:sdtPr>
          <w:tag w:val="MENDELEY_CITATION_v3_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"/>
          <w:id w:val="995460220"/>
          <w:placeholder>
            <w:docPart w:val="595F824937454B2D8B45B5801782F213"/>
          </w:placeholder>
        </w:sdtPr>
        <w:sdtContent>
          <w:r w:rsidR="00DD160C" w:rsidRPr="00DD160C">
            <w:rPr>
              <w:lang w:val="en-GB"/>
            </w:rPr>
            <w:t xml:space="preserve">(Kucharska </w:t>
          </w:r>
          <w:r w:rsidR="00DD160C" w:rsidRPr="00D82C3B">
            <w:rPr>
              <w:i/>
              <w:iCs/>
              <w:lang w:val="en-GB"/>
            </w:rPr>
            <w:t>et al</w:t>
          </w:r>
          <w:r w:rsidR="00DD160C" w:rsidRPr="00DD160C">
            <w:rPr>
              <w:lang w:val="en-GB"/>
            </w:rPr>
            <w:t>., 2016).</w:t>
          </w:r>
        </w:sdtContent>
      </w:sdt>
    </w:p>
    <w:p w14:paraId="1919C13A" w14:textId="4F770F66" w:rsidR="006D140D" w:rsidRPr="006D140D" w:rsidRDefault="006D140D" w:rsidP="006D140D">
      <w:pPr>
        <w:pStyle w:val="Texteforchapter"/>
        <w:rPr>
          <w:lang w:val="en-GB"/>
        </w:rPr>
      </w:pPr>
      <w:r w:rsidRPr="00B90509">
        <w:rPr>
          <w:lang w:val="en-GB"/>
        </w:rPr>
        <w:lastRenderedPageBreak/>
        <w:t xml:space="preserve">There are 19 members of the </w:t>
      </w:r>
      <w:proofErr w:type="spellStart"/>
      <w:r w:rsidRPr="00B90509">
        <w:rPr>
          <w:lang w:val="en-GB"/>
        </w:rPr>
        <w:t>OprD</w:t>
      </w:r>
      <w:proofErr w:type="spellEnd"/>
      <w:r w:rsidRPr="00B90509">
        <w:rPr>
          <w:lang w:val="en-GB"/>
        </w:rPr>
        <w:t xml:space="preserve"> (</w:t>
      </w:r>
      <w:proofErr w:type="spellStart"/>
      <w:r w:rsidRPr="00B90509">
        <w:rPr>
          <w:lang w:val="en-GB"/>
        </w:rPr>
        <w:t>Occ</w:t>
      </w:r>
      <w:proofErr w:type="spellEnd"/>
      <w:r w:rsidRPr="00B90509">
        <w:rPr>
          <w:lang w:val="en-GB"/>
        </w:rPr>
        <w:t xml:space="preserve">) superfamily, and while they </w:t>
      </w:r>
      <w:r>
        <w:rPr>
          <w:lang w:val="en-GB"/>
        </w:rPr>
        <w:t>have</w:t>
      </w:r>
      <w:r w:rsidRPr="00B90509">
        <w:rPr>
          <w:lang w:val="en-GB"/>
        </w:rPr>
        <w:t xml:space="preserve"> a </w:t>
      </w:r>
      <w:r>
        <w:rPr>
          <w:lang w:val="en-GB"/>
        </w:rPr>
        <w:t xml:space="preserve">high </w:t>
      </w:r>
      <w:r w:rsidRPr="00B90509">
        <w:rPr>
          <w:lang w:val="en-GB"/>
        </w:rPr>
        <w:t>similarities, their substrate specificities vary</w:t>
      </w:r>
      <w:r w:rsidRPr="00056DF2">
        <w:rPr>
          <w:lang w:val="en-GB"/>
        </w:rPr>
        <w:t xml:space="preserve"> </w:t>
      </w:r>
      <w:r w:rsidRPr="00DF60B8">
        <w:rPr>
          <w:lang w:val="en-GB"/>
        </w:rPr>
        <w:t xml:space="preserve">(Garai </w:t>
      </w:r>
      <w:r w:rsidRPr="00D82C3B">
        <w:rPr>
          <w:i/>
          <w:iCs/>
          <w:lang w:val="en-GB"/>
        </w:rPr>
        <w:t>et al</w:t>
      </w:r>
      <w:r w:rsidRPr="00DF60B8">
        <w:rPr>
          <w:lang w:val="en-GB"/>
        </w:rPr>
        <w:t>., 2019)</w:t>
      </w:r>
      <w:r w:rsidRPr="00B90509">
        <w:rPr>
          <w:lang w:val="en-GB"/>
        </w:rPr>
        <w:t xml:space="preserve">. These individuals are further separated into two subfamilies, </w:t>
      </w:r>
      <w:proofErr w:type="spellStart"/>
      <w:r w:rsidRPr="00B90509">
        <w:rPr>
          <w:lang w:val="en-GB"/>
        </w:rPr>
        <w:t>OccD</w:t>
      </w:r>
      <w:proofErr w:type="spellEnd"/>
      <w:r w:rsidRPr="00B90509">
        <w:rPr>
          <w:lang w:val="en-GB"/>
        </w:rPr>
        <w:t xml:space="preserve"> and </w:t>
      </w:r>
      <w:proofErr w:type="spellStart"/>
      <w:r w:rsidRPr="00B90509">
        <w:rPr>
          <w:lang w:val="en-GB"/>
        </w:rPr>
        <w:t>OccK</w:t>
      </w:r>
      <w:proofErr w:type="spellEnd"/>
      <w:r w:rsidRPr="00B90509">
        <w:rPr>
          <w:lang w:val="en-GB"/>
        </w:rPr>
        <w:t xml:space="preserve">, which are both engaged in the uptake of negatively charged cyclic compounds and basic amino acids, respectively. </w:t>
      </w:r>
      <w:proofErr w:type="spellStart"/>
      <w:r w:rsidRPr="00B90509">
        <w:rPr>
          <w:lang w:val="en-GB"/>
        </w:rPr>
        <w:t>OprD</w:t>
      </w:r>
      <w:proofErr w:type="spellEnd"/>
      <w:r w:rsidRPr="00B90509">
        <w:rPr>
          <w:lang w:val="en-GB"/>
        </w:rPr>
        <w:t xml:space="preserve"> (OccD1), the second most important porin protein and a key player in the transport of carbapenem antibiotics, basic amino acids, peptides, and perhaps gluconate</w:t>
      </w:r>
      <w:r>
        <w:rPr>
          <w:lang w:val="en-GB"/>
        </w:rPr>
        <w:t xml:space="preserve"> </w:t>
      </w:r>
      <w:r w:rsidRPr="00B90509">
        <w:rPr>
          <w:lang w:val="en-GB"/>
        </w:rPr>
        <w:t xml:space="preserve">among these members. It has protease activity and is widely distributed in outer membrane vesicles (OMVs) generated from biofilm samples. </w:t>
      </w:r>
      <w:proofErr w:type="spellStart"/>
      <w:r w:rsidRPr="00B90509">
        <w:rPr>
          <w:lang w:val="en-GB"/>
        </w:rPr>
        <w:t>OprD</w:t>
      </w:r>
      <w:proofErr w:type="spellEnd"/>
      <w:r w:rsidRPr="00B90509">
        <w:rPr>
          <w:lang w:val="en-GB"/>
        </w:rPr>
        <w:t xml:space="preserve"> has a binding affinity for laminin that is comparable to </w:t>
      </w:r>
      <w:proofErr w:type="spellStart"/>
      <w:r w:rsidRPr="00B90509">
        <w:rPr>
          <w:lang w:val="en-GB"/>
        </w:rPr>
        <w:t>OprG</w:t>
      </w:r>
      <w:proofErr w:type="spellEnd"/>
      <w:r w:rsidRPr="00056DF2">
        <w:rPr>
          <w:lang w:val="en-GB"/>
        </w:rPr>
        <w:t xml:space="preserve"> </w:t>
      </w:r>
      <w:sdt>
        <w:sdtPr>
          <w:tag w:val="MENDELEY_CITATION_v3_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"/>
          <w:id w:val="-1816706147"/>
          <w:placeholder>
            <w:docPart w:val="86B5BF28932F4F10965C8DC920078EE4"/>
          </w:placeholder>
        </w:sdtPr>
        <w:sdtContent>
          <w:r w:rsidR="00DD160C" w:rsidRPr="00DD160C">
            <w:rPr>
              <w:lang w:val="en-GB"/>
            </w:rPr>
            <w:t xml:space="preserve">(Chevalier </w:t>
          </w:r>
          <w:r w:rsidR="00DD160C" w:rsidRPr="00D82C3B">
            <w:rPr>
              <w:i/>
              <w:iCs/>
              <w:lang w:val="en-GB"/>
            </w:rPr>
            <w:t>et al.</w:t>
          </w:r>
          <w:r w:rsidR="00DD160C" w:rsidRPr="00DD160C">
            <w:rPr>
              <w:lang w:val="en-GB"/>
            </w:rPr>
            <w:t>, 2017c).</w:t>
          </w:r>
        </w:sdtContent>
      </w:sdt>
    </w:p>
    <w:p w14:paraId="0C169CE6" w14:textId="1BEF71E5" w:rsidR="006D140D" w:rsidRPr="009218A8" w:rsidRDefault="007409D2" w:rsidP="003A1C8B">
      <w:pPr>
        <w:pStyle w:val="SubSubSubSubTitle"/>
        <w:rPr>
          <w:lang w:val="fr-FR"/>
        </w:rPr>
      </w:pPr>
      <w:bookmarkStart w:id="75" w:name="_Toc141624631"/>
      <w:bookmarkStart w:id="76" w:name="_Toc141632121"/>
      <w:r w:rsidRPr="009218A8">
        <w:rPr>
          <w:lang w:val="fr-FR"/>
        </w:rPr>
        <w:t xml:space="preserve">2.1.1.5.2 </w:t>
      </w:r>
      <w:proofErr w:type="spellStart"/>
      <w:r w:rsidR="006D140D" w:rsidRPr="009218A8">
        <w:rPr>
          <w:lang w:val="fr-FR"/>
        </w:rPr>
        <w:t>OprQ</w:t>
      </w:r>
      <w:proofErr w:type="spellEnd"/>
      <w:r w:rsidRPr="009218A8">
        <w:rPr>
          <w:lang w:val="fr-FR"/>
        </w:rPr>
        <w:t xml:space="preserve">, </w:t>
      </w:r>
      <w:proofErr w:type="spellStart"/>
      <w:r w:rsidRPr="009218A8">
        <w:rPr>
          <w:lang w:val="fr-FR"/>
        </w:rPr>
        <w:t>OprG</w:t>
      </w:r>
      <w:proofErr w:type="spellEnd"/>
      <w:r w:rsidRPr="009218A8">
        <w:rPr>
          <w:lang w:val="fr-FR"/>
        </w:rPr>
        <w:t xml:space="preserve"> </w:t>
      </w:r>
      <w:proofErr w:type="spellStart"/>
      <w:r w:rsidRPr="009218A8">
        <w:rPr>
          <w:lang w:val="fr-FR"/>
        </w:rPr>
        <w:t>protein</w:t>
      </w:r>
      <w:r w:rsidR="00122358" w:rsidRPr="009218A8">
        <w:rPr>
          <w:lang w:val="fr-FR"/>
        </w:rPr>
        <w:t>s</w:t>
      </w:r>
      <w:proofErr w:type="spellEnd"/>
      <w:r w:rsidRPr="009218A8">
        <w:rPr>
          <w:lang w:val="fr-FR"/>
        </w:rPr>
        <w:t xml:space="preserve"> and </w:t>
      </w:r>
      <w:proofErr w:type="spellStart"/>
      <w:r w:rsidRPr="009218A8">
        <w:rPr>
          <w:lang w:val="fr-FR"/>
        </w:rPr>
        <w:t>EstA</w:t>
      </w:r>
      <w:proofErr w:type="spellEnd"/>
      <w:r w:rsidRPr="009218A8">
        <w:rPr>
          <w:lang w:val="fr-FR"/>
        </w:rPr>
        <w:t xml:space="preserve"> </w:t>
      </w:r>
      <w:proofErr w:type="spellStart"/>
      <w:r w:rsidRPr="009218A8">
        <w:rPr>
          <w:lang w:val="fr-FR"/>
        </w:rPr>
        <w:t>autotransporter</w:t>
      </w:r>
      <w:bookmarkEnd w:id="75"/>
      <w:bookmarkEnd w:id="76"/>
      <w:proofErr w:type="spellEnd"/>
    </w:p>
    <w:p w14:paraId="5A8DDA53" w14:textId="069C05B2" w:rsidR="006D140D" w:rsidRPr="00DF60B8" w:rsidRDefault="006D140D" w:rsidP="006D140D">
      <w:pPr>
        <w:pStyle w:val="Texteforchapter"/>
        <w:rPr>
          <w:lang w:val="en-GB"/>
        </w:rPr>
      </w:pPr>
      <w:r w:rsidRPr="00933190">
        <w:rPr>
          <w:lang w:val="en-GB"/>
        </w:rPr>
        <w:t>Human fibronectin (</w:t>
      </w:r>
      <w:proofErr w:type="spellStart"/>
      <w:r w:rsidRPr="00933190">
        <w:rPr>
          <w:lang w:val="en-GB"/>
        </w:rPr>
        <w:t>Fn</w:t>
      </w:r>
      <w:proofErr w:type="spellEnd"/>
      <w:r w:rsidRPr="00933190">
        <w:rPr>
          <w:lang w:val="en-GB"/>
        </w:rPr>
        <w:t xml:space="preserve">) is bound by </w:t>
      </w:r>
      <w:proofErr w:type="spellStart"/>
      <w:r w:rsidRPr="00933190">
        <w:rPr>
          <w:lang w:val="en-GB"/>
        </w:rPr>
        <w:t>OprQ</w:t>
      </w:r>
      <w:proofErr w:type="spellEnd"/>
      <w:r w:rsidRPr="00933190">
        <w:rPr>
          <w:lang w:val="en-GB"/>
        </w:rPr>
        <w:t xml:space="preserve">, an outer membrane protein of </w:t>
      </w:r>
      <w:r w:rsidRPr="00F56BE6">
        <w:rPr>
          <w:i/>
          <w:iCs/>
          <w:lang w:val="en-GB"/>
        </w:rPr>
        <w:t>P. aeruginosa</w:t>
      </w:r>
      <w:r w:rsidRPr="00933190">
        <w:rPr>
          <w:lang w:val="en-GB"/>
        </w:rPr>
        <w:t xml:space="preserve"> and a member of the </w:t>
      </w:r>
      <w:proofErr w:type="spellStart"/>
      <w:r w:rsidRPr="00933190">
        <w:rPr>
          <w:lang w:val="en-GB"/>
        </w:rPr>
        <w:t>OprD</w:t>
      </w:r>
      <w:proofErr w:type="spellEnd"/>
      <w:r w:rsidRPr="00933190">
        <w:rPr>
          <w:lang w:val="en-GB"/>
        </w:rPr>
        <w:t xml:space="preserve"> superfamily. While research comparing wild-type and mutant </w:t>
      </w:r>
      <w:r w:rsidRPr="00F56BE6">
        <w:rPr>
          <w:i/>
          <w:iCs/>
          <w:lang w:val="en-GB"/>
        </w:rPr>
        <w:t>P. aeruginosa</w:t>
      </w:r>
      <w:r w:rsidRPr="00933190">
        <w:rPr>
          <w:lang w:val="en-GB"/>
        </w:rPr>
        <w:t xml:space="preserve"> strains have demonstrated that </w:t>
      </w:r>
      <w:proofErr w:type="spellStart"/>
      <w:r w:rsidRPr="00F56BE6">
        <w:rPr>
          <w:i/>
          <w:iCs/>
          <w:lang w:val="en-GB"/>
        </w:rPr>
        <w:t>oprQ</w:t>
      </w:r>
      <w:proofErr w:type="spellEnd"/>
      <w:r w:rsidRPr="00933190">
        <w:rPr>
          <w:lang w:val="en-GB"/>
        </w:rPr>
        <w:t xml:space="preserve"> gene inactivation does not slow the growth rate, several </w:t>
      </w:r>
      <w:proofErr w:type="spellStart"/>
      <w:r w:rsidRPr="00933190">
        <w:rPr>
          <w:lang w:val="en-GB"/>
        </w:rPr>
        <w:t>OprD</w:t>
      </w:r>
      <w:proofErr w:type="spellEnd"/>
      <w:r w:rsidRPr="00933190">
        <w:rPr>
          <w:lang w:val="en-GB"/>
        </w:rPr>
        <w:t xml:space="preserve"> subfamily members are known to be necessary for nutrient uptake. </w:t>
      </w:r>
      <w:proofErr w:type="spellStart"/>
      <w:r w:rsidRPr="00933190">
        <w:rPr>
          <w:lang w:val="en-GB"/>
        </w:rPr>
        <w:t>OprQ</w:t>
      </w:r>
      <w:proofErr w:type="spellEnd"/>
      <w:r w:rsidRPr="00933190">
        <w:rPr>
          <w:lang w:val="en-GB"/>
        </w:rPr>
        <w:t xml:space="preserve"> is not directly involved in food intake, yet its absence regularly causes </w:t>
      </w:r>
      <w:r w:rsidRPr="00F56BE6">
        <w:rPr>
          <w:i/>
          <w:iCs/>
          <w:lang w:val="en-GB"/>
        </w:rPr>
        <w:t>P. aeruginosa</w:t>
      </w:r>
      <w:r w:rsidRPr="00933190">
        <w:rPr>
          <w:lang w:val="en-GB"/>
        </w:rPr>
        <w:t xml:space="preserve"> to take longer to double in size </w:t>
      </w:r>
      <w:sdt>
        <w:sdtPr>
          <w:tag w:val="MENDELEY_CITATION_v3_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"/>
          <w:id w:val="-971835962"/>
          <w:placeholder>
            <w:docPart w:val="421B49ED1DC84CA9AED840A1399F2B53"/>
          </w:placeholder>
        </w:sdtPr>
        <w:sdtContent>
          <w:r w:rsidR="00DD160C" w:rsidRPr="002831AA">
            <w:rPr>
              <w:rFonts w:eastAsia="Times New Roman"/>
              <w:lang w:val="en-GB"/>
            </w:rPr>
            <w:t>(Arhin &amp; Boucher, 2010).</w:t>
          </w:r>
        </w:sdtContent>
      </w:sdt>
    </w:p>
    <w:p w14:paraId="7C50CA3B" w14:textId="6A7991A4" w:rsidR="00122358" w:rsidRPr="003A1675" w:rsidRDefault="006D140D" w:rsidP="006D140D">
      <w:pPr>
        <w:pStyle w:val="Texteforchapter"/>
        <w:rPr>
          <w:lang w:val="en-GB"/>
        </w:rPr>
      </w:pPr>
      <w:r w:rsidRPr="00DC7B70">
        <w:rPr>
          <w:lang w:val="en-GB"/>
        </w:rPr>
        <w:t xml:space="preserve">It has been determined that the third-highest affinity laminin receptor is </w:t>
      </w:r>
      <w:proofErr w:type="spellStart"/>
      <w:r w:rsidRPr="00DC7B70">
        <w:rPr>
          <w:lang w:val="en-GB"/>
        </w:rPr>
        <w:t>OprG</w:t>
      </w:r>
      <w:proofErr w:type="spellEnd"/>
      <w:r w:rsidRPr="00DC7B70">
        <w:rPr>
          <w:lang w:val="en-GB"/>
        </w:rPr>
        <w:t xml:space="preserve">, a major porin in </w:t>
      </w:r>
      <w:r w:rsidRPr="00DC7B70">
        <w:rPr>
          <w:i/>
          <w:iCs/>
          <w:lang w:val="en-GB"/>
        </w:rPr>
        <w:t>P. aeruginosa</w:t>
      </w:r>
      <w:r w:rsidRPr="00DC7B70">
        <w:rPr>
          <w:lang w:val="en-GB"/>
        </w:rPr>
        <w:t xml:space="preserve">. The outer membrane-derived loops of this protein, a tiny beta-barrel shaped molecule, protrude externally. Fe2+ ion acquisition is its main purpose. </w:t>
      </w:r>
      <w:proofErr w:type="spellStart"/>
      <w:r w:rsidRPr="00DC7B70">
        <w:rPr>
          <w:lang w:val="en-GB"/>
        </w:rPr>
        <w:t>OprG</w:t>
      </w:r>
      <w:proofErr w:type="spellEnd"/>
      <w:r w:rsidRPr="00DC7B70">
        <w:rPr>
          <w:lang w:val="en-GB"/>
        </w:rPr>
        <w:t xml:space="preserve"> is a member of the </w:t>
      </w:r>
      <w:proofErr w:type="spellStart"/>
      <w:r w:rsidRPr="00DC7B70">
        <w:rPr>
          <w:lang w:val="en-GB"/>
        </w:rPr>
        <w:t>OmpW</w:t>
      </w:r>
      <w:proofErr w:type="spellEnd"/>
      <w:r w:rsidRPr="00DC7B70">
        <w:rPr>
          <w:lang w:val="en-GB"/>
        </w:rPr>
        <w:t xml:space="preserve">-family of membrane proteins, which are widely distributed among different Gram-negative bacterial species. </w:t>
      </w:r>
      <w:r>
        <w:rPr>
          <w:lang w:val="en-GB"/>
        </w:rPr>
        <w:t xml:space="preserve">In one of the research, </w:t>
      </w:r>
      <w:proofErr w:type="spellStart"/>
      <w:r w:rsidRPr="00DC7B70">
        <w:rPr>
          <w:lang w:val="en-GB"/>
        </w:rPr>
        <w:t>OmpW</w:t>
      </w:r>
      <w:proofErr w:type="spellEnd"/>
      <w:r w:rsidRPr="00DC7B70">
        <w:rPr>
          <w:lang w:val="en-GB"/>
        </w:rPr>
        <w:t xml:space="preserve">-family member attaches to the extracellular matrix (ECM), despite </w:t>
      </w:r>
      <w:proofErr w:type="spellStart"/>
      <w:r w:rsidRPr="00DC7B70">
        <w:rPr>
          <w:lang w:val="en-GB"/>
        </w:rPr>
        <w:t>OmpW</w:t>
      </w:r>
      <w:proofErr w:type="spellEnd"/>
      <w:r w:rsidRPr="00DC7B70">
        <w:rPr>
          <w:lang w:val="en-GB"/>
        </w:rPr>
        <w:t xml:space="preserve"> recently being connected to adhesion to respiratory epithelial cells </w:t>
      </w:r>
      <w:sdt>
        <w:sdtPr>
          <w:tag w:val="MENDELEY_CITATION_v3_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"/>
          <w:id w:val="555662908"/>
          <w:placeholder>
            <w:docPart w:val="52FAED6EFF4B4285B9EB4A9B588661E7"/>
          </w:placeholder>
        </w:sdtPr>
        <w:sdtContent>
          <w:r w:rsidR="00DD160C" w:rsidRPr="00DD160C">
            <w:rPr>
              <w:lang w:val="en-GB"/>
            </w:rPr>
            <w:t xml:space="preserve">(Paulsson </w:t>
          </w:r>
          <w:r w:rsidR="00DD160C" w:rsidRPr="00D82C3B">
            <w:rPr>
              <w:i/>
              <w:iCs/>
              <w:lang w:val="en-GB"/>
            </w:rPr>
            <w:t>et al</w:t>
          </w:r>
          <w:r w:rsidR="00DD160C" w:rsidRPr="00DD160C">
            <w:rPr>
              <w:lang w:val="en-GB"/>
            </w:rPr>
            <w:t>., 2019a).</w:t>
          </w:r>
        </w:sdtContent>
      </w:sdt>
    </w:p>
    <w:p w14:paraId="684A1876" w14:textId="0ACD3E2B" w:rsidR="006D140D" w:rsidRDefault="006D140D" w:rsidP="006D140D">
      <w:pPr>
        <w:pStyle w:val="Texteforchapter"/>
        <w:rPr>
          <w:lang w:val="en-GB"/>
        </w:rPr>
      </w:pPr>
      <w:proofErr w:type="spellStart"/>
      <w:r>
        <w:rPr>
          <w:lang w:val="en-GB"/>
        </w:rPr>
        <w:t>E</w:t>
      </w:r>
      <w:r w:rsidRPr="00202E9A">
        <w:rPr>
          <w:lang w:val="en-GB"/>
        </w:rPr>
        <w:t>stA</w:t>
      </w:r>
      <w:proofErr w:type="spellEnd"/>
      <w:r w:rsidRPr="00202E9A">
        <w:rPr>
          <w:lang w:val="en-GB"/>
        </w:rPr>
        <w:t xml:space="preserve">, which belongs to the class of autotransporters, has been discovered to be an excreted catalytic enzyme that is essential to </w:t>
      </w:r>
      <w:r w:rsidRPr="00202E9A">
        <w:rPr>
          <w:i/>
          <w:iCs/>
          <w:lang w:val="en-GB"/>
        </w:rPr>
        <w:t>P. aeruginosa</w:t>
      </w:r>
      <w:r w:rsidRPr="00202E9A">
        <w:rPr>
          <w:lang w:val="en-GB"/>
        </w:rPr>
        <w:t xml:space="preserve"> pathogenicity in a rat model of chronic respiratory infection. Notably, </w:t>
      </w:r>
      <w:proofErr w:type="spellStart"/>
      <w:r w:rsidRPr="00202E9A">
        <w:rPr>
          <w:lang w:val="en-GB"/>
        </w:rPr>
        <w:t>EstA</w:t>
      </w:r>
      <w:proofErr w:type="spellEnd"/>
      <w:r w:rsidRPr="00202E9A">
        <w:rPr>
          <w:lang w:val="en-GB"/>
        </w:rPr>
        <w:t xml:space="preserve"> binds to laminin with the greatest affinity. </w:t>
      </w:r>
      <w:proofErr w:type="spellStart"/>
      <w:r w:rsidRPr="00202E9A">
        <w:rPr>
          <w:lang w:val="en-GB"/>
        </w:rPr>
        <w:t>EstA</w:t>
      </w:r>
      <w:proofErr w:type="spellEnd"/>
      <w:r w:rsidRPr="00202E9A">
        <w:rPr>
          <w:lang w:val="en-GB"/>
        </w:rPr>
        <w:t xml:space="preserve"> is expected to be located on the outer membrane with its N-terminal region exposed, according to its signal peptide. However, </w:t>
      </w:r>
      <w:proofErr w:type="spellStart"/>
      <w:r w:rsidRPr="00202E9A">
        <w:rPr>
          <w:lang w:val="en-GB"/>
        </w:rPr>
        <w:t>EstA</w:t>
      </w:r>
      <w:proofErr w:type="spellEnd"/>
      <w:r w:rsidRPr="00202E9A">
        <w:rPr>
          <w:lang w:val="en-GB"/>
        </w:rPr>
        <w:t xml:space="preserve"> has been found in </w:t>
      </w:r>
      <w:r w:rsidRPr="00E044B0">
        <w:rPr>
          <w:i/>
          <w:iCs/>
          <w:lang w:val="en-GB"/>
        </w:rPr>
        <w:t xml:space="preserve">P. aeruginosa </w:t>
      </w:r>
      <w:r w:rsidRPr="00202E9A">
        <w:rPr>
          <w:lang w:val="en-GB"/>
        </w:rPr>
        <w:t>periplasm and outer membrane vesicles (OMVs)</w:t>
      </w:r>
      <w:r>
        <w:rPr>
          <w:lang w:val="en-GB"/>
        </w:rPr>
        <w:t xml:space="preserve"> </w:t>
      </w:r>
      <w:sdt>
        <w:sdtPr>
          <w:tag w:val="MENDELEY_CITATION_v3_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"/>
          <w:id w:val="-1556609021"/>
          <w:placeholder>
            <w:docPart w:val="3D87C7AFB8004403ABBA7DC968F5FD7A"/>
          </w:placeholder>
        </w:sdtPr>
        <w:sdtContent>
          <w:r w:rsidR="00DD160C" w:rsidRPr="00DD160C">
            <w:rPr>
              <w:lang w:val="en-GB"/>
            </w:rPr>
            <w:t xml:space="preserve">(Paulsson </w:t>
          </w:r>
          <w:r w:rsidR="00DD160C" w:rsidRPr="00D82C3B">
            <w:rPr>
              <w:i/>
              <w:iCs/>
              <w:lang w:val="en-GB"/>
            </w:rPr>
            <w:t>et al</w:t>
          </w:r>
          <w:r w:rsidR="00DD160C" w:rsidRPr="00DD160C">
            <w:rPr>
              <w:lang w:val="en-GB"/>
            </w:rPr>
            <w:t>., 2019b).</w:t>
          </w:r>
        </w:sdtContent>
      </w:sdt>
    </w:p>
    <w:p w14:paraId="7D99674A" w14:textId="77777777" w:rsidR="006D140D" w:rsidRPr="00DF60B8" w:rsidRDefault="006D140D" w:rsidP="006D140D">
      <w:pPr>
        <w:pStyle w:val="Texteforchapter"/>
        <w:rPr>
          <w:lang w:val="en-GB"/>
        </w:rPr>
      </w:pPr>
    </w:p>
    <w:p w14:paraId="13A01ABD" w14:textId="77777777" w:rsidR="007531ED" w:rsidRDefault="006D140D" w:rsidP="007531ED">
      <w:pPr>
        <w:keepNext/>
        <w:jc w:val="center"/>
      </w:pPr>
      <w:r>
        <w:rPr>
          <w:rFonts w:ascii="Times New Roman" w:hAnsi="Times New Roman" w:cs="Times New Roman"/>
          <w:b/>
          <w:bCs/>
          <w:noProof/>
        </w:rPr>
        <w:lastRenderedPageBreak/>
        <w:drawing>
          <wp:inline distT="0" distB="0" distL="0" distR="0" wp14:anchorId="5C650F39" wp14:editId="2C05F1FF">
            <wp:extent cx="3200400" cy="3117850"/>
            <wp:effectExtent l="0" t="0" r="0" b="6350"/>
            <wp:docPr id="2021207924" name="Picture 5" descr="Une image contenant texte, cercl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07924" name="Picture 5" descr="Une image contenant texte, cercle, Police, capture d’écran&#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3117850"/>
                    </a:xfrm>
                    <a:prstGeom prst="rect">
                      <a:avLst/>
                    </a:prstGeom>
                    <a:noFill/>
                  </pic:spPr>
                </pic:pic>
              </a:graphicData>
            </a:graphic>
          </wp:inline>
        </w:drawing>
      </w:r>
    </w:p>
    <w:p w14:paraId="78BD4343" w14:textId="5288E8E9" w:rsidR="007604C1" w:rsidRPr="0012689F" w:rsidRDefault="007531ED" w:rsidP="0012689F">
      <w:pPr>
        <w:pStyle w:val="Caption"/>
        <w:rPr>
          <w:rFonts w:eastAsia="Calibri"/>
          <w:color w:val="000000"/>
        </w:rPr>
      </w:pPr>
      <w:bookmarkStart w:id="77" w:name="_Toc141688355"/>
      <w:r>
        <w:t xml:space="preserve">Figure </w:t>
      </w:r>
      <w:r w:rsidR="00210DCC">
        <w:fldChar w:fldCharType="begin"/>
      </w:r>
      <w:r w:rsidR="00210DCC">
        <w:instrText xml:space="preserve"> STYLEREF 1 \s </w:instrText>
      </w:r>
      <w:r w:rsidR="00210DCC">
        <w:fldChar w:fldCharType="separate"/>
      </w:r>
      <w:r w:rsidR="00210DCC">
        <w:rPr>
          <w:noProof/>
        </w:rPr>
        <w:t>2</w:t>
      </w:r>
      <w:r w:rsidR="00210DCC">
        <w:fldChar w:fldCharType="end"/>
      </w:r>
      <w:r w:rsidR="00210DCC">
        <w:t>.</w:t>
      </w:r>
      <w:r w:rsidR="00210DCC">
        <w:fldChar w:fldCharType="begin"/>
      </w:r>
      <w:r w:rsidR="00210DCC">
        <w:instrText xml:space="preserve"> SEQ Figure \* ARABIC \s 1 </w:instrText>
      </w:r>
      <w:r w:rsidR="00210DCC">
        <w:fldChar w:fldCharType="separate"/>
      </w:r>
      <w:r w:rsidR="00210DCC">
        <w:rPr>
          <w:noProof/>
        </w:rPr>
        <w:t>5</w:t>
      </w:r>
      <w:r w:rsidR="00210DCC">
        <w:fldChar w:fldCharType="end"/>
      </w:r>
      <w:r>
        <w:t xml:space="preserve"> : </w:t>
      </w:r>
      <w:r w:rsidRPr="007531ED">
        <w:t xml:space="preserve">Lipopolysaccharide (LPS) and Outer membrane proteins (OMPs) of </w:t>
      </w:r>
      <w:r w:rsidRPr="00D82C3B">
        <w:rPr>
          <w:i/>
          <w:iCs/>
        </w:rPr>
        <w:t>P.</w:t>
      </w:r>
      <w:r w:rsidRPr="007531ED">
        <w:t xml:space="preserve"> </w:t>
      </w:r>
      <w:r w:rsidRPr="00D82C3B">
        <w:rPr>
          <w:i/>
          <w:iCs/>
        </w:rPr>
        <w:t>aeruginosa</w:t>
      </w:r>
      <w:bookmarkEnd w:id="77"/>
      <w:r w:rsidRPr="00D82C3B">
        <w:rPr>
          <w:i/>
          <w:iCs/>
        </w:rPr>
        <w:t xml:space="preserve"> </w:t>
      </w:r>
      <w:bookmarkStart w:id="78" w:name="_Toc141624632"/>
      <w:bookmarkStart w:id="79" w:name="_Hlk137314155"/>
      <w:bookmarkEnd w:id="21"/>
      <w:bookmarkEnd w:id="78"/>
      <w:r w:rsidR="0012689F" w:rsidRPr="0012689F">
        <w:rPr>
          <w:rFonts w:eastAsia="Calibri"/>
          <w:color w:val="000000"/>
        </w:rPr>
        <w:t xml:space="preserve">(Jurado-Martín </w:t>
      </w:r>
      <w:r w:rsidR="0012689F" w:rsidRPr="0012689F">
        <w:rPr>
          <w:rFonts w:eastAsia="Calibri"/>
          <w:i/>
          <w:iCs/>
          <w:color w:val="000000"/>
        </w:rPr>
        <w:t>et al.,</w:t>
      </w:r>
      <w:r w:rsidR="0012689F" w:rsidRPr="0012689F">
        <w:rPr>
          <w:rFonts w:eastAsia="Calibri"/>
          <w:color w:val="000000"/>
        </w:rPr>
        <w:t xml:space="preserve"> 2021)</w:t>
      </w:r>
    </w:p>
    <w:p w14:paraId="4788FE21" w14:textId="6D8A1A24" w:rsidR="00BD730E" w:rsidRDefault="00BD730E">
      <w:pPr>
        <w:rPr>
          <w:lang w:val="en-GB"/>
        </w:rPr>
      </w:pPr>
      <w:r>
        <w:rPr>
          <w:lang w:val="en-GB"/>
        </w:rPr>
        <w:br w:type="page"/>
      </w:r>
    </w:p>
    <w:p w14:paraId="0A90DEB3" w14:textId="6D0DCB2B" w:rsidR="00DF60B8" w:rsidRPr="00620A40" w:rsidRDefault="00950CC9" w:rsidP="00BD730E">
      <w:pPr>
        <w:pStyle w:val="Heading1"/>
        <w:spacing w:after="720"/>
      </w:pPr>
      <w:bookmarkStart w:id="80" w:name="_Toc141624633"/>
      <w:r>
        <w:lastRenderedPageBreak/>
        <w:br/>
      </w:r>
      <w:bookmarkStart w:id="81" w:name="_Toc141632122"/>
      <w:r w:rsidR="00DF60B8" w:rsidRPr="008D2215">
        <w:t>Methodology</w:t>
      </w:r>
      <w:bookmarkEnd w:id="80"/>
      <w:bookmarkEnd w:id="81"/>
    </w:p>
    <w:p w14:paraId="72BC2B87" w14:textId="6E71863F" w:rsidR="00DF60B8" w:rsidRPr="00DF60B8" w:rsidRDefault="004C0C7D" w:rsidP="00F11005">
      <w:pPr>
        <w:pStyle w:val="SubTitle"/>
        <w:numPr>
          <w:ilvl w:val="0"/>
          <w:numId w:val="0"/>
        </w:numPr>
        <w:ind w:left="420" w:hanging="420"/>
      </w:pPr>
      <w:bookmarkStart w:id="82" w:name="_Toc141624634"/>
      <w:bookmarkStart w:id="83" w:name="_Toc141632123"/>
      <w:r>
        <w:t>3</w:t>
      </w:r>
      <w:r w:rsidR="00DF60B8" w:rsidRPr="00DF60B8">
        <w:t>.1 Structure based Drug design approach</w:t>
      </w:r>
      <w:r w:rsidR="002308AA">
        <w:t>:</w:t>
      </w:r>
      <w:r w:rsidR="00F11005">
        <w:t xml:space="preserve"> </w:t>
      </w:r>
      <w:r w:rsidR="00DF60B8" w:rsidRPr="00DF60B8">
        <w:t>Accession of target</w:t>
      </w:r>
      <w:r w:rsidR="00950CC9">
        <w:br/>
      </w:r>
      <w:r w:rsidR="00DF60B8" w:rsidRPr="00DF60B8">
        <w:t>proteins</w:t>
      </w:r>
      <w:bookmarkEnd w:id="82"/>
      <w:bookmarkEnd w:id="83"/>
    </w:p>
    <w:bookmarkEnd w:id="79"/>
    <w:p w14:paraId="52F7C400" w14:textId="670DCF5A" w:rsidR="005A1E57" w:rsidRPr="00B010D3" w:rsidRDefault="00DF60B8" w:rsidP="00B010D3">
      <w:pPr>
        <w:pStyle w:val="Texteforchapter"/>
        <w:rPr>
          <w:rFonts w:ascii="Times New Roman" w:hAnsi="Times New Roman" w:cs="Times New Roman"/>
          <w:b/>
          <w:bCs/>
          <w:color w:val="auto"/>
          <w:lang w:val="en-GB"/>
        </w:rPr>
      </w:pPr>
      <w:r w:rsidRPr="0045679F">
        <w:rPr>
          <w:rFonts w:ascii="Times New Roman" w:hAnsi="Times New Roman" w:cs="Times New Roman"/>
          <w:lang w:val="en-GB"/>
        </w:rPr>
        <w:t xml:space="preserve">The 3D structures </w:t>
      </w:r>
      <w:r w:rsidRPr="0045679F">
        <w:rPr>
          <w:rFonts w:ascii="Times New Roman" w:hAnsi="Times New Roman" w:cs="Times New Roman"/>
          <w:i/>
          <w:iCs/>
          <w:lang w:val="en-GB"/>
        </w:rPr>
        <w:t>Pseudomonas aeruginosa</w:t>
      </w:r>
      <w:r w:rsidRPr="0045679F">
        <w:rPr>
          <w:rFonts w:ascii="Times New Roman" w:hAnsi="Times New Roman" w:cs="Times New Roman"/>
          <w:lang w:val="en-GB"/>
        </w:rPr>
        <w:t xml:space="preserve"> target proteins associated with virulence in the respiratory tract was retrieved from RCSB Protein Data Bank (PDB) website, available at </w:t>
      </w:r>
      <w:hyperlink r:id="rId21" w:history="1">
        <w:r w:rsidRPr="0045679F">
          <w:rPr>
            <w:rStyle w:val="Hyperlink"/>
            <w:rFonts w:ascii="Times New Roman" w:hAnsi="Times New Roman" w:cs="Times New Roman"/>
            <w:lang w:val="en-GB"/>
          </w:rPr>
          <w:t>http://www.rcsb.org/pdb</w:t>
        </w:r>
      </w:hyperlink>
      <w:r w:rsidR="00162F14" w:rsidRPr="0045679F">
        <w:rPr>
          <w:rFonts w:ascii="Times New Roman" w:hAnsi="Times New Roman" w:cs="Times New Roman"/>
          <w:lang w:val="en-GB"/>
        </w:rPr>
        <w:t xml:space="preserve"> </w:t>
      </w:r>
      <w:sdt>
        <w:sdtPr>
          <w:rPr>
            <w:rFonts w:ascii="Times New Roman" w:hAnsi="Times New Roman" w:cs="Times New Roman"/>
            <w:lang w:val="en-GB"/>
          </w:rPr>
          <w:tag w:val="MENDELEY_CITATION_v3_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"/>
          <w:id w:val="1097521930"/>
          <w:placeholder>
            <w:docPart w:val="DefaultPlaceholder_-1854013440"/>
          </w:placeholder>
        </w:sdtPr>
        <w:sdtContent>
          <w:r w:rsidR="00DD160C" w:rsidRPr="00DD160C">
            <w:rPr>
              <w:rFonts w:ascii="Times New Roman" w:hAnsi="Times New Roman" w:cs="Times New Roman"/>
              <w:lang w:val="en-GB"/>
            </w:rPr>
            <w:t>(Berman, 2000)</w:t>
          </w:r>
          <w:r w:rsidR="00D82C3B">
            <w:rPr>
              <w:rFonts w:ascii="Times New Roman" w:hAnsi="Times New Roman" w:cs="Times New Roman"/>
              <w:lang w:val="en-GB"/>
            </w:rPr>
            <w:t xml:space="preserve"> </w:t>
          </w:r>
        </w:sdtContent>
      </w:sdt>
      <w:r w:rsidRPr="0045679F">
        <w:rPr>
          <w:rFonts w:ascii="Times New Roman" w:hAnsi="Times New Roman" w:cs="Times New Roman"/>
          <w:lang w:val="en-GB"/>
        </w:rPr>
        <w:t xml:space="preserve">and </w:t>
      </w:r>
      <w:proofErr w:type="spellStart"/>
      <w:r w:rsidRPr="0045679F">
        <w:rPr>
          <w:rFonts w:ascii="Times New Roman" w:hAnsi="Times New Roman" w:cs="Times New Roman"/>
          <w:lang w:val="en-GB"/>
        </w:rPr>
        <w:t>AlphaFold</w:t>
      </w:r>
      <w:proofErr w:type="spellEnd"/>
      <w:r w:rsidRPr="0045679F">
        <w:rPr>
          <w:rFonts w:ascii="Times New Roman" w:hAnsi="Times New Roman" w:cs="Times New Roman"/>
          <w:lang w:val="en-GB"/>
        </w:rPr>
        <w:t xml:space="preserve"> protein structure database available at </w:t>
      </w:r>
      <w:hyperlink r:id="rId22" w:history="1">
        <w:r w:rsidRPr="0045679F">
          <w:rPr>
            <w:rStyle w:val="Hyperlink"/>
            <w:rFonts w:ascii="Times New Roman" w:hAnsi="Times New Roman" w:cs="Times New Roman"/>
            <w:lang w:val="en-GB"/>
          </w:rPr>
          <w:t>https://alphafold.ebi.ac.uk/</w:t>
        </w:r>
      </w:hyperlink>
      <w:r w:rsidR="00E4212E" w:rsidRPr="0045679F">
        <w:rPr>
          <w:rStyle w:val="Hyperlink"/>
          <w:rFonts w:ascii="Times New Roman" w:hAnsi="Times New Roman" w:cs="Times New Roman"/>
          <w:lang w:val="en-GB"/>
        </w:rPr>
        <w:t xml:space="preserve"> </w:t>
      </w:r>
      <w:sdt>
        <w:sdtPr>
          <w:rPr>
            <w:rStyle w:val="Hyperlink"/>
            <w:rFonts w:ascii="Times New Roman" w:hAnsi="Times New Roman" w:cs="Times New Roman"/>
            <w:color w:val="000000"/>
            <w:u w:val="none"/>
            <w:lang w:val="en-GB"/>
          </w:rPr>
          <w:tag w:val="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"/>
          <w:id w:val="-1582521527"/>
          <w:placeholder>
            <w:docPart w:val="DefaultPlaceholder_-1854013440"/>
          </w:placeholder>
        </w:sdtPr>
        <w:sdtContent>
          <w:r w:rsidR="00DD160C" w:rsidRPr="00DD160C">
            <w:rPr>
              <w:rStyle w:val="Hyperlink"/>
              <w:rFonts w:ascii="Times New Roman" w:hAnsi="Times New Roman" w:cs="Times New Roman"/>
              <w:color w:val="000000"/>
              <w:u w:val="none"/>
              <w:lang w:val="en-GB"/>
            </w:rPr>
            <w:t xml:space="preserve">(Jumper </w:t>
          </w:r>
          <w:r w:rsidR="00DD160C" w:rsidRPr="00D82C3B">
            <w:rPr>
              <w:rStyle w:val="Hyperlink"/>
              <w:rFonts w:ascii="Times New Roman" w:hAnsi="Times New Roman" w:cs="Times New Roman"/>
              <w:i/>
              <w:iCs/>
              <w:color w:val="000000"/>
              <w:u w:val="none"/>
              <w:lang w:val="en-GB"/>
            </w:rPr>
            <w:t>et al</w:t>
          </w:r>
          <w:r w:rsidR="00DD160C" w:rsidRPr="00DD160C">
            <w:rPr>
              <w:rStyle w:val="Hyperlink"/>
              <w:rFonts w:ascii="Times New Roman" w:hAnsi="Times New Roman" w:cs="Times New Roman"/>
              <w:color w:val="000000"/>
              <w:u w:val="none"/>
              <w:lang w:val="en-GB"/>
            </w:rPr>
            <w:t>., 2021)</w:t>
          </w:r>
        </w:sdtContent>
      </w:sdt>
      <w:r w:rsidR="003C1F03" w:rsidRPr="0045679F">
        <w:rPr>
          <w:rFonts w:ascii="Times New Roman" w:hAnsi="Times New Roman" w:cs="Times New Roman"/>
          <w:color w:val="auto"/>
          <w:lang w:val="en-GB"/>
        </w:rPr>
        <w:t>.</w:t>
      </w:r>
    </w:p>
    <w:p w14:paraId="26AD1F67" w14:textId="5A0551F5" w:rsidR="00B010D3" w:rsidRDefault="00B010D3" w:rsidP="00B010D3">
      <w:pPr>
        <w:pStyle w:val="Caption"/>
        <w:keepNext/>
      </w:pPr>
      <w:bookmarkStart w:id="84" w:name="_Toc141687803"/>
      <w:r>
        <w:t xml:space="preserve">Table </w:t>
      </w:r>
      <w:r>
        <w:fldChar w:fldCharType="begin"/>
      </w:r>
      <w:r>
        <w:instrText xml:space="preserve"> STYLEREF 1 \s </w:instrText>
      </w:r>
      <w:r>
        <w:fldChar w:fldCharType="separate"/>
      </w:r>
      <w:r>
        <w:rPr>
          <w:noProof/>
        </w:rPr>
        <w:t>3</w:t>
      </w:r>
      <w:r>
        <w:fldChar w:fldCharType="end"/>
      </w:r>
      <w:r>
        <w:t>.</w:t>
      </w:r>
      <w:r>
        <w:fldChar w:fldCharType="begin"/>
      </w:r>
      <w:r>
        <w:instrText xml:space="preserve"> SEQ Table \* ARABIC \s 1 </w:instrText>
      </w:r>
      <w:r>
        <w:fldChar w:fldCharType="separate"/>
      </w:r>
      <w:r>
        <w:rPr>
          <w:noProof/>
        </w:rPr>
        <w:t>1</w:t>
      </w:r>
      <w:r>
        <w:fldChar w:fldCharType="end"/>
      </w:r>
      <w:r>
        <w:t xml:space="preserve"> : </w:t>
      </w:r>
      <w:r w:rsidRPr="00B010D3">
        <w:t>List of target proteins and their accession numbers</w:t>
      </w:r>
      <w:bookmarkEnd w:id="84"/>
    </w:p>
    <w:tbl>
      <w:tblPr>
        <w:tblStyle w:val="TableGrid2"/>
        <w:tblW w:w="0" w:type="auto"/>
        <w:tblLook w:val="05A0" w:firstRow="1" w:lastRow="0" w:firstColumn="1" w:lastColumn="1" w:noHBand="0" w:noVBand="1"/>
      </w:tblPr>
      <w:tblGrid>
        <w:gridCol w:w="570"/>
        <w:gridCol w:w="1494"/>
        <w:gridCol w:w="3293"/>
        <w:gridCol w:w="2949"/>
      </w:tblGrid>
      <w:tr w:rsidR="00336399" w:rsidRPr="00336399" w14:paraId="63960886" w14:textId="77777777" w:rsidTr="00B010D3">
        <w:tc>
          <w:tcPr>
            <w:tcW w:w="570" w:type="dxa"/>
            <w:tcBorders>
              <w:top w:val="single" w:sz="6" w:space="0" w:color="auto"/>
              <w:bottom w:val="single" w:sz="4" w:space="0" w:color="auto"/>
            </w:tcBorders>
            <w:vAlign w:val="center"/>
          </w:tcPr>
          <w:p w14:paraId="540F27D0"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Sr No.</w:t>
            </w:r>
          </w:p>
        </w:tc>
        <w:tc>
          <w:tcPr>
            <w:tcW w:w="1494" w:type="dxa"/>
            <w:tcBorders>
              <w:top w:val="single" w:sz="6" w:space="0" w:color="auto"/>
              <w:bottom w:val="single" w:sz="4" w:space="0" w:color="auto"/>
            </w:tcBorders>
            <w:vAlign w:val="center"/>
          </w:tcPr>
          <w:p w14:paraId="64774920"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 xml:space="preserve">Target </w:t>
            </w:r>
            <w:proofErr w:type="spellStart"/>
            <w:r w:rsidRPr="00336399">
              <w:rPr>
                <w:rFonts w:eastAsia="Calibri" w:cs="Times New Roman"/>
                <w:b/>
                <w:bCs/>
                <w:szCs w:val="24"/>
              </w:rPr>
              <w:t>proteins</w:t>
            </w:r>
            <w:proofErr w:type="spellEnd"/>
          </w:p>
        </w:tc>
        <w:tc>
          <w:tcPr>
            <w:tcW w:w="3293" w:type="dxa"/>
            <w:tcBorders>
              <w:top w:val="single" w:sz="6" w:space="0" w:color="auto"/>
              <w:bottom w:val="single" w:sz="4" w:space="0" w:color="auto"/>
            </w:tcBorders>
            <w:vAlign w:val="center"/>
          </w:tcPr>
          <w:p w14:paraId="4F3D4669" w14:textId="77777777" w:rsidR="00336399" w:rsidRPr="00336399" w:rsidRDefault="00336399" w:rsidP="00927135">
            <w:pPr>
              <w:jc w:val="center"/>
              <w:rPr>
                <w:rFonts w:eastAsia="Calibri" w:cs="Times New Roman"/>
                <w:b/>
                <w:bCs/>
                <w:szCs w:val="24"/>
                <w:lang w:val="en-GB"/>
              </w:rPr>
            </w:pPr>
            <w:r w:rsidRPr="00336399">
              <w:rPr>
                <w:rFonts w:eastAsia="Calibri" w:cs="Times New Roman"/>
                <w:b/>
                <w:bCs/>
                <w:szCs w:val="24"/>
                <w:lang w:val="en-GB"/>
              </w:rPr>
              <w:t>Accession number</w:t>
            </w:r>
          </w:p>
        </w:tc>
        <w:tc>
          <w:tcPr>
            <w:tcW w:w="2949" w:type="dxa"/>
            <w:tcBorders>
              <w:top w:val="single" w:sz="6" w:space="0" w:color="auto"/>
              <w:bottom w:val="single" w:sz="4" w:space="0" w:color="auto"/>
            </w:tcBorders>
            <w:vAlign w:val="center"/>
          </w:tcPr>
          <w:p w14:paraId="7CC318A9" w14:textId="564D9B33" w:rsidR="00336399" w:rsidRPr="00336399" w:rsidRDefault="00336399" w:rsidP="00927135">
            <w:pPr>
              <w:jc w:val="center"/>
              <w:rPr>
                <w:rFonts w:eastAsia="Calibri" w:cs="Times New Roman"/>
                <w:b/>
                <w:bCs/>
                <w:szCs w:val="24"/>
                <w:lang w:val="en-GB"/>
              </w:rPr>
            </w:pPr>
            <w:r w:rsidRPr="00336399">
              <w:rPr>
                <w:rFonts w:eastAsia="Calibri" w:cs="Times New Roman"/>
                <w:b/>
                <w:bCs/>
                <w:szCs w:val="24"/>
                <w:lang w:val="en-GB"/>
              </w:rPr>
              <w:t>Databases</w:t>
            </w:r>
          </w:p>
        </w:tc>
      </w:tr>
      <w:tr w:rsidR="00336399" w:rsidRPr="00336399" w14:paraId="6FA80538" w14:textId="77777777" w:rsidTr="00B010D3">
        <w:tc>
          <w:tcPr>
            <w:tcW w:w="570" w:type="dxa"/>
            <w:tcBorders>
              <w:top w:val="single" w:sz="4" w:space="0" w:color="auto"/>
            </w:tcBorders>
            <w:vAlign w:val="center"/>
          </w:tcPr>
          <w:p w14:paraId="0DD1E3B6"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1.</w:t>
            </w:r>
          </w:p>
        </w:tc>
        <w:tc>
          <w:tcPr>
            <w:tcW w:w="1494" w:type="dxa"/>
            <w:tcBorders>
              <w:top w:val="single" w:sz="4" w:space="0" w:color="auto"/>
            </w:tcBorders>
            <w:vAlign w:val="center"/>
          </w:tcPr>
          <w:p w14:paraId="4819673A"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OprF</w:t>
            </w:r>
            <w:proofErr w:type="spellEnd"/>
          </w:p>
        </w:tc>
        <w:tc>
          <w:tcPr>
            <w:tcW w:w="3293" w:type="dxa"/>
            <w:tcBorders>
              <w:top w:val="single" w:sz="4" w:space="0" w:color="auto"/>
            </w:tcBorders>
            <w:vAlign w:val="center"/>
          </w:tcPr>
          <w:p w14:paraId="1199F90F" w14:textId="77777777" w:rsidR="00336399" w:rsidRPr="00336399" w:rsidRDefault="00336399" w:rsidP="00927135">
            <w:pPr>
              <w:jc w:val="center"/>
              <w:rPr>
                <w:rFonts w:eastAsia="Calibri" w:cs="Times New Roman"/>
                <w:szCs w:val="24"/>
              </w:rPr>
            </w:pPr>
            <w:r w:rsidRPr="00336399">
              <w:rPr>
                <w:rFonts w:eastAsia="Calibri" w:cs="Times New Roman"/>
                <w:szCs w:val="24"/>
              </w:rPr>
              <w:t>5U1H</w:t>
            </w:r>
          </w:p>
        </w:tc>
        <w:tc>
          <w:tcPr>
            <w:tcW w:w="2949" w:type="dxa"/>
            <w:tcBorders>
              <w:top w:val="single" w:sz="4" w:space="0" w:color="auto"/>
            </w:tcBorders>
            <w:vAlign w:val="center"/>
          </w:tcPr>
          <w:p w14:paraId="5AF477E2" w14:textId="77777777" w:rsidR="00336399" w:rsidRPr="00336399" w:rsidRDefault="00336399" w:rsidP="00927135">
            <w:pPr>
              <w:jc w:val="center"/>
              <w:rPr>
                <w:rFonts w:eastAsia="Calibri" w:cs="Times New Roman"/>
                <w:szCs w:val="24"/>
              </w:rPr>
            </w:pPr>
          </w:p>
        </w:tc>
      </w:tr>
      <w:tr w:rsidR="00336399" w:rsidRPr="00336399" w14:paraId="6B1F3FB1" w14:textId="77777777" w:rsidTr="00B010D3">
        <w:trPr>
          <w:trHeight w:val="341"/>
        </w:trPr>
        <w:tc>
          <w:tcPr>
            <w:tcW w:w="570" w:type="dxa"/>
            <w:vAlign w:val="center"/>
          </w:tcPr>
          <w:p w14:paraId="1BDD39AB"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2.</w:t>
            </w:r>
          </w:p>
        </w:tc>
        <w:tc>
          <w:tcPr>
            <w:tcW w:w="1494" w:type="dxa"/>
            <w:vAlign w:val="center"/>
          </w:tcPr>
          <w:p w14:paraId="10FA2692"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OprD</w:t>
            </w:r>
            <w:proofErr w:type="spellEnd"/>
          </w:p>
        </w:tc>
        <w:tc>
          <w:tcPr>
            <w:tcW w:w="3293" w:type="dxa"/>
            <w:vAlign w:val="center"/>
          </w:tcPr>
          <w:p w14:paraId="67A67385" w14:textId="77777777" w:rsidR="00336399" w:rsidRPr="00336399" w:rsidRDefault="00336399" w:rsidP="00927135">
            <w:pPr>
              <w:jc w:val="center"/>
              <w:rPr>
                <w:rFonts w:eastAsia="Calibri" w:cs="Times New Roman"/>
                <w:szCs w:val="24"/>
              </w:rPr>
            </w:pPr>
            <w:r w:rsidRPr="00336399">
              <w:rPr>
                <w:rFonts w:eastAsia="Calibri" w:cs="Times New Roman"/>
                <w:szCs w:val="24"/>
              </w:rPr>
              <w:t>3SY7</w:t>
            </w:r>
          </w:p>
        </w:tc>
        <w:tc>
          <w:tcPr>
            <w:tcW w:w="2949" w:type="dxa"/>
            <w:vAlign w:val="center"/>
          </w:tcPr>
          <w:p w14:paraId="77AAB644" w14:textId="77777777" w:rsidR="00336399" w:rsidRPr="00336399" w:rsidRDefault="00336399" w:rsidP="00927135">
            <w:pPr>
              <w:jc w:val="center"/>
              <w:rPr>
                <w:rFonts w:eastAsia="Calibri" w:cs="Times New Roman"/>
                <w:szCs w:val="24"/>
              </w:rPr>
            </w:pPr>
          </w:p>
        </w:tc>
      </w:tr>
      <w:tr w:rsidR="00336399" w:rsidRPr="00336399" w14:paraId="2B2FA3FC" w14:textId="77777777" w:rsidTr="00B010D3">
        <w:tc>
          <w:tcPr>
            <w:tcW w:w="570" w:type="dxa"/>
            <w:vAlign w:val="center"/>
          </w:tcPr>
          <w:p w14:paraId="28DB6635"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3.</w:t>
            </w:r>
          </w:p>
        </w:tc>
        <w:tc>
          <w:tcPr>
            <w:tcW w:w="1494" w:type="dxa"/>
            <w:vAlign w:val="center"/>
          </w:tcPr>
          <w:p w14:paraId="03ECD14E"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OprG</w:t>
            </w:r>
            <w:proofErr w:type="spellEnd"/>
          </w:p>
        </w:tc>
        <w:tc>
          <w:tcPr>
            <w:tcW w:w="3293" w:type="dxa"/>
            <w:vAlign w:val="center"/>
          </w:tcPr>
          <w:p w14:paraId="2F264CD8" w14:textId="77777777" w:rsidR="00336399" w:rsidRPr="00336399" w:rsidRDefault="00336399" w:rsidP="00927135">
            <w:pPr>
              <w:jc w:val="center"/>
              <w:rPr>
                <w:rFonts w:eastAsia="Calibri" w:cs="Times New Roman"/>
                <w:szCs w:val="24"/>
              </w:rPr>
            </w:pPr>
            <w:r w:rsidRPr="00336399">
              <w:rPr>
                <w:rFonts w:eastAsia="Calibri" w:cs="Times New Roman"/>
                <w:szCs w:val="24"/>
              </w:rPr>
              <w:t>2X27</w:t>
            </w:r>
          </w:p>
        </w:tc>
        <w:tc>
          <w:tcPr>
            <w:tcW w:w="2949" w:type="dxa"/>
            <w:vAlign w:val="center"/>
          </w:tcPr>
          <w:p w14:paraId="6B5EB416" w14:textId="77777777" w:rsidR="00336399" w:rsidRPr="00336399" w:rsidRDefault="00336399" w:rsidP="00927135">
            <w:pPr>
              <w:jc w:val="center"/>
              <w:rPr>
                <w:rFonts w:eastAsia="Calibri" w:cs="Times New Roman"/>
                <w:szCs w:val="24"/>
              </w:rPr>
            </w:pPr>
          </w:p>
        </w:tc>
      </w:tr>
      <w:tr w:rsidR="00336399" w:rsidRPr="00336399" w14:paraId="38C6318B" w14:textId="77777777" w:rsidTr="00B010D3">
        <w:tc>
          <w:tcPr>
            <w:tcW w:w="570" w:type="dxa"/>
            <w:vAlign w:val="center"/>
          </w:tcPr>
          <w:p w14:paraId="5DB2B4EA"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4.</w:t>
            </w:r>
          </w:p>
        </w:tc>
        <w:tc>
          <w:tcPr>
            <w:tcW w:w="1494" w:type="dxa"/>
            <w:vAlign w:val="center"/>
          </w:tcPr>
          <w:p w14:paraId="2BD361F5"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EstA</w:t>
            </w:r>
            <w:proofErr w:type="spellEnd"/>
          </w:p>
        </w:tc>
        <w:tc>
          <w:tcPr>
            <w:tcW w:w="3293" w:type="dxa"/>
            <w:vAlign w:val="center"/>
          </w:tcPr>
          <w:p w14:paraId="6761AB86" w14:textId="77777777" w:rsidR="00336399" w:rsidRPr="00336399" w:rsidRDefault="00336399" w:rsidP="00927135">
            <w:pPr>
              <w:jc w:val="center"/>
              <w:rPr>
                <w:rFonts w:eastAsia="Calibri" w:cs="Times New Roman"/>
                <w:szCs w:val="24"/>
              </w:rPr>
            </w:pPr>
            <w:r w:rsidRPr="00336399">
              <w:rPr>
                <w:rFonts w:eastAsia="Calibri" w:cs="Times New Roman"/>
                <w:szCs w:val="24"/>
              </w:rPr>
              <w:t>3KVN</w:t>
            </w:r>
          </w:p>
        </w:tc>
        <w:tc>
          <w:tcPr>
            <w:tcW w:w="2949" w:type="dxa"/>
            <w:vAlign w:val="center"/>
          </w:tcPr>
          <w:p w14:paraId="28FE2460" w14:textId="77777777" w:rsidR="00336399" w:rsidRPr="00336399" w:rsidRDefault="00336399" w:rsidP="00927135">
            <w:pPr>
              <w:jc w:val="center"/>
              <w:rPr>
                <w:rFonts w:eastAsia="Calibri" w:cs="Times New Roman"/>
                <w:szCs w:val="24"/>
              </w:rPr>
            </w:pPr>
          </w:p>
        </w:tc>
      </w:tr>
      <w:tr w:rsidR="00336399" w:rsidRPr="00336399" w14:paraId="3D705958" w14:textId="77777777" w:rsidTr="00B010D3">
        <w:tc>
          <w:tcPr>
            <w:tcW w:w="570" w:type="dxa"/>
            <w:vAlign w:val="center"/>
          </w:tcPr>
          <w:p w14:paraId="266783F4"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5.</w:t>
            </w:r>
          </w:p>
        </w:tc>
        <w:tc>
          <w:tcPr>
            <w:tcW w:w="1494" w:type="dxa"/>
            <w:vAlign w:val="center"/>
          </w:tcPr>
          <w:p w14:paraId="6C3DF50A"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PilT</w:t>
            </w:r>
            <w:proofErr w:type="spellEnd"/>
          </w:p>
        </w:tc>
        <w:tc>
          <w:tcPr>
            <w:tcW w:w="3293" w:type="dxa"/>
            <w:vAlign w:val="center"/>
          </w:tcPr>
          <w:p w14:paraId="1FEE72D3" w14:textId="77777777" w:rsidR="00336399" w:rsidRPr="00336399" w:rsidRDefault="00336399" w:rsidP="00927135">
            <w:pPr>
              <w:jc w:val="center"/>
              <w:rPr>
                <w:rFonts w:eastAsia="Calibri" w:cs="Times New Roman"/>
                <w:szCs w:val="24"/>
              </w:rPr>
            </w:pPr>
            <w:r w:rsidRPr="00336399">
              <w:rPr>
                <w:rFonts w:eastAsia="Calibri" w:cs="Times New Roman"/>
                <w:szCs w:val="24"/>
              </w:rPr>
              <w:t>3JVV</w:t>
            </w:r>
          </w:p>
        </w:tc>
        <w:tc>
          <w:tcPr>
            <w:tcW w:w="2949" w:type="dxa"/>
            <w:vAlign w:val="center"/>
          </w:tcPr>
          <w:p w14:paraId="19B7DB9A" w14:textId="77777777" w:rsidR="00336399" w:rsidRPr="00336399" w:rsidRDefault="00336399" w:rsidP="00927135">
            <w:pPr>
              <w:jc w:val="center"/>
              <w:rPr>
                <w:rFonts w:eastAsia="Calibri" w:cs="Times New Roman"/>
                <w:b/>
                <w:bCs/>
                <w:szCs w:val="24"/>
              </w:rPr>
            </w:pPr>
          </w:p>
        </w:tc>
      </w:tr>
      <w:tr w:rsidR="00336399" w:rsidRPr="00336399" w14:paraId="6ECF7856" w14:textId="77777777" w:rsidTr="00B010D3">
        <w:tc>
          <w:tcPr>
            <w:tcW w:w="570" w:type="dxa"/>
            <w:vAlign w:val="center"/>
          </w:tcPr>
          <w:p w14:paraId="1A2059DD"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6.</w:t>
            </w:r>
          </w:p>
        </w:tc>
        <w:tc>
          <w:tcPr>
            <w:tcW w:w="1494" w:type="dxa"/>
            <w:vAlign w:val="center"/>
          </w:tcPr>
          <w:p w14:paraId="66244568"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FliD</w:t>
            </w:r>
            <w:proofErr w:type="spellEnd"/>
          </w:p>
        </w:tc>
        <w:tc>
          <w:tcPr>
            <w:tcW w:w="3293" w:type="dxa"/>
            <w:vAlign w:val="center"/>
          </w:tcPr>
          <w:p w14:paraId="1887839F" w14:textId="77777777" w:rsidR="00336399" w:rsidRPr="00336399" w:rsidRDefault="00336399" w:rsidP="00927135">
            <w:pPr>
              <w:jc w:val="center"/>
              <w:rPr>
                <w:rFonts w:eastAsia="Calibri" w:cs="Times New Roman"/>
                <w:szCs w:val="24"/>
              </w:rPr>
            </w:pPr>
            <w:r w:rsidRPr="00336399">
              <w:rPr>
                <w:rFonts w:eastAsia="Calibri" w:cs="Times New Roman"/>
                <w:szCs w:val="24"/>
              </w:rPr>
              <w:t>5FHY</w:t>
            </w:r>
          </w:p>
        </w:tc>
        <w:tc>
          <w:tcPr>
            <w:tcW w:w="2949" w:type="dxa"/>
            <w:vAlign w:val="center"/>
          </w:tcPr>
          <w:p w14:paraId="21D12043" w14:textId="77777777" w:rsidR="00336399" w:rsidRPr="00336399" w:rsidRDefault="00336399" w:rsidP="00927135">
            <w:pPr>
              <w:jc w:val="center"/>
              <w:rPr>
                <w:rFonts w:eastAsia="Calibri" w:cs="Times New Roman"/>
                <w:szCs w:val="24"/>
              </w:rPr>
            </w:pPr>
            <w:r w:rsidRPr="00336399">
              <w:rPr>
                <w:rFonts w:eastAsia="Calibri" w:cs="Times New Roman"/>
                <w:b/>
                <w:bCs/>
                <w:szCs w:val="24"/>
                <w:lang w:val="en-GB"/>
              </w:rPr>
              <w:t>Protein Data Bank</w:t>
            </w:r>
          </w:p>
        </w:tc>
      </w:tr>
      <w:tr w:rsidR="00336399" w:rsidRPr="00336399" w14:paraId="2EB1DEC3" w14:textId="77777777" w:rsidTr="00B010D3">
        <w:tc>
          <w:tcPr>
            <w:tcW w:w="570" w:type="dxa"/>
            <w:vAlign w:val="center"/>
          </w:tcPr>
          <w:p w14:paraId="28487ED1"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7.</w:t>
            </w:r>
          </w:p>
        </w:tc>
        <w:tc>
          <w:tcPr>
            <w:tcW w:w="1494" w:type="dxa"/>
            <w:vAlign w:val="center"/>
          </w:tcPr>
          <w:p w14:paraId="0035F045"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ExoT</w:t>
            </w:r>
            <w:proofErr w:type="spellEnd"/>
          </w:p>
        </w:tc>
        <w:tc>
          <w:tcPr>
            <w:tcW w:w="3293" w:type="dxa"/>
            <w:vAlign w:val="center"/>
          </w:tcPr>
          <w:p w14:paraId="304F4076" w14:textId="77777777" w:rsidR="00336399" w:rsidRPr="00336399" w:rsidRDefault="00336399" w:rsidP="00927135">
            <w:pPr>
              <w:jc w:val="center"/>
              <w:rPr>
                <w:rFonts w:eastAsia="Calibri" w:cs="Times New Roman"/>
                <w:szCs w:val="24"/>
              </w:rPr>
            </w:pPr>
            <w:r w:rsidRPr="00336399">
              <w:rPr>
                <w:rFonts w:eastAsia="Calibri" w:cs="Times New Roman"/>
                <w:szCs w:val="24"/>
              </w:rPr>
              <w:t>6GNN</w:t>
            </w:r>
          </w:p>
        </w:tc>
        <w:tc>
          <w:tcPr>
            <w:tcW w:w="2949" w:type="dxa"/>
            <w:vAlign w:val="center"/>
          </w:tcPr>
          <w:p w14:paraId="6B68CDF3" w14:textId="77777777" w:rsidR="00336399" w:rsidRPr="00336399" w:rsidRDefault="00336399" w:rsidP="00927135">
            <w:pPr>
              <w:jc w:val="center"/>
              <w:rPr>
                <w:rFonts w:eastAsia="Calibri" w:cs="Times New Roman"/>
                <w:szCs w:val="24"/>
              </w:rPr>
            </w:pPr>
          </w:p>
        </w:tc>
      </w:tr>
      <w:tr w:rsidR="00336399" w:rsidRPr="00336399" w14:paraId="1F163E8E" w14:textId="77777777" w:rsidTr="00B010D3">
        <w:tc>
          <w:tcPr>
            <w:tcW w:w="570" w:type="dxa"/>
            <w:vAlign w:val="center"/>
          </w:tcPr>
          <w:p w14:paraId="78BB9F80"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8.</w:t>
            </w:r>
          </w:p>
        </w:tc>
        <w:tc>
          <w:tcPr>
            <w:tcW w:w="1494" w:type="dxa"/>
            <w:vAlign w:val="center"/>
          </w:tcPr>
          <w:p w14:paraId="50E2E856"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ExoY</w:t>
            </w:r>
            <w:proofErr w:type="spellEnd"/>
          </w:p>
        </w:tc>
        <w:tc>
          <w:tcPr>
            <w:tcW w:w="3293" w:type="dxa"/>
            <w:vAlign w:val="center"/>
          </w:tcPr>
          <w:p w14:paraId="2BF80861" w14:textId="77777777" w:rsidR="00336399" w:rsidRPr="00336399" w:rsidRDefault="00336399" w:rsidP="00927135">
            <w:pPr>
              <w:jc w:val="center"/>
              <w:rPr>
                <w:rFonts w:eastAsia="Calibri" w:cs="Times New Roman"/>
                <w:szCs w:val="24"/>
              </w:rPr>
            </w:pPr>
            <w:r w:rsidRPr="00336399">
              <w:rPr>
                <w:rFonts w:eastAsia="Calibri" w:cs="Times New Roman"/>
                <w:szCs w:val="24"/>
              </w:rPr>
              <w:t>5XNW</w:t>
            </w:r>
          </w:p>
        </w:tc>
        <w:tc>
          <w:tcPr>
            <w:tcW w:w="2949" w:type="dxa"/>
            <w:vAlign w:val="center"/>
          </w:tcPr>
          <w:p w14:paraId="6566429C" w14:textId="77777777" w:rsidR="00336399" w:rsidRPr="00336399" w:rsidRDefault="00336399" w:rsidP="00927135">
            <w:pPr>
              <w:jc w:val="center"/>
              <w:rPr>
                <w:rFonts w:eastAsia="Calibri" w:cs="Times New Roman"/>
                <w:szCs w:val="24"/>
              </w:rPr>
            </w:pPr>
          </w:p>
        </w:tc>
      </w:tr>
      <w:tr w:rsidR="00336399" w:rsidRPr="00336399" w14:paraId="4D0BCBD2" w14:textId="77777777" w:rsidTr="00B010D3">
        <w:tc>
          <w:tcPr>
            <w:tcW w:w="570" w:type="dxa"/>
            <w:vAlign w:val="center"/>
          </w:tcPr>
          <w:p w14:paraId="336A85EF"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9.</w:t>
            </w:r>
          </w:p>
        </w:tc>
        <w:tc>
          <w:tcPr>
            <w:tcW w:w="1494" w:type="dxa"/>
            <w:vAlign w:val="center"/>
          </w:tcPr>
          <w:p w14:paraId="18A0EC15"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LasA</w:t>
            </w:r>
            <w:proofErr w:type="spellEnd"/>
          </w:p>
        </w:tc>
        <w:tc>
          <w:tcPr>
            <w:tcW w:w="3293" w:type="dxa"/>
            <w:vAlign w:val="center"/>
          </w:tcPr>
          <w:p w14:paraId="708D9554" w14:textId="77777777" w:rsidR="00336399" w:rsidRPr="00336399" w:rsidRDefault="00336399" w:rsidP="00927135">
            <w:pPr>
              <w:jc w:val="center"/>
              <w:rPr>
                <w:rFonts w:eastAsia="Calibri" w:cs="Times New Roman"/>
                <w:szCs w:val="24"/>
              </w:rPr>
            </w:pPr>
            <w:r w:rsidRPr="00336399">
              <w:rPr>
                <w:rFonts w:eastAsia="Calibri" w:cs="Times New Roman"/>
                <w:szCs w:val="24"/>
              </w:rPr>
              <w:t>3IT5</w:t>
            </w:r>
          </w:p>
        </w:tc>
        <w:tc>
          <w:tcPr>
            <w:tcW w:w="2949" w:type="dxa"/>
            <w:vAlign w:val="center"/>
          </w:tcPr>
          <w:p w14:paraId="02A69E19" w14:textId="77777777" w:rsidR="00336399" w:rsidRPr="00336399" w:rsidRDefault="00336399" w:rsidP="00927135">
            <w:pPr>
              <w:jc w:val="center"/>
              <w:rPr>
                <w:rFonts w:eastAsia="Calibri" w:cs="Times New Roman"/>
                <w:szCs w:val="24"/>
              </w:rPr>
            </w:pPr>
          </w:p>
        </w:tc>
      </w:tr>
      <w:tr w:rsidR="00336399" w:rsidRPr="00336399" w14:paraId="452A358C" w14:textId="77777777" w:rsidTr="00B010D3">
        <w:tc>
          <w:tcPr>
            <w:tcW w:w="570" w:type="dxa"/>
            <w:vAlign w:val="center"/>
          </w:tcPr>
          <w:p w14:paraId="58970D9C"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10.</w:t>
            </w:r>
          </w:p>
        </w:tc>
        <w:tc>
          <w:tcPr>
            <w:tcW w:w="1494" w:type="dxa"/>
            <w:vAlign w:val="center"/>
          </w:tcPr>
          <w:p w14:paraId="35F1EDBE"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LasB</w:t>
            </w:r>
            <w:proofErr w:type="spellEnd"/>
          </w:p>
        </w:tc>
        <w:tc>
          <w:tcPr>
            <w:tcW w:w="3293" w:type="dxa"/>
            <w:vAlign w:val="center"/>
          </w:tcPr>
          <w:p w14:paraId="1D3A6439" w14:textId="77777777" w:rsidR="00336399" w:rsidRPr="00336399" w:rsidRDefault="00336399" w:rsidP="00927135">
            <w:pPr>
              <w:jc w:val="center"/>
              <w:rPr>
                <w:rFonts w:eastAsia="Calibri" w:cs="Times New Roman"/>
                <w:szCs w:val="24"/>
              </w:rPr>
            </w:pPr>
            <w:r w:rsidRPr="00336399">
              <w:rPr>
                <w:rFonts w:eastAsia="Calibri" w:cs="Times New Roman"/>
                <w:szCs w:val="24"/>
              </w:rPr>
              <w:t>1EZM</w:t>
            </w:r>
          </w:p>
        </w:tc>
        <w:tc>
          <w:tcPr>
            <w:tcW w:w="2949" w:type="dxa"/>
            <w:vAlign w:val="center"/>
          </w:tcPr>
          <w:p w14:paraId="64239C25" w14:textId="77777777" w:rsidR="00336399" w:rsidRPr="00336399" w:rsidRDefault="00336399" w:rsidP="00927135">
            <w:pPr>
              <w:jc w:val="center"/>
              <w:rPr>
                <w:rFonts w:eastAsia="Calibri" w:cs="Times New Roman"/>
                <w:szCs w:val="24"/>
              </w:rPr>
            </w:pPr>
          </w:p>
        </w:tc>
      </w:tr>
      <w:tr w:rsidR="00336399" w:rsidRPr="00336399" w14:paraId="208E9D24" w14:textId="77777777" w:rsidTr="00B010D3">
        <w:tc>
          <w:tcPr>
            <w:tcW w:w="570" w:type="dxa"/>
            <w:tcBorders>
              <w:bottom w:val="single" w:sz="4" w:space="0" w:color="auto"/>
            </w:tcBorders>
            <w:vAlign w:val="center"/>
          </w:tcPr>
          <w:p w14:paraId="7F550A3B"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11.</w:t>
            </w:r>
          </w:p>
        </w:tc>
        <w:tc>
          <w:tcPr>
            <w:tcW w:w="1494" w:type="dxa"/>
            <w:tcBorders>
              <w:bottom w:val="single" w:sz="4" w:space="0" w:color="auto"/>
            </w:tcBorders>
            <w:vAlign w:val="center"/>
          </w:tcPr>
          <w:p w14:paraId="7C76797C"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AprA</w:t>
            </w:r>
            <w:proofErr w:type="spellEnd"/>
          </w:p>
        </w:tc>
        <w:tc>
          <w:tcPr>
            <w:tcW w:w="3293" w:type="dxa"/>
            <w:tcBorders>
              <w:bottom w:val="single" w:sz="4" w:space="0" w:color="auto"/>
            </w:tcBorders>
            <w:vAlign w:val="center"/>
          </w:tcPr>
          <w:p w14:paraId="681F7438" w14:textId="77777777" w:rsidR="00336399" w:rsidRPr="00336399" w:rsidRDefault="00336399" w:rsidP="00927135">
            <w:pPr>
              <w:keepNext/>
              <w:jc w:val="center"/>
              <w:rPr>
                <w:rFonts w:eastAsia="Calibri" w:cs="Times New Roman"/>
                <w:szCs w:val="24"/>
              </w:rPr>
            </w:pPr>
            <w:r w:rsidRPr="00336399">
              <w:rPr>
                <w:rFonts w:eastAsia="Calibri" w:cs="Times New Roman"/>
                <w:szCs w:val="24"/>
              </w:rPr>
              <w:t>1KAP</w:t>
            </w:r>
          </w:p>
        </w:tc>
        <w:tc>
          <w:tcPr>
            <w:tcW w:w="2949" w:type="dxa"/>
            <w:tcBorders>
              <w:bottom w:val="single" w:sz="4" w:space="0" w:color="auto"/>
            </w:tcBorders>
            <w:vAlign w:val="center"/>
          </w:tcPr>
          <w:p w14:paraId="19BA7105" w14:textId="77777777" w:rsidR="00336399" w:rsidRPr="00336399" w:rsidRDefault="00336399" w:rsidP="00927135">
            <w:pPr>
              <w:keepNext/>
              <w:jc w:val="center"/>
              <w:rPr>
                <w:rFonts w:eastAsia="Calibri" w:cs="Times New Roman"/>
                <w:szCs w:val="24"/>
              </w:rPr>
            </w:pPr>
          </w:p>
        </w:tc>
      </w:tr>
      <w:tr w:rsidR="00336399" w:rsidRPr="00336399" w14:paraId="47446D6B" w14:textId="77777777" w:rsidTr="00B010D3">
        <w:tc>
          <w:tcPr>
            <w:tcW w:w="570" w:type="dxa"/>
            <w:tcBorders>
              <w:top w:val="single" w:sz="4" w:space="0" w:color="auto"/>
            </w:tcBorders>
            <w:vAlign w:val="center"/>
          </w:tcPr>
          <w:p w14:paraId="1A2F3D21"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12.</w:t>
            </w:r>
          </w:p>
        </w:tc>
        <w:tc>
          <w:tcPr>
            <w:tcW w:w="1494" w:type="dxa"/>
            <w:tcBorders>
              <w:top w:val="single" w:sz="4" w:space="0" w:color="auto"/>
            </w:tcBorders>
            <w:vAlign w:val="center"/>
          </w:tcPr>
          <w:p w14:paraId="2148E6AB"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OprH</w:t>
            </w:r>
            <w:proofErr w:type="spellEnd"/>
          </w:p>
        </w:tc>
        <w:tc>
          <w:tcPr>
            <w:tcW w:w="3293" w:type="dxa"/>
            <w:tcBorders>
              <w:top w:val="single" w:sz="4" w:space="0" w:color="auto"/>
            </w:tcBorders>
            <w:vAlign w:val="center"/>
          </w:tcPr>
          <w:p w14:paraId="04C5F322" w14:textId="77777777" w:rsidR="00336399" w:rsidRPr="00336399" w:rsidRDefault="00336399" w:rsidP="00927135">
            <w:pPr>
              <w:keepNext/>
              <w:jc w:val="center"/>
              <w:rPr>
                <w:rFonts w:eastAsia="Calibri" w:cs="Times New Roman"/>
                <w:szCs w:val="24"/>
              </w:rPr>
            </w:pPr>
            <w:r w:rsidRPr="00336399">
              <w:rPr>
                <w:rFonts w:eastAsia="Calibri" w:cs="Times New Roman"/>
                <w:color w:val="0A0A0A"/>
                <w:szCs w:val="24"/>
              </w:rPr>
              <w:t>AF-G3XD11-F1</w:t>
            </w:r>
          </w:p>
        </w:tc>
        <w:tc>
          <w:tcPr>
            <w:tcW w:w="2949" w:type="dxa"/>
            <w:tcBorders>
              <w:top w:val="single" w:sz="4" w:space="0" w:color="auto"/>
            </w:tcBorders>
            <w:vAlign w:val="center"/>
          </w:tcPr>
          <w:p w14:paraId="390D1DFE" w14:textId="77777777" w:rsidR="00336399" w:rsidRPr="00336399" w:rsidRDefault="00336399" w:rsidP="00927135">
            <w:pPr>
              <w:keepNext/>
              <w:jc w:val="center"/>
              <w:rPr>
                <w:rFonts w:eastAsia="Calibri" w:cs="Times New Roman"/>
                <w:szCs w:val="24"/>
              </w:rPr>
            </w:pPr>
          </w:p>
        </w:tc>
      </w:tr>
      <w:tr w:rsidR="00336399" w:rsidRPr="00336399" w14:paraId="389DF60A" w14:textId="77777777" w:rsidTr="00B010D3">
        <w:tc>
          <w:tcPr>
            <w:tcW w:w="570" w:type="dxa"/>
            <w:vAlign w:val="center"/>
          </w:tcPr>
          <w:p w14:paraId="27267B0A"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13.</w:t>
            </w:r>
          </w:p>
        </w:tc>
        <w:tc>
          <w:tcPr>
            <w:tcW w:w="1494" w:type="dxa"/>
            <w:vAlign w:val="center"/>
          </w:tcPr>
          <w:p w14:paraId="0A4AE7F5"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OprQ</w:t>
            </w:r>
            <w:proofErr w:type="spellEnd"/>
          </w:p>
        </w:tc>
        <w:tc>
          <w:tcPr>
            <w:tcW w:w="3293" w:type="dxa"/>
            <w:vAlign w:val="center"/>
          </w:tcPr>
          <w:p w14:paraId="76B153C1" w14:textId="77777777" w:rsidR="00336399" w:rsidRPr="00336399" w:rsidRDefault="00336399" w:rsidP="00927135">
            <w:pPr>
              <w:keepNext/>
              <w:jc w:val="center"/>
              <w:rPr>
                <w:rFonts w:eastAsia="Calibri" w:cs="Times New Roman"/>
                <w:szCs w:val="24"/>
              </w:rPr>
            </w:pPr>
            <w:r w:rsidRPr="00336399">
              <w:rPr>
                <w:rFonts w:eastAsia="Calibri" w:cs="Times New Roman"/>
                <w:color w:val="0A0A0A"/>
                <w:szCs w:val="24"/>
              </w:rPr>
              <w:t>AF-Q9I083-F1</w:t>
            </w:r>
          </w:p>
        </w:tc>
        <w:tc>
          <w:tcPr>
            <w:tcW w:w="2949" w:type="dxa"/>
            <w:vAlign w:val="center"/>
          </w:tcPr>
          <w:p w14:paraId="0BE70455" w14:textId="77777777" w:rsidR="00336399" w:rsidRPr="00336399" w:rsidRDefault="00336399" w:rsidP="00927135">
            <w:pPr>
              <w:keepNext/>
              <w:jc w:val="center"/>
              <w:rPr>
                <w:rFonts w:eastAsia="Calibri" w:cs="Times New Roman"/>
                <w:szCs w:val="24"/>
              </w:rPr>
            </w:pPr>
          </w:p>
        </w:tc>
      </w:tr>
      <w:tr w:rsidR="00336399" w:rsidRPr="00336399" w14:paraId="4A5ADF2C" w14:textId="77777777" w:rsidTr="00B010D3">
        <w:tc>
          <w:tcPr>
            <w:tcW w:w="570" w:type="dxa"/>
            <w:vAlign w:val="center"/>
          </w:tcPr>
          <w:p w14:paraId="1EF4AA36"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14.</w:t>
            </w:r>
          </w:p>
        </w:tc>
        <w:tc>
          <w:tcPr>
            <w:tcW w:w="1494" w:type="dxa"/>
            <w:vAlign w:val="center"/>
          </w:tcPr>
          <w:p w14:paraId="2B32A585"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PilA</w:t>
            </w:r>
            <w:proofErr w:type="spellEnd"/>
          </w:p>
        </w:tc>
        <w:tc>
          <w:tcPr>
            <w:tcW w:w="3293" w:type="dxa"/>
            <w:vAlign w:val="center"/>
          </w:tcPr>
          <w:p w14:paraId="5104B93B" w14:textId="77777777" w:rsidR="00336399" w:rsidRPr="00336399" w:rsidRDefault="00336399" w:rsidP="00927135">
            <w:pPr>
              <w:keepNext/>
              <w:jc w:val="center"/>
              <w:rPr>
                <w:rFonts w:eastAsia="Calibri" w:cs="Times New Roman"/>
                <w:szCs w:val="24"/>
              </w:rPr>
            </w:pPr>
            <w:r w:rsidRPr="00336399">
              <w:rPr>
                <w:rFonts w:eastAsia="Calibri" w:cs="Times New Roman"/>
                <w:color w:val="0A0A0A"/>
                <w:szCs w:val="24"/>
              </w:rPr>
              <w:t>AF-P04739-F1</w:t>
            </w:r>
          </w:p>
        </w:tc>
        <w:tc>
          <w:tcPr>
            <w:tcW w:w="2949" w:type="dxa"/>
            <w:vAlign w:val="center"/>
          </w:tcPr>
          <w:p w14:paraId="3D42E513" w14:textId="77777777" w:rsidR="00336399" w:rsidRPr="00336399" w:rsidRDefault="00336399" w:rsidP="00927135">
            <w:pPr>
              <w:keepNext/>
              <w:jc w:val="center"/>
              <w:rPr>
                <w:rFonts w:eastAsia="Calibri" w:cs="Times New Roman"/>
                <w:szCs w:val="24"/>
              </w:rPr>
            </w:pPr>
          </w:p>
        </w:tc>
      </w:tr>
      <w:tr w:rsidR="00336399" w:rsidRPr="00336399" w14:paraId="3B86629C" w14:textId="77777777" w:rsidTr="00B010D3">
        <w:tc>
          <w:tcPr>
            <w:tcW w:w="570" w:type="dxa"/>
            <w:vAlign w:val="center"/>
          </w:tcPr>
          <w:p w14:paraId="1B306996"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15.</w:t>
            </w:r>
          </w:p>
        </w:tc>
        <w:tc>
          <w:tcPr>
            <w:tcW w:w="1494" w:type="dxa"/>
            <w:vAlign w:val="center"/>
          </w:tcPr>
          <w:p w14:paraId="2B4F67BA"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PilB</w:t>
            </w:r>
            <w:proofErr w:type="spellEnd"/>
          </w:p>
        </w:tc>
        <w:tc>
          <w:tcPr>
            <w:tcW w:w="3293" w:type="dxa"/>
            <w:vAlign w:val="center"/>
          </w:tcPr>
          <w:p w14:paraId="204B01F2" w14:textId="77777777" w:rsidR="00336399" w:rsidRPr="00336399" w:rsidRDefault="00336399" w:rsidP="00927135">
            <w:pPr>
              <w:keepNext/>
              <w:jc w:val="center"/>
              <w:rPr>
                <w:rFonts w:eastAsia="Calibri" w:cs="Times New Roman"/>
                <w:szCs w:val="24"/>
              </w:rPr>
            </w:pPr>
            <w:r w:rsidRPr="00336399">
              <w:rPr>
                <w:rFonts w:eastAsia="Calibri" w:cs="Times New Roman"/>
                <w:color w:val="0A0A0A"/>
                <w:szCs w:val="24"/>
              </w:rPr>
              <w:t>AF-P22608-F1</w:t>
            </w:r>
          </w:p>
        </w:tc>
        <w:tc>
          <w:tcPr>
            <w:tcW w:w="2949" w:type="dxa"/>
            <w:vAlign w:val="center"/>
          </w:tcPr>
          <w:p w14:paraId="78965D4E" w14:textId="77777777" w:rsidR="00336399" w:rsidRPr="00336399" w:rsidRDefault="00336399" w:rsidP="00927135">
            <w:pPr>
              <w:keepNext/>
              <w:jc w:val="center"/>
              <w:rPr>
                <w:rFonts w:eastAsia="Calibri" w:cs="Times New Roman"/>
                <w:b/>
                <w:bCs/>
                <w:szCs w:val="24"/>
              </w:rPr>
            </w:pPr>
            <w:proofErr w:type="spellStart"/>
            <w:r w:rsidRPr="00336399">
              <w:rPr>
                <w:rFonts w:eastAsia="Calibri" w:cs="Times New Roman"/>
                <w:b/>
                <w:bCs/>
                <w:szCs w:val="24"/>
                <w:lang w:val="en-GB"/>
              </w:rPr>
              <w:t>AlphaFold</w:t>
            </w:r>
            <w:proofErr w:type="spellEnd"/>
            <w:r w:rsidRPr="00336399">
              <w:rPr>
                <w:rFonts w:eastAsia="Calibri" w:cs="Times New Roman"/>
                <w:b/>
                <w:bCs/>
                <w:szCs w:val="24"/>
                <w:lang w:val="en-GB"/>
              </w:rPr>
              <w:t xml:space="preserve"> Database</w:t>
            </w:r>
          </w:p>
        </w:tc>
      </w:tr>
      <w:tr w:rsidR="00336399" w:rsidRPr="00336399" w14:paraId="5C4CAFC2" w14:textId="77777777" w:rsidTr="00B010D3">
        <w:tc>
          <w:tcPr>
            <w:tcW w:w="570" w:type="dxa"/>
            <w:vAlign w:val="center"/>
          </w:tcPr>
          <w:p w14:paraId="2D81DC74"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16.</w:t>
            </w:r>
          </w:p>
        </w:tc>
        <w:tc>
          <w:tcPr>
            <w:tcW w:w="1494" w:type="dxa"/>
            <w:vAlign w:val="center"/>
          </w:tcPr>
          <w:p w14:paraId="69F3298D"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PilY</w:t>
            </w:r>
            <w:proofErr w:type="spellEnd"/>
          </w:p>
        </w:tc>
        <w:tc>
          <w:tcPr>
            <w:tcW w:w="3293" w:type="dxa"/>
            <w:vAlign w:val="center"/>
          </w:tcPr>
          <w:p w14:paraId="308DF724" w14:textId="77777777" w:rsidR="00336399" w:rsidRPr="00336399" w:rsidRDefault="00336399" w:rsidP="00927135">
            <w:pPr>
              <w:keepNext/>
              <w:jc w:val="center"/>
              <w:rPr>
                <w:rFonts w:eastAsia="Calibri" w:cs="Times New Roman"/>
                <w:szCs w:val="24"/>
              </w:rPr>
            </w:pPr>
            <w:r w:rsidRPr="00336399">
              <w:rPr>
                <w:rFonts w:eastAsia="Calibri" w:cs="Times New Roman"/>
                <w:color w:val="0A0A0A"/>
                <w:szCs w:val="24"/>
              </w:rPr>
              <w:t>AF-Q9HVM8-F1</w:t>
            </w:r>
          </w:p>
        </w:tc>
        <w:tc>
          <w:tcPr>
            <w:tcW w:w="2949" w:type="dxa"/>
            <w:vAlign w:val="center"/>
          </w:tcPr>
          <w:p w14:paraId="514EEFA7" w14:textId="77777777" w:rsidR="00336399" w:rsidRPr="00336399" w:rsidRDefault="00336399" w:rsidP="00927135">
            <w:pPr>
              <w:keepNext/>
              <w:jc w:val="center"/>
              <w:rPr>
                <w:rFonts w:eastAsia="Calibri" w:cs="Times New Roman"/>
                <w:szCs w:val="24"/>
              </w:rPr>
            </w:pPr>
          </w:p>
        </w:tc>
      </w:tr>
      <w:tr w:rsidR="00336399" w:rsidRPr="00336399" w14:paraId="04948B1D" w14:textId="77777777" w:rsidTr="00B010D3">
        <w:tc>
          <w:tcPr>
            <w:tcW w:w="570" w:type="dxa"/>
            <w:vAlign w:val="center"/>
          </w:tcPr>
          <w:p w14:paraId="04FF9A5E"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17.</w:t>
            </w:r>
          </w:p>
        </w:tc>
        <w:tc>
          <w:tcPr>
            <w:tcW w:w="1494" w:type="dxa"/>
            <w:vAlign w:val="center"/>
          </w:tcPr>
          <w:p w14:paraId="5CD1C969"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FliC</w:t>
            </w:r>
            <w:proofErr w:type="spellEnd"/>
          </w:p>
        </w:tc>
        <w:tc>
          <w:tcPr>
            <w:tcW w:w="3293" w:type="dxa"/>
            <w:vAlign w:val="center"/>
          </w:tcPr>
          <w:p w14:paraId="7728A2FF" w14:textId="77777777" w:rsidR="00336399" w:rsidRPr="00336399" w:rsidRDefault="00336399" w:rsidP="00927135">
            <w:pPr>
              <w:keepNext/>
              <w:jc w:val="center"/>
              <w:rPr>
                <w:rFonts w:eastAsia="Calibri" w:cs="Times New Roman"/>
                <w:szCs w:val="24"/>
              </w:rPr>
            </w:pPr>
            <w:r w:rsidRPr="00336399">
              <w:rPr>
                <w:rFonts w:eastAsia="Calibri" w:cs="Times New Roman"/>
                <w:color w:val="0A0A0A"/>
                <w:szCs w:val="24"/>
              </w:rPr>
              <w:t>AF-P21184-F1</w:t>
            </w:r>
          </w:p>
        </w:tc>
        <w:tc>
          <w:tcPr>
            <w:tcW w:w="2949" w:type="dxa"/>
            <w:vAlign w:val="center"/>
          </w:tcPr>
          <w:p w14:paraId="6D021961" w14:textId="77777777" w:rsidR="00336399" w:rsidRPr="00336399" w:rsidRDefault="00336399" w:rsidP="00927135">
            <w:pPr>
              <w:keepNext/>
              <w:jc w:val="center"/>
              <w:rPr>
                <w:rFonts w:eastAsia="Calibri" w:cs="Times New Roman"/>
                <w:szCs w:val="24"/>
              </w:rPr>
            </w:pPr>
          </w:p>
        </w:tc>
      </w:tr>
      <w:tr w:rsidR="00336399" w:rsidRPr="00336399" w14:paraId="30AFE8FF" w14:textId="77777777" w:rsidTr="00B010D3">
        <w:tc>
          <w:tcPr>
            <w:tcW w:w="570" w:type="dxa"/>
            <w:vAlign w:val="center"/>
          </w:tcPr>
          <w:p w14:paraId="51A9882A"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18.</w:t>
            </w:r>
          </w:p>
        </w:tc>
        <w:tc>
          <w:tcPr>
            <w:tcW w:w="1494" w:type="dxa"/>
            <w:vAlign w:val="center"/>
          </w:tcPr>
          <w:p w14:paraId="6FD988AC"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color w:val="0A0A0A"/>
                <w:szCs w:val="24"/>
                <w:shd w:val="clear" w:color="auto" w:fill="FFFFFF"/>
              </w:rPr>
              <w:t>Protease</w:t>
            </w:r>
            <w:proofErr w:type="spellEnd"/>
            <w:r w:rsidRPr="00336399">
              <w:rPr>
                <w:rFonts w:eastAsia="Calibri" w:cs="Times New Roman"/>
                <w:b/>
                <w:bCs/>
                <w:color w:val="0A0A0A"/>
                <w:szCs w:val="24"/>
                <w:shd w:val="clear" w:color="auto" w:fill="FFFFFF"/>
              </w:rPr>
              <w:t xml:space="preserve"> IV</w:t>
            </w:r>
          </w:p>
        </w:tc>
        <w:tc>
          <w:tcPr>
            <w:tcW w:w="3293" w:type="dxa"/>
            <w:vAlign w:val="center"/>
          </w:tcPr>
          <w:p w14:paraId="075D3163" w14:textId="77777777" w:rsidR="00336399" w:rsidRPr="00336399" w:rsidRDefault="00336399" w:rsidP="00927135">
            <w:pPr>
              <w:keepNext/>
              <w:jc w:val="center"/>
              <w:rPr>
                <w:rFonts w:eastAsia="Calibri" w:cs="Times New Roman"/>
                <w:szCs w:val="24"/>
              </w:rPr>
            </w:pPr>
            <w:r w:rsidRPr="00336399">
              <w:rPr>
                <w:rFonts w:eastAsia="Calibri" w:cs="Times New Roman"/>
                <w:szCs w:val="24"/>
              </w:rPr>
              <w:t>AF-A0A5K1S6V9-F1</w:t>
            </w:r>
          </w:p>
        </w:tc>
        <w:tc>
          <w:tcPr>
            <w:tcW w:w="2949" w:type="dxa"/>
            <w:vAlign w:val="center"/>
          </w:tcPr>
          <w:p w14:paraId="1D3C6308" w14:textId="77777777" w:rsidR="00336399" w:rsidRPr="00336399" w:rsidRDefault="00336399" w:rsidP="00927135">
            <w:pPr>
              <w:keepNext/>
              <w:jc w:val="center"/>
              <w:rPr>
                <w:rFonts w:eastAsia="Calibri" w:cs="Times New Roman"/>
                <w:szCs w:val="24"/>
              </w:rPr>
            </w:pPr>
          </w:p>
        </w:tc>
      </w:tr>
      <w:tr w:rsidR="00336399" w:rsidRPr="00336399" w14:paraId="4746633B" w14:textId="77777777" w:rsidTr="00B010D3">
        <w:tc>
          <w:tcPr>
            <w:tcW w:w="570" w:type="dxa"/>
            <w:vAlign w:val="center"/>
          </w:tcPr>
          <w:p w14:paraId="678A563A" w14:textId="77777777" w:rsidR="00336399" w:rsidRPr="00336399" w:rsidRDefault="00336399" w:rsidP="00927135">
            <w:pPr>
              <w:jc w:val="center"/>
              <w:rPr>
                <w:rFonts w:eastAsia="Calibri" w:cs="Times New Roman"/>
                <w:b/>
                <w:bCs/>
                <w:szCs w:val="24"/>
              </w:rPr>
            </w:pPr>
            <w:r w:rsidRPr="00336399">
              <w:rPr>
                <w:rFonts w:eastAsia="Calibri" w:cs="Times New Roman"/>
                <w:b/>
                <w:bCs/>
                <w:szCs w:val="24"/>
              </w:rPr>
              <w:t>19.</w:t>
            </w:r>
          </w:p>
        </w:tc>
        <w:tc>
          <w:tcPr>
            <w:tcW w:w="1494" w:type="dxa"/>
            <w:vAlign w:val="center"/>
          </w:tcPr>
          <w:p w14:paraId="411AD5DF" w14:textId="77777777" w:rsidR="00336399" w:rsidRPr="00336399" w:rsidRDefault="00336399" w:rsidP="00927135">
            <w:pPr>
              <w:jc w:val="center"/>
              <w:rPr>
                <w:rFonts w:eastAsia="Calibri" w:cs="Times New Roman"/>
                <w:b/>
                <w:bCs/>
                <w:szCs w:val="24"/>
              </w:rPr>
            </w:pPr>
            <w:proofErr w:type="spellStart"/>
            <w:r w:rsidRPr="00336399">
              <w:rPr>
                <w:rFonts w:eastAsia="Calibri" w:cs="Times New Roman"/>
                <w:b/>
                <w:bCs/>
                <w:szCs w:val="24"/>
              </w:rPr>
              <w:t>ExoU</w:t>
            </w:r>
            <w:proofErr w:type="spellEnd"/>
          </w:p>
        </w:tc>
        <w:tc>
          <w:tcPr>
            <w:tcW w:w="3293" w:type="dxa"/>
            <w:vAlign w:val="center"/>
          </w:tcPr>
          <w:p w14:paraId="3D8BADF2" w14:textId="77777777" w:rsidR="00336399" w:rsidRPr="00336399" w:rsidRDefault="00336399" w:rsidP="00927135">
            <w:pPr>
              <w:keepNext/>
              <w:jc w:val="center"/>
              <w:rPr>
                <w:rFonts w:eastAsia="Calibri" w:cs="Times New Roman"/>
                <w:szCs w:val="24"/>
              </w:rPr>
            </w:pPr>
            <w:r w:rsidRPr="00336399">
              <w:rPr>
                <w:rFonts w:eastAsia="Calibri" w:cs="Times New Roman"/>
                <w:szCs w:val="24"/>
              </w:rPr>
              <w:t>AF- A0A2N7Z8Z2-F1</w:t>
            </w:r>
          </w:p>
        </w:tc>
        <w:tc>
          <w:tcPr>
            <w:tcW w:w="2949" w:type="dxa"/>
            <w:vAlign w:val="center"/>
          </w:tcPr>
          <w:p w14:paraId="329CDFE7" w14:textId="77777777" w:rsidR="00336399" w:rsidRPr="00336399" w:rsidRDefault="00336399" w:rsidP="00927135">
            <w:pPr>
              <w:keepNext/>
              <w:jc w:val="center"/>
              <w:rPr>
                <w:rFonts w:eastAsia="Calibri" w:cs="Times New Roman"/>
                <w:szCs w:val="24"/>
              </w:rPr>
            </w:pPr>
          </w:p>
        </w:tc>
      </w:tr>
    </w:tbl>
    <w:p w14:paraId="65419B77" w14:textId="77777777" w:rsidR="00EC3020" w:rsidRPr="00EC3020" w:rsidRDefault="00EC3020" w:rsidP="00EC3020">
      <w:pPr>
        <w:rPr>
          <w:lang w:val="en-GB"/>
        </w:rPr>
      </w:pPr>
    </w:p>
    <w:p w14:paraId="2F663FC8" w14:textId="6189DF59" w:rsidR="00DF60B8" w:rsidRDefault="00F11005" w:rsidP="00F11005">
      <w:pPr>
        <w:pStyle w:val="SubSubTitle"/>
      </w:pPr>
      <w:bookmarkStart w:id="85" w:name="_Toc141624635"/>
      <w:bookmarkStart w:id="86" w:name="_Toc141632124"/>
      <w:r>
        <w:t>3</w:t>
      </w:r>
      <w:r w:rsidR="00DF60B8">
        <w:t xml:space="preserve">.1.1 Modelling </w:t>
      </w:r>
      <w:r w:rsidR="00537F03">
        <w:t>t</w:t>
      </w:r>
      <w:r w:rsidR="00DF60B8" w:rsidRPr="00254BB8">
        <w:t>arget proteins repair</w:t>
      </w:r>
      <w:r w:rsidR="00DF60B8">
        <w:t xml:space="preserve"> pathway</w:t>
      </w:r>
      <w:bookmarkEnd w:id="85"/>
      <w:bookmarkEnd w:id="86"/>
    </w:p>
    <w:p w14:paraId="00A99B0D" w14:textId="77777777" w:rsidR="00DF60B8" w:rsidRPr="0045679F" w:rsidRDefault="00DF60B8" w:rsidP="00F11005">
      <w:pPr>
        <w:pStyle w:val="Texteforchapter"/>
        <w:rPr>
          <w:rFonts w:ascii="Times New Roman" w:hAnsi="Times New Roman" w:cs="Times New Roman"/>
          <w:lang w:val="en-GB"/>
        </w:rPr>
      </w:pPr>
      <w:r w:rsidRPr="0045679F">
        <w:rPr>
          <w:rFonts w:ascii="Times New Roman" w:hAnsi="Times New Roman" w:cs="Times New Roman"/>
          <w:lang w:val="en-GB"/>
        </w:rPr>
        <w:t>After downloading protein structure from protein databank, next step was to repair missing residues of protein structures.</w:t>
      </w:r>
    </w:p>
    <w:p w14:paraId="05ADE877" w14:textId="3EDEC391" w:rsidR="00DF60B8" w:rsidRPr="00DF60B8" w:rsidRDefault="00DF60B8" w:rsidP="00F11005">
      <w:pPr>
        <w:pStyle w:val="Texteforchapter"/>
        <w:rPr>
          <w:lang w:val="en-GB"/>
        </w:rPr>
      </w:pPr>
      <w:r w:rsidRPr="0045679F">
        <w:rPr>
          <w:rFonts w:ascii="Times New Roman" w:hAnsi="Times New Roman" w:cs="Times New Roman"/>
          <w:lang w:val="en-GB"/>
        </w:rPr>
        <w:t>Missing residues of protein structures was repaired by using online</w:t>
      </w:r>
      <w:r w:rsidRPr="0045679F">
        <w:rPr>
          <w:rFonts w:ascii="Times New Roman" w:hAnsi="Times New Roman" w:cs="Times New Roman"/>
          <w:b/>
          <w:bCs/>
          <w:lang w:val="en-GB"/>
        </w:rPr>
        <w:t xml:space="preserve"> </w:t>
      </w:r>
      <w:r w:rsidRPr="0045679F">
        <w:rPr>
          <w:rFonts w:ascii="Times New Roman" w:hAnsi="Times New Roman" w:cs="Times New Roman"/>
          <w:lang w:val="en-GB"/>
        </w:rPr>
        <w:t xml:space="preserve">Protein Repair and Analysis Server (PRAS) available at </w:t>
      </w:r>
      <w:hyperlink r:id="rId23" w:history="1">
        <w:r w:rsidRPr="0045679F">
          <w:rPr>
            <w:rStyle w:val="Hyperlink"/>
            <w:rFonts w:ascii="Times New Roman" w:hAnsi="Times New Roman" w:cs="Times New Roman"/>
            <w:lang w:val="en-GB"/>
          </w:rPr>
          <w:t>https://www.protein-science.com/</w:t>
        </w:r>
      </w:hyperlink>
      <w:sdt>
        <w:sdtPr>
          <w:rPr>
            <w:rStyle w:val="Hyperlink"/>
            <w:rFonts w:ascii="Times New Roman" w:hAnsi="Times New Roman" w:cs="Times New Roman"/>
            <w:color w:val="000000"/>
            <w:u w:val="none"/>
            <w:lang w:val="en-GB"/>
          </w:rPr>
          <w:tag w:val="MENDELEY_CITATION_v3_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"/>
          <w:id w:val="-1372221414"/>
          <w:placeholder>
            <w:docPart w:val="DefaultPlaceholder_-1854013440"/>
          </w:placeholder>
        </w:sdtPr>
        <w:sdtContent>
          <w:r w:rsidR="00DD160C" w:rsidRPr="00DD160C">
            <w:rPr>
              <w:rStyle w:val="Hyperlink"/>
              <w:rFonts w:ascii="Times New Roman" w:hAnsi="Times New Roman" w:cs="Times New Roman"/>
              <w:color w:val="000000"/>
              <w:u w:val="none"/>
              <w:lang w:val="en-GB"/>
            </w:rPr>
            <w:t xml:space="preserve">(Nnyigide </w:t>
          </w:r>
          <w:r w:rsidR="00DD160C" w:rsidRPr="00D82C3B">
            <w:rPr>
              <w:rStyle w:val="Hyperlink"/>
              <w:rFonts w:ascii="Times New Roman" w:hAnsi="Times New Roman" w:cs="Times New Roman"/>
              <w:i/>
              <w:iCs/>
              <w:color w:val="000000"/>
              <w:u w:val="none"/>
              <w:lang w:val="en-GB"/>
            </w:rPr>
            <w:t>et al</w:t>
          </w:r>
          <w:r w:rsidR="00DD160C" w:rsidRPr="00DD160C">
            <w:rPr>
              <w:rStyle w:val="Hyperlink"/>
              <w:rFonts w:ascii="Times New Roman" w:hAnsi="Times New Roman" w:cs="Times New Roman"/>
              <w:color w:val="000000"/>
              <w:u w:val="none"/>
              <w:lang w:val="en-GB"/>
            </w:rPr>
            <w:t>., 2022)</w:t>
          </w:r>
        </w:sdtContent>
      </w:sdt>
      <w:r w:rsidRPr="0045679F">
        <w:rPr>
          <w:rFonts w:ascii="Times New Roman" w:hAnsi="Times New Roman" w:cs="Times New Roman"/>
          <w:lang w:val="en-GB"/>
        </w:rPr>
        <w:t>. The main function of the Protein Repair and Analysis Server (PRAS) is to</w:t>
      </w:r>
      <w:r w:rsidRPr="00DF60B8">
        <w:rPr>
          <w:lang w:val="en-GB"/>
        </w:rPr>
        <w:t xml:space="preserve"> </w:t>
      </w:r>
      <w:r w:rsidRPr="00DF60B8">
        <w:rPr>
          <w:lang w:val="en-GB"/>
        </w:rPr>
        <w:lastRenderedPageBreak/>
        <w:t xml:space="preserve">provide a user-friendly web-based platform for repairing and </w:t>
      </w:r>
      <w:r w:rsidR="000C5821" w:rsidRPr="00DF60B8">
        <w:rPr>
          <w:lang w:val="en-GB"/>
        </w:rPr>
        <w:t>analysing</w:t>
      </w:r>
      <w:r w:rsidRPr="00DF60B8">
        <w:rPr>
          <w:lang w:val="en-GB"/>
        </w:rPr>
        <w:t xml:space="preserve"> proteins</w:t>
      </w:r>
      <w:r w:rsidR="000C5821">
        <w:rPr>
          <w:lang w:val="en-GB"/>
        </w:rPr>
        <w:t xml:space="preserve">. </w:t>
      </w:r>
      <w:r w:rsidRPr="00DF60B8">
        <w:rPr>
          <w:lang w:val="en-GB"/>
        </w:rPr>
        <w:t>The PRAS generates output files, analysis reports, and visualizations, allowing to explore the repaired protein structure and access valuable insights into protein properties and interactions.</w:t>
      </w:r>
    </w:p>
    <w:p w14:paraId="7BBBCD2F" w14:textId="6EFB82A6" w:rsidR="00DF60B8" w:rsidRPr="00DF60B8" w:rsidRDefault="00F11005" w:rsidP="00F11005">
      <w:pPr>
        <w:pStyle w:val="SubSubTitle"/>
      </w:pPr>
      <w:bookmarkStart w:id="87" w:name="_Toc141624636"/>
      <w:bookmarkStart w:id="88" w:name="_Toc141632125"/>
      <w:r>
        <w:t>3</w:t>
      </w:r>
      <w:r w:rsidR="00DF60B8" w:rsidRPr="00DF60B8">
        <w:t>.1.2 Prediction of target active sites</w:t>
      </w:r>
      <w:bookmarkEnd w:id="87"/>
      <w:bookmarkEnd w:id="88"/>
    </w:p>
    <w:p w14:paraId="6EBB7300" w14:textId="17D8A303" w:rsidR="00DF60B8" w:rsidRPr="00DF60B8" w:rsidRDefault="00DF60B8" w:rsidP="00F11005">
      <w:pPr>
        <w:pStyle w:val="Texteforchapter"/>
        <w:rPr>
          <w:lang w:val="en-GB"/>
        </w:rPr>
      </w:pPr>
      <w:r w:rsidRPr="0045679F">
        <w:rPr>
          <w:rFonts w:ascii="Times New Roman" w:hAnsi="Times New Roman" w:cs="Times New Roman"/>
          <w:lang w:val="en-GB"/>
        </w:rPr>
        <w:t xml:space="preserve">The active binding sites of the target protein were analysed by examining the coordinates of the ligand within the original protein grids </w:t>
      </w:r>
      <w:sdt>
        <w:sdtPr>
          <w:rPr>
            <w:rFonts w:ascii="Times New Roman" w:hAnsi="Times New Roman" w:cs="Times New Roman"/>
          </w:rPr>
          <w:tag w:val="MENDELEY_CITATION_v3_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"/>
          <w:id w:val="-1983538247"/>
          <w:placeholder>
            <w:docPart w:val="E8047B84E5A343D7B4FB3CCDD6F57EBB"/>
          </w:placeholder>
        </w:sdtPr>
        <w:sdtContent>
          <w:r w:rsidR="00DD160C" w:rsidRPr="00DD160C">
            <w:rPr>
              <w:rFonts w:ascii="Times New Roman" w:hAnsi="Times New Roman" w:cs="Times New Roman"/>
              <w:lang w:val="en-GB"/>
            </w:rPr>
            <w:t xml:space="preserve">(Srivastava </w:t>
          </w:r>
          <w:r w:rsidR="00DD160C" w:rsidRPr="00D82C3B">
            <w:rPr>
              <w:rFonts w:ascii="Times New Roman" w:hAnsi="Times New Roman" w:cs="Times New Roman"/>
              <w:i/>
              <w:iCs/>
              <w:lang w:val="en-GB"/>
            </w:rPr>
            <w:t>et al</w:t>
          </w:r>
          <w:r w:rsidR="00DD160C" w:rsidRPr="00DD160C">
            <w:rPr>
              <w:rFonts w:ascii="Times New Roman" w:hAnsi="Times New Roman" w:cs="Times New Roman"/>
              <w:lang w:val="en-GB"/>
            </w:rPr>
            <w:t>., 2019).</w:t>
          </w:r>
        </w:sdtContent>
      </w:sdt>
      <w:r w:rsidRPr="0045679F">
        <w:rPr>
          <w:rFonts w:ascii="Times New Roman" w:hAnsi="Times New Roman" w:cs="Times New Roman"/>
          <w:lang w:val="en-GB"/>
        </w:rPr>
        <w:t xml:space="preserve"> The active site of the proteins were analysed by using literature search and also online web based server COACH server</w:t>
      </w:r>
      <w:r w:rsidR="004E7B00">
        <w:rPr>
          <w:rFonts w:ascii="Times New Roman" w:hAnsi="Times New Roman" w:cs="Times New Roman"/>
          <w:lang w:val="en-GB"/>
        </w:rPr>
        <w:t xml:space="preserve"> </w:t>
      </w:r>
      <w:hyperlink r:id="rId24" w:history="1">
        <w:r w:rsidR="004E7B00" w:rsidRPr="00F66BCA">
          <w:rPr>
            <w:rStyle w:val="Hyperlink"/>
            <w:rFonts w:ascii="Times New Roman" w:hAnsi="Times New Roman" w:cs="Times New Roman"/>
            <w:lang w:val="en-GB"/>
          </w:rPr>
          <w:t>https://zhanggroup.org/COACH/</w:t>
        </w:r>
      </w:hyperlink>
      <w:sdt>
        <w:sdtPr>
          <w:rPr>
            <w:rFonts w:ascii="Times New Roman" w:hAnsi="Times New Roman" w:cs="Times New Roman"/>
            <w:lang w:val="en-GB"/>
          </w:rPr>
          <w:tag w:val="MENDELEY_CITATION_v3_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"/>
          <w:id w:val="213316618"/>
          <w:placeholder>
            <w:docPart w:val="DefaultPlaceholder_-1854013440"/>
          </w:placeholder>
        </w:sdtPr>
        <w:sdtContent>
          <w:r w:rsidR="00D82C3B">
            <w:rPr>
              <w:rFonts w:ascii="Times New Roman" w:hAnsi="Times New Roman" w:cs="Times New Roman"/>
              <w:lang w:val="en-GB"/>
            </w:rPr>
            <w:t xml:space="preserve"> </w:t>
          </w:r>
          <w:r w:rsidR="00DD160C" w:rsidRPr="00DD160C">
            <w:rPr>
              <w:rFonts w:ascii="Times New Roman" w:hAnsi="Times New Roman" w:cs="Times New Roman"/>
              <w:lang w:val="en-GB"/>
            </w:rPr>
            <w:t xml:space="preserve">(Yang </w:t>
          </w:r>
          <w:r w:rsidR="00DD160C" w:rsidRPr="00D82C3B">
            <w:rPr>
              <w:rFonts w:ascii="Times New Roman" w:hAnsi="Times New Roman" w:cs="Times New Roman"/>
              <w:i/>
              <w:iCs/>
              <w:lang w:val="en-GB"/>
            </w:rPr>
            <w:t>et al</w:t>
          </w:r>
          <w:r w:rsidR="00DD160C" w:rsidRPr="00DD160C">
            <w:rPr>
              <w:rFonts w:ascii="Times New Roman" w:hAnsi="Times New Roman" w:cs="Times New Roman"/>
              <w:lang w:val="en-GB"/>
            </w:rPr>
            <w:t>., 2013)</w:t>
          </w:r>
        </w:sdtContent>
      </w:sdt>
      <w:r w:rsidR="008F0C6E" w:rsidRPr="0045679F">
        <w:rPr>
          <w:rFonts w:ascii="Times New Roman" w:hAnsi="Times New Roman" w:cs="Times New Roman"/>
          <w:lang w:val="en-GB"/>
        </w:rPr>
        <w:t>.</w:t>
      </w:r>
      <w:r w:rsidRPr="0045679F">
        <w:rPr>
          <w:rFonts w:ascii="Times New Roman" w:hAnsi="Times New Roman" w:cs="Times New Roman"/>
          <w:lang w:val="en-GB"/>
        </w:rPr>
        <w:t xml:space="preserve"> The </w:t>
      </w:r>
      <w:r w:rsidR="006803F6" w:rsidRPr="0045679F">
        <w:rPr>
          <w:rFonts w:ascii="Times New Roman" w:hAnsi="Times New Roman" w:cs="Times New Roman"/>
          <w:lang w:val="en-GB"/>
        </w:rPr>
        <w:t>COACH</w:t>
      </w:r>
      <w:r w:rsidRPr="0045679F">
        <w:rPr>
          <w:rFonts w:ascii="Times New Roman" w:hAnsi="Times New Roman" w:cs="Times New Roman"/>
          <w:lang w:val="en-GB"/>
        </w:rPr>
        <w:t xml:space="preserve"> server used for protein-ligand site prediction, offering valuable</w:t>
      </w:r>
      <w:r w:rsidRPr="00DF60B8">
        <w:rPr>
          <w:lang w:val="en-GB"/>
        </w:rPr>
        <w:t xml:space="preserve"> insights into potential binding sites on target proteins. Protein structures were submitted to the server, and it employs computational algorithms and machine learning techniques to analyse the protein surface and predict regions that are likely to interact with ligands. Following </w:t>
      </w:r>
      <w:r w:rsidR="00C301E2" w:rsidRPr="00DF60B8">
        <w:rPr>
          <w:lang w:val="en-GB"/>
        </w:rPr>
        <w:t>Table</w:t>
      </w:r>
      <w:r w:rsidR="00FF0252">
        <w:rPr>
          <w:lang w:val="en-GB"/>
        </w:rPr>
        <w:t xml:space="preserve"> </w:t>
      </w:r>
      <w:r w:rsidR="00C301E2">
        <w:rPr>
          <w:lang w:val="en-GB"/>
        </w:rPr>
        <w:t>4.1</w:t>
      </w:r>
      <w:r w:rsidRPr="00DF60B8">
        <w:rPr>
          <w:lang w:val="en-GB"/>
        </w:rPr>
        <w:t xml:space="preserve"> demonstrate the active site residues of each target protein.</w:t>
      </w:r>
    </w:p>
    <w:p w14:paraId="2837A962" w14:textId="55C2C7B4" w:rsidR="00DF60B8" w:rsidRPr="00DF60B8" w:rsidRDefault="00F11005" w:rsidP="00F11005">
      <w:pPr>
        <w:pStyle w:val="SubTitle"/>
        <w:numPr>
          <w:ilvl w:val="0"/>
          <w:numId w:val="0"/>
        </w:numPr>
        <w:ind w:left="420" w:hanging="420"/>
      </w:pPr>
      <w:bookmarkStart w:id="89" w:name="_Toc141624637"/>
      <w:bookmarkStart w:id="90" w:name="_Toc141632126"/>
      <w:r>
        <w:t>3</w:t>
      </w:r>
      <w:r w:rsidR="00DF60B8" w:rsidRPr="00DF60B8">
        <w:t>.2 Ligands selection</w:t>
      </w:r>
      <w:bookmarkEnd w:id="89"/>
      <w:bookmarkEnd w:id="90"/>
    </w:p>
    <w:p w14:paraId="7A69DB1B" w14:textId="6CF27278" w:rsidR="00DF60B8" w:rsidRPr="00DF60B8" w:rsidRDefault="00DF60B8" w:rsidP="00F11005">
      <w:pPr>
        <w:pStyle w:val="Texteforchapter"/>
        <w:rPr>
          <w:lang w:val="en-GB"/>
        </w:rPr>
      </w:pPr>
      <w:r w:rsidRPr="0045679F">
        <w:rPr>
          <w:rFonts w:ascii="Times New Roman" w:hAnsi="Times New Roman" w:cs="Times New Roman"/>
          <w:lang w:val="en-GB"/>
        </w:rPr>
        <w:t xml:space="preserve">Downloaded the library of natural product from LOTUS database available at </w:t>
      </w:r>
      <w:hyperlink r:id="rId25" w:history="1">
        <w:r w:rsidRPr="0045679F">
          <w:rPr>
            <w:rStyle w:val="Hyperlink"/>
            <w:rFonts w:ascii="Times New Roman" w:hAnsi="Times New Roman" w:cs="Times New Roman"/>
            <w:lang w:val="en-GB"/>
          </w:rPr>
          <w:t>https://lotus.naturalproducts.net/download</w:t>
        </w:r>
      </w:hyperlink>
      <w:sdt>
        <w:sdtPr>
          <w:rPr>
            <w:rStyle w:val="Hyperlink"/>
            <w:rFonts w:ascii="Times New Roman" w:hAnsi="Times New Roman" w:cs="Times New Roman"/>
            <w:color w:val="000000"/>
            <w:u w:val="none"/>
            <w:lang w:val="en-GB"/>
          </w:rPr>
          <w:tag w:val="MENDELEY_CITATION_v3_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"/>
          <w:id w:val="-1432808445"/>
          <w:placeholder>
            <w:docPart w:val="DefaultPlaceholder_-1854013440"/>
          </w:placeholder>
        </w:sdtPr>
        <w:sdtContent>
          <w:r w:rsidR="00D82C3B">
            <w:rPr>
              <w:rStyle w:val="Hyperlink"/>
              <w:rFonts w:ascii="Times New Roman" w:hAnsi="Times New Roman" w:cs="Times New Roman"/>
              <w:color w:val="000000"/>
              <w:u w:val="none"/>
              <w:lang w:val="en-GB"/>
            </w:rPr>
            <w:t xml:space="preserve"> </w:t>
          </w:r>
          <w:r w:rsidR="00DD160C" w:rsidRPr="00DD160C">
            <w:rPr>
              <w:rStyle w:val="Hyperlink"/>
              <w:rFonts w:ascii="Times New Roman" w:hAnsi="Times New Roman" w:cs="Times New Roman"/>
              <w:color w:val="000000"/>
              <w:u w:val="none"/>
              <w:lang w:val="en-GB"/>
            </w:rPr>
            <w:t xml:space="preserve">(Rutz </w:t>
          </w:r>
          <w:r w:rsidR="00DD160C" w:rsidRPr="00D82C3B">
            <w:rPr>
              <w:rStyle w:val="Hyperlink"/>
              <w:rFonts w:ascii="Times New Roman" w:hAnsi="Times New Roman" w:cs="Times New Roman"/>
              <w:i/>
              <w:iCs/>
              <w:color w:val="000000"/>
              <w:u w:val="none"/>
              <w:lang w:val="en-GB"/>
            </w:rPr>
            <w:t>et al</w:t>
          </w:r>
          <w:r w:rsidR="00DD160C" w:rsidRPr="00DD160C">
            <w:rPr>
              <w:rStyle w:val="Hyperlink"/>
              <w:rFonts w:ascii="Times New Roman" w:hAnsi="Times New Roman" w:cs="Times New Roman"/>
              <w:color w:val="000000"/>
              <w:u w:val="none"/>
              <w:lang w:val="en-GB"/>
            </w:rPr>
            <w:t>., 2022)</w:t>
          </w:r>
        </w:sdtContent>
      </w:sdt>
      <w:r w:rsidRPr="0045679F">
        <w:rPr>
          <w:rFonts w:ascii="Times New Roman" w:hAnsi="Times New Roman" w:cs="Times New Roman"/>
          <w:lang w:val="en-GB"/>
        </w:rPr>
        <w:t>. Total library of 276,518 compounds were downloaded from LOTUS database in SMILES format</w:t>
      </w:r>
      <w:r w:rsidRPr="00DF60B8">
        <w:rPr>
          <w:lang w:val="en-GB"/>
        </w:rPr>
        <w:t>.</w:t>
      </w:r>
    </w:p>
    <w:p w14:paraId="4A079817" w14:textId="0316A341" w:rsidR="00DF60B8" w:rsidRPr="00DF60B8" w:rsidRDefault="00F11005" w:rsidP="00F11005">
      <w:pPr>
        <w:pStyle w:val="SubSubTitle"/>
      </w:pPr>
      <w:bookmarkStart w:id="91" w:name="_Toc141624638"/>
      <w:bookmarkStart w:id="92" w:name="_Toc141632127"/>
      <w:r>
        <w:t>3</w:t>
      </w:r>
      <w:r w:rsidR="00DF60B8" w:rsidRPr="00DF60B8">
        <w:t>.2.1 Ligands pharmacokinetics properties prediction</w:t>
      </w:r>
      <w:bookmarkEnd w:id="91"/>
      <w:bookmarkEnd w:id="92"/>
    </w:p>
    <w:p w14:paraId="206278CF" w14:textId="50838869" w:rsidR="00DF60B8" w:rsidRDefault="00DF60B8" w:rsidP="00F11005">
      <w:pPr>
        <w:pStyle w:val="Texteforchapter"/>
        <w:rPr>
          <w:lang w:val="en-GB"/>
        </w:rPr>
      </w:pPr>
      <w:r w:rsidRPr="0045679F">
        <w:rPr>
          <w:rFonts w:ascii="Times New Roman" w:hAnsi="Times New Roman" w:cs="Times New Roman"/>
          <w:lang w:val="en-GB"/>
        </w:rPr>
        <w:t xml:space="preserve">ADMET properties of ligands were predicted by using </w:t>
      </w:r>
      <w:proofErr w:type="spellStart"/>
      <w:r w:rsidRPr="0045679F">
        <w:rPr>
          <w:rFonts w:ascii="Times New Roman" w:hAnsi="Times New Roman" w:cs="Times New Roman"/>
          <w:lang w:val="en-GB"/>
        </w:rPr>
        <w:t>HelixADMET</w:t>
      </w:r>
      <w:proofErr w:type="spellEnd"/>
      <w:r w:rsidRPr="0045679F">
        <w:rPr>
          <w:rFonts w:ascii="Times New Roman" w:hAnsi="Times New Roman" w:cs="Times New Roman"/>
          <w:lang w:val="en-GB"/>
        </w:rPr>
        <w:t xml:space="preserve"> (H-ADMET)</w:t>
      </w:r>
      <w:r w:rsidRPr="0045679F">
        <w:rPr>
          <w:rFonts w:ascii="Times New Roman" w:hAnsi="Times New Roman" w:cs="Times New Roman"/>
          <w:b/>
          <w:bCs/>
          <w:lang w:val="en-GB"/>
        </w:rPr>
        <w:t xml:space="preserve"> </w:t>
      </w:r>
      <w:r w:rsidRPr="0045679F">
        <w:rPr>
          <w:rFonts w:ascii="Times New Roman" w:hAnsi="Times New Roman" w:cs="Times New Roman"/>
          <w:lang w:val="en-GB"/>
        </w:rPr>
        <w:t xml:space="preserve">available at </w:t>
      </w:r>
      <w:hyperlink r:id="rId26" w:history="1">
        <w:r w:rsidRPr="0045679F">
          <w:rPr>
            <w:rStyle w:val="Hyperlink"/>
            <w:rFonts w:ascii="Times New Roman" w:hAnsi="Times New Roman" w:cs="Times New Roman"/>
            <w:lang w:val="en-GB"/>
          </w:rPr>
          <w:t>https://paddlehelix.baidu.com/app/drug/admet/train</w:t>
        </w:r>
      </w:hyperlink>
      <w:r w:rsidR="00430CAD" w:rsidRPr="00430CAD">
        <w:rPr>
          <w:rStyle w:val="Hyperlink"/>
          <w:rFonts w:ascii="Times New Roman" w:hAnsi="Times New Roman" w:cs="Times New Roman"/>
          <w:u w:val="none"/>
          <w:lang w:val="en-GB"/>
        </w:rPr>
        <w:t xml:space="preserve"> </w:t>
      </w:r>
      <w:sdt>
        <w:sdtPr>
          <w:rPr>
            <w:rStyle w:val="Hyperlink"/>
            <w:rFonts w:ascii="Times New Roman" w:hAnsi="Times New Roman" w:cs="Times New Roman"/>
            <w:color w:val="000000"/>
            <w:u w:val="none"/>
            <w:lang w:val="en-GB"/>
          </w:rPr>
          <w:tag w:val="MENDELEY_CITATION_v3_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"/>
          <w:id w:val="-1054313489"/>
          <w:placeholder>
            <w:docPart w:val="DefaultPlaceholder_-1854013440"/>
          </w:placeholder>
        </w:sdtPr>
        <w:sdtContent>
          <w:r w:rsidR="00DD160C" w:rsidRPr="00DD160C">
            <w:rPr>
              <w:rStyle w:val="Hyperlink"/>
              <w:rFonts w:ascii="Times New Roman" w:hAnsi="Times New Roman" w:cs="Times New Roman"/>
              <w:color w:val="000000"/>
              <w:u w:val="none"/>
              <w:lang w:val="en-GB"/>
            </w:rPr>
            <w:t xml:space="preserve">(Zhang </w:t>
          </w:r>
          <w:r w:rsidR="00DD160C" w:rsidRPr="00D82C3B">
            <w:rPr>
              <w:rStyle w:val="Hyperlink"/>
              <w:rFonts w:ascii="Times New Roman" w:hAnsi="Times New Roman" w:cs="Times New Roman"/>
              <w:i/>
              <w:iCs/>
              <w:color w:val="000000"/>
              <w:u w:val="none"/>
              <w:lang w:val="en-GB"/>
            </w:rPr>
            <w:t>et al</w:t>
          </w:r>
          <w:r w:rsidR="00DD160C" w:rsidRPr="00DD160C">
            <w:rPr>
              <w:rStyle w:val="Hyperlink"/>
              <w:rFonts w:ascii="Times New Roman" w:hAnsi="Times New Roman" w:cs="Times New Roman"/>
              <w:color w:val="000000"/>
              <w:u w:val="none"/>
              <w:lang w:val="en-GB"/>
            </w:rPr>
            <w:t>., 2022)</w:t>
          </w:r>
        </w:sdtContent>
      </w:sdt>
      <w:r w:rsidRPr="0045679F">
        <w:rPr>
          <w:rFonts w:ascii="Times New Roman" w:hAnsi="Times New Roman" w:cs="Times New Roman"/>
          <w:lang w:val="en-GB"/>
        </w:rPr>
        <w:t>.</w:t>
      </w:r>
      <w:r w:rsidR="00430CAD">
        <w:rPr>
          <w:rFonts w:ascii="Times New Roman" w:hAnsi="Times New Roman" w:cs="Times New Roman"/>
          <w:lang w:val="en-GB"/>
        </w:rPr>
        <w:t xml:space="preserve"> </w:t>
      </w:r>
      <w:r w:rsidRPr="0045679F">
        <w:rPr>
          <w:rFonts w:ascii="Times New Roman" w:hAnsi="Times New Roman" w:cs="Times New Roman"/>
          <w:lang w:val="en-GB"/>
        </w:rPr>
        <w:t>The library of 276,518 compounds underwent a comprehensive process where they were uploaded and subjected to an evaluation of their drug-likeness profile</w:t>
      </w:r>
      <w:r w:rsidRPr="00DF60B8">
        <w:rPr>
          <w:lang w:val="en-GB"/>
        </w:rPr>
        <w:t>. This evaluation involved the application of various filters and criteria to assess the compound</w:t>
      </w:r>
      <w:r w:rsidR="00BD1E6A">
        <w:rPr>
          <w:lang w:val="en-GB"/>
        </w:rPr>
        <w:t xml:space="preserve"> </w:t>
      </w:r>
      <w:r w:rsidRPr="00DF60B8">
        <w:rPr>
          <w:lang w:val="en-GB"/>
        </w:rPr>
        <w:t xml:space="preserve">suitability as potential drugs. </w:t>
      </w:r>
    </w:p>
    <w:p w14:paraId="27FECB07" w14:textId="77777777" w:rsidR="00C943C7" w:rsidRPr="00C943C7" w:rsidRDefault="00C943C7" w:rsidP="00C943C7">
      <w:pPr>
        <w:pStyle w:val="Texteforchapter"/>
        <w:rPr>
          <w:lang w:val="en-GB"/>
        </w:rPr>
      </w:pPr>
      <w:r w:rsidRPr="00C943C7">
        <w:rPr>
          <w:lang w:val="en-GB"/>
        </w:rPr>
        <w:t>ADMET stands for Absorption, Distribution, Metabolism, Excretion, and Toxicity. These are essential properties to consider when evaluating the potential of a compound as a drug candidate. Here are the full forms and a brief explanation of their importance:</w:t>
      </w:r>
    </w:p>
    <w:p w14:paraId="74BF9FFC" w14:textId="77777777" w:rsidR="00C943C7" w:rsidRPr="00C943C7" w:rsidRDefault="00C943C7" w:rsidP="002858F7">
      <w:pPr>
        <w:pStyle w:val="Texteforchapter"/>
        <w:numPr>
          <w:ilvl w:val="0"/>
          <w:numId w:val="30"/>
        </w:numPr>
        <w:rPr>
          <w:lang w:val="en-GB"/>
        </w:rPr>
      </w:pPr>
      <w:r w:rsidRPr="00C943C7">
        <w:rPr>
          <w:lang w:val="en-GB"/>
        </w:rPr>
        <w:t xml:space="preserve">MV (Molecular Weight): This rule suggests that the molecular weight of a drug candidate should be less than 500. This criterion is important because </w:t>
      </w:r>
      <w:r w:rsidRPr="00C943C7">
        <w:rPr>
          <w:lang w:val="en-GB"/>
        </w:rPr>
        <w:lastRenderedPageBreak/>
        <w:t>compounds with a higher molecular weight may have difficulties crossing cell membranes and reaching their target sites. Smaller molecular weight is often associated with better drug-like properties.</w:t>
      </w:r>
    </w:p>
    <w:p w14:paraId="76697B95" w14:textId="77777777" w:rsidR="00C943C7" w:rsidRPr="00C943C7" w:rsidRDefault="00C943C7" w:rsidP="002858F7">
      <w:pPr>
        <w:pStyle w:val="Texteforchapter"/>
        <w:numPr>
          <w:ilvl w:val="0"/>
          <w:numId w:val="30"/>
        </w:numPr>
        <w:rPr>
          <w:lang w:val="en-GB"/>
        </w:rPr>
      </w:pPr>
      <w:r w:rsidRPr="00C943C7">
        <w:rPr>
          <w:lang w:val="en-GB"/>
        </w:rPr>
        <w:t>Log P (Partition Coefficient): Log P measures the lipophilicity of a compound, which reflects its ability to dissolve in lipids or oils. A Log P value of &lt;= 5 indicates moderate lipophilicity, which is optimal for drug absorption and distribution in the body. Compounds with appropriate lipophilicity are more likely to have good bioavailability.</w:t>
      </w:r>
    </w:p>
    <w:p w14:paraId="47B6F8D7" w14:textId="77777777" w:rsidR="00C943C7" w:rsidRPr="00C943C7" w:rsidRDefault="00C943C7" w:rsidP="002858F7">
      <w:pPr>
        <w:pStyle w:val="Texteforchapter"/>
        <w:numPr>
          <w:ilvl w:val="0"/>
          <w:numId w:val="30"/>
        </w:numPr>
        <w:rPr>
          <w:lang w:val="en-GB"/>
        </w:rPr>
      </w:pPr>
      <w:r w:rsidRPr="00C943C7">
        <w:rPr>
          <w:lang w:val="en-GB"/>
        </w:rPr>
        <w:t>HBA (Hydrogen Bond Acceptors): This parameter counts the number of hydrogen bond acceptor sites in a molecule. A lower HBA value (&lt;= 10) is desirable because it indicates a lower number of functional groups capable of accepting hydrogen bonds. This can improve oral bioavailability and reduce the risk of unwanted interactions with biological targets.</w:t>
      </w:r>
    </w:p>
    <w:p w14:paraId="517537BB" w14:textId="77777777" w:rsidR="00C943C7" w:rsidRPr="00C943C7" w:rsidRDefault="00C943C7" w:rsidP="002858F7">
      <w:pPr>
        <w:pStyle w:val="Texteforchapter"/>
        <w:numPr>
          <w:ilvl w:val="0"/>
          <w:numId w:val="30"/>
        </w:numPr>
        <w:rPr>
          <w:lang w:val="en-GB"/>
        </w:rPr>
      </w:pPr>
      <w:r w:rsidRPr="00C943C7">
        <w:rPr>
          <w:lang w:val="en-GB"/>
        </w:rPr>
        <w:t>HBD (Hydrogen Bond Donors): HBD measures the number of hydrogen bond donor sites in a molecule. A HBD value of &lt;= 5 suggests a lower number of functional groups capable of donating hydrogen bonds. Similar to HBA, a lower HBD value is desirable to improve drug-like properties.</w:t>
      </w:r>
    </w:p>
    <w:p w14:paraId="18E7E2CB" w14:textId="77777777" w:rsidR="00C943C7" w:rsidRPr="00C943C7" w:rsidRDefault="00C943C7" w:rsidP="002858F7">
      <w:pPr>
        <w:pStyle w:val="Texteforchapter"/>
        <w:numPr>
          <w:ilvl w:val="0"/>
          <w:numId w:val="30"/>
        </w:numPr>
        <w:rPr>
          <w:lang w:val="en-GB"/>
        </w:rPr>
      </w:pPr>
      <w:r w:rsidRPr="00C943C7">
        <w:rPr>
          <w:lang w:val="en-GB"/>
        </w:rPr>
        <w:t>Acute Oral Toxicity on Rodent: This parameter assesses the toxicity of a compound when administered orally to rodents. A value closer to 0 indicates lower toxicity, making it safer for potential human use. It is crucial to identify compounds with low toxicity to avoid harmful effects on patients.</w:t>
      </w:r>
    </w:p>
    <w:p w14:paraId="12F441C4" w14:textId="77777777" w:rsidR="00C943C7" w:rsidRPr="00C943C7" w:rsidRDefault="00C943C7" w:rsidP="002858F7">
      <w:pPr>
        <w:pStyle w:val="Texteforchapter"/>
        <w:numPr>
          <w:ilvl w:val="0"/>
          <w:numId w:val="30"/>
        </w:numPr>
        <w:rPr>
          <w:lang w:val="en-GB"/>
        </w:rPr>
      </w:pPr>
      <w:r w:rsidRPr="00C943C7">
        <w:rPr>
          <w:lang w:val="en-GB"/>
        </w:rPr>
        <w:t>Acute Oral Toxicity on Human: Similar to acute oral toxicity on rodents, this parameter evaluates the potential toxicity when administered orally to humans. A value of &lt;= 0.3 indicates low toxicity, which is essential for drug safety during clinical development.</w:t>
      </w:r>
    </w:p>
    <w:p w14:paraId="3F8BC2A3" w14:textId="77777777" w:rsidR="00C943C7" w:rsidRPr="00C943C7" w:rsidRDefault="00C943C7" w:rsidP="002858F7">
      <w:pPr>
        <w:pStyle w:val="Texteforchapter"/>
        <w:numPr>
          <w:ilvl w:val="0"/>
          <w:numId w:val="30"/>
        </w:numPr>
        <w:rPr>
          <w:lang w:val="en-GB"/>
        </w:rPr>
      </w:pPr>
      <w:r w:rsidRPr="00C943C7">
        <w:rPr>
          <w:lang w:val="en-GB"/>
        </w:rPr>
        <w:t>Carcinogenicity: This parameter measures the likelihood of a compound causing cancer. A value of &lt;= 0.3 suggests a lower probability of being carcinogenic, which is crucial to avoid long-term adverse effects on patients.</w:t>
      </w:r>
    </w:p>
    <w:p w14:paraId="6FB6B729" w14:textId="77777777" w:rsidR="00C943C7" w:rsidRPr="00C943C7" w:rsidRDefault="00C943C7" w:rsidP="002858F7">
      <w:pPr>
        <w:pStyle w:val="Texteforchapter"/>
        <w:numPr>
          <w:ilvl w:val="0"/>
          <w:numId w:val="30"/>
        </w:numPr>
        <w:rPr>
          <w:lang w:val="en-GB"/>
        </w:rPr>
      </w:pPr>
      <w:r w:rsidRPr="00C943C7">
        <w:rPr>
          <w:lang w:val="en-GB"/>
        </w:rPr>
        <w:lastRenderedPageBreak/>
        <w:t>Ames Mutagenicity: The Ames test assesses the mutagenic potential of a compound. A value of &lt;= 0.3 indicates a lower likelihood of causing mutations, which is critical to minimize the risk of genetic damage.</w:t>
      </w:r>
    </w:p>
    <w:p w14:paraId="4F9D98D4" w14:textId="77777777" w:rsidR="00C943C7" w:rsidRPr="00C943C7" w:rsidRDefault="00C943C7" w:rsidP="002858F7">
      <w:pPr>
        <w:pStyle w:val="Texteforchapter"/>
        <w:numPr>
          <w:ilvl w:val="0"/>
          <w:numId w:val="30"/>
        </w:numPr>
        <w:rPr>
          <w:lang w:val="en-GB"/>
        </w:rPr>
      </w:pPr>
      <w:r w:rsidRPr="00C943C7">
        <w:rPr>
          <w:lang w:val="en-GB"/>
        </w:rPr>
        <w:t>Synthetic Accessibility: This score reflects the ease of synthesizing a compound. A score of &lt;= 5 suggests that the compound is relatively easy to synthesize, which is vital for cost-effective and scalable production during drug development.</w:t>
      </w:r>
    </w:p>
    <w:p w14:paraId="6BFCDD72" w14:textId="77777777" w:rsidR="00C943C7" w:rsidRPr="00C943C7" w:rsidRDefault="00C943C7" w:rsidP="002858F7">
      <w:pPr>
        <w:pStyle w:val="Texteforchapter"/>
        <w:numPr>
          <w:ilvl w:val="0"/>
          <w:numId w:val="30"/>
        </w:numPr>
        <w:rPr>
          <w:lang w:val="en-GB"/>
        </w:rPr>
      </w:pPr>
      <w:r w:rsidRPr="00C943C7">
        <w:rPr>
          <w:lang w:val="en-GB"/>
        </w:rPr>
        <w:t>Water Solubility (</w:t>
      </w:r>
      <w:proofErr w:type="spellStart"/>
      <w:r w:rsidRPr="00C943C7">
        <w:rPr>
          <w:lang w:val="en-GB"/>
        </w:rPr>
        <w:t>logS</w:t>
      </w:r>
      <w:proofErr w:type="spellEnd"/>
      <w:r w:rsidRPr="00C943C7">
        <w:rPr>
          <w:lang w:val="en-GB"/>
        </w:rPr>
        <w:t xml:space="preserve">): This parameter measures the ability of a compound to dissolve in water. A </w:t>
      </w:r>
      <w:proofErr w:type="spellStart"/>
      <w:r w:rsidRPr="00C943C7">
        <w:rPr>
          <w:lang w:val="en-GB"/>
        </w:rPr>
        <w:t>logS</w:t>
      </w:r>
      <w:proofErr w:type="spellEnd"/>
      <w:r w:rsidRPr="00C943C7">
        <w:rPr>
          <w:lang w:val="en-GB"/>
        </w:rPr>
        <w:t xml:space="preserve"> value greater than -6 indicates good water solubility, which is essential for drug absorption, distribution, and bioavailability.</w:t>
      </w:r>
    </w:p>
    <w:p w14:paraId="4A585106" w14:textId="7AA4FE3F" w:rsidR="00397D73" w:rsidRPr="00DF60B8" w:rsidRDefault="00C943C7" w:rsidP="00F11005">
      <w:pPr>
        <w:pStyle w:val="Texteforchapter"/>
        <w:rPr>
          <w:lang w:val="en-GB"/>
        </w:rPr>
      </w:pPr>
      <w:r>
        <w:rPr>
          <w:lang w:val="en-GB"/>
        </w:rPr>
        <w:t xml:space="preserve">By </w:t>
      </w:r>
      <w:r w:rsidRPr="00C943C7">
        <w:rPr>
          <w:lang w:val="en-GB"/>
        </w:rPr>
        <w:t xml:space="preserve">considering these ADMET properties helps </w:t>
      </w:r>
      <w:r w:rsidR="00531E72">
        <w:rPr>
          <w:lang w:val="en-GB"/>
        </w:rPr>
        <w:t xml:space="preserve">to </w:t>
      </w:r>
      <w:r w:rsidRPr="00C943C7">
        <w:rPr>
          <w:lang w:val="en-GB"/>
        </w:rPr>
        <w:t>identify potential drug candidates that have a higher probability of being effective and safe during the drug development process. It increases the chances of success in finding viable pharmaceutical agents.</w:t>
      </w:r>
    </w:p>
    <w:p w14:paraId="7845F7B3" w14:textId="2534A3C5" w:rsidR="00DF60B8" w:rsidRPr="00DF60B8" w:rsidRDefault="00C4510D" w:rsidP="00C4510D">
      <w:pPr>
        <w:pStyle w:val="SubSubTitle"/>
      </w:pPr>
      <w:bookmarkStart w:id="93" w:name="_Hlk139737453"/>
      <w:bookmarkStart w:id="94" w:name="_Toc141624639"/>
      <w:bookmarkStart w:id="95" w:name="_Toc141632128"/>
      <w:r>
        <w:t>3</w:t>
      </w:r>
      <w:r w:rsidR="00DF60B8" w:rsidRPr="00DF60B8">
        <w:t xml:space="preserve">.2.2 </w:t>
      </w:r>
      <w:bookmarkEnd w:id="93"/>
      <w:r w:rsidR="00DF60B8" w:rsidRPr="00DF60B8">
        <w:t>Accessed structures of selected ligands</w:t>
      </w:r>
      <w:bookmarkEnd w:id="94"/>
      <w:bookmarkEnd w:id="95"/>
    </w:p>
    <w:p w14:paraId="2F3C7D72" w14:textId="2C1E5144" w:rsidR="00DF60B8" w:rsidRPr="00DF60B8" w:rsidRDefault="00DF60B8" w:rsidP="00C4510D">
      <w:pPr>
        <w:pStyle w:val="Texteforchapter"/>
        <w:rPr>
          <w:lang w:val="en-GB"/>
        </w:rPr>
      </w:pPr>
      <w:r w:rsidRPr="0045679F">
        <w:rPr>
          <w:rFonts w:ascii="Times New Roman" w:hAnsi="Times New Roman" w:cs="Times New Roman"/>
          <w:lang w:val="en-GB"/>
        </w:rPr>
        <w:t xml:space="preserve">Selected ligands structure were downloaded by using SMILIES format PubChem database available </w:t>
      </w:r>
      <w:hyperlink r:id="rId27" w:history="1">
        <w:r w:rsidRPr="0045679F">
          <w:rPr>
            <w:rStyle w:val="Hyperlink"/>
            <w:rFonts w:ascii="Times New Roman" w:hAnsi="Times New Roman" w:cs="Times New Roman"/>
            <w:lang w:val="en-GB"/>
          </w:rPr>
          <w:t>https://pubchem.ncbi.nlm.nih.gov/</w:t>
        </w:r>
      </w:hyperlink>
      <w:sdt>
        <w:sdtPr>
          <w:rPr>
            <w:rStyle w:val="Hyperlink"/>
            <w:rFonts w:ascii="Times New Roman" w:hAnsi="Times New Roman" w:cs="Times New Roman"/>
            <w:color w:val="000000"/>
            <w:u w:val="none"/>
            <w:lang w:val="en-GB"/>
          </w:rPr>
          <w:tag w:val="MENDELEY_CITATION_v3_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"/>
          <w:id w:val="-346494247"/>
          <w:placeholder>
            <w:docPart w:val="DefaultPlaceholder_-1854013440"/>
          </w:placeholder>
        </w:sdtPr>
        <w:sdtContent>
          <w:r w:rsidR="00D82C3B">
            <w:rPr>
              <w:rStyle w:val="Hyperlink"/>
              <w:rFonts w:ascii="Times New Roman" w:hAnsi="Times New Roman" w:cs="Times New Roman"/>
              <w:color w:val="000000"/>
              <w:u w:val="none"/>
              <w:lang w:val="en-GB"/>
            </w:rPr>
            <w:t xml:space="preserve"> </w:t>
          </w:r>
          <w:r w:rsidR="00DD160C" w:rsidRPr="00DD160C">
            <w:rPr>
              <w:rStyle w:val="Hyperlink"/>
              <w:rFonts w:ascii="Times New Roman" w:hAnsi="Times New Roman" w:cs="Times New Roman"/>
              <w:color w:val="000000"/>
              <w:u w:val="none"/>
              <w:lang w:val="en-GB"/>
            </w:rPr>
            <w:t xml:space="preserve">(Kim </w:t>
          </w:r>
          <w:r w:rsidR="00DD160C" w:rsidRPr="00D82C3B">
            <w:rPr>
              <w:rStyle w:val="Hyperlink"/>
              <w:rFonts w:ascii="Times New Roman" w:hAnsi="Times New Roman" w:cs="Times New Roman"/>
              <w:i/>
              <w:iCs/>
              <w:color w:val="000000"/>
              <w:u w:val="none"/>
              <w:lang w:val="en-GB"/>
            </w:rPr>
            <w:t>et al.,</w:t>
          </w:r>
          <w:r w:rsidR="00DD160C" w:rsidRPr="00DD160C">
            <w:rPr>
              <w:rStyle w:val="Hyperlink"/>
              <w:rFonts w:ascii="Times New Roman" w:hAnsi="Times New Roman" w:cs="Times New Roman"/>
              <w:color w:val="000000"/>
              <w:u w:val="none"/>
              <w:lang w:val="en-GB"/>
            </w:rPr>
            <w:t xml:space="preserve"> 2016)</w:t>
          </w:r>
        </w:sdtContent>
      </w:sdt>
      <w:r w:rsidRPr="0045679F">
        <w:rPr>
          <w:rFonts w:ascii="Times New Roman" w:hAnsi="Times New Roman" w:cs="Times New Roman"/>
          <w:lang w:val="en-GB"/>
        </w:rPr>
        <w:t>. All</w:t>
      </w:r>
      <w:r w:rsidRPr="00DF60B8">
        <w:rPr>
          <w:lang w:val="en-GB"/>
        </w:rPr>
        <w:t xml:space="preserve"> the structures were downloaded in </w:t>
      </w:r>
      <w:r w:rsidRPr="000C320E">
        <w:rPr>
          <w:lang w:val="en-GB"/>
        </w:rPr>
        <w:t>SDF format</w:t>
      </w:r>
      <w:r w:rsidRPr="00DF60B8">
        <w:rPr>
          <w:b/>
          <w:bCs/>
          <w:lang w:val="en-GB"/>
        </w:rPr>
        <w:t xml:space="preserve"> </w:t>
      </w:r>
      <w:r w:rsidRPr="00DF60B8">
        <w:rPr>
          <w:lang w:val="en-GB"/>
        </w:rPr>
        <w:t>and also in</w:t>
      </w:r>
      <w:r w:rsidRPr="00DF60B8">
        <w:rPr>
          <w:b/>
          <w:bCs/>
          <w:lang w:val="en-GB"/>
        </w:rPr>
        <w:t xml:space="preserve"> </w:t>
      </w:r>
      <w:r w:rsidRPr="000C320E">
        <w:rPr>
          <w:lang w:val="en-GB"/>
        </w:rPr>
        <w:t>3D conformer</w:t>
      </w:r>
      <w:r w:rsidRPr="00DF60B8">
        <w:rPr>
          <w:b/>
          <w:bCs/>
          <w:lang w:val="en-GB"/>
        </w:rPr>
        <w:t>.</w:t>
      </w:r>
      <w:r w:rsidRPr="00DF60B8">
        <w:rPr>
          <w:lang w:val="en-GB"/>
        </w:rPr>
        <w:t xml:space="preserve"> In an effort to gain deeper insights into ligand-based research, a meticulous process was undertaken to selectively download and acquire ligand structures from the vast </w:t>
      </w:r>
      <w:r w:rsidRPr="000C320E">
        <w:rPr>
          <w:lang w:val="en-GB"/>
        </w:rPr>
        <w:t>PubChem database</w:t>
      </w:r>
      <w:r w:rsidRPr="00DF60B8">
        <w:rPr>
          <w:lang w:val="en-GB"/>
        </w:rPr>
        <w:t>. By utilizing the SMILES format, the chosen ligands were precisely targeted and captured, while preserving their structural information in the widely recognized SDF (Structure-Data File) format. Additionally, to enhance analysis and exploration, 3D conformers were downloaded, offering valuable insights into the ligands spatial arrangement and potential interactions within biological systems.</w:t>
      </w:r>
    </w:p>
    <w:p w14:paraId="3EA55C26" w14:textId="4FF6E31C" w:rsidR="00DF60B8" w:rsidRPr="00DF60B8" w:rsidRDefault="00C4510D" w:rsidP="00C4510D">
      <w:pPr>
        <w:pStyle w:val="SubSubTitle"/>
      </w:pPr>
      <w:bookmarkStart w:id="96" w:name="_Toc141624640"/>
      <w:bookmarkStart w:id="97" w:name="_Toc141632129"/>
      <w:r>
        <w:t>3</w:t>
      </w:r>
      <w:r w:rsidR="00DF60B8" w:rsidRPr="00DF60B8">
        <w:t>.2.3 Preparation of ligands</w:t>
      </w:r>
      <w:bookmarkEnd w:id="96"/>
      <w:bookmarkEnd w:id="97"/>
    </w:p>
    <w:p w14:paraId="68CD008F" w14:textId="2C7B1F11" w:rsidR="00DF60B8" w:rsidRPr="00DF60B8" w:rsidRDefault="00DF60B8" w:rsidP="00C4510D">
      <w:pPr>
        <w:pStyle w:val="Texteforchapter"/>
        <w:rPr>
          <w:lang w:val="en-GB"/>
        </w:rPr>
      </w:pPr>
      <w:r w:rsidRPr="0045679F">
        <w:rPr>
          <w:rFonts w:ascii="Times New Roman" w:hAnsi="Times New Roman" w:cs="Times New Roman"/>
          <w:lang w:val="en-GB"/>
        </w:rPr>
        <w:t>Ligand structures</w:t>
      </w:r>
      <w:r w:rsidR="008C246C" w:rsidRPr="0045679F">
        <w:rPr>
          <w:rFonts w:ascii="Times New Roman" w:hAnsi="Times New Roman" w:cs="Times New Roman"/>
          <w:lang w:val="en-GB"/>
        </w:rPr>
        <w:t xml:space="preserve"> file</w:t>
      </w:r>
      <w:r w:rsidR="00487E5F" w:rsidRPr="0045679F">
        <w:rPr>
          <w:rFonts w:ascii="Times New Roman" w:hAnsi="Times New Roman" w:cs="Times New Roman"/>
          <w:lang w:val="en-GB"/>
        </w:rPr>
        <w:t>s</w:t>
      </w:r>
      <w:r w:rsidRPr="0045679F">
        <w:rPr>
          <w:rFonts w:ascii="Times New Roman" w:hAnsi="Times New Roman" w:cs="Times New Roman"/>
          <w:lang w:val="en-GB"/>
        </w:rPr>
        <w:t xml:space="preserve"> were prepared </w:t>
      </w:r>
      <w:r w:rsidR="00487E5F" w:rsidRPr="0045679F">
        <w:rPr>
          <w:rFonts w:ascii="Times New Roman" w:hAnsi="Times New Roman" w:cs="Times New Roman"/>
          <w:lang w:val="en-GB"/>
        </w:rPr>
        <w:t xml:space="preserve">for subsequent docking </w:t>
      </w:r>
      <w:r w:rsidRPr="0045679F">
        <w:rPr>
          <w:rFonts w:ascii="Times New Roman" w:hAnsi="Times New Roman" w:cs="Times New Roman"/>
          <w:lang w:val="en-GB"/>
        </w:rPr>
        <w:t>by using Open babel GUI</w:t>
      </w:r>
      <w:r w:rsidR="00487E5F" w:rsidRPr="0045679F">
        <w:rPr>
          <w:rFonts w:ascii="Times New Roman" w:hAnsi="Times New Roman" w:cs="Times New Roman"/>
          <w:lang w:val="en-GB"/>
        </w:rPr>
        <w:t xml:space="preserve"> </w:t>
      </w:r>
      <w:r w:rsidRPr="0045679F">
        <w:rPr>
          <w:rFonts w:ascii="Times New Roman" w:hAnsi="Times New Roman" w:cs="Times New Roman"/>
          <w:b/>
          <w:bCs/>
          <w:lang w:val="en-GB"/>
        </w:rPr>
        <w:t xml:space="preserve"> </w:t>
      </w:r>
      <w:r w:rsidR="009477D1" w:rsidRPr="0045679F">
        <w:rPr>
          <w:rFonts w:ascii="Times New Roman" w:hAnsi="Times New Roman" w:cs="Times New Roman"/>
          <w:lang w:val="en-GB"/>
        </w:rPr>
        <w:t>software</w:t>
      </w:r>
      <w:r w:rsidR="009477D1" w:rsidRPr="0045679F">
        <w:rPr>
          <w:rFonts w:ascii="Times New Roman" w:hAnsi="Times New Roman" w:cs="Times New Roman"/>
          <w:b/>
          <w:bCs/>
          <w:lang w:val="en-GB"/>
        </w:rPr>
        <w:t xml:space="preserve"> </w:t>
      </w:r>
      <w:r w:rsidRPr="0045679F">
        <w:rPr>
          <w:rFonts w:ascii="Times New Roman" w:hAnsi="Times New Roman" w:cs="Times New Roman"/>
          <w:lang w:val="en-GB"/>
        </w:rPr>
        <w:t>available at</w:t>
      </w:r>
      <w:r w:rsidRPr="0045679F">
        <w:rPr>
          <w:rFonts w:ascii="Times New Roman" w:hAnsi="Times New Roman" w:cs="Times New Roman"/>
          <w:b/>
          <w:bCs/>
          <w:lang w:val="en-GB"/>
        </w:rPr>
        <w:t xml:space="preserve">   </w:t>
      </w:r>
      <w:hyperlink r:id="rId28" w:history="1">
        <w:r w:rsidRPr="0045679F">
          <w:rPr>
            <w:rStyle w:val="Hyperlink"/>
            <w:rFonts w:ascii="Times New Roman" w:hAnsi="Times New Roman" w:cs="Times New Roman"/>
            <w:lang w:val="en-GB"/>
          </w:rPr>
          <w:t>https://openbabel.org/wiki/Main_Page</w:t>
        </w:r>
      </w:hyperlink>
      <w:sdt>
        <w:sdtPr>
          <w:rPr>
            <w:rStyle w:val="Hyperlink"/>
            <w:rFonts w:ascii="Times New Roman" w:hAnsi="Times New Roman" w:cs="Times New Roman"/>
            <w:lang w:val="en-GB"/>
          </w:rPr>
          <w:tag w:val="MENDELEY_CITATION_v3_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"/>
          <w:id w:val="1497992531"/>
          <w:placeholder>
            <w:docPart w:val="DefaultPlaceholder_-1854013440"/>
          </w:placeholder>
        </w:sdtPr>
        <w:sdtContent>
          <w:r w:rsidR="0088445F">
            <w:rPr>
              <w:rStyle w:val="Hyperlink"/>
              <w:rFonts w:ascii="Times New Roman" w:hAnsi="Times New Roman" w:cs="Times New Roman"/>
              <w:lang w:val="en-GB"/>
            </w:rPr>
            <w:t xml:space="preserve"> </w:t>
          </w:r>
          <w:r w:rsidR="00D82C3B">
            <w:rPr>
              <w:rStyle w:val="Hyperlink"/>
              <w:rFonts w:ascii="Times New Roman" w:hAnsi="Times New Roman" w:cs="Times New Roman"/>
              <w:lang w:val="en-GB"/>
            </w:rPr>
            <w:t xml:space="preserve"> </w:t>
          </w:r>
          <w:r w:rsidR="00DD160C" w:rsidRPr="002831AA">
            <w:rPr>
              <w:rFonts w:eastAsia="Times New Roman"/>
              <w:lang w:val="en-GB"/>
            </w:rPr>
            <w:t>(Melville &amp; Hirst, 2007)</w:t>
          </w:r>
        </w:sdtContent>
      </w:sdt>
      <w:r w:rsidRPr="0045679F">
        <w:rPr>
          <w:rFonts w:ascii="Times New Roman" w:hAnsi="Times New Roman" w:cs="Times New Roman"/>
          <w:lang w:val="en-GB"/>
        </w:rPr>
        <w:t>.</w:t>
      </w:r>
      <w:r w:rsidRPr="00DF60B8">
        <w:rPr>
          <w:lang w:val="en-GB"/>
        </w:rPr>
        <w:t xml:space="preserve"> In order to optimize molecular docking investigations, a pivotal pre-docking phase involved the utilization of the Open Babel GUI software. This comprehensive preparation encompassed two key steps. Firstly, </w:t>
      </w:r>
      <w:r w:rsidRPr="00CB22AE">
        <w:rPr>
          <w:lang w:val="en-GB"/>
        </w:rPr>
        <w:t>hydrogen atoms</w:t>
      </w:r>
      <w:r w:rsidRPr="00DF60B8">
        <w:rPr>
          <w:lang w:val="en-GB"/>
        </w:rPr>
        <w:t xml:space="preserve"> were added to the </w:t>
      </w:r>
      <w:r w:rsidRPr="00DF60B8">
        <w:rPr>
          <w:lang w:val="en-GB"/>
        </w:rPr>
        <w:lastRenderedPageBreak/>
        <w:t xml:space="preserve">ligand structures, ensuring the incorporation of all essential atomic constituents for accurate docking calculations. Furthermore, the ligand structures were converted from the </w:t>
      </w:r>
      <w:r w:rsidRPr="00CB22AE">
        <w:rPr>
          <w:lang w:val="en-GB"/>
        </w:rPr>
        <w:t>SDF</w:t>
      </w:r>
      <w:r w:rsidRPr="00DF60B8">
        <w:rPr>
          <w:lang w:val="en-GB"/>
        </w:rPr>
        <w:t xml:space="preserve"> (Structure-Data File) format to the </w:t>
      </w:r>
      <w:r w:rsidRPr="00CB22AE">
        <w:rPr>
          <w:lang w:val="en-GB"/>
        </w:rPr>
        <w:t xml:space="preserve">PDBQT </w:t>
      </w:r>
      <w:r w:rsidRPr="00DF60B8">
        <w:rPr>
          <w:lang w:val="en-GB"/>
        </w:rPr>
        <w:t>(Protein Data Bank-Partial Charge-Quick Prep) format</w:t>
      </w:r>
      <w:r w:rsidR="00CB22AE">
        <w:rPr>
          <w:lang w:val="en-GB"/>
        </w:rPr>
        <w:t xml:space="preserve"> as</w:t>
      </w:r>
      <w:r w:rsidRPr="00DF60B8">
        <w:rPr>
          <w:lang w:val="en-GB"/>
        </w:rPr>
        <w:t xml:space="preserve"> </w:t>
      </w:r>
      <w:r w:rsidR="000F3F53">
        <w:rPr>
          <w:lang w:val="en-GB"/>
        </w:rPr>
        <w:t>i</w:t>
      </w:r>
      <w:r w:rsidRPr="00DF60B8">
        <w:rPr>
          <w:lang w:val="en-GB"/>
        </w:rPr>
        <w:t xml:space="preserve">t is </w:t>
      </w:r>
      <w:r w:rsidR="00585447">
        <w:rPr>
          <w:lang w:val="en-GB"/>
        </w:rPr>
        <w:t xml:space="preserve">required </w:t>
      </w:r>
      <w:r w:rsidRPr="00DF60B8">
        <w:rPr>
          <w:lang w:val="en-GB"/>
        </w:rPr>
        <w:t xml:space="preserve">format </w:t>
      </w:r>
      <w:r w:rsidR="00585447">
        <w:rPr>
          <w:lang w:val="en-GB"/>
        </w:rPr>
        <w:t>of</w:t>
      </w:r>
      <w:r w:rsidRPr="00DF60B8">
        <w:rPr>
          <w:lang w:val="en-GB"/>
        </w:rPr>
        <w:t xml:space="preserve"> </w:t>
      </w:r>
      <w:proofErr w:type="spellStart"/>
      <w:r w:rsidRPr="00DF60B8">
        <w:rPr>
          <w:lang w:val="en-GB"/>
        </w:rPr>
        <w:t>Autodock</w:t>
      </w:r>
      <w:proofErr w:type="spellEnd"/>
      <w:r w:rsidRPr="00DF60B8">
        <w:rPr>
          <w:lang w:val="en-GB"/>
        </w:rPr>
        <w:t xml:space="preserve"> Vina. </w:t>
      </w:r>
    </w:p>
    <w:p w14:paraId="1B9B573A" w14:textId="4CFBD410" w:rsidR="00DF60B8" w:rsidRPr="00DF60B8" w:rsidRDefault="00C4510D" w:rsidP="00C4510D">
      <w:pPr>
        <w:pStyle w:val="SubTitle"/>
        <w:numPr>
          <w:ilvl w:val="0"/>
          <w:numId w:val="0"/>
        </w:numPr>
        <w:ind w:left="420" w:hanging="420"/>
      </w:pPr>
      <w:bookmarkStart w:id="98" w:name="_Toc141624641"/>
      <w:bookmarkStart w:id="99" w:name="_Toc141632130"/>
      <w:r>
        <w:t>3</w:t>
      </w:r>
      <w:r w:rsidR="00DF60B8" w:rsidRPr="00DF60B8">
        <w:t>.3 Target protein preparation</w:t>
      </w:r>
      <w:bookmarkEnd w:id="98"/>
      <w:bookmarkEnd w:id="99"/>
    </w:p>
    <w:p w14:paraId="316E076A" w14:textId="52B39FE0" w:rsidR="00DF60B8" w:rsidRPr="00DF60B8" w:rsidRDefault="00DF60B8" w:rsidP="00C4510D">
      <w:pPr>
        <w:pStyle w:val="Texteforchapter"/>
        <w:rPr>
          <w:lang w:val="en-GB"/>
        </w:rPr>
      </w:pPr>
      <w:r w:rsidRPr="0045679F">
        <w:rPr>
          <w:rFonts w:ascii="Times New Roman" w:hAnsi="Times New Roman" w:cs="Times New Roman"/>
          <w:lang w:val="en-GB"/>
        </w:rPr>
        <w:t>Before docking the ligand into the active site of the protein, preparatory step w</w:t>
      </w:r>
      <w:r w:rsidR="00850202" w:rsidRPr="0045679F">
        <w:rPr>
          <w:rFonts w:ascii="Times New Roman" w:hAnsi="Times New Roman" w:cs="Times New Roman"/>
          <w:lang w:val="en-GB"/>
        </w:rPr>
        <w:t xml:space="preserve">as </w:t>
      </w:r>
      <w:r w:rsidRPr="0045679F">
        <w:rPr>
          <w:rFonts w:ascii="Times New Roman" w:hAnsi="Times New Roman" w:cs="Times New Roman"/>
          <w:lang w:val="en-GB"/>
        </w:rPr>
        <w:t xml:space="preserve">performed in MGL Tools </w:t>
      </w:r>
      <w:hyperlink r:id="rId29" w:history="1">
        <w:r w:rsidRPr="0045679F">
          <w:rPr>
            <w:rStyle w:val="Hyperlink"/>
            <w:rFonts w:ascii="Times New Roman" w:hAnsi="Times New Roman" w:cs="Times New Roman"/>
            <w:lang w:val="en-GB"/>
          </w:rPr>
          <w:t>https://ccsb.scripps.edu/mgltools/downloads/</w:t>
        </w:r>
      </w:hyperlink>
      <w:r w:rsidRPr="0045679F">
        <w:rPr>
          <w:rFonts w:ascii="Times New Roman" w:hAnsi="Times New Roman" w:cs="Times New Roman"/>
          <w:lang w:val="en-GB"/>
        </w:rPr>
        <w:t xml:space="preserve"> </w:t>
      </w:r>
      <w:sdt>
        <w:sdtPr>
          <w:rPr>
            <w:rFonts w:ascii="Times New Roman" w:hAnsi="Times New Roman" w:cs="Times New Roman"/>
            <w:lang w:val="en-GB"/>
          </w:rPr>
          <w:tag w:val="MENDELEY_CITATION_v3_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"/>
          <w:id w:val="-1915001782"/>
          <w:placeholder>
            <w:docPart w:val="DefaultPlaceholder_-1854013440"/>
          </w:placeholder>
        </w:sdtPr>
        <w:sdtContent>
          <w:r w:rsidR="00DD160C" w:rsidRPr="00DD160C">
            <w:rPr>
              <w:rFonts w:ascii="Times New Roman" w:hAnsi="Times New Roman" w:cs="Times New Roman"/>
              <w:lang w:val="en-GB"/>
            </w:rPr>
            <w:t>(Sanner, 1999)</w:t>
          </w:r>
          <w:r w:rsidR="00D82C3B">
            <w:rPr>
              <w:rFonts w:ascii="Times New Roman" w:hAnsi="Times New Roman" w:cs="Times New Roman"/>
              <w:lang w:val="en-GB"/>
            </w:rPr>
            <w:t xml:space="preserve"> </w:t>
          </w:r>
        </w:sdtContent>
      </w:sdt>
      <w:r w:rsidRPr="0045679F">
        <w:rPr>
          <w:rFonts w:ascii="Times New Roman" w:hAnsi="Times New Roman" w:cs="Times New Roman"/>
          <w:lang w:val="en-GB"/>
        </w:rPr>
        <w:t>that involved the removal of all water molecules and hetero atoms. These exclusions were necessary to focus specifically on the interaction</w:t>
      </w:r>
      <w:r w:rsidRPr="00DF60B8">
        <w:rPr>
          <w:lang w:val="en-GB"/>
        </w:rPr>
        <w:t xml:space="preserve"> between the ligand and the protein.</w:t>
      </w:r>
      <w:r w:rsidR="004B4AD7">
        <w:rPr>
          <w:lang w:val="en-GB"/>
        </w:rPr>
        <w:t xml:space="preserve"> </w:t>
      </w:r>
      <w:r w:rsidRPr="00DF60B8">
        <w:rPr>
          <w:lang w:val="en-GB"/>
        </w:rPr>
        <w:t xml:space="preserve">Additionally, hydrogen atoms </w:t>
      </w:r>
      <w:r w:rsidR="00D702F6">
        <w:rPr>
          <w:lang w:val="en-GB"/>
        </w:rPr>
        <w:t>Kol</w:t>
      </w:r>
      <w:r w:rsidR="002355C4">
        <w:rPr>
          <w:lang w:val="en-GB"/>
        </w:rPr>
        <w:t>l</w:t>
      </w:r>
      <w:r w:rsidR="00D702F6">
        <w:rPr>
          <w:lang w:val="en-GB"/>
        </w:rPr>
        <w:t>man</w:t>
      </w:r>
      <w:r w:rsidR="002355C4">
        <w:rPr>
          <w:lang w:val="en-GB"/>
        </w:rPr>
        <w:t xml:space="preserve"> </w:t>
      </w:r>
      <w:r w:rsidR="00D702F6">
        <w:rPr>
          <w:lang w:val="en-GB"/>
        </w:rPr>
        <w:t xml:space="preserve">charges </w:t>
      </w:r>
      <w:r w:rsidRPr="00DF60B8">
        <w:rPr>
          <w:lang w:val="en-GB"/>
        </w:rPr>
        <w:t xml:space="preserve">were added to the protein structure. </w:t>
      </w:r>
      <w:r w:rsidR="00550E6C" w:rsidRPr="00550E6C">
        <w:rPr>
          <w:lang w:val="en-GB"/>
        </w:rPr>
        <w:t xml:space="preserve">Grid boxes for each protein were set according to the predicted active site residues. </w:t>
      </w:r>
      <w:r w:rsidRPr="00DF60B8">
        <w:rPr>
          <w:lang w:val="en-GB"/>
        </w:rPr>
        <w:t>This was done to ensure that the correct ionization and tautomeric states of the amino acid residues were defined accurately.</w:t>
      </w:r>
      <w:r w:rsidR="00266091">
        <w:rPr>
          <w:lang w:val="en-GB"/>
        </w:rPr>
        <w:t xml:space="preserve"> </w:t>
      </w:r>
      <w:r w:rsidRPr="00DF60B8">
        <w:rPr>
          <w:lang w:val="en-GB"/>
        </w:rPr>
        <w:t>Furthermore, additional chains of protein having no ligand binding site were removed. These adjustments were essential to provide a more accurate representation of the protein active site and to enable a reliable docking process for studying ligand-protein interactions.</w:t>
      </w:r>
    </w:p>
    <w:p w14:paraId="651F41F3" w14:textId="5ECF12C7" w:rsidR="00DF60B8" w:rsidRPr="00DF60B8" w:rsidRDefault="00B658A2" w:rsidP="00B658A2">
      <w:pPr>
        <w:pStyle w:val="SubTitle"/>
        <w:numPr>
          <w:ilvl w:val="0"/>
          <w:numId w:val="0"/>
        </w:numPr>
        <w:ind w:left="420" w:hanging="420"/>
      </w:pPr>
      <w:bookmarkStart w:id="100" w:name="_Toc141624642"/>
      <w:bookmarkStart w:id="101" w:name="_Toc141632131"/>
      <w:r>
        <w:t>3</w:t>
      </w:r>
      <w:r w:rsidR="00DF60B8" w:rsidRPr="00DF60B8">
        <w:t xml:space="preserve">.4 Molecular docking </w:t>
      </w:r>
      <w:r w:rsidR="00537F03">
        <w:t>v</w:t>
      </w:r>
      <w:r w:rsidR="00DF60B8" w:rsidRPr="00DF60B8">
        <w:t xml:space="preserve">irtual </w:t>
      </w:r>
      <w:r w:rsidR="00537F03">
        <w:t>s</w:t>
      </w:r>
      <w:r w:rsidR="00DF60B8" w:rsidRPr="00DF60B8">
        <w:t>creening</w:t>
      </w:r>
      <w:bookmarkEnd w:id="100"/>
      <w:bookmarkEnd w:id="101"/>
    </w:p>
    <w:p w14:paraId="7B31FC50" w14:textId="50092AEB" w:rsidR="00DF60B8" w:rsidRPr="00DF60B8" w:rsidRDefault="00DF60B8" w:rsidP="00B658A2">
      <w:pPr>
        <w:pStyle w:val="Texteforchapter"/>
        <w:rPr>
          <w:lang w:val="en-GB"/>
        </w:rPr>
      </w:pPr>
      <w:r w:rsidRPr="0045679F">
        <w:rPr>
          <w:rFonts w:ascii="Times New Roman" w:hAnsi="Times New Roman" w:cs="Times New Roman"/>
          <w:lang w:val="en-GB"/>
        </w:rPr>
        <w:t xml:space="preserve">In order to gain insights into the protein target specificity and uncover the underlying structural basis, a computational ligand-target docking approach was employed, by using </w:t>
      </w:r>
      <w:proofErr w:type="spellStart"/>
      <w:r w:rsidRPr="0045679F">
        <w:rPr>
          <w:rFonts w:ascii="Times New Roman" w:hAnsi="Times New Roman" w:cs="Times New Roman"/>
          <w:lang w:val="en-GB"/>
        </w:rPr>
        <w:t>Autodock</w:t>
      </w:r>
      <w:proofErr w:type="spellEnd"/>
      <w:r w:rsidRPr="0045679F">
        <w:rPr>
          <w:rFonts w:ascii="Times New Roman" w:hAnsi="Times New Roman" w:cs="Times New Roman"/>
          <w:lang w:val="en-GB"/>
        </w:rPr>
        <w:t xml:space="preserve"> Vina </w:t>
      </w:r>
      <w:hyperlink r:id="rId30" w:history="1">
        <w:r w:rsidRPr="0045679F">
          <w:rPr>
            <w:rStyle w:val="Hyperlink"/>
            <w:rFonts w:ascii="Times New Roman" w:hAnsi="Times New Roman" w:cs="Times New Roman"/>
            <w:lang w:val="en-GB"/>
          </w:rPr>
          <w:t>https://vina.scripps.edu/downloads/</w:t>
        </w:r>
      </w:hyperlink>
      <w:sdt>
        <w:sdtPr>
          <w:rPr>
            <w:rStyle w:val="Hyperlink"/>
            <w:rFonts w:ascii="Times New Roman" w:hAnsi="Times New Roman" w:cs="Times New Roman"/>
            <w:lang w:val="en-GB"/>
          </w:rPr>
          <w:tag w:val="MENDELEY_CITATION_v3_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"/>
          <w:id w:val="151801986"/>
          <w:placeholder>
            <w:docPart w:val="DefaultPlaceholder_-1854013440"/>
          </w:placeholder>
        </w:sdtPr>
        <w:sdtContent>
          <w:r w:rsidR="00D82C3B">
            <w:rPr>
              <w:rStyle w:val="Hyperlink"/>
              <w:rFonts w:ascii="Times New Roman" w:hAnsi="Times New Roman" w:cs="Times New Roman"/>
              <w:lang w:val="en-GB"/>
            </w:rPr>
            <w:t xml:space="preserve"> </w:t>
          </w:r>
          <w:r w:rsidR="00DD160C" w:rsidRPr="002831AA">
            <w:rPr>
              <w:rFonts w:eastAsia="Times New Roman"/>
              <w:lang w:val="en-GB"/>
            </w:rPr>
            <w:t>(Trott &amp; Olson, 2009)</w:t>
          </w:r>
        </w:sdtContent>
      </w:sdt>
      <w:r w:rsidRPr="0045679F">
        <w:rPr>
          <w:rFonts w:ascii="Times New Roman" w:hAnsi="Times New Roman" w:cs="Times New Roman"/>
          <w:lang w:val="en-GB"/>
        </w:rPr>
        <w:t>. This approach involved the analysis of structural complexes formed between the</w:t>
      </w:r>
      <w:r w:rsidRPr="00DF60B8">
        <w:rPr>
          <w:lang w:val="en-GB"/>
        </w:rPr>
        <w:t xml:space="preserve"> target protein and various ligands.</w:t>
      </w:r>
      <w:r w:rsidR="00014D3F">
        <w:rPr>
          <w:lang w:val="en-GB"/>
        </w:rPr>
        <w:t xml:space="preserve"> </w:t>
      </w:r>
      <w:r w:rsidR="00A677DB" w:rsidRPr="00A677DB">
        <w:rPr>
          <w:lang w:val="en-GB"/>
        </w:rPr>
        <w:t xml:space="preserve">The detailed procedure of running </w:t>
      </w:r>
      <w:proofErr w:type="spellStart"/>
      <w:r w:rsidR="00A677DB" w:rsidRPr="00A677DB">
        <w:rPr>
          <w:lang w:val="en-GB"/>
        </w:rPr>
        <w:t>Autodock</w:t>
      </w:r>
      <w:proofErr w:type="spellEnd"/>
      <w:r w:rsidR="00A677DB" w:rsidRPr="00A677DB">
        <w:rPr>
          <w:lang w:val="en-GB"/>
        </w:rPr>
        <w:t xml:space="preserve"> Vina is discussed in Appendix II.</w:t>
      </w:r>
      <w:r w:rsidRPr="00DF60B8">
        <w:rPr>
          <w:lang w:val="en-GB"/>
        </w:rPr>
        <w:t xml:space="preserve"> </w:t>
      </w:r>
    </w:p>
    <w:p w14:paraId="47A97EA0" w14:textId="279FC374" w:rsidR="00DF60B8" w:rsidRPr="00DF60B8" w:rsidRDefault="00B658A2" w:rsidP="00B658A2">
      <w:pPr>
        <w:pStyle w:val="SubTitle"/>
        <w:numPr>
          <w:ilvl w:val="0"/>
          <w:numId w:val="0"/>
        </w:numPr>
        <w:ind w:left="420" w:hanging="420"/>
      </w:pPr>
      <w:bookmarkStart w:id="102" w:name="_Toc141624643"/>
      <w:bookmarkStart w:id="103" w:name="_Toc141632132"/>
      <w:r>
        <w:t>3</w:t>
      </w:r>
      <w:r w:rsidR="00DF60B8" w:rsidRPr="00DF60B8">
        <w:t xml:space="preserve">.4 </w:t>
      </w:r>
      <w:r w:rsidR="003831D6">
        <w:t xml:space="preserve">Analysis </w:t>
      </w:r>
      <w:r w:rsidR="00DF60B8" w:rsidRPr="00DF60B8">
        <w:t>of docking parameters</w:t>
      </w:r>
      <w:bookmarkEnd w:id="102"/>
      <w:bookmarkEnd w:id="103"/>
    </w:p>
    <w:p w14:paraId="49E26EE9" w14:textId="2C56C626" w:rsidR="00B03AA0" w:rsidRPr="00B010D3" w:rsidRDefault="00DF60B8" w:rsidP="00B010D3">
      <w:pPr>
        <w:pStyle w:val="Texteforchapter"/>
        <w:rPr>
          <w:lang w:val="en-GB"/>
        </w:rPr>
      </w:pPr>
      <w:r w:rsidRPr="0045679F">
        <w:rPr>
          <w:rFonts w:ascii="Times New Roman" w:hAnsi="Times New Roman" w:cs="Times New Roman"/>
          <w:lang w:val="en-GB"/>
        </w:rPr>
        <w:t xml:space="preserve">The analysis of hydrogen bonding interactions and pi-pi bonding potentials between ligand molecules and specific amino acids on bacterial surface proteins were conducted using the BIOVIA Discovery Studio Visualizer </w:t>
      </w:r>
      <w:hyperlink r:id="rId31" w:history="1">
        <w:r w:rsidRPr="0045679F">
          <w:rPr>
            <w:rStyle w:val="Hyperlink"/>
            <w:rFonts w:ascii="Times New Roman" w:hAnsi="Times New Roman" w:cs="Times New Roman"/>
            <w:lang w:val="en-GB"/>
          </w:rPr>
          <w:t>https://discover.3ds.com/discovery-studio-visualizer-download</w:t>
        </w:r>
      </w:hyperlink>
      <w:sdt>
        <w:sdtPr>
          <w:rPr>
            <w:rStyle w:val="Hyperlink"/>
            <w:rFonts w:ascii="Times New Roman" w:hAnsi="Times New Roman" w:cs="Times New Roman"/>
            <w:color w:val="000000"/>
            <w:u w:val="none"/>
            <w:lang w:val="en-GB"/>
          </w:rPr>
          <w:tag w:val="MENDELEY_CITATION_v3_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"/>
          <w:id w:val="427474020"/>
          <w:placeholder>
            <w:docPart w:val="DefaultPlaceholder_-1854013440"/>
          </w:placeholder>
        </w:sdtPr>
        <w:sdtContent>
          <w:r w:rsidR="00D82C3B">
            <w:rPr>
              <w:rStyle w:val="Hyperlink"/>
              <w:rFonts w:ascii="Times New Roman" w:hAnsi="Times New Roman" w:cs="Times New Roman"/>
              <w:color w:val="000000"/>
              <w:u w:val="none"/>
              <w:lang w:val="en-GB"/>
            </w:rPr>
            <w:t xml:space="preserve"> </w:t>
          </w:r>
          <w:r w:rsidR="00DD160C" w:rsidRPr="00DD160C">
            <w:rPr>
              <w:rStyle w:val="Hyperlink"/>
              <w:rFonts w:ascii="Times New Roman" w:hAnsi="Times New Roman" w:cs="Times New Roman"/>
              <w:color w:val="000000"/>
              <w:u w:val="none"/>
              <w:lang w:val="en-GB"/>
            </w:rPr>
            <w:t xml:space="preserve">(Sharma </w:t>
          </w:r>
          <w:r w:rsidR="00DD160C" w:rsidRPr="00D82C3B">
            <w:rPr>
              <w:rStyle w:val="Hyperlink"/>
              <w:rFonts w:ascii="Times New Roman" w:hAnsi="Times New Roman" w:cs="Times New Roman"/>
              <w:i/>
              <w:iCs/>
              <w:color w:val="000000"/>
              <w:u w:val="none"/>
              <w:lang w:val="en-GB"/>
            </w:rPr>
            <w:t>et al.,</w:t>
          </w:r>
          <w:r w:rsidR="00DD160C" w:rsidRPr="00DD160C">
            <w:rPr>
              <w:rStyle w:val="Hyperlink"/>
              <w:rFonts w:ascii="Times New Roman" w:hAnsi="Times New Roman" w:cs="Times New Roman"/>
              <w:color w:val="000000"/>
              <w:u w:val="none"/>
              <w:lang w:val="en-GB"/>
            </w:rPr>
            <w:t xml:space="preserve"> 2019)</w:t>
          </w:r>
        </w:sdtContent>
      </w:sdt>
      <w:r w:rsidRPr="0045679F">
        <w:rPr>
          <w:rFonts w:ascii="Times New Roman" w:hAnsi="Times New Roman" w:cs="Times New Roman"/>
          <w:lang w:val="en-GB"/>
        </w:rPr>
        <w:t>.This analysis aimed to identify key amino acids involved in the ligand binding site and</w:t>
      </w:r>
      <w:r w:rsidRPr="00DF60B8">
        <w:rPr>
          <w:lang w:val="en-GB"/>
        </w:rPr>
        <w:t xml:space="preserve"> underst</w:t>
      </w:r>
      <w:r w:rsidR="007D22AE">
        <w:rPr>
          <w:lang w:val="en-GB"/>
        </w:rPr>
        <w:t xml:space="preserve">ood </w:t>
      </w:r>
      <w:r w:rsidRPr="00DF60B8">
        <w:rPr>
          <w:lang w:val="en-GB"/>
        </w:rPr>
        <w:t>their role in ligand recognition and binding. The selection of top hit compounds w</w:t>
      </w:r>
      <w:r w:rsidR="007D22AE">
        <w:rPr>
          <w:lang w:val="en-GB"/>
        </w:rPr>
        <w:t>as</w:t>
      </w:r>
      <w:r w:rsidRPr="00DF60B8">
        <w:rPr>
          <w:lang w:val="en-GB"/>
        </w:rPr>
        <w:t xml:space="preserve"> based on a comprehensive evaluation</w:t>
      </w:r>
      <w:r w:rsidR="005A3D3E">
        <w:rPr>
          <w:lang w:val="en-GB"/>
        </w:rPr>
        <w:t xml:space="preserve"> </w:t>
      </w:r>
      <w:r w:rsidRPr="00DF60B8">
        <w:rPr>
          <w:lang w:val="en-GB"/>
        </w:rPr>
        <w:t xml:space="preserve">of factors such as affinity scores, hydrogen bond count, and </w:t>
      </w:r>
      <w:r w:rsidRPr="00DF60B8">
        <w:rPr>
          <w:lang w:val="en-GB"/>
        </w:rPr>
        <w:lastRenderedPageBreak/>
        <w:t>bond distance. By considering these parameters, we w</w:t>
      </w:r>
      <w:r w:rsidR="007D22AE">
        <w:rPr>
          <w:lang w:val="en-GB"/>
        </w:rPr>
        <w:t>ere</w:t>
      </w:r>
      <w:r w:rsidRPr="00DF60B8">
        <w:rPr>
          <w:lang w:val="en-GB"/>
        </w:rPr>
        <w:t xml:space="preserve"> prioritize the ligands that exhibit strong binding affinity, form favourable hydrogen bonding interactions, and maintain optimal bond distances with the target amino acids. This approach enable</w:t>
      </w:r>
      <w:r w:rsidR="00C86AB9">
        <w:rPr>
          <w:lang w:val="en-GB"/>
        </w:rPr>
        <w:t>d</w:t>
      </w:r>
      <w:r w:rsidRPr="00DF60B8">
        <w:rPr>
          <w:lang w:val="en-GB"/>
        </w:rPr>
        <w:t xml:space="preserve"> the identification of potential </w:t>
      </w:r>
      <w:r w:rsidR="00C86AB9">
        <w:rPr>
          <w:lang w:val="en-GB"/>
        </w:rPr>
        <w:t xml:space="preserve">hit </w:t>
      </w:r>
      <w:r w:rsidRPr="00DF60B8">
        <w:rPr>
          <w:lang w:val="en-GB"/>
        </w:rPr>
        <w:t xml:space="preserve"> compounds that hold promise for further development as effective therapeutics or modulators targeting bacterial virulence proteins.</w:t>
      </w:r>
    </w:p>
    <w:p w14:paraId="384DEAFE" w14:textId="757ED997" w:rsidR="00B010D3" w:rsidRDefault="00B010D3" w:rsidP="00B010D3">
      <w:pPr>
        <w:pStyle w:val="Caption"/>
        <w:keepNext/>
      </w:pPr>
      <w:bookmarkStart w:id="104" w:name="_Toc141687804"/>
      <w:r>
        <w:t xml:space="preserve">Table </w:t>
      </w:r>
      <w:r>
        <w:fldChar w:fldCharType="begin"/>
      </w:r>
      <w:r>
        <w:instrText xml:space="preserve"> STYLEREF 1 \s </w:instrText>
      </w:r>
      <w:r>
        <w:fldChar w:fldCharType="separate"/>
      </w:r>
      <w:r>
        <w:rPr>
          <w:noProof/>
        </w:rPr>
        <w:t>3</w:t>
      </w:r>
      <w:r>
        <w:fldChar w:fldCharType="end"/>
      </w:r>
      <w:r>
        <w:t>.</w:t>
      </w:r>
      <w:r>
        <w:fldChar w:fldCharType="begin"/>
      </w:r>
      <w:r>
        <w:instrText xml:space="preserve"> SEQ Table \* ARABIC \s 1 </w:instrText>
      </w:r>
      <w:r>
        <w:fldChar w:fldCharType="separate"/>
      </w:r>
      <w:r>
        <w:rPr>
          <w:noProof/>
        </w:rPr>
        <w:t>2</w:t>
      </w:r>
      <w:r>
        <w:fldChar w:fldCharType="end"/>
      </w:r>
      <w:r>
        <w:t xml:space="preserve"> : </w:t>
      </w:r>
      <w:r w:rsidRPr="00B010D3">
        <w:t>List of file formats and their purposes</w:t>
      </w:r>
      <w:bookmarkEnd w:id="104"/>
    </w:p>
    <w:tbl>
      <w:tblPr>
        <w:tblStyle w:val="TableGrid3"/>
        <w:tblW w:w="8217" w:type="dxa"/>
        <w:tblLook w:val="04A0" w:firstRow="1" w:lastRow="0" w:firstColumn="1" w:lastColumn="0" w:noHBand="0" w:noVBand="1"/>
      </w:tblPr>
      <w:tblGrid>
        <w:gridCol w:w="704"/>
        <w:gridCol w:w="2268"/>
        <w:gridCol w:w="1843"/>
        <w:gridCol w:w="3402"/>
      </w:tblGrid>
      <w:tr w:rsidR="00F955BB" w:rsidRPr="00F955BB" w14:paraId="78200FA6" w14:textId="77777777" w:rsidTr="00D06316">
        <w:tc>
          <w:tcPr>
            <w:tcW w:w="704" w:type="dxa"/>
            <w:tcBorders>
              <w:top w:val="single" w:sz="6" w:space="0" w:color="auto"/>
              <w:bottom w:val="single" w:sz="4" w:space="0" w:color="auto"/>
            </w:tcBorders>
          </w:tcPr>
          <w:p w14:paraId="123A0875" w14:textId="77777777" w:rsidR="00F955BB" w:rsidRPr="00F955BB" w:rsidRDefault="00F955BB" w:rsidP="00F955BB">
            <w:pPr>
              <w:rPr>
                <w:rFonts w:eastAsia="Calibri" w:cs="Times New Roman"/>
                <w:b/>
                <w:bCs/>
                <w:szCs w:val="24"/>
              </w:rPr>
            </w:pPr>
            <w:r w:rsidRPr="00F955BB">
              <w:rPr>
                <w:rFonts w:eastAsia="Calibri" w:cs="Times New Roman"/>
                <w:szCs w:val="24"/>
              </w:rPr>
              <w:t>Sr. No</w:t>
            </w:r>
          </w:p>
        </w:tc>
        <w:tc>
          <w:tcPr>
            <w:tcW w:w="2268" w:type="dxa"/>
            <w:tcBorders>
              <w:top w:val="single" w:sz="6" w:space="0" w:color="auto"/>
              <w:bottom w:val="single" w:sz="4" w:space="0" w:color="auto"/>
            </w:tcBorders>
          </w:tcPr>
          <w:p w14:paraId="576332D0" w14:textId="77777777" w:rsidR="00F955BB" w:rsidRPr="00F955BB" w:rsidRDefault="00F955BB" w:rsidP="00F955BB">
            <w:pPr>
              <w:rPr>
                <w:rFonts w:eastAsia="Calibri" w:cs="Times New Roman"/>
                <w:szCs w:val="24"/>
              </w:rPr>
            </w:pPr>
            <w:r w:rsidRPr="00F955BB">
              <w:rPr>
                <w:rFonts w:eastAsia="Calibri" w:cs="Times New Roman"/>
                <w:szCs w:val="24"/>
              </w:rPr>
              <w:t>File Format</w:t>
            </w:r>
          </w:p>
        </w:tc>
        <w:tc>
          <w:tcPr>
            <w:tcW w:w="1843" w:type="dxa"/>
            <w:tcBorders>
              <w:top w:val="single" w:sz="6" w:space="0" w:color="auto"/>
              <w:bottom w:val="single" w:sz="4" w:space="0" w:color="auto"/>
            </w:tcBorders>
          </w:tcPr>
          <w:p w14:paraId="13A14C40" w14:textId="77777777" w:rsidR="00F955BB" w:rsidRPr="00F955BB" w:rsidRDefault="00F955BB" w:rsidP="00F955BB">
            <w:pPr>
              <w:rPr>
                <w:rFonts w:eastAsia="Calibri" w:cs="Times New Roman"/>
                <w:szCs w:val="24"/>
              </w:rPr>
            </w:pPr>
            <w:r w:rsidRPr="00F955BB">
              <w:rPr>
                <w:rFonts w:eastAsia="Calibri" w:cs="Times New Roman"/>
                <w:szCs w:val="24"/>
              </w:rPr>
              <w:t>Full Forms</w:t>
            </w:r>
          </w:p>
        </w:tc>
        <w:tc>
          <w:tcPr>
            <w:tcW w:w="3402" w:type="dxa"/>
            <w:tcBorders>
              <w:top w:val="single" w:sz="6" w:space="0" w:color="auto"/>
              <w:bottom w:val="single" w:sz="4" w:space="0" w:color="auto"/>
            </w:tcBorders>
          </w:tcPr>
          <w:p w14:paraId="2DF7024D" w14:textId="77777777" w:rsidR="00F955BB" w:rsidRPr="00F955BB" w:rsidRDefault="00F955BB" w:rsidP="00F955BB">
            <w:pPr>
              <w:rPr>
                <w:rFonts w:eastAsia="Calibri" w:cs="Times New Roman"/>
                <w:szCs w:val="24"/>
              </w:rPr>
            </w:pPr>
            <w:proofErr w:type="spellStart"/>
            <w:r w:rsidRPr="00F955BB">
              <w:rPr>
                <w:rFonts w:eastAsia="Calibri" w:cs="Times New Roman"/>
                <w:szCs w:val="24"/>
              </w:rPr>
              <w:t>Purpose</w:t>
            </w:r>
            <w:proofErr w:type="spellEnd"/>
          </w:p>
        </w:tc>
      </w:tr>
      <w:tr w:rsidR="00F955BB" w:rsidRPr="00701B8B" w14:paraId="4DE105AA" w14:textId="77777777" w:rsidTr="00D06316">
        <w:trPr>
          <w:trHeight w:val="1100"/>
        </w:trPr>
        <w:tc>
          <w:tcPr>
            <w:tcW w:w="704" w:type="dxa"/>
            <w:tcBorders>
              <w:top w:val="single" w:sz="4" w:space="0" w:color="auto"/>
            </w:tcBorders>
          </w:tcPr>
          <w:p w14:paraId="01053EAE" w14:textId="77777777" w:rsidR="00F955BB" w:rsidRPr="00F955BB" w:rsidRDefault="00F955BB" w:rsidP="00F955BB">
            <w:pPr>
              <w:rPr>
                <w:rFonts w:eastAsia="Calibri" w:cs="Times New Roman"/>
                <w:szCs w:val="24"/>
              </w:rPr>
            </w:pPr>
            <w:r w:rsidRPr="00F955BB">
              <w:rPr>
                <w:rFonts w:eastAsia="Calibri" w:cs="Times New Roman"/>
                <w:szCs w:val="24"/>
              </w:rPr>
              <w:t>1.</w:t>
            </w:r>
          </w:p>
        </w:tc>
        <w:tc>
          <w:tcPr>
            <w:tcW w:w="2268" w:type="dxa"/>
            <w:tcBorders>
              <w:top w:val="single" w:sz="4" w:space="0" w:color="auto"/>
            </w:tcBorders>
          </w:tcPr>
          <w:p w14:paraId="414257ED" w14:textId="77777777" w:rsidR="00F955BB" w:rsidRPr="00F955BB" w:rsidRDefault="00F955BB" w:rsidP="00F955BB">
            <w:pPr>
              <w:rPr>
                <w:rFonts w:eastAsia="Calibri" w:cs="Times New Roman"/>
                <w:szCs w:val="24"/>
              </w:rPr>
            </w:pPr>
            <w:r w:rsidRPr="00F955BB">
              <w:rPr>
                <w:rFonts w:eastAsia="Calibri" w:cs="Times New Roman"/>
                <w:szCs w:val="24"/>
              </w:rPr>
              <w:t>PDB</w:t>
            </w:r>
          </w:p>
        </w:tc>
        <w:tc>
          <w:tcPr>
            <w:tcW w:w="1843" w:type="dxa"/>
            <w:tcBorders>
              <w:top w:val="single" w:sz="4" w:space="0" w:color="auto"/>
            </w:tcBorders>
          </w:tcPr>
          <w:p w14:paraId="2933FA37" w14:textId="77777777" w:rsidR="00F955BB" w:rsidRPr="00F955BB" w:rsidRDefault="00F955BB" w:rsidP="00F955BB">
            <w:pPr>
              <w:rPr>
                <w:rFonts w:eastAsia="Calibri" w:cs="Times New Roman"/>
                <w:szCs w:val="24"/>
                <w:lang w:val="en-GB"/>
              </w:rPr>
            </w:pPr>
            <w:proofErr w:type="spellStart"/>
            <w:r w:rsidRPr="00F955BB">
              <w:rPr>
                <w:rFonts w:eastAsia="Calibri" w:cs="Times New Roman"/>
                <w:szCs w:val="24"/>
              </w:rPr>
              <w:t>Protein</w:t>
            </w:r>
            <w:proofErr w:type="spellEnd"/>
            <w:r w:rsidRPr="00F955BB">
              <w:rPr>
                <w:rFonts w:eastAsia="Calibri" w:cs="Times New Roman"/>
                <w:szCs w:val="24"/>
              </w:rPr>
              <w:t xml:space="preserve"> Data Bank</w:t>
            </w:r>
          </w:p>
        </w:tc>
        <w:tc>
          <w:tcPr>
            <w:tcW w:w="3402" w:type="dxa"/>
            <w:tcBorders>
              <w:top w:val="single" w:sz="4" w:space="0" w:color="auto"/>
            </w:tcBorders>
          </w:tcPr>
          <w:p w14:paraId="0D43A94E" w14:textId="77777777" w:rsidR="00F955BB" w:rsidRDefault="00F955BB" w:rsidP="00F955BB">
            <w:pPr>
              <w:rPr>
                <w:rFonts w:eastAsia="Calibri" w:cs="Times New Roman"/>
                <w:szCs w:val="24"/>
                <w:lang w:val="en-GB"/>
              </w:rPr>
            </w:pPr>
            <w:r w:rsidRPr="00F955BB">
              <w:rPr>
                <w:rFonts w:eastAsia="Calibri" w:cs="Times New Roman"/>
                <w:szCs w:val="24"/>
                <w:lang w:val="en-GB"/>
              </w:rPr>
              <w:t>Store structural information about biological macromolecules, mainly proteins and nucleic acids</w:t>
            </w:r>
          </w:p>
          <w:p w14:paraId="4A12CA20" w14:textId="77777777" w:rsidR="003A4074" w:rsidRPr="00F955BB" w:rsidRDefault="003A4074" w:rsidP="00F955BB">
            <w:pPr>
              <w:rPr>
                <w:rFonts w:eastAsia="Calibri" w:cs="Times New Roman"/>
                <w:szCs w:val="24"/>
                <w:lang w:val="en-GB"/>
              </w:rPr>
            </w:pPr>
          </w:p>
        </w:tc>
      </w:tr>
      <w:tr w:rsidR="00F955BB" w:rsidRPr="00701B8B" w14:paraId="4821861B" w14:textId="77777777" w:rsidTr="00D06316">
        <w:trPr>
          <w:trHeight w:val="1100"/>
        </w:trPr>
        <w:tc>
          <w:tcPr>
            <w:tcW w:w="704" w:type="dxa"/>
          </w:tcPr>
          <w:p w14:paraId="4CA33501" w14:textId="77777777" w:rsidR="00F955BB" w:rsidRPr="00F955BB" w:rsidRDefault="00F955BB" w:rsidP="00F955BB">
            <w:pPr>
              <w:rPr>
                <w:rFonts w:eastAsia="Calibri" w:cs="Times New Roman"/>
                <w:szCs w:val="24"/>
              </w:rPr>
            </w:pPr>
            <w:r w:rsidRPr="00F955BB">
              <w:rPr>
                <w:rFonts w:eastAsia="Calibri" w:cs="Times New Roman"/>
                <w:szCs w:val="24"/>
              </w:rPr>
              <w:t>2.</w:t>
            </w:r>
          </w:p>
        </w:tc>
        <w:tc>
          <w:tcPr>
            <w:tcW w:w="2268" w:type="dxa"/>
          </w:tcPr>
          <w:p w14:paraId="2C3556EF" w14:textId="77777777" w:rsidR="00F955BB" w:rsidRPr="00F955BB" w:rsidRDefault="00F955BB" w:rsidP="00F955BB">
            <w:pPr>
              <w:rPr>
                <w:rFonts w:eastAsia="Calibri" w:cs="Times New Roman"/>
                <w:szCs w:val="24"/>
              </w:rPr>
            </w:pPr>
            <w:r w:rsidRPr="00F955BB">
              <w:rPr>
                <w:rFonts w:eastAsia="Calibri" w:cs="Times New Roman"/>
                <w:szCs w:val="24"/>
              </w:rPr>
              <w:t>PDBQT</w:t>
            </w:r>
          </w:p>
          <w:p w14:paraId="1554D410" w14:textId="77777777" w:rsidR="00F955BB" w:rsidRPr="00F955BB" w:rsidRDefault="00F955BB" w:rsidP="00F955BB">
            <w:pPr>
              <w:rPr>
                <w:rFonts w:eastAsia="Calibri" w:cs="Times New Roman"/>
                <w:szCs w:val="24"/>
              </w:rPr>
            </w:pPr>
          </w:p>
          <w:p w14:paraId="725816FE" w14:textId="77777777" w:rsidR="00F955BB" w:rsidRPr="00F955BB" w:rsidRDefault="00F955BB" w:rsidP="00F955BB">
            <w:pPr>
              <w:rPr>
                <w:rFonts w:eastAsia="Calibri" w:cs="Times New Roman"/>
                <w:szCs w:val="24"/>
              </w:rPr>
            </w:pPr>
          </w:p>
          <w:p w14:paraId="3876FC6B" w14:textId="77777777" w:rsidR="00F955BB" w:rsidRPr="00F955BB" w:rsidRDefault="00F955BB" w:rsidP="00F955BB">
            <w:pPr>
              <w:rPr>
                <w:rFonts w:eastAsia="Calibri" w:cs="Times New Roman"/>
                <w:szCs w:val="24"/>
              </w:rPr>
            </w:pPr>
          </w:p>
          <w:p w14:paraId="47BE6F4F" w14:textId="77777777" w:rsidR="00F955BB" w:rsidRPr="00F955BB" w:rsidRDefault="00F955BB" w:rsidP="00F955BB">
            <w:pPr>
              <w:rPr>
                <w:rFonts w:eastAsia="Calibri" w:cs="Times New Roman"/>
                <w:szCs w:val="24"/>
              </w:rPr>
            </w:pPr>
          </w:p>
        </w:tc>
        <w:tc>
          <w:tcPr>
            <w:tcW w:w="1843" w:type="dxa"/>
          </w:tcPr>
          <w:p w14:paraId="6FC10CC0" w14:textId="0FDFF288" w:rsidR="00F955BB" w:rsidRPr="00F955BB" w:rsidRDefault="00F955BB" w:rsidP="00F955BB">
            <w:pPr>
              <w:rPr>
                <w:rFonts w:eastAsia="Calibri" w:cs="Times New Roman"/>
                <w:szCs w:val="24"/>
                <w:lang w:val="en-GB"/>
              </w:rPr>
            </w:pPr>
            <w:r w:rsidRPr="00F955BB">
              <w:rPr>
                <w:rFonts w:eastAsia="Calibri" w:cs="Times New Roman"/>
                <w:szCs w:val="24"/>
                <w:lang w:val="en-GB"/>
              </w:rPr>
              <w:t>Protein data bank partial charge(Q),and Atom Type(T)</w:t>
            </w:r>
          </w:p>
        </w:tc>
        <w:tc>
          <w:tcPr>
            <w:tcW w:w="3402" w:type="dxa"/>
          </w:tcPr>
          <w:p w14:paraId="5C1326E5" w14:textId="77777777" w:rsidR="00F955BB" w:rsidRPr="00F955BB" w:rsidRDefault="00F955BB" w:rsidP="00F955BB">
            <w:pPr>
              <w:rPr>
                <w:rFonts w:eastAsia="Calibri" w:cs="Times New Roman"/>
                <w:szCs w:val="24"/>
                <w:lang w:val="en-GB"/>
              </w:rPr>
            </w:pPr>
          </w:p>
          <w:p w14:paraId="6329A168" w14:textId="77777777" w:rsidR="00F955BB" w:rsidRDefault="00F955BB" w:rsidP="00F955BB">
            <w:pPr>
              <w:rPr>
                <w:rFonts w:eastAsia="Calibri" w:cs="Times New Roman"/>
                <w:szCs w:val="24"/>
                <w:lang w:val="en-GB"/>
              </w:rPr>
            </w:pPr>
            <w:r w:rsidRPr="00F955BB">
              <w:rPr>
                <w:rFonts w:eastAsia="Calibri" w:cs="Times New Roman"/>
                <w:szCs w:val="24"/>
                <w:lang w:val="en-GB"/>
              </w:rPr>
              <w:t>Automated continuous docking of large ligand databases</w:t>
            </w:r>
          </w:p>
          <w:p w14:paraId="640F1AF7" w14:textId="77777777" w:rsidR="00C66E2A" w:rsidRDefault="00C66E2A" w:rsidP="00F955BB">
            <w:pPr>
              <w:rPr>
                <w:rFonts w:eastAsia="Calibri" w:cs="Times New Roman"/>
                <w:szCs w:val="24"/>
                <w:lang w:val="en-GB"/>
              </w:rPr>
            </w:pPr>
          </w:p>
          <w:p w14:paraId="65C816DA" w14:textId="77777777" w:rsidR="00C66E2A" w:rsidRPr="00F955BB" w:rsidRDefault="00C66E2A" w:rsidP="00F955BB">
            <w:pPr>
              <w:rPr>
                <w:rFonts w:eastAsia="Calibri" w:cs="Times New Roman"/>
                <w:szCs w:val="24"/>
                <w:lang w:val="en-GB"/>
              </w:rPr>
            </w:pPr>
          </w:p>
        </w:tc>
      </w:tr>
      <w:tr w:rsidR="00F955BB" w:rsidRPr="00701B8B" w14:paraId="4554D5C8" w14:textId="77777777" w:rsidTr="00D06316">
        <w:trPr>
          <w:trHeight w:val="1260"/>
        </w:trPr>
        <w:tc>
          <w:tcPr>
            <w:tcW w:w="704" w:type="dxa"/>
          </w:tcPr>
          <w:p w14:paraId="49229CA4" w14:textId="77777777" w:rsidR="00F955BB" w:rsidRPr="00F955BB" w:rsidRDefault="00F955BB" w:rsidP="00F955BB">
            <w:pPr>
              <w:rPr>
                <w:rFonts w:eastAsia="Calibri" w:cs="Times New Roman"/>
                <w:szCs w:val="24"/>
              </w:rPr>
            </w:pPr>
            <w:r w:rsidRPr="00F955BB">
              <w:rPr>
                <w:rFonts w:eastAsia="Calibri" w:cs="Times New Roman"/>
                <w:szCs w:val="24"/>
              </w:rPr>
              <w:t>3.</w:t>
            </w:r>
          </w:p>
        </w:tc>
        <w:tc>
          <w:tcPr>
            <w:tcW w:w="2268" w:type="dxa"/>
          </w:tcPr>
          <w:p w14:paraId="4FE00975" w14:textId="77777777" w:rsidR="00F955BB" w:rsidRPr="00F955BB" w:rsidRDefault="00F955BB" w:rsidP="00F955BB">
            <w:pPr>
              <w:rPr>
                <w:rFonts w:eastAsia="Calibri" w:cs="Times New Roman"/>
                <w:szCs w:val="24"/>
              </w:rPr>
            </w:pPr>
            <w:r w:rsidRPr="00F955BB">
              <w:rPr>
                <w:rFonts w:eastAsia="Calibri" w:cs="Times New Roman"/>
                <w:szCs w:val="24"/>
              </w:rPr>
              <w:t>SMILES</w:t>
            </w:r>
          </w:p>
          <w:p w14:paraId="60D7AB16" w14:textId="77777777" w:rsidR="00F955BB" w:rsidRPr="00F955BB" w:rsidRDefault="00F955BB" w:rsidP="00F955BB">
            <w:pPr>
              <w:rPr>
                <w:rFonts w:eastAsia="Calibri" w:cs="Times New Roman"/>
                <w:szCs w:val="24"/>
              </w:rPr>
            </w:pPr>
          </w:p>
          <w:p w14:paraId="4CCB662D" w14:textId="77777777" w:rsidR="00F955BB" w:rsidRPr="00F955BB" w:rsidRDefault="00F955BB" w:rsidP="00F955BB">
            <w:pPr>
              <w:rPr>
                <w:rFonts w:eastAsia="Calibri" w:cs="Times New Roman"/>
                <w:szCs w:val="24"/>
              </w:rPr>
            </w:pPr>
          </w:p>
          <w:p w14:paraId="321B9780" w14:textId="77777777" w:rsidR="00F955BB" w:rsidRPr="00F955BB" w:rsidRDefault="00F955BB" w:rsidP="00F955BB">
            <w:pPr>
              <w:rPr>
                <w:rFonts w:eastAsia="Calibri" w:cs="Times New Roman"/>
                <w:szCs w:val="24"/>
              </w:rPr>
            </w:pPr>
          </w:p>
          <w:p w14:paraId="678FEA75" w14:textId="77777777" w:rsidR="00F955BB" w:rsidRPr="00F955BB" w:rsidRDefault="00F955BB" w:rsidP="00F955BB">
            <w:pPr>
              <w:rPr>
                <w:rFonts w:eastAsia="Calibri" w:cs="Times New Roman"/>
                <w:szCs w:val="24"/>
              </w:rPr>
            </w:pPr>
          </w:p>
          <w:p w14:paraId="172265FF" w14:textId="77777777" w:rsidR="00F955BB" w:rsidRPr="00F955BB" w:rsidRDefault="00F955BB" w:rsidP="00F955BB">
            <w:pPr>
              <w:rPr>
                <w:rFonts w:eastAsia="Calibri" w:cs="Times New Roman"/>
                <w:szCs w:val="24"/>
              </w:rPr>
            </w:pPr>
          </w:p>
        </w:tc>
        <w:tc>
          <w:tcPr>
            <w:tcW w:w="1843" w:type="dxa"/>
          </w:tcPr>
          <w:p w14:paraId="1DAF92CC" w14:textId="77777777" w:rsidR="00F955BB" w:rsidRPr="00F955BB" w:rsidRDefault="00F955BB" w:rsidP="00F955BB">
            <w:pPr>
              <w:rPr>
                <w:rFonts w:eastAsia="Calibri" w:cs="Times New Roman"/>
                <w:szCs w:val="24"/>
                <w:lang w:val="en-GB"/>
              </w:rPr>
            </w:pPr>
            <w:r w:rsidRPr="00F955BB">
              <w:rPr>
                <w:rFonts w:eastAsia="Calibri" w:cs="Times New Roman"/>
                <w:szCs w:val="24"/>
                <w:lang w:val="en-GB"/>
              </w:rPr>
              <w:t>Simplified Molecular Input Line Entry System</w:t>
            </w:r>
          </w:p>
        </w:tc>
        <w:tc>
          <w:tcPr>
            <w:tcW w:w="3402" w:type="dxa"/>
          </w:tcPr>
          <w:p w14:paraId="739F678F" w14:textId="77777777" w:rsidR="00F955BB" w:rsidRPr="00F955BB" w:rsidRDefault="00F955BB" w:rsidP="00F955BB">
            <w:pPr>
              <w:rPr>
                <w:rFonts w:eastAsia="Calibri" w:cs="Times New Roman"/>
                <w:szCs w:val="24"/>
                <w:lang w:val="en-GB"/>
              </w:rPr>
            </w:pPr>
            <w:r w:rsidRPr="00F955BB">
              <w:rPr>
                <w:rFonts w:eastAsia="Calibri" w:cs="Times New Roman"/>
                <w:szCs w:val="24"/>
                <w:lang w:val="en-GB"/>
              </w:rPr>
              <w:t>Storing and exchanging molecular structures in a concise and human-readable form</w:t>
            </w:r>
          </w:p>
        </w:tc>
      </w:tr>
      <w:tr w:rsidR="00F955BB" w:rsidRPr="00701B8B" w14:paraId="2D7F5EEC" w14:textId="77777777" w:rsidTr="00D06316">
        <w:trPr>
          <w:trHeight w:val="1149"/>
        </w:trPr>
        <w:tc>
          <w:tcPr>
            <w:tcW w:w="704" w:type="dxa"/>
          </w:tcPr>
          <w:p w14:paraId="629A24CF" w14:textId="77777777" w:rsidR="00F955BB" w:rsidRPr="00F955BB" w:rsidRDefault="00F955BB" w:rsidP="00F955BB">
            <w:pPr>
              <w:rPr>
                <w:rFonts w:eastAsia="Calibri" w:cs="Times New Roman"/>
                <w:szCs w:val="24"/>
              </w:rPr>
            </w:pPr>
            <w:r w:rsidRPr="00F955BB">
              <w:rPr>
                <w:rFonts w:eastAsia="Calibri" w:cs="Times New Roman"/>
                <w:szCs w:val="24"/>
              </w:rPr>
              <w:t>4.</w:t>
            </w:r>
          </w:p>
        </w:tc>
        <w:tc>
          <w:tcPr>
            <w:tcW w:w="2268" w:type="dxa"/>
          </w:tcPr>
          <w:p w14:paraId="4E82FA28" w14:textId="77777777" w:rsidR="00F955BB" w:rsidRPr="00F955BB" w:rsidRDefault="00F955BB" w:rsidP="00F955BB">
            <w:pPr>
              <w:rPr>
                <w:rFonts w:eastAsia="Calibri" w:cs="Times New Roman"/>
                <w:szCs w:val="24"/>
              </w:rPr>
            </w:pPr>
            <w:r w:rsidRPr="00F955BB">
              <w:rPr>
                <w:rFonts w:eastAsia="Calibri" w:cs="Times New Roman"/>
                <w:szCs w:val="24"/>
              </w:rPr>
              <w:t xml:space="preserve">SDF </w:t>
            </w:r>
          </w:p>
          <w:p w14:paraId="11C3AC06" w14:textId="77777777" w:rsidR="00F955BB" w:rsidRPr="00F955BB" w:rsidRDefault="00F955BB" w:rsidP="00F955BB">
            <w:pPr>
              <w:rPr>
                <w:rFonts w:eastAsia="Calibri" w:cs="Times New Roman"/>
                <w:szCs w:val="24"/>
              </w:rPr>
            </w:pPr>
          </w:p>
          <w:p w14:paraId="1AAB0D57" w14:textId="77777777" w:rsidR="00F955BB" w:rsidRPr="00F955BB" w:rsidRDefault="00F955BB" w:rsidP="00F955BB">
            <w:pPr>
              <w:rPr>
                <w:rFonts w:eastAsia="Calibri" w:cs="Times New Roman"/>
                <w:szCs w:val="24"/>
              </w:rPr>
            </w:pPr>
          </w:p>
          <w:p w14:paraId="2F2B8E0F" w14:textId="77777777" w:rsidR="00F955BB" w:rsidRPr="00F955BB" w:rsidRDefault="00F955BB" w:rsidP="00F955BB">
            <w:pPr>
              <w:rPr>
                <w:rFonts w:eastAsia="Calibri" w:cs="Times New Roman"/>
                <w:szCs w:val="24"/>
              </w:rPr>
            </w:pPr>
          </w:p>
          <w:p w14:paraId="34F5ABEB" w14:textId="77777777" w:rsidR="00F955BB" w:rsidRPr="00F955BB" w:rsidRDefault="00F955BB" w:rsidP="00F955BB">
            <w:pPr>
              <w:rPr>
                <w:rFonts w:eastAsia="Calibri" w:cs="Times New Roman"/>
                <w:szCs w:val="24"/>
              </w:rPr>
            </w:pPr>
          </w:p>
        </w:tc>
        <w:tc>
          <w:tcPr>
            <w:tcW w:w="1843" w:type="dxa"/>
          </w:tcPr>
          <w:p w14:paraId="4FD12160" w14:textId="77777777" w:rsidR="00F955BB" w:rsidRPr="00F955BB" w:rsidRDefault="00F955BB" w:rsidP="00F955BB">
            <w:pPr>
              <w:rPr>
                <w:rFonts w:eastAsia="Calibri" w:cs="Times New Roman"/>
                <w:szCs w:val="24"/>
              </w:rPr>
            </w:pPr>
            <w:r w:rsidRPr="00F955BB">
              <w:rPr>
                <w:rFonts w:eastAsia="Calibri" w:cs="Times New Roman"/>
                <w:szCs w:val="24"/>
              </w:rPr>
              <w:t>Structure-Data File</w:t>
            </w:r>
          </w:p>
        </w:tc>
        <w:tc>
          <w:tcPr>
            <w:tcW w:w="3402" w:type="dxa"/>
          </w:tcPr>
          <w:p w14:paraId="24FA32E6" w14:textId="77777777" w:rsidR="00F955BB" w:rsidRPr="00F955BB" w:rsidRDefault="00F955BB" w:rsidP="00F955BB">
            <w:pPr>
              <w:rPr>
                <w:rFonts w:eastAsia="Calibri" w:cs="Times New Roman"/>
                <w:szCs w:val="24"/>
                <w:lang w:val="en-GB"/>
              </w:rPr>
            </w:pPr>
            <w:r w:rsidRPr="00F955BB">
              <w:rPr>
                <w:rFonts w:eastAsia="Calibri" w:cs="Times New Roman"/>
                <w:szCs w:val="24"/>
                <w:lang w:val="en-GB"/>
              </w:rPr>
              <w:t>Store chemical structure information and associated data</w:t>
            </w:r>
          </w:p>
        </w:tc>
      </w:tr>
      <w:tr w:rsidR="00F955BB" w:rsidRPr="00701B8B" w14:paraId="32750856" w14:textId="77777777" w:rsidTr="00D06316">
        <w:trPr>
          <w:trHeight w:val="823"/>
        </w:trPr>
        <w:tc>
          <w:tcPr>
            <w:tcW w:w="704" w:type="dxa"/>
          </w:tcPr>
          <w:p w14:paraId="0A695483" w14:textId="77777777" w:rsidR="00F955BB" w:rsidRPr="00F955BB" w:rsidRDefault="00F955BB" w:rsidP="00F955BB">
            <w:pPr>
              <w:rPr>
                <w:rFonts w:eastAsia="Calibri" w:cs="Times New Roman"/>
                <w:szCs w:val="24"/>
              </w:rPr>
            </w:pPr>
            <w:r w:rsidRPr="00F955BB">
              <w:rPr>
                <w:rFonts w:eastAsia="Calibri" w:cs="Times New Roman"/>
                <w:szCs w:val="24"/>
              </w:rPr>
              <w:t>5.</w:t>
            </w:r>
          </w:p>
        </w:tc>
        <w:tc>
          <w:tcPr>
            <w:tcW w:w="2268" w:type="dxa"/>
          </w:tcPr>
          <w:p w14:paraId="05DBD1BA" w14:textId="77777777" w:rsidR="00F955BB" w:rsidRPr="00F955BB" w:rsidRDefault="00F955BB" w:rsidP="00F955BB">
            <w:pPr>
              <w:rPr>
                <w:rFonts w:eastAsia="Calibri" w:cs="Times New Roman"/>
                <w:szCs w:val="24"/>
              </w:rPr>
            </w:pPr>
            <w:r w:rsidRPr="00F955BB">
              <w:rPr>
                <w:rFonts w:eastAsia="Calibri" w:cs="Times New Roman"/>
                <w:szCs w:val="24"/>
              </w:rPr>
              <w:t>DSV file</w:t>
            </w:r>
          </w:p>
          <w:p w14:paraId="5D097F85" w14:textId="77777777" w:rsidR="00F955BB" w:rsidRPr="00F955BB" w:rsidRDefault="00F955BB" w:rsidP="00F955BB">
            <w:pPr>
              <w:rPr>
                <w:rFonts w:eastAsia="Calibri" w:cs="Times New Roman"/>
                <w:szCs w:val="24"/>
              </w:rPr>
            </w:pPr>
          </w:p>
          <w:p w14:paraId="506DFEF0" w14:textId="77777777" w:rsidR="00F955BB" w:rsidRPr="00F955BB" w:rsidRDefault="00F955BB" w:rsidP="00F955BB">
            <w:pPr>
              <w:rPr>
                <w:rFonts w:eastAsia="Calibri" w:cs="Times New Roman"/>
                <w:szCs w:val="24"/>
              </w:rPr>
            </w:pPr>
          </w:p>
          <w:p w14:paraId="26DA0D10" w14:textId="77777777" w:rsidR="00F955BB" w:rsidRPr="00F955BB" w:rsidRDefault="00F955BB" w:rsidP="00F955BB">
            <w:pPr>
              <w:rPr>
                <w:rFonts w:eastAsia="Calibri" w:cs="Times New Roman"/>
                <w:szCs w:val="24"/>
              </w:rPr>
            </w:pPr>
          </w:p>
          <w:p w14:paraId="1633EA6B" w14:textId="77777777" w:rsidR="00F955BB" w:rsidRPr="00F955BB" w:rsidRDefault="00F955BB" w:rsidP="00F955BB">
            <w:pPr>
              <w:rPr>
                <w:rFonts w:eastAsia="Calibri" w:cs="Times New Roman"/>
                <w:szCs w:val="24"/>
              </w:rPr>
            </w:pPr>
          </w:p>
        </w:tc>
        <w:tc>
          <w:tcPr>
            <w:tcW w:w="1843" w:type="dxa"/>
          </w:tcPr>
          <w:p w14:paraId="60B4C8E9" w14:textId="77777777" w:rsidR="00F955BB" w:rsidRPr="00F955BB" w:rsidRDefault="00F955BB" w:rsidP="00F955BB">
            <w:pPr>
              <w:rPr>
                <w:rFonts w:eastAsia="Calibri" w:cs="Times New Roman"/>
                <w:szCs w:val="24"/>
              </w:rPr>
            </w:pPr>
            <w:proofErr w:type="spellStart"/>
            <w:r w:rsidRPr="00F955BB">
              <w:rPr>
                <w:rFonts w:eastAsia="Calibri" w:cs="Times New Roman"/>
                <w:szCs w:val="24"/>
              </w:rPr>
              <w:t>Delimiter-Separated</w:t>
            </w:r>
            <w:proofErr w:type="spellEnd"/>
            <w:r w:rsidRPr="00F955BB">
              <w:rPr>
                <w:rFonts w:eastAsia="Calibri" w:cs="Times New Roman"/>
                <w:szCs w:val="24"/>
              </w:rPr>
              <w:t xml:space="preserve"> Values</w:t>
            </w:r>
          </w:p>
        </w:tc>
        <w:tc>
          <w:tcPr>
            <w:tcW w:w="3402" w:type="dxa"/>
          </w:tcPr>
          <w:p w14:paraId="128C7BC6" w14:textId="77777777" w:rsidR="00F955BB" w:rsidRPr="00F955BB" w:rsidRDefault="00F955BB" w:rsidP="00F955BB">
            <w:pPr>
              <w:keepNext/>
              <w:rPr>
                <w:rFonts w:eastAsia="Calibri" w:cs="Times New Roman"/>
                <w:szCs w:val="24"/>
                <w:lang w:val="en-GB"/>
              </w:rPr>
            </w:pPr>
            <w:r w:rsidRPr="00F955BB">
              <w:rPr>
                <w:rFonts w:eastAsia="Calibri" w:cs="Times New Roman"/>
                <w:szCs w:val="24"/>
                <w:lang w:val="en-GB"/>
              </w:rPr>
              <w:t>Store structured data and data analysis.</w:t>
            </w:r>
          </w:p>
        </w:tc>
      </w:tr>
    </w:tbl>
    <w:p w14:paraId="4ECDA7EE" w14:textId="77777777" w:rsidR="00F955BB" w:rsidRPr="00F955BB" w:rsidRDefault="00F955BB" w:rsidP="00F955BB">
      <w:pPr>
        <w:rPr>
          <w:rFonts w:ascii="Times New Roman" w:eastAsia="Calibri" w:hAnsi="Times New Roman" w:cs="Times New Roman"/>
          <w:sz w:val="24"/>
          <w:szCs w:val="24"/>
          <w:lang w:val="en-GB"/>
        </w:rPr>
      </w:pPr>
    </w:p>
    <w:p w14:paraId="36B833E3" w14:textId="77777777" w:rsidR="00F955BB" w:rsidRPr="00F955BB" w:rsidRDefault="00F955BB" w:rsidP="00F955BB">
      <w:pPr>
        <w:rPr>
          <w:lang w:val="en-GB"/>
        </w:rPr>
      </w:pPr>
    </w:p>
    <w:p w14:paraId="743E6E58" w14:textId="77777777" w:rsidR="00E018B2" w:rsidRDefault="00DF60B8" w:rsidP="00E018B2">
      <w:pPr>
        <w:keepNext/>
        <w:jc w:val="both"/>
      </w:pPr>
      <w:r>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199798A4" wp14:editId="00855131">
                <wp:simplePos x="0" y="0"/>
                <wp:positionH relativeFrom="column">
                  <wp:posOffset>857250</wp:posOffset>
                </wp:positionH>
                <wp:positionV relativeFrom="paragraph">
                  <wp:posOffset>1134110</wp:posOffset>
                </wp:positionV>
                <wp:extent cx="1114425" cy="246677"/>
                <wp:effectExtent l="0" t="0" r="28575" b="20320"/>
                <wp:wrapNone/>
                <wp:docPr id="1828107624" name="Text Box 2"/>
                <wp:cNvGraphicFramePr/>
                <a:graphic xmlns:a="http://schemas.openxmlformats.org/drawingml/2006/main">
                  <a:graphicData uri="http://schemas.microsoft.com/office/word/2010/wordprocessingShape">
                    <wps:wsp>
                      <wps:cNvSpPr txBox="1"/>
                      <wps:spPr>
                        <a:xfrm>
                          <a:off x="0" y="0"/>
                          <a:ext cx="1114425" cy="246677"/>
                        </a:xfrm>
                        <a:prstGeom prst="rect">
                          <a:avLst/>
                        </a:prstGeom>
                        <a:solidFill>
                          <a:schemeClr val="lt1"/>
                        </a:solidFill>
                        <a:ln w="12700">
                          <a:solidFill>
                            <a:srgbClr val="0070C0"/>
                          </a:solidFill>
                        </a:ln>
                      </wps:spPr>
                      <wps:txbx>
                        <w:txbxContent>
                          <w:p w14:paraId="5583A708" w14:textId="77777777" w:rsidR="00DF60B8" w:rsidRPr="001218B7" w:rsidRDefault="00DF60B8" w:rsidP="00DF60B8">
                            <w:pPr>
                              <w:rPr>
                                <w:rFonts w:ascii="Times New Roman" w:hAnsi="Times New Roman" w:cs="Times New Roman"/>
                                <w:sz w:val="18"/>
                                <w:szCs w:val="18"/>
                              </w:rPr>
                            </w:pPr>
                            <w:r w:rsidRPr="001218B7">
                              <w:rPr>
                                <w:rFonts w:ascii="Times New Roman" w:hAnsi="Times New Roman" w:cs="Times New Roman"/>
                                <w:sz w:val="18"/>
                                <w:szCs w:val="18"/>
                              </w:rPr>
                              <w:t>ADMET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9798A4" id="_x0000_t202" coordsize="21600,21600" o:spt="202" path="m,l,21600r21600,l21600,xe">
                <v:stroke joinstyle="miter"/>
                <v:path gradientshapeok="t" o:connecttype="rect"/>
              </v:shapetype>
              <v:shape id="Text Box 2" o:spid="_x0000_s1026" type="#_x0000_t202" style="position:absolute;left:0;text-align:left;margin-left:67.5pt;margin-top:89.3pt;width:87.75pt;height:1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" fillcolor="white [3201]" strokecolor="#0070c0" strokeweight="1pt">
                <v:textbox>
                  <w:txbxContent>
                    <w:p w14:paraId="5583A708" w14:textId="77777777" w:rsidR="00DF60B8" w:rsidRPr="001218B7" w:rsidRDefault="00DF60B8" w:rsidP="00DF60B8">
                      <w:pPr>
                        <w:rPr>
                          <w:rFonts w:ascii="Times New Roman" w:hAnsi="Times New Roman" w:cs="Times New Roman"/>
                          <w:sz w:val="18"/>
                          <w:szCs w:val="18"/>
                        </w:rPr>
                      </w:pPr>
                      <w:r w:rsidRPr="001218B7">
                        <w:rPr>
                          <w:rFonts w:ascii="Times New Roman" w:hAnsi="Times New Roman" w:cs="Times New Roman"/>
                          <w:sz w:val="18"/>
                          <w:szCs w:val="18"/>
                        </w:rPr>
                        <w:t>ADMET prediction</w:t>
                      </w:r>
                    </w:p>
                  </w:txbxContent>
                </v:textbox>
              </v:shape>
            </w:pict>
          </mc:Fallback>
        </mc:AlternateContent>
      </w:r>
      <w:r>
        <w:rPr>
          <w:rFonts w:ascii="Times New Roman" w:hAnsi="Times New Roman" w:cs="Times New Roman"/>
          <w:noProof/>
        </w:rPr>
        <w:drawing>
          <wp:inline distT="0" distB="0" distL="0" distR="0" wp14:anchorId="6B2B7036" wp14:editId="15887462">
            <wp:extent cx="5210175" cy="3004525"/>
            <wp:effectExtent l="0" t="0" r="0" b="5715"/>
            <wp:docPr id="949731441"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1441" name="Picture 1" descr="A picture containing text, diagram, screenshot, 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26897" cy="3014168"/>
                    </a:xfrm>
                    <a:prstGeom prst="rect">
                      <a:avLst/>
                    </a:prstGeom>
                  </pic:spPr>
                </pic:pic>
              </a:graphicData>
            </a:graphic>
          </wp:inline>
        </w:drawing>
      </w:r>
    </w:p>
    <w:p w14:paraId="4A7B2BE6" w14:textId="28FE8C2E" w:rsidR="00DF60B8" w:rsidRPr="008F35BB" w:rsidRDefault="00E018B2" w:rsidP="007D51A5">
      <w:pPr>
        <w:pStyle w:val="Caption"/>
      </w:pPr>
      <w:r w:rsidRPr="008F35BB">
        <w:t>Figure</w:t>
      </w:r>
      <w:r w:rsidR="00706397" w:rsidRPr="00706397">
        <w:t xml:space="preserve"> 7</w:t>
      </w:r>
      <w:r w:rsidRPr="008F35BB">
        <w:t> : Basic steps of  molecular docking methodology.</w:t>
      </w:r>
    </w:p>
    <w:p w14:paraId="76F73094" w14:textId="77777777" w:rsidR="006A79D5" w:rsidRPr="00B010D3" w:rsidRDefault="00E018B2" w:rsidP="00950CC9">
      <w:pPr>
        <w:pStyle w:val="Texteforchapter"/>
        <w:rPr>
          <w:lang w:val="en-GB"/>
        </w:rPr>
      </w:pPr>
      <w:r w:rsidRPr="00B010D3">
        <w:rPr>
          <w:lang w:val="en-GB"/>
        </w:rPr>
        <w:br w:type="page"/>
      </w:r>
    </w:p>
    <w:p w14:paraId="00CA1BF8" w14:textId="256D142E" w:rsidR="00DF60B8" w:rsidRPr="00862EC9" w:rsidRDefault="00950CC9" w:rsidP="00BD730E">
      <w:pPr>
        <w:pStyle w:val="Heading1"/>
        <w:spacing w:after="720"/>
        <w:rPr>
          <w:rFonts w:asciiTheme="minorHAnsi" w:hAnsiTheme="minorHAnsi"/>
          <w:sz w:val="22"/>
          <w:szCs w:val="22"/>
        </w:rPr>
      </w:pPr>
      <w:bookmarkStart w:id="105" w:name="_Toc141624644"/>
      <w:r>
        <w:lastRenderedPageBreak/>
        <w:br/>
      </w:r>
      <w:bookmarkStart w:id="106" w:name="_Toc141632133"/>
      <w:r w:rsidR="00DF60B8" w:rsidRPr="00DF60B8">
        <w:t>Results and Discussion</w:t>
      </w:r>
      <w:bookmarkEnd w:id="105"/>
      <w:bookmarkEnd w:id="106"/>
    </w:p>
    <w:p w14:paraId="649F9CE9" w14:textId="4F67AA3C" w:rsidR="00DF60B8" w:rsidRPr="00DF60B8" w:rsidRDefault="008F35BB" w:rsidP="008F35BB">
      <w:pPr>
        <w:pStyle w:val="SubTitle"/>
        <w:numPr>
          <w:ilvl w:val="0"/>
          <w:numId w:val="0"/>
        </w:numPr>
        <w:ind w:left="420" w:hanging="420"/>
      </w:pPr>
      <w:bookmarkStart w:id="107" w:name="_Toc141624645"/>
      <w:bookmarkStart w:id="108" w:name="_Toc141632134"/>
      <w:r>
        <w:t>4</w:t>
      </w:r>
      <w:r w:rsidR="00DF60B8" w:rsidRPr="00DF60B8">
        <w:t xml:space="preserve">.1 Evaluating </w:t>
      </w:r>
      <w:r w:rsidR="00537F03">
        <w:t>s</w:t>
      </w:r>
      <w:r w:rsidR="00DF60B8" w:rsidRPr="00DF60B8">
        <w:t xml:space="preserve">tructures of proteins for </w:t>
      </w:r>
      <w:r w:rsidR="00537F03">
        <w:t>s</w:t>
      </w:r>
      <w:r w:rsidR="00DF60B8" w:rsidRPr="00DF60B8">
        <w:t>tructure-</w:t>
      </w:r>
      <w:r w:rsidR="00537F03">
        <w:t>b</w:t>
      </w:r>
      <w:r w:rsidR="00DF60B8" w:rsidRPr="00DF60B8">
        <w:t xml:space="preserve">ased </w:t>
      </w:r>
      <w:r w:rsidR="00537F03">
        <w:t>d</w:t>
      </w:r>
      <w:r w:rsidR="00DF60B8" w:rsidRPr="00DF60B8">
        <w:t xml:space="preserve">rug </w:t>
      </w:r>
      <w:r w:rsidR="00537F03">
        <w:t>d</w:t>
      </w:r>
      <w:r w:rsidR="00DF60B8" w:rsidRPr="00DF60B8">
        <w:t>esign</w:t>
      </w:r>
      <w:bookmarkEnd w:id="107"/>
      <w:bookmarkEnd w:id="108"/>
    </w:p>
    <w:p w14:paraId="5A5380BC" w14:textId="1208B89E" w:rsidR="00DF60B8" w:rsidRPr="00DF60B8" w:rsidRDefault="00DF60B8" w:rsidP="008F35BB">
      <w:pPr>
        <w:pStyle w:val="Texteforchapter"/>
        <w:rPr>
          <w:lang w:val="en-GB"/>
        </w:rPr>
      </w:pPr>
      <w:r w:rsidRPr="00DF60B8">
        <w:rPr>
          <w:lang w:val="en-GB"/>
        </w:rPr>
        <w:t xml:space="preserve">Once a target protein is identified, obtaining accurate structural information becomes essential. In this study, the structures of 19 selected proteins were thoroughly analysed. These proteins play a significant role in the virulence and progression of </w:t>
      </w:r>
      <w:r w:rsidRPr="00DF60B8">
        <w:rPr>
          <w:i/>
          <w:iCs/>
          <w:lang w:val="en-GB"/>
        </w:rPr>
        <w:t>Pseudomonas aeruginosa</w:t>
      </w:r>
      <w:r w:rsidRPr="00DF60B8">
        <w:rPr>
          <w:lang w:val="en-GB"/>
        </w:rPr>
        <w:t>. Crystal structures, which are widely used as a primary source of structural information for drug design, were primarily considered. However, for certain proteins, NMR (Nuclear Magnetic Resonance) spectroscopy-based structures were downloaded and utilized</w:t>
      </w:r>
      <w:r w:rsidR="00EB1C78" w:rsidRPr="00EB1C78">
        <w:rPr>
          <w:rFonts w:ascii="Times New Roman" w:hAnsi="Times New Roman" w:cs="Times New Roman"/>
          <w:lang w:val="en-GB"/>
        </w:rPr>
        <w:t xml:space="preserve"> </w:t>
      </w:r>
      <w:sdt>
        <w:sdtPr>
          <w:rPr>
            <w:rFonts w:ascii="Times New Roman" w:hAnsi="Times New Roman" w:cs="Times New Roman"/>
            <w:lang w:val="en-GB"/>
          </w:rPr>
          <w:tag w:val="MENDELEY_CITATION_v3_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"/>
          <w:id w:val="1378660147"/>
          <w:placeholder>
            <w:docPart w:val="19C3A84640D246A1A3A63C8B4AFBB864"/>
          </w:placeholder>
        </w:sdtPr>
        <w:sdtContent>
          <w:r w:rsidR="00DD160C" w:rsidRPr="00DD160C">
            <w:rPr>
              <w:rFonts w:ascii="Times New Roman" w:hAnsi="Times New Roman" w:cs="Times New Roman"/>
              <w:lang w:val="en-GB"/>
            </w:rPr>
            <w:t>(Berman, 2000)</w:t>
          </w:r>
        </w:sdtContent>
      </w:sdt>
      <w:r w:rsidRPr="00DF60B8">
        <w:rPr>
          <w:lang w:val="en-GB"/>
        </w:rPr>
        <w:t>.</w:t>
      </w:r>
    </w:p>
    <w:p w14:paraId="24FA6FB4" w14:textId="65948304" w:rsidR="00DF60B8" w:rsidRPr="00DF60B8" w:rsidRDefault="008F35BB" w:rsidP="008F35BB">
      <w:pPr>
        <w:pStyle w:val="SubTitle"/>
        <w:numPr>
          <w:ilvl w:val="0"/>
          <w:numId w:val="0"/>
        </w:numPr>
        <w:ind w:left="420" w:hanging="420"/>
      </w:pPr>
      <w:bookmarkStart w:id="109" w:name="_Toc141624646"/>
      <w:bookmarkStart w:id="110" w:name="_Toc141632135"/>
      <w:r>
        <w:t>4</w:t>
      </w:r>
      <w:r w:rsidR="00DF60B8" w:rsidRPr="00DF60B8">
        <w:t xml:space="preserve">.2 Analysis of target </w:t>
      </w:r>
      <w:r w:rsidR="00537F03">
        <w:t>a</w:t>
      </w:r>
      <w:r w:rsidR="00DF60B8" w:rsidRPr="00DF60B8">
        <w:t>ctive site</w:t>
      </w:r>
      <w:bookmarkEnd w:id="109"/>
      <w:bookmarkEnd w:id="110"/>
    </w:p>
    <w:p w14:paraId="369C07E2" w14:textId="4877CF06" w:rsidR="00DF60B8" w:rsidRPr="00DF60B8" w:rsidRDefault="00DF60B8" w:rsidP="008F35BB">
      <w:pPr>
        <w:pStyle w:val="Texteforchapter"/>
        <w:rPr>
          <w:lang w:val="en-GB"/>
        </w:rPr>
      </w:pPr>
      <w:r w:rsidRPr="00DF60B8">
        <w:rPr>
          <w:lang w:val="en-GB"/>
        </w:rPr>
        <w:t xml:space="preserve">The analysis of the active binding sites of the target protein involved a detailed examination of the ligand positioning within the original protein grids. For drugs or inhibitors to effectively bind to a target protein, it is crucial to target the biologically active site accurately. However, due to limited experimental data, identifying the precise active binding sites for novel protein targets can be challenging. </w:t>
      </w:r>
    </w:p>
    <w:p w14:paraId="1AE74B7C" w14:textId="77777777" w:rsidR="00DF60B8" w:rsidRPr="00DF60B8" w:rsidRDefault="00DF60B8" w:rsidP="008F35BB">
      <w:pPr>
        <w:pStyle w:val="Texteforchapter"/>
        <w:rPr>
          <w:lang w:val="en-GB"/>
        </w:rPr>
      </w:pPr>
      <w:r w:rsidRPr="00DF60B8">
        <w:rPr>
          <w:lang w:val="en-GB"/>
        </w:rPr>
        <w:t xml:space="preserve">To overcome this challenge, computational prediction methods were employed in this study. The active sites of the 19 selected virulence proteins were primarily predicted based on existing literature. For proteins whose active sites were not reported in the literature, the </w:t>
      </w:r>
      <w:r w:rsidRPr="00D93F1E">
        <w:rPr>
          <w:lang w:val="en-GB"/>
        </w:rPr>
        <w:t>COACH server</w:t>
      </w:r>
      <w:r w:rsidRPr="00DF60B8">
        <w:rPr>
          <w:lang w:val="en-GB"/>
        </w:rPr>
        <w:t xml:space="preserve"> was utilized for predictive analysis.</w:t>
      </w:r>
    </w:p>
    <w:p w14:paraId="36479A7B" w14:textId="2FD9DEEE" w:rsidR="00DF60B8" w:rsidRDefault="00DF60B8" w:rsidP="008F35BB">
      <w:pPr>
        <w:pStyle w:val="Texteforchapter"/>
        <w:rPr>
          <w:lang w:val="en-GB"/>
        </w:rPr>
      </w:pPr>
      <w:r w:rsidRPr="00DF60B8">
        <w:rPr>
          <w:lang w:val="en-GB"/>
        </w:rPr>
        <w:t xml:space="preserve">By leveraging literature data and computational predictions, the study generated a </w:t>
      </w:r>
      <w:r w:rsidRPr="00D93F1E">
        <w:rPr>
          <w:lang w:val="en-GB"/>
        </w:rPr>
        <w:t>Table</w:t>
      </w:r>
      <w:r w:rsidRPr="00DF60B8">
        <w:rPr>
          <w:b/>
          <w:bCs/>
          <w:lang w:val="en-GB"/>
        </w:rPr>
        <w:t xml:space="preserve"> </w:t>
      </w:r>
      <w:r w:rsidR="006938F7">
        <w:rPr>
          <w:lang w:val="en-GB"/>
        </w:rPr>
        <w:t xml:space="preserve">4.1 </w:t>
      </w:r>
      <w:r w:rsidRPr="00DF60B8">
        <w:rPr>
          <w:lang w:val="en-GB"/>
        </w:rPr>
        <w:t>that outlines the predicted active sites of the proteins. This comprehensive approach provided valuable insights into the potential binding sites of the virulence proteins, aiding in the understanding of their functional roles and facilitating the design of targeted drug molecules</w:t>
      </w:r>
      <w:r w:rsidR="000C4999">
        <w:rPr>
          <w:lang w:val="en-GB"/>
        </w:rPr>
        <w:t xml:space="preserve"> </w:t>
      </w:r>
      <w:r w:rsidR="000C4999" w:rsidRPr="00291344">
        <w:rPr>
          <w:rFonts w:ascii="Times New Roman" w:hAnsi="Times New Roman" w:cs="Times New Roman"/>
          <w:lang w:val="en-GB"/>
        </w:rPr>
        <w:t xml:space="preserve">(Yang </w:t>
      </w:r>
      <w:r w:rsidR="000C4999" w:rsidRPr="00EE5D6B">
        <w:rPr>
          <w:rFonts w:ascii="Times New Roman" w:hAnsi="Times New Roman" w:cs="Times New Roman"/>
          <w:i/>
          <w:iCs/>
          <w:lang w:val="en-GB"/>
        </w:rPr>
        <w:t>et al.,</w:t>
      </w:r>
      <w:r w:rsidR="000C4999" w:rsidRPr="00291344">
        <w:rPr>
          <w:rFonts w:ascii="Times New Roman" w:hAnsi="Times New Roman" w:cs="Times New Roman"/>
          <w:lang w:val="en-GB"/>
        </w:rPr>
        <w:t xml:space="preserve"> 2013)</w:t>
      </w:r>
      <w:r w:rsidRPr="00DF60B8">
        <w:rPr>
          <w:lang w:val="en-GB"/>
        </w:rPr>
        <w:t>.</w:t>
      </w:r>
    </w:p>
    <w:p w14:paraId="22CB0E44" w14:textId="77777777" w:rsidR="00F466C1" w:rsidRDefault="00F466C1" w:rsidP="008F35BB">
      <w:pPr>
        <w:pStyle w:val="Texteforchapter"/>
        <w:rPr>
          <w:lang w:val="en-GB"/>
        </w:rPr>
      </w:pPr>
    </w:p>
    <w:p w14:paraId="78C7474F" w14:textId="77777777" w:rsidR="00F466C1" w:rsidRDefault="00F466C1" w:rsidP="008F35BB">
      <w:pPr>
        <w:pStyle w:val="Texteforchapter"/>
        <w:rPr>
          <w:lang w:val="en-GB"/>
        </w:rPr>
      </w:pPr>
    </w:p>
    <w:p w14:paraId="0C8DD2B1" w14:textId="77777777" w:rsidR="00F466C1" w:rsidRDefault="00F466C1" w:rsidP="008F35BB">
      <w:pPr>
        <w:pStyle w:val="Texteforchapter"/>
        <w:rPr>
          <w:lang w:val="en-GB"/>
        </w:rPr>
      </w:pPr>
    </w:p>
    <w:p w14:paraId="1F52FAF7" w14:textId="77777777" w:rsidR="007531ED" w:rsidRDefault="00340015" w:rsidP="007531ED">
      <w:pPr>
        <w:pStyle w:val="Texteforchapter"/>
        <w:keepNext/>
      </w:pPr>
      <w:r>
        <w:rPr>
          <w:noProof/>
          <w:lang w:val="en-GB"/>
        </w:rPr>
        <w:lastRenderedPageBreak/>
        <mc:AlternateContent>
          <mc:Choice Requires="wpc">
            <w:drawing>
              <wp:inline distT="0" distB="0" distL="0" distR="0" wp14:anchorId="2602A1AF" wp14:editId="5D921538">
                <wp:extent cx="5274310" cy="8041004"/>
                <wp:effectExtent l="0" t="0" r="2540" b="0"/>
                <wp:docPr id="1099110713"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855149" name="Picture 20685514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pic:pic xmlns:pic="http://schemas.openxmlformats.org/drawingml/2006/picture">
                        <pic:nvPicPr>
                          <pic:cNvPr id="1405137443" name="Picture 1405137443"/>
                          <pic:cNvPicPr>
                            <a:picLocks noChangeAspect="1"/>
                          </pic:cNvPicPr>
                        </pic:nvPicPr>
                        <pic:blipFill rotWithShape="1">
                          <a:blip r:embed="rId34">
                            <a:extLst>
                              <a:ext uri="{28A0092B-C50C-407E-A947-70E740481C1C}">
                                <a14:useLocalDpi xmlns:a14="http://schemas.microsoft.com/office/drawing/2010/main" val="0"/>
                              </a:ext>
                            </a:extLst>
                          </a:blip>
                          <a:srcRect t="2464"/>
                          <a:stretch/>
                        </pic:blipFill>
                        <pic:spPr bwMode="auto">
                          <a:xfrm>
                            <a:off x="0" y="2871765"/>
                            <a:ext cx="5274310" cy="2559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3303916" name="Picture 1233303916" descr="A close-up of several different types of protein&#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t="2371" b="1"/>
                          <a:stretch/>
                        </pic:blipFill>
                        <pic:spPr bwMode="auto">
                          <a:xfrm>
                            <a:off x="0" y="5402361"/>
                            <a:ext cx="5274310" cy="2638009"/>
                          </a:xfrm>
                          <a:prstGeom prst="rect">
                            <a:avLst/>
                          </a:prstGeom>
                          <a:ln>
                            <a:noFill/>
                          </a:ln>
                          <a:extLst>
                            <a:ext uri="{53640926-AAD7-44D8-BBD7-CCE9431645EC}">
                              <a14:shadowObscured xmlns:a14="http://schemas.microsoft.com/office/drawing/2010/main"/>
                            </a:ext>
                          </a:extLst>
                        </pic:spPr>
                      </pic:pic>
                      <wps:wsp>
                        <wps:cNvPr id="224586857" name="Rectangle 224586857"/>
                        <wps:cNvSpPr/>
                        <wps:spPr>
                          <a:xfrm>
                            <a:off x="245745" y="217137"/>
                            <a:ext cx="440055" cy="314358"/>
                          </a:xfrm>
                          <a:prstGeom prst="rect">
                            <a:avLst/>
                          </a:prstGeom>
                        </wps:spPr>
                        <wps:style>
                          <a:lnRef idx="2">
                            <a:schemeClr val="dk1"/>
                          </a:lnRef>
                          <a:fillRef idx="1">
                            <a:schemeClr val="lt1"/>
                          </a:fillRef>
                          <a:effectRef idx="0">
                            <a:schemeClr val="dk1"/>
                          </a:effectRef>
                          <a:fontRef idx="minor">
                            <a:schemeClr val="dk1"/>
                          </a:fontRef>
                        </wps:style>
                        <wps:txbx>
                          <w:txbxContent>
                            <w:p w14:paraId="05879733" w14:textId="6BDCB42D" w:rsidR="001848FC" w:rsidRPr="001848FC" w:rsidRDefault="001848FC" w:rsidP="001848FC">
                              <w:pPr>
                                <w:jc w:val="center"/>
                                <w:rPr>
                                  <w:lang w:val="en-GB"/>
                                  <w14:textOutline w14:w="9525" w14:cap="rnd" w14:cmpd="sng" w14:algn="ctr">
                                    <w14:solidFill>
                                      <w14:srgbClr w14:val="000000"/>
                                    </w14:solidFill>
                                    <w14:prstDash w14:val="solid"/>
                                    <w14:bevel/>
                                  </w14:textOutline>
                                </w:rPr>
                              </w:pPr>
                              <w:r w:rsidRPr="001848FC">
                                <w:rPr>
                                  <w:lang w:val="en-GB"/>
                                  <w14:textOutline w14:w="9525" w14:cap="rnd" w14:cmpd="sng" w14:algn="ctr">
                                    <w14:solidFill>
                                      <w14:srgbClr w14:val="000000"/>
                                    </w14:solidFill>
                                    <w14:prstDash w14:val="solid"/>
                                    <w14:bevel/>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395866" name="Rectangle 1137395866"/>
                        <wps:cNvSpPr/>
                        <wps:spPr>
                          <a:xfrm>
                            <a:off x="2677455" y="217136"/>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7BC1A683" w14:textId="2CE52F3D" w:rsidR="001848FC" w:rsidRDefault="001848FC" w:rsidP="001848FC">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6225189" name="Rectangle 906225189"/>
                        <wps:cNvSpPr/>
                        <wps:spPr>
                          <a:xfrm>
                            <a:off x="2734605" y="5431266"/>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09E5872A" w14:textId="4EBAB95E" w:rsidR="001848FC" w:rsidRDefault="001848FC" w:rsidP="001848FC">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w:t>
                              </w:r>
                              <w:r w:rsidR="005E762C">
                                <w:rPr>
                                  <w:rFonts w:eastAsia="Calibri"/>
                                  <w14:textOutline w14:w="9525" w14:cap="rnd" w14:cmpd="sng" w14:algn="ctr">
                                    <w14:solidFill>
                                      <w14:srgbClr w14:val="000000"/>
                                    </w14:solidFill>
                                    <w14:prstDash w14:val="solid"/>
                                    <w14:bevel/>
                                  </w14:textOutline>
                                </w:rPr>
                                <w:t>f</w:t>
                              </w:r>
                              <w:r>
                                <w:rPr>
                                  <w:rFonts w:eastAsia="Calibri"/>
                                  <w14:textOutline w14:w="9525" w14:cap="rnd" w14:cmpd="sng" w14:algn="ctr">
                                    <w14:solidFill>
                                      <w14:srgbClr w14:val="000000"/>
                                    </w14:solidFill>
                                    <w14:prstDash w14:val="solid"/>
                                    <w14:bevel/>
                                  </w14:textOutline>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5812259" name="Rectangle 505812259"/>
                        <wps:cNvSpPr/>
                        <wps:spPr>
                          <a:xfrm>
                            <a:off x="195240" y="5431319"/>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541FEF96" w14:textId="6239C028" w:rsidR="001848FC" w:rsidRDefault="001848FC" w:rsidP="001848FC">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0118031" name="Rectangle 2130118031"/>
                        <wps:cNvSpPr/>
                        <wps:spPr>
                          <a:xfrm>
                            <a:off x="2711110" y="2595314"/>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6B1AFC92" w14:textId="1BFB7AC4" w:rsidR="001848FC" w:rsidRDefault="001848FC" w:rsidP="001848FC">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205808" name="Rectangle 208205808"/>
                        <wps:cNvSpPr/>
                        <wps:spPr>
                          <a:xfrm>
                            <a:off x="206670" y="2599350"/>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652801A6" w14:textId="2BC751B7" w:rsidR="001848FC" w:rsidRDefault="001848FC" w:rsidP="001848FC">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02A1AF" id="Canvas 5" o:spid="_x0000_s1027" editas="canvas" style="width:415.3pt;height:633.15pt;mso-position-horizontal-relative:char;mso-position-vertical-relative:line" coordsize="52743,8040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743;height:80403;visibility:visible;mso-wrap-style:square" filled="t">
                  <v:fill o:detectmouseclick="t"/>
                  <v:path o:connecttype="none"/>
                </v:shape>
                <v:shape id="Picture 206855149" o:spid="_x0000_s1029" type="#_x0000_t75" style="position:absolute;width:52743;height:2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">
                  <v:imagedata r:id="rId36" o:title=""/>
                </v:shape>
                <v:shape id="Picture 1405137443" o:spid="_x0000_s1030" type="#_x0000_t75" style="position:absolute;top:28717;width:52743;height:25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">
                  <v:imagedata r:id="rId37" o:title="" croptop="1615f"/>
                </v:shape>
                <v:shape id="Picture 1233303916" o:spid="_x0000_s1031" type="#_x0000_t75" alt="A close-up of several different types of protein&#10;&#10;Description automatically generated" style="position:absolute;top:54023;width:52743;height:26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">
                  <v:imagedata r:id="rId38" o:title="A close-up of several different types of protein&#10;&#10;Description automatically generated" croptop="1554f" cropbottom="1f"/>
                </v:shape>
                <v:rect id="Rectangle 224586857" o:spid="_x0000_s1032" style="position:absolute;left:2457;top:2171;width:440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" fillcolor="white [3201]" strokecolor="black [3200]" strokeweight="1pt">
                  <v:textbox>
                    <w:txbxContent>
                      <w:p w14:paraId="05879733" w14:textId="6BDCB42D" w:rsidR="001848FC" w:rsidRPr="001848FC" w:rsidRDefault="001848FC" w:rsidP="001848FC">
                        <w:pPr>
                          <w:jc w:val="center"/>
                          <w:rPr>
                            <w:lang w:val="en-GB"/>
                            <w14:textOutline w14:w="9525" w14:cap="rnd" w14:cmpd="sng" w14:algn="ctr">
                              <w14:solidFill>
                                <w14:srgbClr w14:val="000000"/>
                              </w14:solidFill>
                              <w14:prstDash w14:val="solid"/>
                              <w14:bevel/>
                            </w14:textOutline>
                          </w:rPr>
                        </w:pPr>
                        <w:r w:rsidRPr="001848FC">
                          <w:rPr>
                            <w:lang w:val="en-GB"/>
                            <w14:textOutline w14:w="9525" w14:cap="rnd" w14:cmpd="sng" w14:algn="ctr">
                              <w14:solidFill>
                                <w14:srgbClr w14:val="000000"/>
                              </w14:solidFill>
                              <w14:prstDash w14:val="solid"/>
                              <w14:bevel/>
                            </w14:textOutline>
                          </w:rPr>
                          <w:t>(a)</w:t>
                        </w:r>
                      </w:p>
                    </w:txbxContent>
                  </v:textbox>
                </v:rect>
                <v:rect id="Rectangle 1137395866" o:spid="_x0000_s1033" style="position:absolute;left:26774;top:2171;width:440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" fillcolor="window" strokecolor="windowText" strokeweight="1pt">
                  <v:textbox>
                    <w:txbxContent>
                      <w:p w14:paraId="7BC1A683" w14:textId="2CE52F3D" w:rsidR="001848FC" w:rsidRDefault="001848FC" w:rsidP="001848FC">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(b)</w:t>
                        </w:r>
                      </w:p>
                    </w:txbxContent>
                  </v:textbox>
                </v:rect>
                <v:rect id="Rectangle 906225189" o:spid="_x0000_s1034" style="position:absolute;left:27346;top:54312;width:4400;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" fillcolor="window" strokecolor="windowText" strokeweight="1pt">
                  <v:textbox>
                    <w:txbxContent>
                      <w:p w14:paraId="09E5872A" w14:textId="4EBAB95E" w:rsidR="001848FC" w:rsidRDefault="001848FC" w:rsidP="001848FC">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w:t>
                        </w:r>
                        <w:r w:rsidR="005E762C">
                          <w:rPr>
                            <w:rFonts w:eastAsia="Calibri"/>
                            <w14:textOutline w14:w="9525" w14:cap="rnd" w14:cmpd="sng" w14:algn="ctr">
                              <w14:solidFill>
                                <w14:srgbClr w14:val="000000"/>
                              </w14:solidFill>
                              <w14:prstDash w14:val="solid"/>
                              <w14:bevel/>
                            </w14:textOutline>
                          </w:rPr>
                          <w:t>f</w:t>
                        </w:r>
                        <w:r>
                          <w:rPr>
                            <w:rFonts w:eastAsia="Calibri"/>
                            <w14:textOutline w14:w="9525" w14:cap="rnd" w14:cmpd="sng" w14:algn="ctr">
                              <w14:solidFill>
                                <w14:srgbClr w14:val="000000"/>
                              </w14:solidFill>
                              <w14:prstDash w14:val="solid"/>
                              <w14:bevel/>
                            </w14:textOutline>
                          </w:rPr>
                          <w:t>)</w:t>
                        </w:r>
                      </w:p>
                    </w:txbxContent>
                  </v:textbox>
                </v:rect>
                <v:rect id="Rectangle 505812259" o:spid="_x0000_s1035" style="position:absolute;left:1952;top:54313;width:4400;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" fillcolor="window" strokecolor="windowText" strokeweight="1pt">
                  <v:textbox>
                    <w:txbxContent>
                      <w:p w14:paraId="541FEF96" w14:textId="6239C028" w:rsidR="001848FC" w:rsidRDefault="001848FC" w:rsidP="001848FC">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(e)</w:t>
                        </w:r>
                      </w:p>
                    </w:txbxContent>
                  </v:textbox>
                </v:rect>
                <v:rect id="Rectangle 2130118031" o:spid="_x0000_s1036" style="position:absolute;left:27111;top:25953;width:4400;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" fillcolor="window" strokecolor="windowText" strokeweight="1pt">
                  <v:textbox>
                    <w:txbxContent>
                      <w:p w14:paraId="6B1AFC92" w14:textId="1BFB7AC4" w:rsidR="001848FC" w:rsidRDefault="001848FC" w:rsidP="001848FC">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(d)</w:t>
                        </w:r>
                      </w:p>
                    </w:txbxContent>
                  </v:textbox>
                </v:rect>
                <v:rect id="Rectangle 208205808" o:spid="_x0000_s1037" style="position:absolute;left:2066;top:25993;width:440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" fillcolor="window" strokecolor="windowText" strokeweight="1pt">
                  <v:textbox>
                    <w:txbxContent>
                      <w:p w14:paraId="652801A6" w14:textId="2BC751B7" w:rsidR="001848FC" w:rsidRDefault="001848FC" w:rsidP="001848FC">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(c)</w:t>
                        </w:r>
                      </w:p>
                    </w:txbxContent>
                  </v:textbox>
                </v:rect>
                <w10:anchorlock/>
              </v:group>
            </w:pict>
          </mc:Fallback>
        </mc:AlternateContent>
      </w:r>
    </w:p>
    <w:p w14:paraId="638DC3FA" w14:textId="77777777" w:rsidR="00DC02C8" w:rsidRPr="002242E6" w:rsidRDefault="007531ED" w:rsidP="00DC02C8">
      <w:pPr>
        <w:pStyle w:val="Texteforchapter"/>
        <w:jc w:val="center"/>
        <w:rPr>
          <w:i/>
          <w:iCs/>
          <w:vanish/>
          <w:lang w:val="en-GB"/>
          <w:specVanish/>
        </w:rPr>
      </w:pPr>
      <w:bookmarkStart w:id="111" w:name="_Toc141688356"/>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1</w:t>
      </w:r>
      <w:r w:rsidR="00210DCC">
        <w:fldChar w:fldCharType="end"/>
      </w:r>
      <w:r w:rsidRPr="009218A8">
        <w:rPr>
          <w:lang w:val="en-GB"/>
        </w:rPr>
        <w:t xml:space="preserve"> : Active sites of membrane proteins of </w:t>
      </w:r>
      <w:r w:rsidRPr="00D82C3B">
        <w:rPr>
          <w:i/>
          <w:iCs/>
          <w:lang w:val="en-GB"/>
        </w:rPr>
        <w:t>P. aeruginosa</w:t>
      </w:r>
      <w:r w:rsidRPr="009218A8">
        <w:rPr>
          <w:lang w:val="en-GB"/>
        </w:rPr>
        <w:t>.</w:t>
      </w:r>
      <w:bookmarkEnd w:id="111"/>
    </w:p>
    <w:p w14:paraId="06BFF548" w14:textId="50A4469B" w:rsidR="006A7A84" w:rsidRDefault="006A7A84" w:rsidP="007531ED">
      <w:pPr>
        <w:pStyle w:val="Caption"/>
      </w:pPr>
    </w:p>
    <w:p w14:paraId="219FEB49" w14:textId="77777777" w:rsidR="00DC02C8" w:rsidRPr="002242E6" w:rsidRDefault="007531ED" w:rsidP="00DC02C8">
      <w:pPr>
        <w:pStyle w:val="Texteforchapter"/>
        <w:jc w:val="center"/>
        <w:rPr>
          <w:i/>
          <w:iCs/>
          <w:vanish/>
          <w:lang w:val="en-GB"/>
          <w:specVanish/>
        </w:rPr>
      </w:pPr>
      <w:r w:rsidRPr="009218A8">
        <w:rPr>
          <w:lang w:val="en-GB"/>
        </w:rPr>
        <w:lastRenderedPageBreak/>
        <w:t xml:space="preserve">(a) autotransporter </w:t>
      </w:r>
      <w:proofErr w:type="spellStart"/>
      <w:r w:rsidRPr="009218A8">
        <w:rPr>
          <w:lang w:val="en-GB"/>
        </w:rPr>
        <w:t>EstA</w:t>
      </w:r>
      <w:proofErr w:type="spellEnd"/>
      <w:r w:rsidRPr="009218A8">
        <w:rPr>
          <w:lang w:val="en-GB"/>
        </w:rPr>
        <w:t xml:space="preserve"> (b) </w:t>
      </w:r>
      <w:proofErr w:type="spellStart"/>
      <w:r w:rsidRPr="009218A8">
        <w:rPr>
          <w:lang w:val="en-GB"/>
        </w:rPr>
        <w:t>OprG</w:t>
      </w:r>
      <w:proofErr w:type="spellEnd"/>
      <w:r w:rsidRPr="009218A8">
        <w:rPr>
          <w:lang w:val="en-GB"/>
        </w:rPr>
        <w:t xml:space="preserve"> (c) </w:t>
      </w:r>
      <w:proofErr w:type="spellStart"/>
      <w:r w:rsidRPr="009218A8">
        <w:rPr>
          <w:lang w:val="en-GB"/>
        </w:rPr>
        <w:t>OprD</w:t>
      </w:r>
      <w:proofErr w:type="spellEnd"/>
      <w:r w:rsidRPr="009218A8">
        <w:rPr>
          <w:lang w:val="en-GB"/>
        </w:rPr>
        <w:t xml:space="preserve"> (d) </w:t>
      </w:r>
      <w:proofErr w:type="spellStart"/>
      <w:r w:rsidRPr="009218A8">
        <w:rPr>
          <w:lang w:val="en-GB"/>
        </w:rPr>
        <w:t>OprF</w:t>
      </w:r>
      <w:proofErr w:type="spellEnd"/>
      <w:r w:rsidRPr="009218A8">
        <w:rPr>
          <w:lang w:val="en-GB"/>
        </w:rPr>
        <w:t xml:space="preserve"> (e) </w:t>
      </w:r>
      <w:proofErr w:type="spellStart"/>
      <w:r w:rsidRPr="009218A8">
        <w:rPr>
          <w:lang w:val="en-GB"/>
        </w:rPr>
        <w:t>OprQ</w:t>
      </w:r>
      <w:proofErr w:type="spellEnd"/>
      <w:r w:rsidRPr="009218A8">
        <w:rPr>
          <w:lang w:val="en-GB"/>
        </w:rPr>
        <w:t xml:space="preserve"> and (f) </w:t>
      </w:r>
      <w:proofErr w:type="spellStart"/>
      <w:r w:rsidRPr="009218A8">
        <w:rPr>
          <w:lang w:val="en-GB"/>
        </w:rPr>
        <w:t>OprH</w:t>
      </w:r>
      <w:proofErr w:type="spellEnd"/>
      <w:r w:rsidRPr="009218A8">
        <w:rPr>
          <w:lang w:val="en-GB"/>
        </w:rPr>
        <w:t xml:space="preserve"> . The representation utilizes a color-coded scheme to enhance clarity, with ligands (molecules that bind to the protein) depicted as green clusters, the protein structures displayed as grey ribbon shapes, and critical amino acid residues shown in pink within the active site.</w:t>
      </w:r>
    </w:p>
    <w:p w14:paraId="1CE23DDD" w14:textId="0F1211C2" w:rsidR="007531ED" w:rsidRDefault="007531ED" w:rsidP="007531ED">
      <w:pPr>
        <w:pStyle w:val="Caption"/>
      </w:pPr>
    </w:p>
    <w:p w14:paraId="78EDAFF4" w14:textId="50D0E034" w:rsidR="008F35BB" w:rsidRPr="007531ED" w:rsidRDefault="008F35BB" w:rsidP="00EF464E">
      <w:pPr>
        <w:keepNext/>
        <w:rPr>
          <w:lang w:val="en-GB"/>
        </w:rPr>
      </w:pPr>
    </w:p>
    <w:p w14:paraId="3ABE201E" w14:textId="77777777" w:rsidR="006A7A84" w:rsidRDefault="0041725F" w:rsidP="006A7A84">
      <w:pPr>
        <w:keepNext/>
      </w:pPr>
      <w:r>
        <w:rPr>
          <w:noProof/>
          <w:lang w:val="en-GB"/>
        </w:rPr>
        <mc:AlternateContent>
          <mc:Choice Requires="wpc">
            <w:drawing>
              <wp:inline distT="0" distB="0" distL="0" distR="0" wp14:anchorId="27B5652C" wp14:editId="6010CC9C">
                <wp:extent cx="5274310" cy="5141399"/>
                <wp:effectExtent l="0" t="0" r="2540" b="2540"/>
                <wp:docPr id="202244737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44597691" name="Picture 54459769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
                            <a:ext cx="5274310" cy="2584228"/>
                          </a:xfrm>
                          <a:prstGeom prst="rect">
                            <a:avLst/>
                          </a:prstGeom>
                        </pic:spPr>
                      </pic:pic>
                      <pic:pic xmlns:pic="http://schemas.openxmlformats.org/drawingml/2006/picture">
                        <pic:nvPicPr>
                          <pic:cNvPr id="1877100155" name="Content Placeholder 5" descr="A screenshot of a computer screen&#10;&#10;Description automatically generated">
                            <a:extLst>
                              <a:ext uri="{FF2B5EF4-FFF2-40B4-BE49-F238E27FC236}">
                                <a16:creationId xmlns:a16="http://schemas.microsoft.com/office/drawing/2014/main" id="{0BC9F234-0582-7E95-DA1A-F67F3F355E05}"/>
                              </a:ext>
                            </a:extLst>
                          </pic:cNvPr>
                          <pic:cNvPicPr>
                            <a:picLocks noGrp="1" noChangeAspect="1"/>
                          </pic:cNvPicPr>
                        </pic:nvPicPr>
                        <pic:blipFill rotWithShape="1">
                          <a:blip r:embed="rId40">
                            <a:extLst>
                              <a:ext uri="{28A0092B-C50C-407E-A947-70E740481C1C}">
                                <a14:useLocalDpi xmlns:a14="http://schemas.microsoft.com/office/drawing/2010/main" val="0"/>
                              </a:ext>
                            </a:extLst>
                          </a:blip>
                          <a:srcRect l="9488" t="3108" r="13815" b="5597"/>
                          <a:stretch/>
                        </pic:blipFill>
                        <pic:spPr>
                          <a:xfrm>
                            <a:off x="0" y="2584450"/>
                            <a:ext cx="2705100" cy="2520514"/>
                          </a:xfrm>
                          <a:prstGeom prst="rect">
                            <a:avLst/>
                          </a:prstGeom>
                        </pic:spPr>
                      </pic:pic>
                      <wps:wsp>
                        <wps:cNvPr id="1350997104" name="Rectangle 1350997104"/>
                        <wps:cNvSpPr/>
                        <wps:spPr>
                          <a:xfrm>
                            <a:off x="173650" y="54270"/>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3D3F2BBC" w14:textId="77777777" w:rsidR="00616DEF" w:rsidRDefault="00616DEF" w:rsidP="00616DEF">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2819149" name="Rectangle 1542819149"/>
                        <wps:cNvSpPr/>
                        <wps:spPr>
                          <a:xfrm>
                            <a:off x="2698750" y="54272"/>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1B67A72C" w14:textId="4FE95900" w:rsidR="00616DEF" w:rsidRDefault="00616DEF" w:rsidP="00616DEF">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9813818" name="Rectangle 2139813818"/>
                        <wps:cNvSpPr/>
                        <wps:spPr>
                          <a:xfrm>
                            <a:off x="146980" y="2647610"/>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64D42A92" w14:textId="31B65028" w:rsidR="00616DEF" w:rsidRDefault="00616DEF" w:rsidP="00616DEF">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65293279" name="Content Placeholder 7" descr="A computer generated image of a molecule&#10;&#10;Description automatically generated">
                            <a:extLst>
                              <a:ext uri="{FF2B5EF4-FFF2-40B4-BE49-F238E27FC236}">
                                <a16:creationId xmlns:a16="http://schemas.microsoft.com/office/drawing/2014/main" id="{C3B44592-3736-5F3F-359D-B489C4A7A101}"/>
                              </a:ext>
                            </a:extLst>
                          </pic:cNvPr>
                          <pic:cNvPicPr>
                            <a:picLocks noChangeAspect="1"/>
                          </pic:cNvPicPr>
                        </pic:nvPicPr>
                        <pic:blipFill rotWithShape="1">
                          <a:blip r:embed="rId41">
                            <a:extLst>
                              <a:ext uri="{28A0092B-C50C-407E-A947-70E740481C1C}">
                                <a14:useLocalDpi xmlns:a14="http://schemas.microsoft.com/office/drawing/2010/main" val="0"/>
                              </a:ext>
                            </a:extLst>
                          </a:blip>
                          <a:srcRect l="17553" t="21307" r="23011" b="23839"/>
                          <a:stretch/>
                        </pic:blipFill>
                        <pic:spPr>
                          <a:xfrm>
                            <a:off x="2698750" y="2584228"/>
                            <a:ext cx="2569210" cy="2520299"/>
                          </a:xfrm>
                          <a:prstGeom prst="rect">
                            <a:avLst/>
                          </a:prstGeom>
                        </pic:spPr>
                      </pic:pic>
                      <wps:wsp>
                        <wps:cNvPr id="181800393" name="Rectangle 181800393"/>
                        <wps:cNvSpPr/>
                        <wps:spPr>
                          <a:xfrm>
                            <a:off x="2732700" y="2634275"/>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26138197" w14:textId="0B0E80C9" w:rsidR="00EB10D0" w:rsidRDefault="00EB10D0" w:rsidP="00EB10D0">
                              <w:pPr>
                                <w:spacing w:line="254"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B5652C" id="Canvas 2" o:spid="_x0000_s1038" editas="canvas" style="width:415.3pt;height:404.85pt;mso-position-horizontal-relative:char;mso-position-vertical-relative:line" coordsize="52743,514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">
                <v:shape id="_x0000_s1039" type="#_x0000_t75" style="position:absolute;width:52743;height:51409;visibility:visible;mso-wrap-style:square" filled="t">
                  <v:fill o:detectmouseclick="t"/>
                  <v:path o:connecttype="none"/>
                </v:shape>
                <v:shape id="Picture 544597691" o:spid="_x0000_s1040" type="#_x0000_t75" style="position:absolute;width:52743;height:2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">
                  <v:imagedata r:id="rId42" o:title=""/>
                </v:shape>
                <v:rect id="Rectangle 1350997104" o:spid="_x0000_s1042" style="position:absolute;left:1736;top:542;width:440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" fillcolor="window" strokecolor="windowText" strokeweight="1pt">
                  <v:textbox>
                    <w:txbxContent>
                      <w:p w14:paraId="3D3F2BBC" w14:textId="77777777" w:rsidR="00616DEF" w:rsidRDefault="00616DEF" w:rsidP="00616DEF">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(a)</w:t>
                        </w:r>
                      </w:p>
                    </w:txbxContent>
                  </v:textbox>
                </v:rect>
                <v:rect id="Rectangle 1542819149" o:spid="_x0000_s1043" style="position:absolute;left:26987;top:542;width:440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" fillcolor="window" strokecolor="windowText" strokeweight="1pt">
                  <v:textbox>
                    <w:txbxContent>
                      <w:p w14:paraId="1B67A72C" w14:textId="4FE95900" w:rsidR="00616DEF" w:rsidRDefault="00616DEF" w:rsidP="00616DEF">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(b)</w:t>
                        </w:r>
                      </w:p>
                    </w:txbxContent>
                  </v:textbox>
                </v:rect>
                <v:rect id="Rectangle 2139813818" o:spid="_x0000_s1044" style="position:absolute;left:1469;top:26476;width:440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" fillcolor="window" strokecolor="windowText" strokeweight="1pt">
                  <v:textbox>
                    <w:txbxContent>
                      <w:p w14:paraId="64D42A92" w14:textId="31B65028" w:rsidR="00616DEF" w:rsidRDefault="00616DEF" w:rsidP="00616DEF">
                        <w:pPr>
                          <w:spacing w:line="256"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(c)</w:t>
                        </w:r>
                      </w:p>
                    </w:txbxContent>
                  </v:textbox>
                </v:rect>
                <v:shape id="Content Placeholder 7" o:spid="_x0000_s1045" type="#_x0000_t75" alt="A computer generated image of a molecule&#10;&#10;Description automatically generated" style="position:absolute;left:26987;top:25842;width:25692;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">
                  <v:imagedata r:id="rId43" o:title="A computer generated image of a molecule&#10;&#10;Description automatically generated" croptop="13964f" cropbottom="15623f" cropleft="11504f" cropright="15080f"/>
                </v:shape>
                <v:rect id="Rectangle 181800393" o:spid="_x0000_s1046" style="position:absolute;left:27327;top:26342;width:4400;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" fillcolor="window" strokecolor="windowText" strokeweight="1pt">
                  <v:textbox>
                    <w:txbxContent>
                      <w:p w14:paraId="26138197" w14:textId="0B0E80C9" w:rsidR="00EB10D0" w:rsidRDefault="00EB10D0" w:rsidP="00EB10D0">
                        <w:pPr>
                          <w:spacing w:line="254"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(d)</w:t>
                        </w:r>
                      </w:p>
                    </w:txbxContent>
                  </v:textbox>
                </v:rect>
                <w10:anchorlock/>
              </v:group>
            </w:pict>
          </mc:Fallback>
        </mc:AlternateContent>
      </w:r>
    </w:p>
    <w:p w14:paraId="451D7E9D" w14:textId="77777777" w:rsidR="00DC02C8" w:rsidRPr="002242E6" w:rsidRDefault="006A7A84" w:rsidP="00DC02C8">
      <w:pPr>
        <w:pStyle w:val="Texteforchapter"/>
        <w:jc w:val="center"/>
        <w:rPr>
          <w:i/>
          <w:iCs/>
          <w:vanish/>
          <w:lang w:val="en-GB"/>
          <w:specVanish/>
        </w:rPr>
      </w:pPr>
      <w:bookmarkStart w:id="112" w:name="_Toc141688357"/>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2</w:t>
      </w:r>
      <w:r w:rsidR="00210DCC">
        <w:fldChar w:fldCharType="end"/>
      </w:r>
      <w:r w:rsidRPr="009218A8">
        <w:rPr>
          <w:lang w:val="en-GB"/>
        </w:rPr>
        <w:t xml:space="preserve"> : Active sites of type I and III secretion system of </w:t>
      </w:r>
      <w:r w:rsidRPr="00D82C3B">
        <w:rPr>
          <w:i/>
          <w:iCs/>
          <w:lang w:val="en-GB"/>
        </w:rPr>
        <w:t>P. aeruginosa</w:t>
      </w:r>
      <w:r w:rsidRPr="009218A8">
        <w:rPr>
          <w:lang w:val="en-GB"/>
        </w:rPr>
        <w:t>.</w:t>
      </w:r>
      <w:bookmarkEnd w:id="112"/>
    </w:p>
    <w:p w14:paraId="0CFEBB4E" w14:textId="178F199D" w:rsidR="00F55183" w:rsidRPr="00767414" w:rsidRDefault="00F55183" w:rsidP="006A7A84">
      <w:pPr>
        <w:pStyle w:val="Caption"/>
      </w:pPr>
    </w:p>
    <w:p w14:paraId="49D1040F" w14:textId="77777777" w:rsidR="00DC02C8" w:rsidRPr="002242E6" w:rsidRDefault="009A122A" w:rsidP="00DC02C8">
      <w:pPr>
        <w:pStyle w:val="Texteforchapter"/>
        <w:jc w:val="center"/>
        <w:rPr>
          <w:i/>
          <w:iCs/>
          <w:vanish/>
          <w:lang w:val="en-GB"/>
          <w:specVanish/>
        </w:rPr>
      </w:pPr>
      <w:r w:rsidRPr="009218A8">
        <w:rPr>
          <w:lang w:val="en-GB"/>
        </w:rPr>
        <w:t>(a)</w:t>
      </w:r>
      <w:proofErr w:type="spellStart"/>
      <w:r w:rsidR="00F55183" w:rsidRPr="009218A8">
        <w:rPr>
          <w:lang w:val="en-GB"/>
        </w:rPr>
        <w:t>ExoT</w:t>
      </w:r>
      <w:proofErr w:type="spellEnd"/>
      <w:r w:rsidR="00F55183" w:rsidRPr="009218A8">
        <w:rPr>
          <w:lang w:val="en-GB"/>
        </w:rPr>
        <w:t xml:space="preserve"> </w:t>
      </w:r>
      <w:r w:rsidRPr="009218A8">
        <w:rPr>
          <w:lang w:val="en-GB"/>
        </w:rPr>
        <w:t xml:space="preserve">(b) </w:t>
      </w:r>
      <w:proofErr w:type="spellStart"/>
      <w:r w:rsidR="00F55183" w:rsidRPr="009218A8">
        <w:rPr>
          <w:lang w:val="en-GB"/>
        </w:rPr>
        <w:t>ExoU</w:t>
      </w:r>
      <w:proofErr w:type="spellEnd"/>
      <w:r w:rsidR="00F55183" w:rsidRPr="009218A8">
        <w:rPr>
          <w:lang w:val="en-GB"/>
        </w:rPr>
        <w:t xml:space="preserve"> </w:t>
      </w:r>
      <w:r w:rsidRPr="009218A8">
        <w:rPr>
          <w:lang w:val="en-GB"/>
        </w:rPr>
        <w:t xml:space="preserve"> (c) </w:t>
      </w:r>
      <w:proofErr w:type="spellStart"/>
      <w:r w:rsidRPr="009218A8">
        <w:rPr>
          <w:lang w:val="en-GB"/>
        </w:rPr>
        <w:t>ExoY</w:t>
      </w:r>
      <w:proofErr w:type="spellEnd"/>
      <w:r w:rsidRPr="009218A8">
        <w:rPr>
          <w:lang w:val="en-GB"/>
        </w:rPr>
        <w:t xml:space="preserve"> </w:t>
      </w:r>
      <w:r w:rsidR="00F55183" w:rsidRPr="009218A8">
        <w:rPr>
          <w:lang w:val="en-GB"/>
        </w:rPr>
        <w:t>proteins</w:t>
      </w:r>
      <w:r w:rsidR="00616DEF" w:rsidRPr="009218A8">
        <w:rPr>
          <w:lang w:val="en-GB"/>
        </w:rPr>
        <w:t xml:space="preserve"> </w:t>
      </w:r>
      <w:r w:rsidR="004E3F2E" w:rsidRPr="009218A8">
        <w:rPr>
          <w:lang w:val="en-GB"/>
        </w:rPr>
        <w:t xml:space="preserve"> and </w:t>
      </w:r>
      <w:r w:rsidR="000626FB" w:rsidRPr="009218A8">
        <w:rPr>
          <w:lang w:val="en-GB"/>
        </w:rPr>
        <w:t xml:space="preserve">(d) Alkaline protease </w:t>
      </w:r>
      <w:proofErr w:type="spellStart"/>
      <w:r w:rsidR="000626FB" w:rsidRPr="009218A8">
        <w:rPr>
          <w:lang w:val="en-GB"/>
        </w:rPr>
        <w:t>AprA</w:t>
      </w:r>
      <w:proofErr w:type="spellEnd"/>
      <w:r w:rsidR="000626FB" w:rsidRPr="009218A8">
        <w:rPr>
          <w:lang w:val="en-GB"/>
        </w:rPr>
        <w:t xml:space="preserve">. </w:t>
      </w:r>
      <w:bookmarkStart w:id="113" w:name="_Hlk141612556"/>
      <w:r w:rsidR="000626FB" w:rsidRPr="009218A8">
        <w:rPr>
          <w:lang w:val="en-GB"/>
        </w:rPr>
        <w:t>The representation utilizes a color-coded scheme to enhance clarity, with ligands (molecules that bind to the protein) depicted as green clusters, the protein structures displayed as grey ribbon shapes, and critical amino acid residues shown in pink within the active site.</w:t>
      </w:r>
      <w:bookmarkEnd w:id="113"/>
    </w:p>
    <w:p w14:paraId="58AC89E2" w14:textId="72957E4D" w:rsidR="00DF60B8" w:rsidRDefault="00DF60B8" w:rsidP="007D51A5">
      <w:pPr>
        <w:pStyle w:val="Caption"/>
      </w:pPr>
    </w:p>
    <w:p w14:paraId="65436FF1" w14:textId="77777777" w:rsidR="00616DEF" w:rsidRDefault="00616DEF" w:rsidP="00616DEF">
      <w:pPr>
        <w:rPr>
          <w:lang w:val="en-GB"/>
        </w:rPr>
      </w:pPr>
    </w:p>
    <w:p w14:paraId="35D8B6C2" w14:textId="77777777" w:rsidR="00EC6190" w:rsidRDefault="00EC6190" w:rsidP="00616DEF">
      <w:pPr>
        <w:rPr>
          <w:lang w:val="en-GB"/>
        </w:rPr>
      </w:pPr>
    </w:p>
    <w:p w14:paraId="34EA1CE0" w14:textId="77777777" w:rsidR="006A7A84" w:rsidRDefault="00EC6190" w:rsidP="006A7A84">
      <w:pPr>
        <w:keepNext/>
      </w:pPr>
      <w:r>
        <w:rPr>
          <w:noProof/>
          <w:lang w:val="en-GB"/>
        </w:rPr>
        <mc:AlternateContent>
          <mc:Choice Requires="wpc">
            <w:drawing>
              <wp:inline distT="0" distB="0" distL="0" distR="0" wp14:anchorId="7A43D770" wp14:editId="7BA1AACD">
                <wp:extent cx="5314315" cy="5302250"/>
                <wp:effectExtent l="0" t="0" r="635" b="0"/>
                <wp:docPr id="702907752"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70308990" name="Picture 107030899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1"/>
                            <a:ext cx="5274310" cy="2546349"/>
                          </a:xfrm>
                          <a:prstGeom prst="rect">
                            <a:avLst/>
                          </a:prstGeom>
                        </pic:spPr>
                      </pic:pic>
                      <pic:pic xmlns:pic="http://schemas.openxmlformats.org/drawingml/2006/picture">
                        <pic:nvPicPr>
                          <pic:cNvPr id="1478629997" name="Content Placeholder 5" descr="A close-up of a cell">
                            <a:extLst>
                              <a:ext uri="{FF2B5EF4-FFF2-40B4-BE49-F238E27FC236}">
                                <a16:creationId xmlns:a16="http://schemas.microsoft.com/office/drawing/2014/main" id="{A1C8148D-3B18-4702-80F2-142B2635F014}"/>
                              </a:ext>
                            </a:extLst>
                          </pic:cNvPr>
                          <pic:cNvPicPr>
                            <a:picLocks noGrp="1" noChangeAspect="1"/>
                          </pic:cNvPicPr>
                        </pic:nvPicPr>
                        <pic:blipFill rotWithShape="1">
                          <a:blip r:embed="rId45">
                            <a:extLst>
                              <a:ext uri="{28A0092B-C50C-407E-A947-70E740481C1C}">
                                <a14:useLocalDpi xmlns:a14="http://schemas.microsoft.com/office/drawing/2010/main" val="0"/>
                              </a:ext>
                            </a:extLst>
                          </a:blip>
                          <a:srcRect l="18109" t="20854" r="19005" b="9800"/>
                          <a:stretch/>
                        </pic:blipFill>
                        <pic:spPr>
                          <a:xfrm>
                            <a:off x="1136650" y="2571750"/>
                            <a:ext cx="3073400" cy="2692400"/>
                          </a:xfrm>
                          <a:prstGeom prst="rect">
                            <a:avLst/>
                          </a:prstGeom>
                        </pic:spPr>
                      </pic:pic>
                      <wps:wsp>
                        <wps:cNvPr id="734820039" name="Rectangle 734820039"/>
                        <wps:cNvSpPr/>
                        <wps:spPr>
                          <a:xfrm>
                            <a:off x="103800" y="72076"/>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3A33F206" w14:textId="77777777" w:rsidR="00C57FA7" w:rsidRDefault="00C57FA7" w:rsidP="00C57FA7">
                              <w:pPr>
                                <w:spacing w:line="254"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6201874" name="Rectangle 1436201874"/>
                        <wps:cNvSpPr/>
                        <wps:spPr>
                          <a:xfrm>
                            <a:off x="1215050" y="2651420"/>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02404555" w14:textId="20F458C8" w:rsidR="00C57FA7" w:rsidRDefault="00C57FA7" w:rsidP="00C57FA7">
                              <w:pPr>
                                <w:spacing w:line="254"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9454888" name="Rectangle 1809454888"/>
                        <wps:cNvSpPr/>
                        <wps:spPr>
                          <a:xfrm>
                            <a:off x="2419010" y="72076"/>
                            <a:ext cx="440055" cy="31432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0D44E581" w14:textId="53D4EF9C" w:rsidR="00C57FA7" w:rsidRDefault="00C57FA7" w:rsidP="00C57FA7">
                              <w:pPr>
                                <w:spacing w:line="254"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43D770" id="Canvas 6" o:spid="_x0000_s1047" editas="canvas" style="width:418.45pt;height:417.5pt;mso-position-horizontal-relative:char;mso-position-vertical-relative:line" coordsize="53143,5302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">
                <v:shape id="_x0000_s1048" type="#_x0000_t75" style="position:absolute;width:53143;height:53022;visibility:visible;mso-wrap-style:square" filled="t">
                  <v:fill o:detectmouseclick="t"/>
                  <v:path o:connecttype="none"/>
                </v:shape>
                <v:shape id="Picture 1070308990" o:spid="_x0000_s1049" type="#_x0000_t75" style="position:absolute;width:52743;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">
                  <v:imagedata r:id="rId46" o:title=""/>
                </v:shape>
                <v:rect id="Rectangle 734820039" o:spid="_x0000_s1051" style="position:absolute;left:1038;top:720;width:4400;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" fillcolor="window" strokecolor="windowText" strokeweight="1pt">
                  <v:textbox>
                    <w:txbxContent>
                      <w:p w14:paraId="3A33F206" w14:textId="77777777" w:rsidR="00C57FA7" w:rsidRDefault="00C57FA7" w:rsidP="00C57FA7">
                        <w:pPr>
                          <w:spacing w:line="254"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(a)</w:t>
                        </w:r>
                      </w:p>
                    </w:txbxContent>
                  </v:textbox>
                </v:rect>
                <v:rect id="Rectangle 1436201874" o:spid="_x0000_s1052" style="position:absolute;left:12150;top:26514;width:440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" fillcolor="window" strokecolor="windowText" strokeweight="1pt">
                  <v:textbox>
                    <w:txbxContent>
                      <w:p w14:paraId="02404555" w14:textId="20F458C8" w:rsidR="00C57FA7" w:rsidRDefault="00C57FA7" w:rsidP="00C57FA7">
                        <w:pPr>
                          <w:spacing w:line="254"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(c)</w:t>
                        </w:r>
                      </w:p>
                    </w:txbxContent>
                  </v:textbox>
                </v:rect>
                <v:rect id="Rectangle 1809454888" o:spid="_x0000_s1053" style="position:absolute;left:24190;top:720;width:4400;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" fillcolor="window" strokecolor="windowText" strokeweight="1pt">
                  <v:textbox>
                    <w:txbxContent>
                      <w:p w14:paraId="0D44E581" w14:textId="53D4EF9C" w:rsidR="00C57FA7" w:rsidRDefault="00C57FA7" w:rsidP="00C57FA7">
                        <w:pPr>
                          <w:spacing w:line="254"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(b)</w:t>
                        </w:r>
                      </w:p>
                    </w:txbxContent>
                  </v:textbox>
                </v:rect>
                <w10:anchorlock/>
              </v:group>
            </w:pict>
          </mc:Fallback>
        </mc:AlternateContent>
      </w:r>
    </w:p>
    <w:p w14:paraId="4E0010F1" w14:textId="77777777" w:rsidR="00DC02C8" w:rsidRPr="002242E6" w:rsidRDefault="006A7A84" w:rsidP="00DC02C8">
      <w:pPr>
        <w:pStyle w:val="Texteforchapter"/>
        <w:jc w:val="center"/>
        <w:rPr>
          <w:i/>
          <w:iCs/>
          <w:vanish/>
          <w:lang w:val="en-GB"/>
          <w:specVanish/>
        </w:rPr>
      </w:pPr>
      <w:bookmarkStart w:id="114" w:name="_Toc141688358"/>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3</w:t>
      </w:r>
      <w:r w:rsidR="00210DCC">
        <w:fldChar w:fldCharType="end"/>
      </w:r>
      <w:r w:rsidRPr="009218A8">
        <w:rPr>
          <w:lang w:val="en-GB"/>
        </w:rPr>
        <w:t xml:space="preserve"> : Active sites of type II secretion system of </w:t>
      </w:r>
      <w:r w:rsidRPr="00D82C3B">
        <w:rPr>
          <w:i/>
          <w:iCs/>
          <w:lang w:val="en-GB"/>
        </w:rPr>
        <w:t>P. aeruginosa</w:t>
      </w:r>
      <w:r w:rsidRPr="009218A8">
        <w:rPr>
          <w:lang w:val="en-GB"/>
        </w:rPr>
        <w:t>.</w:t>
      </w:r>
      <w:bookmarkEnd w:id="114"/>
    </w:p>
    <w:p w14:paraId="05BD5500" w14:textId="7396CD88" w:rsidR="006A7A84" w:rsidRDefault="006A7A84" w:rsidP="006A7A84">
      <w:pPr>
        <w:pStyle w:val="Caption"/>
      </w:pPr>
    </w:p>
    <w:p w14:paraId="162D8B2E" w14:textId="77777777" w:rsidR="00DC02C8" w:rsidRPr="002242E6" w:rsidRDefault="0006585D" w:rsidP="00DC02C8">
      <w:pPr>
        <w:pStyle w:val="Texteforchapter"/>
        <w:jc w:val="center"/>
        <w:rPr>
          <w:i/>
          <w:iCs/>
          <w:vanish/>
          <w:lang w:val="en-GB"/>
          <w:specVanish/>
        </w:rPr>
      </w:pPr>
      <w:r w:rsidRPr="009218A8">
        <w:rPr>
          <w:lang w:val="en-GB"/>
        </w:rPr>
        <w:t xml:space="preserve">(a) </w:t>
      </w:r>
      <w:proofErr w:type="spellStart"/>
      <w:r w:rsidRPr="009218A8">
        <w:rPr>
          <w:lang w:val="en-GB"/>
        </w:rPr>
        <w:t>LasA</w:t>
      </w:r>
      <w:proofErr w:type="spellEnd"/>
      <w:r w:rsidRPr="009218A8">
        <w:rPr>
          <w:lang w:val="en-GB"/>
        </w:rPr>
        <w:t xml:space="preserve"> </w:t>
      </w:r>
      <w:bookmarkStart w:id="115" w:name="_Hlk141010148"/>
      <w:r w:rsidRPr="009218A8">
        <w:rPr>
          <w:lang w:val="en-GB"/>
        </w:rPr>
        <w:t xml:space="preserve">(b) </w:t>
      </w:r>
      <w:proofErr w:type="spellStart"/>
      <w:r w:rsidR="00D02D43" w:rsidRPr="009218A8">
        <w:rPr>
          <w:lang w:val="en-GB"/>
        </w:rPr>
        <w:t>Las</w:t>
      </w:r>
      <w:bookmarkEnd w:id="115"/>
      <w:r w:rsidRPr="009218A8">
        <w:rPr>
          <w:lang w:val="en-GB"/>
        </w:rPr>
        <w:t>B</w:t>
      </w:r>
      <w:proofErr w:type="spellEnd"/>
      <w:r w:rsidRPr="009218A8">
        <w:rPr>
          <w:lang w:val="en-GB"/>
        </w:rPr>
        <w:t xml:space="preserve"> and (c)</w:t>
      </w:r>
      <w:r w:rsidR="004E3F2E" w:rsidRPr="009218A8">
        <w:rPr>
          <w:lang w:val="en-GB"/>
        </w:rPr>
        <w:t xml:space="preserve"> </w:t>
      </w:r>
      <w:r w:rsidR="00C57FA7" w:rsidRPr="009218A8">
        <w:rPr>
          <w:lang w:val="en-GB"/>
        </w:rPr>
        <w:t>Protease IV</w:t>
      </w:r>
      <w:r w:rsidR="00D02D43" w:rsidRPr="009218A8">
        <w:rPr>
          <w:lang w:val="en-GB"/>
        </w:rPr>
        <w:t xml:space="preserve"> proteins</w:t>
      </w:r>
      <w:r w:rsidR="004E3F2E" w:rsidRPr="009218A8">
        <w:rPr>
          <w:lang w:val="en-GB"/>
        </w:rPr>
        <w:t>. The representation utilizes a color-coded scheme to enhance clarity, with ligands (molecules that bind to the protein) depicted as green clusters, the protein structures displayed as grey ribbon shapes, and critical amino acid residues shown in pink within the active site.</w:t>
      </w:r>
    </w:p>
    <w:p w14:paraId="4990DEB4" w14:textId="6C411683" w:rsidR="00D02D43" w:rsidRPr="00D02D43" w:rsidRDefault="00D02D43" w:rsidP="007D51A5">
      <w:pPr>
        <w:pStyle w:val="Caption"/>
      </w:pPr>
    </w:p>
    <w:p w14:paraId="2D773F5F" w14:textId="77777777" w:rsidR="00DF60B8" w:rsidRDefault="00DF60B8" w:rsidP="004E3F2E">
      <w:pPr>
        <w:spacing w:line="360" w:lineRule="auto"/>
        <w:jc w:val="both"/>
        <w:rPr>
          <w:rFonts w:ascii="Times New Roman" w:hAnsi="Times New Roman" w:cs="Times New Roman"/>
          <w:lang w:val="en-GB"/>
        </w:rPr>
      </w:pPr>
    </w:p>
    <w:p w14:paraId="4D4FDAC2" w14:textId="77777777" w:rsidR="003774F7" w:rsidRDefault="003774F7" w:rsidP="00DF60B8">
      <w:pPr>
        <w:jc w:val="both"/>
        <w:rPr>
          <w:rFonts w:ascii="Times New Roman" w:hAnsi="Times New Roman" w:cs="Times New Roman"/>
          <w:lang w:val="en-GB"/>
        </w:rPr>
      </w:pPr>
    </w:p>
    <w:p w14:paraId="21AB31E5" w14:textId="77777777" w:rsidR="003774F7" w:rsidRDefault="003774F7" w:rsidP="00DF60B8">
      <w:pPr>
        <w:jc w:val="both"/>
        <w:rPr>
          <w:rFonts w:ascii="Times New Roman" w:hAnsi="Times New Roman" w:cs="Times New Roman"/>
          <w:lang w:val="en-GB"/>
        </w:rPr>
      </w:pPr>
    </w:p>
    <w:p w14:paraId="5DC75D92" w14:textId="77777777" w:rsidR="006A7A84" w:rsidRDefault="003774F7" w:rsidP="006A7A84">
      <w:pPr>
        <w:keepNext/>
        <w:jc w:val="both"/>
      </w:pPr>
      <w:r>
        <w:rPr>
          <w:rFonts w:ascii="Times New Roman" w:hAnsi="Times New Roman" w:cs="Times New Roman"/>
          <w:noProof/>
          <w:lang w:val="en-GB"/>
        </w:rPr>
        <w:lastRenderedPageBreak/>
        <mc:AlternateContent>
          <mc:Choice Requires="wpc">
            <w:drawing>
              <wp:inline distT="0" distB="0" distL="0" distR="0" wp14:anchorId="00286E42" wp14:editId="18F6B2C0">
                <wp:extent cx="5274310" cy="4967965"/>
                <wp:effectExtent l="0" t="0" r="2540" b="4445"/>
                <wp:docPr id="779546855"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40004804" name="Picture 214000480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14259"/>
                            <a:ext cx="5246370" cy="2290791"/>
                          </a:xfrm>
                          <a:prstGeom prst="rect">
                            <a:avLst/>
                          </a:prstGeom>
                        </pic:spPr>
                      </pic:pic>
                      <pic:pic xmlns:pic="http://schemas.openxmlformats.org/drawingml/2006/picture">
                        <pic:nvPicPr>
                          <pic:cNvPr id="1597724728" name="Picture 1597724728" descr="A close-up of several white objects&#10;&#10;Description automatically generated"/>
                          <pic:cNvPicPr>
                            <a:picLocks noChangeAspect="1"/>
                          </pic:cNvPicPr>
                        </pic:nvPicPr>
                        <pic:blipFill rotWithShape="1">
                          <a:blip r:embed="rId48">
                            <a:extLst>
                              <a:ext uri="{28A0092B-C50C-407E-A947-70E740481C1C}">
                                <a14:useLocalDpi xmlns:a14="http://schemas.microsoft.com/office/drawing/2010/main" val="0"/>
                              </a:ext>
                            </a:extLst>
                          </a:blip>
                          <a:srcRect l="1307" t="7103"/>
                          <a:stretch/>
                        </pic:blipFill>
                        <pic:spPr>
                          <a:xfrm>
                            <a:off x="0" y="2305050"/>
                            <a:ext cx="5246370" cy="2648121"/>
                          </a:xfrm>
                          <a:prstGeom prst="rect">
                            <a:avLst/>
                          </a:prstGeom>
                        </pic:spPr>
                      </pic:pic>
                      <wps:wsp>
                        <wps:cNvPr id="464879349" name="Rectangle 464879349"/>
                        <wps:cNvSpPr/>
                        <wps:spPr>
                          <a:xfrm>
                            <a:off x="84750" y="103452"/>
                            <a:ext cx="440055" cy="313690"/>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32FD3D63" w14:textId="77777777" w:rsidR="009925C0" w:rsidRDefault="009925C0" w:rsidP="009925C0">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5191174" name="Rectangle 1815191174"/>
                        <wps:cNvSpPr/>
                        <wps:spPr>
                          <a:xfrm>
                            <a:off x="2593000" y="2387895"/>
                            <a:ext cx="440055" cy="313690"/>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5C802F51" w14:textId="2EFE3DDA" w:rsidR="009925C0" w:rsidRDefault="009925C0" w:rsidP="009925C0">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6782224" name="Rectangle 1976782224"/>
                        <wps:cNvSpPr/>
                        <wps:spPr>
                          <a:xfrm>
                            <a:off x="141900" y="2333409"/>
                            <a:ext cx="440055" cy="313690"/>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1F247343" w14:textId="236F8AA5" w:rsidR="009925C0" w:rsidRDefault="009925C0" w:rsidP="009925C0">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411445" name="Rectangle 278411445"/>
                        <wps:cNvSpPr/>
                        <wps:spPr>
                          <a:xfrm>
                            <a:off x="2658405" y="103451"/>
                            <a:ext cx="440055" cy="313690"/>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74F15C04" w14:textId="66132C01" w:rsidR="009925C0" w:rsidRDefault="009925C0" w:rsidP="009925C0">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286E42" id="Canvas 8" o:spid="_x0000_s1054" editas="canvas" style="width:415.3pt;height:391.2pt;mso-position-horizontal-relative:char;mso-position-vertical-relative:line" coordsize="52743,4967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">
                <v:shape id="_x0000_s1055" type="#_x0000_t75" style="position:absolute;width:52743;height:49676;visibility:visible;mso-wrap-style:square" filled="t">
                  <v:fill o:detectmouseclick="t"/>
                  <v:path o:connecttype="none"/>
                </v:shape>
                <v:shape id="Picture 2140004804" o:spid="_x0000_s1056" type="#_x0000_t75" style="position:absolute;top:142;width:52463;height:2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">
                  <v:imagedata r:id="rId49" o:title=""/>
                </v:shape>
                <v:shape id="Picture 1597724728" o:spid="_x0000_s1057" type="#_x0000_t75" alt="A close-up of several white objects&#10;&#10;Description automatically generated" style="position:absolute;top:23050;width:52463;height:2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">
                  <v:imagedata r:id="rId50" o:title="A close-up of several white objects&#10;&#10;Description automatically generated" croptop="4655f" cropleft="857f"/>
                </v:shape>
                <v:rect id="Rectangle 464879349" o:spid="_x0000_s1058" style="position:absolute;left:847;top:1034;width:4401;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" fillcolor="window" strokecolor="windowText" strokeweight="1pt">
                  <v:textbox>
                    <w:txbxContent>
                      <w:p w14:paraId="32FD3D63" w14:textId="77777777" w:rsidR="009925C0" w:rsidRDefault="009925C0" w:rsidP="009925C0">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(a)</w:t>
                        </w:r>
                      </w:p>
                    </w:txbxContent>
                  </v:textbox>
                </v:rect>
                <v:rect id="Rectangle 1815191174" o:spid="_x0000_s1059" style="position:absolute;left:25930;top:23878;width:440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" fillcolor="window" strokecolor="windowText" strokeweight="1pt">
                  <v:textbox>
                    <w:txbxContent>
                      <w:p w14:paraId="5C802F51" w14:textId="2EFE3DDA" w:rsidR="009925C0" w:rsidRDefault="009925C0" w:rsidP="009925C0">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(d)</w:t>
                        </w:r>
                      </w:p>
                    </w:txbxContent>
                  </v:textbox>
                </v:rect>
                <v:rect id="Rectangle 1976782224" o:spid="_x0000_s1060" style="position:absolute;left:1419;top:23334;width:4400;height:3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" fillcolor="window" strokecolor="windowText" strokeweight="1pt">
                  <v:textbox>
                    <w:txbxContent>
                      <w:p w14:paraId="1F247343" w14:textId="236F8AA5" w:rsidR="009925C0" w:rsidRDefault="009925C0" w:rsidP="009925C0">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(c)</w:t>
                        </w:r>
                      </w:p>
                    </w:txbxContent>
                  </v:textbox>
                </v:rect>
                <v:rect id="Rectangle 278411445" o:spid="_x0000_s1061" style="position:absolute;left:26584;top:1034;width:440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" fillcolor="window" strokecolor="windowText" strokeweight="1pt">
                  <v:textbox>
                    <w:txbxContent>
                      <w:p w14:paraId="74F15C04" w14:textId="66132C01" w:rsidR="009925C0" w:rsidRDefault="009925C0" w:rsidP="009925C0">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(b)</w:t>
                        </w:r>
                      </w:p>
                    </w:txbxContent>
                  </v:textbox>
                </v:rect>
                <w10:anchorlock/>
              </v:group>
            </w:pict>
          </mc:Fallback>
        </mc:AlternateContent>
      </w:r>
    </w:p>
    <w:p w14:paraId="01E2CD06" w14:textId="77777777" w:rsidR="00DC02C8" w:rsidRPr="002242E6" w:rsidRDefault="006A7A84" w:rsidP="00DC02C8">
      <w:pPr>
        <w:pStyle w:val="Texteforchapter"/>
        <w:jc w:val="center"/>
        <w:rPr>
          <w:i/>
          <w:iCs/>
          <w:vanish/>
          <w:lang w:val="en-GB"/>
          <w:specVanish/>
        </w:rPr>
      </w:pPr>
      <w:bookmarkStart w:id="116" w:name="_Toc141688359"/>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4</w:t>
      </w:r>
      <w:r w:rsidR="00210DCC">
        <w:fldChar w:fldCharType="end"/>
      </w:r>
      <w:r w:rsidRPr="009218A8">
        <w:rPr>
          <w:lang w:val="en-GB"/>
        </w:rPr>
        <w:t xml:space="preserve"> : Active sites of type IV pili proteins of </w:t>
      </w:r>
      <w:r w:rsidRPr="00D82C3B">
        <w:rPr>
          <w:i/>
          <w:iCs/>
          <w:lang w:val="en-GB"/>
        </w:rPr>
        <w:t>P. aeruginosa</w:t>
      </w:r>
      <w:r w:rsidRPr="009218A8">
        <w:rPr>
          <w:lang w:val="en-GB"/>
        </w:rPr>
        <w:t>.</w:t>
      </w:r>
      <w:bookmarkEnd w:id="116"/>
    </w:p>
    <w:p w14:paraId="548D4FC9" w14:textId="74E022B0" w:rsidR="00D02D43" w:rsidRPr="00717DCF" w:rsidRDefault="00D02D43" w:rsidP="006A7A84">
      <w:pPr>
        <w:pStyle w:val="Caption"/>
      </w:pPr>
    </w:p>
    <w:p w14:paraId="7947C1FC" w14:textId="77777777" w:rsidR="00DC02C8" w:rsidRPr="002242E6" w:rsidRDefault="001A6C73" w:rsidP="00DC02C8">
      <w:pPr>
        <w:pStyle w:val="Texteforchapter"/>
        <w:jc w:val="center"/>
        <w:rPr>
          <w:i/>
          <w:iCs/>
          <w:vanish/>
          <w:lang w:val="en-GB"/>
          <w:specVanish/>
        </w:rPr>
      </w:pPr>
      <w:r w:rsidRPr="009218A8">
        <w:rPr>
          <w:lang w:val="en-GB"/>
        </w:rPr>
        <w:t>(a)</w:t>
      </w:r>
      <w:proofErr w:type="spellStart"/>
      <w:r w:rsidR="00134D6E" w:rsidRPr="009218A8">
        <w:rPr>
          <w:lang w:val="en-GB"/>
        </w:rPr>
        <w:t>PilA</w:t>
      </w:r>
      <w:proofErr w:type="spellEnd"/>
      <w:r w:rsidR="00485886" w:rsidRPr="009218A8">
        <w:rPr>
          <w:lang w:val="en-GB"/>
        </w:rPr>
        <w:t xml:space="preserve"> </w:t>
      </w:r>
      <w:r w:rsidRPr="009218A8">
        <w:rPr>
          <w:lang w:val="en-GB"/>
        </w:rPr>
        <w:t>(b)</w:t>
      </w:r>
      <w:proofErr w:type="spellStart"/>
      <w:r w:rsidR="00485886" w:rsidRPr="009218A8">
        <w:rPr>
          <w:lang w:val="en-GB"/>
        </w:rPr>
        <w:t>PilT</w:t>
      </w:r>
      <w:proofErr w:type="spellEnd"/>
      <w:r w:rsidR="00485886" w:rsidRPr="009218A8">
        <w:rPr>
          <w:lang w:val="en-GB"/>
        </w:rPr>
        <w:t xml:space="preserve"> </w:t>
      </w:r>
      <w:r w:rsidRPr="009218A8">
        <w:rPr>
          <w:lang w:val="en-GB"/>
        </w:rPr>
        <w:t>(c)</w:t>
      </w:r>
      <w:proofErr w:type="spellStart"/>
      <w:r w:rsidR="00485886" w:rsidRPr="009218A8">
        <w:rPr>
          <w:lang w:val="en-GB"/>
        </w:rPr>
        <w:t>PilY</w:t>
      </w:r>
      <w:proofErr w:type="spellEnd"/>
      <w:r w:rsidR="00485886" w:rsidRPr="009218A8">
        <w:rPr>
          <w:lang w:val="en-GB"/>
        </w:rPr>
        <w:t xml:space="preserve"> </w:t>
      </w:r>
      <w:r w:rsidR="00323713" w:rsidRPr="009218A8">
        <w:rPr>
          <w:lang w:val="en-GB"/>
        </w:rPr>
        <w:t xml:space="preserve"> </w:t>
      </w:r>
      <w:r w:rsidRPr="009218A8">
        <w:rPr>
          <w:lang w:val="en-GB"/>
        </w:rPr>
        <w:t xml:space="preserve">and (d) </w:t>
      </w:r>
      <w:proofErr w:type="spellStart"/>
      <w:r w:rsidR="00485886" w:rsidRPr="009218A8">
        <w:rPr>
          <w:lang w:val="en-GB"/>
        </w:rPr>
        <w:t>Pil</w:t>
      </w:r>
      <w:r w:rsidR="009925C0" w:rsidRPr="009218A8">
        <w:rPr>
          <w:lang w:val="en-GB"/>
        </w:rPr>
        <w:t>B</w:t>
      </w:r>
      <w:proofErr w:type="spellEnd"/>
      <w:r w:rsidR="00D02D43" w:rsidRPr="009218A8">
        <w:rPr>
          <w:lang w:val="en-GB"/>
        </w:rPr>
        <w:t xml:space="preserve"> proteins. </w:t>
      </w:r>
      <w:bookmarkStart w:id="117" w:name="_Hlk141612953"/>
      <w:r w:rsidR="007447D8" w:rsidRPr="009218A8">
        <w:rPr>
          <w:lang w:val="en-GB"/>
        </w:rPr>
        <w:t>The representation utilizes a color-coded scheme to enhance clarity, with ligands (molecules that bind to the protein) depicted as green clusters, the protein structures displayed as grey ribbon shapes, and critical amino acid residues shown in pink within the active site.</w:t>
      </w:r>
    </w:p>
    <w:p w14:paraId="788BBEA5" w14:textId="50E9E372" w:rsidR="007447D8" w:rsidRPr="00D02D43" w:rsidRDefault="007447D8" w:rsidP="007D51A5">
      <w:pPr>
        <w:pStyle w:val="Caption"/>
      </w:pPr>
    </w:p>
    <w:bookmarkEnd w:id="117"/>
    <w:p w14:paraId="52C6DF0D" w14:textId="241DABEA" w:rsidR="00DF60B8" w:rsidRPr="00D02D43" w:rsidRDefault="00DF60B8" w:rsidP="007D51A5">
      <w:pPr>
        <w:pStyle w:val="Caption"/>
      </w:pPr>
    </w:p>
    <w:p w14:paraId="16B67783" w14:textId="77777777" w:rsidR="006A7A84" w:rsidRDefault="008759C2" w:rsidP="006A7A84">
      <w:pPr>
        <w:keepNext/>
      </w:pPr>
      <w:r>
        <w:rPr>
          <w:noProof/>
          <w:lang w:val="en-GB"/>
        </w:rPr>
        <w:lastRenderedPageBreak/>
        <mc:AlternateContent>
          <mc:Choice Requires="wpc">
            <w:drawing>
              <wp:inline distT="0" distB="0" distL="0" distR="0" wp14:anchorId="0E9600B7" wp14:editId="5C49460B">
                <wp:extent cx="5274310" cy="2614098"/>
                <wp:effectExtent l="0" t="0" r="2540" b="0"/>
                <wp:docPr id="73945116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92982860" name="Picture 99298286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274310" cy="2578099"/>
                          </a:xfrm>
                          <a:prstGeom prst="rect">
                            <a:avLst/>
                          </a:prstGeom>
                        </pic:spPr>
                      </pic:pic>
                      <wps:wsp>
                        <wps:cNvPr id="509167162" name="Rectangle 509167162"/>
                        <wps:cNvSpPr/>
                        <wps:spPr>
                          <a:xfrm>
                            <a:off x="180000" y="160950"/>
                            <a:ext cx="440055" cy="31305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3E1728B9" w14:textId="77777777" w:rsidR="009B1AF4" w:rsidRDefault="009B1AF4" w:rsidP="009B1AF4">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550520" name="Rectangle 152550520"/>
                        <wps:cNvSpPr/>
                        <wps:spPr>
                          <a:xfrm>
                            <a:off x="2869225" y="209845"/>
                            <a:ext cx="440055" cy="313055"/>
                          </a:xfrm>
                          <a:prstGeom prst="rect">
                            <a:avLst/>
                          </a:prstGeom>
                          <a:solidFill>
                            <a:sysClr val="window" lastClr="FFFFFF"/>
                          </a:solidFill>
                          <a:ln w="12700" cap="flat" cmpd="sng" algn="ctr">
                            <a:solidFill>
                              <a:sysClr val="windowText" lastClr="000000"/>
                            </a:solidFill>
                            <a:prstDash val="solid"/>
                            <a:miter lim="800000"/>
                          </a:ln>
                          <a:effectLst/>
                        </wps:spPr>
                        <wps:style>
                          <a:lnRef idx="2">
                            <a:schemeClr val="dk1"/>
                          </a:lnRef>
                          <a:fillRef idx="1">
                            <a:schemeClr val="lt1"/>
                          </a:fillRef>
                          <a:effectRef idx="0">
                            <a:schemeClr val="dk1"/>
                          </a:effectRef>
                          <a:fontRef idx="minor">
                            <a:schemeClr val="dk1"/>
                          </a:fontRef>
                        </wps:style>
                        <wps:txbx>
                          <w:txbxContent>
                            <w:p w14:paraId="3A9F3053" w14:textId="59800FC8" w:rsidR="009B1AF4" w:rsidRDefault="009B1AF4" w:rsidP="009B1AF4">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9600B7" id="Canvas 9" o:spid="_x0000_s1062" editas="canvas" style="width:415.3pt;height:205.85pt;mso-position-horizontal-relative:char;mso-position-vertical-relative:line" coordsize="52743,2613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">
                <v:shape id="_x0000_s1063" type="#_x0000_t75" style="position:absolute;width:52743;height:26136;visibility:visible;mso-wrap-style:square" filled="t">
                  <v:fill o:detectmouseclick="t"/>
                  <v:path o:connecttype="none"/>
                </v:shape>
                <v:shape id="Picture 992982860" o:spid="_x0000_s1064" type="#_x0000_t75" style="position:absolute;width:52743;height:25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">
                  <v:imagedata r:id="rId52" o:title=""/>
                </v:shape>
                <v:rect id="Rectangle 509167162" o:spid="_x0000_s1065" style="position:absolute;left:1800;top:1609;width:4400;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" fillcolor="window" strokecolor="windowText" strokeweight="1pt">
                  <v:textbox>
                    <w:txbxContent>
                      <w:p w14:paraId="3E1728B9" w14:textId="77777777" w:rsidR="009B1AF4" w:rsidRDefault="009B1AF4" w:rsidP="009B1AF4">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(a)</w:t>
                        </w:r>
                      </w:p>
                    </w:txbxContent>
                  </v:textbox>
                </v:rect>
                <v:rect id="Rectangle 152550520" o:spid="_x0000_s1066" style="position:absolute;left:28692;top:2098;width:4400;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" fillcolor="window" strokecolor="windowText" strokeweight="1pt">
                  <v:textbox>
                    <w:txbxContent>
                      <w:p w14:paraId="3A9F3053" w14:textId="59800FC8" w:rsidR="009B1AF4" w:rsidRDefault="009B1AF4" w:rsidP="009B1AF4">
                        <w:pPr>
                          <w:spacing w:line="252" w:lineRule="auto"/>
                          <w:jc w:val="center"/>
                          <w:rPr>
                            <w:rFonts w:eastAsia="Calibri"/>
                            <w14:textOutline w14:w="9525" w14:cap="rnd" w14:cmpd="sng" w14:algn="ctr">
                              <w14:solidFill>
                                <w14:srgbClr w14:val="000000"/>
                              </w14:solidFill>
                              <w14:prstDash w14:val="solid"/>
                              <w14:bevel/>
                            </w14:textOutline>
                            <w14:ligatures w14:val="none"/>
                          </w:rPr>
                        </w:pPr>
                        <w:r>
                          <w:rPr>
                            <w:rFonts w:eastAsia="Calibri"/>
                            <w14:textOutline w14:w="9525" w14:cap="rnd" w14:cmpd="sng" w14:algn="ctr">
                              <w14:solidFill>
                                <w14:srgbClr w14:val="000000"/>
                              </w14:solidFill>
                              <w14:prstDash w14:val="solid"/>
                              <w14:bevel/>
                            </w14:textOutline>
                          </w:rPr>
                          <w:t>(b)</w:t>
                        </w:r>
                      </w:p>
                    </w:txbxContent>
                  </v:textbox>
                </v:rect>
                <w10:anchorlock/>
              </v:group>
            </w:pict>
          </mc:Fallback>
        </mc:AlternateContent>
      </w:r>
    </w:p>
    <w:p w14:paraId="78FF1104" w14:textId="77777777" w:rsidR="00DC02C8" w:rsidRPr="002242E6" w:rsidRDefault="006A7A84" w:rsidP="00DC02C8">
      <w:pPr>
        <w:pStyle w:val="Texteforchapter"/>
        <w:jc w:val="center"/>
        <w:rPr>
          <w:i/>
          <w:iCs/>
          <w:vanish/>
          <w:lang w:val="en-GB"/>
          <w:specVanish/>
        </w:rPr>
      </w:pPr>
      <w:bookmarkStart w:id="118" w:name="_Toc141688360"/>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5</w:t>
      </w:r>
      <w:r w:rsidR="00210DCC">
        <w:fldChar w:fldCharType="end"/>
      </w:r>
      <w:r w:rsidRPr="009218A8">
        <w:rPr>
          <w:lang w:val="en-GB"/>
        </w:rPr>
        <w:t xml:space="preserve"> : Active sites of flagella proteins of </w:t>
      </w:r>
      <w:r w:rsidRPr="00D82C3B">
        <w:rPr>
          <w:i/>
          <w:iCs/>
          <w:lang w:val="en-GB"/>
        </w:rPr>
        <w:t>P. aeruginosa</w:t>
      </w:r>
      <w:r w:rsidRPr="009218A8">
        <w:rPr>
          <w:lang w:val="en-GB"/>
        </w:rPr>
        <w:t>.</w:t>
      </w:r>
      <w:bookmarkEnd w:id="118"/>
    </w:p>
    <w:p w14:paraId="3F3911F6" w14:textId="6C3CBC76" w:rsidR="008759C2" w:rsidRPr="001A6C73" w:rsidRDefault="008759C2" w:rsidP="006A7A84">
      <w:pPr>
        <w:pStyle w:val="Caption"/>
      </w:pPr>
    </w:p>
    <w:p w14:paraId="0258F6C6" w14:textId="77777777" w:rsidR="00DC02C8" w:rsidRPr="002242E6" w:rsidRDefault="005B680C" w:rsidP="00DC02C8">
      <w:pPr>
        <w:pStyle w:val="Texteforchapter"/>
        <w:jc w:val="center"/>
        <w:rPr>
          <w:i/>
          <w:iCs/>
          <w:vanish/>
          <w:lang w:val="en-GB"/>
          <w:specVanish/>
        </w:rPr>
      </w:pPr>
      <w:proofErr w:type="spellStart"/>
      <w:r w:rsidRPr="009218A8">
        <w:rPr>
          <w:lang w:val="en-GB"/>
        </w:rPr>
        <w:t>FliC</w:t>
      </w:r>
      <w:proofErr w:type="spellEnd"/>
      <w:r w:rsidRPr="009218A8">
        <w:rPr>
          <w:lang w:val="en-GB"/>
        </w:rPr>
        <w:t xml:space="preserve"> and </w:t>
      </w:r>
      <w:r w:rsidR="00F1171D" w:rsidRPr="009218A8">
        <w:rPr>
          <w:lang w:val="en-GB"/>
        </w:rPr>
        <w:t xml:space="preserve">(b) </w:t>
      </w:r>
      <w:proofErr w:type="spellStart"/>
      <w:r w:rsidR="00F1171D" w:rsidRPr="009218A8">
        <w:rPr>
          <w:lang w:val="en-GB"/>
        </w:rPr>
        <w:t>FliD</w:t>
      </w:r>
      <w:proofErr w:type="spellEnd"/>
      <w:r w:rsidR="007B26D7" w:rsidRPr="009218A8">
        <w:rPr>
          <w:lang w:val="en-GB"/>
        </w:rPr>
        <w:t xml:space="preserve"> proteins. The representation utilizes a color-coded scheme to enhance clarity, with ligands (molecules that bind to the protein) depicted as green clusters, the protein structures displayed as grey ribbon shapes, and critical amino acid residues shown in pink within the active site.</w:t>
      </w:r>
    </w:p>
    <w:p w14:paraId="3CE13BD8" w14:textId="77777777" w:rsidR="006A7A84" w:rsidRPr="001404D3" w:rsidRDefault="006A7A84" w:rsidP="006A7A84">
      <w:pPr>
        <w:pStyle w:val="Caption"/>
        <w:numPr>
          <w:ilvl w:val="0"/>
          <w:numId w:val="36"/>
        </w:numPr>
      </w:pPr>
    </w:p>
    <w:p w14:paraId="52A9D78E" w14:textId="77777777" w:rsidR="00B03AA0" w:rsidRPr="006A7A84" w:rsidRDefault="00B03AA0" w:rsidP="006A7A84">
      <w:pPr>
        <w:rPr>
          <w:lang w:val="en-GB"/>
        </w:rPr>
      </w:pPr>
    </w:p>
    <w:p w14:paraId="30C1FD3B" w14:textId="2E29BFD0" w:rsidR="00B010D3" w:rsidRDefault="00B010D3" w:rsidP="00B010D3">
      <w:pPr>
        <w:pStyle w:val="Caption"/>
        <w:keepNext/>
      </w:pPr>
      <w:bookmarkStart w:id="119" w:name="_Toc141687805"/>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1</w:t>
      </w:r>
      <w:r>
        <w:fldChar w:fldCharType="end"/>
      </w:r>
      <w:r>
        <w:t xml:space="preserve"> : </w:t>
      </w:r>
      <w:r w:rsidRPr="00B010D3">
        <w:t>List of protein names and their active site residues</w:t>
      </w:r>
      <w:bookmarkEnd w:id="119"/>
    </w:p>
    <w:tbl>
      <w:tblPr>
        <w:tblStyle w:val="Style1"/>
        <w:tblW w:w="8217" w:type="dxa"/>
        <w:tblLayout w:type="fixed"/>
        <w:tblLook w:val="04A0" w:firstRow="1" w:lastRow="0" w:firstColumn="1" w:lastColumn="0" w:noHBand="0" w:noVBand="1"/>
      </w:tblPr>
      <w:tblGrid>
        <w:gridCol w:w="562"/>
        <w:gridCol w:w="1276"/>
        <w:gridCol w:w="6379"/>
      </w:tblGrid>
      <w:tr w:rsidR="008D536B" w:rsidRPr="003C4721" w14:paraId="61D3B052" w14:textId="77777777" w:rsidTr="00D06316">
        <w:tc>
          <w:tcPr>
            <w:tcW w:w="562" w:type="dxa"/>
            <w:tcBorders>
              <w:top w:val="single" w:sz="6" w:space="0" w:color="auto"/>
              <w:bottom w:val="single" w:sz="4" w:space="0" w:color="auto"/>
            </w:tcBorders>
          </w:tcPr>
          <w:p w14:paraId="465CFA81" w14:textId="77777777" w:rsidR="008D536B" w:rsidRPr="003C4721" w:rsidRDefault="008D536B" w:rsidP="00D06316">
            <w:pPr>
              <w:spacing w:after="160" w:line="259" w:lineRule="auto"/>
              <w:rPr>
                <w:rFonts w:ascii="Times New Roman" w:eastAsia="Calibri" w:hAnsi="Times New Roman" w:cs="Times New Roman"/>
                <w:sz w:val="24"/>
                <w:szCs w:val="24"/>
              </w:rPr>
            </w:pPr>
            <w:r w:rsidRPr="00A00215">
              <w:rPr>
                <w:rFonts w:ascii="Times New Roman" w:eastAsia="Calibri" w:hAnsi="Times New Roman" w:cs="Times New Roman"/>
                <w:sz w:val="24"/>
                <w:szCs w:val="24"/>
              </w:rPr>
              <w:t>Sr.</w:t>
            </w:r>
            <w:r w:rsidRPr="003C4721">
              <w:rPr>
                <w:rFonts w:ascii="Times New Roman" w:eastAsia="Calibri" w:hAnsi="Times New Roman" w:cs="Times New Roman"/>
                <w:sz w:val="24"/>
                <w:szCs w:val="24"/>
              </w:rPr>
              <w:t xml:space="preserve"> No</w:t>
            </w:r>
          </w:p>
        </w:tc>
        <w:tc>
          <w:tcPr>
            <w:tcW w:w="1276" w:type="dxa"/>
            <w:tcBorders>
              <w:top w:val="single" w:sz="6" w:space="0" w:color="auto"/>
              <w:bottom w:val="single" w:sz="4" w:space="0" w:color="auto"/>
            </w:tcBorders>
          </w:tcPr>
          <w:p w14:paraId="7802FDED" w14:textId="77777777" w:rsidR="008D536B" w:rsidRPr="003C4721" w:rsidRDefault="008D536B" w:rsidP="00D06316">
            <w:pPr>
              <w:spacing w:after="160" w:line="259"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Protein</w:t>
            </w:r>
            <w:r w:rsidRPr="00A00215">
              <w:rPr>
                <w:rFonts w:ascii="Times New Roman" w:eastAsia="Calibri" w:hAnsi="Times New Roman" w:cs="Times New Roman"/>
                <w:sz w:val="24"/>
                <w:szCs w:val="24"/>
              </w:rPr>
              <w:t>s</w:t>
            </w:r>
            <w:r w:rsidRPr="003C4721">
              <w:rPr>
                <w:rFonts w:ascii="Times New Roman" w:eastAsia="Calibri" w:hAnsi="Times New Roman" w:cs="Times New Roman"/>
                <w:sz w:val="24"/>
                <w:szCs w:val="24"/>
              </w:rPr>
              <w:t xml:space="preserve"> </w:t>
            </w:r>
          </w:p>
        </w:tc>
        <w:tc>
          <w:tcPr>
            <w:tcW w:w="6379" w:type="dxa"/>
            <w:tcBorders>
              <w:top w:val="single" w:sz="6" w:space="0" w:color="auto"/>
              <w:bottom w:val="single" w:sz="4" w:space="0" w:color="auto"/>
            </w:tcBorders>
          </w:tcPr>
          <w:p w14:paraId="25D46FD9" w14:textId="77777777" w:rsidR="008D536B" w:rsidRPr="003C4721" w:rsidRDefault="008D536B" w:rsidP="00D06316">
            <w:pPr>
              <w:spacing w:after="160" w:line="259"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 xml:space="preserve">Active </w:t>
            </w:r>
            <w:r w:rsidRPr="00A00215">
              <w:rPr>
                <w:rFonts w:ascii="Times New Roman" w:eastAsia="Calibri" w:hAnsi="Times New Roman" w:cs="Times New Roman"/>
                <w:sz w:val="24"/>
                <w:szCs w:val="24"/>
              </w:rPr>
              <w:t>S</w:t>
            </w:r>
            <w:r w:rsidRPr="003C4721">
              <w:rPr>
                <w:rFonts w:ascii="Times New Roman" w:eastAsia="Calibri" w:hAnsi="Times New Roman" w:cs="Times New Roman"/>
                <w:sz w:val="24"/>
                <w:szCs w:val="24"/>
              </w:rPr>
              <w:t xml:space="preserve">ite </w:t>
            </w:r>
            <w:r w:rsidRPr="00A00215">
              <w:rPr>
                <w:rFonts w:ascii="Times New Roman" w:eastAsia="Calibri" w:hAnsi="Times New Roman" w:cs="Times New Roman"/>
                <w:sz w:val="24"/>
                <w:szCs w:val="24"/>
              </w:rPr>
              <w:t>R</w:t>
            </w:r>
            <w:r w:rsidRPr="003C4721">
              <w:rPr>
                <w:rFonts w:ascii="Times New Roman" w:eastAsia="Calibri" w:hAnsi="Times New Roman" w:cs="Times New Roman"/>
                <w:sz w:val="24"/>
                <w:szCs w:val="24"/>
              </w:rPr>
              <w:t>esidues</w:t>
            </w:r>
          </w:p>
        </w:tc>
      </w:tr>
      <w:tr w:rsidR="008D536B" w:rsidRPr="00701B8B" w14:paraId="3C890CEC" w14:textId="77777777" w:rsidTr="00D06316">
        <w:tc>
          <w:tcPr>
            <w:tcW w:w="562" w:type="dxa"/>
            <w:tcBorders>
              <w:top w:val="single" w:sz="4" w:space="0" w:color="auto"/>
            </w:tcBorders>
          </w:tcPr>
          <w:p w14:paraId="1120277D"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1.</w:t>
            </w:r>
          </w:p>
        </w:tc>
        <w:tc>
          <w:tcPr>
            <w:tcW w:w="1276" w:type="dxa"/>
            <w:tcBorders>
              <w:top w:val="single" w:sz="4" w:space="0" w:color="auto"/>
            </w:tcBorders>
          </w:tcPr>
          <w:p w14:paraId="199796E4"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3C4721">
              <w:rPr>
                <w:rFonts w:ascii="Times New Roman" w:eastAsia="Calibri" w:hAnsi="Times New Roman" w:cs="Times New Roman"/>
                <w:sz w:val="24"/>
                <w:szCs w:val="24"/>
              </w:rPr>
              <w:t>EstA</w:t>
            </w:r>
            <w:proofErr w:type="spellEnd"/>
          </w:p>
        </w:tc>
        <w:tc>
          <w:tcPr>
            <w:tcW w:w="6379" w:type="dxa"/>
            <w:tcBorders>
              <w:top w:val="single" w:sz="4" w:space="0" w:color="auto"/>
            </w:tcBorders>
          </w:tcPr>
          <w:p w14:paraId="120969C0" w14:textId="77777777" w:rsidR="00534443"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PRO24,</w:t>
            </w:r>
            <w:r w:rsidR="00E6260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ALA25,</w:t>
            </w:r>
            <w:r w:rsidR="00E6260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ASN156,</w:t>
            </w:r>
            <w:r w:rsidR="00E6260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ASP157,</w:t>
            </w:r>
            <w:r w:rsidR="009538FF">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ALA160,</w:t>
            </w:r>
            <w:r w:rsidR="009538FF">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GLY198,</w:t>
            </w:r>
            <w:r w:rsidR="009538FF">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PRO200,</w:t>
            </w:r>
            <w:r w:rsidR="00E6260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ASN242,</w:t>
            </w:r>
            <w:r w:rsidR="009538FF">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PHE246,</w:t>
            </w:r>
            <w:r w:rsidR="009538FF">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ILE298,</w:t>
            </w:r>
            <w:r w:rsidR="009538FF">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ALA299,</w:t>
            </w:r>
            <w:r w:rsidR="009538FF">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ASP300</w:t>
            </w:r>
          </w:p>
          <w:p w14:paraId="5ED56B7A" w14:textId="1F6C07B5"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E62609" w14:paraId="7B2E0033" w14:textId="77777777" w:rsidTr="00D06316">
        <w:tc>
          <w:tcPr>
            <w:tcW w:w="562" w:type="dxa"/>
          </w:tcPr>
          <w:p w14:paraId="70C19F42"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2.</w:t>
            </w:r>
          </w:p>
        </w:tc>
        <w:tc>
          <w:tcPr>
            <w:tcW w:w="1276" w:type="dxa"/>
          </w:tcPr>
          <w:p w14:paraId="4F07ABE6"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3C4721">
              <w:rPr>
                <w:rFonts w:ascii="Times New Roman" w:eastAsia="Calibri" w:hAnsi="Times New Roman" w:cs="Times New Roman"/>
                <w:sz w:val="24"/>
                <w:szCs w:val="24"/>
              </w:rPr>
              <w:t>OprG</w:t>
            </w:r>
            <w:proofErr w:type="spellEnd"/>
          </w:p>
        </w:tc>
        <w:tc>
          <w:tcPr>
            <w:tcW w:w="6379" w:type="dxa"/>
          </w:tcPr>
          <w:p w14:paraId="1560B919" w14:textId="77777777" w:rsidR="00534443"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GLY14,</w:t>
            </w:r>
            <w:r w:rsidR="00E6260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GLY15,</w:t>
            </w:r>
            <w:r w:rsidR="00E6260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PHE16,</w:t>
            </w:r>
            <w:r w:rsidR="00E6260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THR46,</w:t>
            </w:r>
            <w:r w:rsidR="00E6260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VAL201</w:t>
            </w:r>
          </w:p>
          <w:p w14:paraId="4DEF94D8" w14:textId="14DB022C"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3C4721" w14:paraId="26D772AD" w14:textId="77777777" w:rsidTr="00D06316">
        <w:tc>
          <w:tcPr>
            <w:tcW w:w="562" w:type="dxa"/>
          </w:tcPr>
          <w:p w14:paraId="2ECAADA6"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3.</w:t>
            </w:r>
          </w:p>
        </w:tc>
        <w:tc>
          <w:tcPr>
            <w:tcW w:w="1276" w:type="dxa"/>
          </w:tcPr>
          <w:p w14:paraId="30747C5E"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3C4721">
              <w:rPr>
                <w:rFonts w:ascii="Times New Roman" w:eastAsia="Calibri" w:hAnsi="Times New Roman" w:cs="Times New Roman"/>
                <w:sz w:val="24"/>
                <w:szCs w:val="24"/>
              </w:rPr>
              <w:t>OprD</w:t>
            </w:r>
            <w:proofErr w:type="spellEnd"/>
          </w:p>
        </w:tc>
        <w:tc>
          <w:tcPr>
            <w:tcW w:w="6379" w:type="dxa"/>
          </w:tcPr>
          <w:p w14:paraId="197F8B45" w14:textId="77777777" w:rsidR="008D536B" w:rsidRDefault="008D536B" w:rsidP="00D06316">
            <w:pPr>
              <w:spacing w:after="160" w:line="360" w:lineRule="auto"/>
              <w:rPr>
                <w:rFonts w:ascii="Times New Roman" w:eastAsia="Calibri" w:hAnsi="Times New Roman" w:cs="Times New Roman"/>
                <w:sz w:val="24"/>
                <w:szCs w:val="24"/>
                <w:lang w:val="fr-FR"/>
              </w:rPr>
            </w:pPr>
            <w:r w:rsidRPr="003C4721">
              <w:rPr>
                <w:rFonts w:ascii="Times New Roman" w:eastAsia="Calibri" w:hAnsi="Times New Roman" w:cs="Times New Roman"/>
                <w:sz w:val="24"/>
                <w:szCs w:val="24"/>
                <w:lang w:val="fr-FR"/>
              </w:rPr>
              <w:t>ASN25,</w:t>
            </w:r>
            <w:r w:rsidR="00534443">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TYR27,</w:t>
            </w:r>
            <w:r w:rsidR="00534443">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PHE36,</w:t>
            </w:r>
            <w:r w:rsidR="00534443">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ARG337,</w:t>
            </w:r>
            <w:r w:rsidR="00534443">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ILE339,</w:t>
            </w:r>
            <w:r w:rsidR="00534443">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MET349,</w:t>
            </w:r>
            <w:r w:rsidR="00534443">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LEU372,</w:t>
            </w:r>
            <w:r w:rsidR="00EE2F9D">
              <w:rPr>
                <w:rFonts w:ascii="Times New Roman" w:eastAsia="Calibri" w:hAnsi="Times New Roman" w:cs="Times New Roman"/>
                <w:sz w:val="24"/>
                <w:szCs w:val="24"/>
                <w:lang w:val="fr-FR"/>
              </w:rPr>
              <w:t xml:space="preserve"> </w:t>
            </w:r>
            <w:r w:rsidRPr="00EE2F9D">
              <w:rPr>
                <w:rFonts w:ascii="Times New Roman" w:eastAsia="Calibri" w:hAnsi="Times New Roman" w:cs="Times New Roman"/>
                <w:sz w:val="24"/>
                <w:szCs w:val="24"/>
                <w:lang w:val="fr-FR"/>
              </w:rPr>
              <w:t>ALA374</w:t>
            </w:r>
          </w:p>
          <w:p w14:paraId="7448C5C1" w14:textId="2DA9211D" w:rsidR="00D11FF7" w:rsidRPr="00EE2F9D" w:rsidRDefault="00D11FF7" w:rsidP="00D06316">
            <w:pPr>
              <w:spacing w:after="160" w:line="360" w:lineRule="auto"/>
              <w:rPr>
                <w:rFonts w:ascii="Times New Roman" w:eastAsia="Calibri" w:hAnsi="Times New Roman" w:cs="Times New Roman"/>
                <w:sz w:val="24"/>
                <w:szCs w:val="24"/>
                <w:lang w:val="fr-FR"/>
              </w:rPr>
            </w:pPr>
          </w:p>
        </w:tc>
      </w:tr>
      <w:tr w:rsidR="008D536B" w:rsidRPr="00701B8B" w14:paraId="2ED82FA6" w14:textId="77777777" w:rsidTr="00D06316">
        <w:tc>
          <w:tcPr>
            <w:tcW w:w="562" w:type="dxa"/>
          </w:tcPr>
          <w:p w14:paraId="3257308A"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4.</w:t>
            </w:r>
          </w:p>
        </w:tc>
        <w:tc>
          <w:tcPr>
            <w:tcW w:w="1276" w:type="dxa"/>
          </w:tcPr>
          <w:p w14:paraId="55EDE1DE"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3C4721">
              <w:rPr>
                <w:rFonts w:ascii="Times New Roman" w:eastAsia="Calibri" w:hAnsi="Times New Roman" w:cs="Times New Roman"/>
                <w:sz w:val="24"/>
                <w:szCs w:val="24"/>
              </w:rPr>
              <w:t>OprH</w:t>
            </w:r>
            <w:proofErr w:type="spellEnd"/>
          </w:p>
        </w:tc>
        <w:tc>
          <w:tcPr>
            <w:tcW w:w="6379" w:type="dxa"/>
          </w:tcPr>
          <w:p w14:paraId="44C4A861" w14:textId="77777777" w:rsidR="008D536B"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GLY99,</w:t>
            </w:r>
            <w:r w:rsidR="00EE2F9D">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SER100,</w:t>
            </w:r>
            <w:r w:rsidR="00EE2F9D">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TYR101,</w:t>
            </w:r>
            <w:r w:rsidR="00EE2F9D">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ALA118,</w:t>
            </w:r>
            <w:r w:rsidR="00EE2F9D">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THR119,</w:t>
            </w:r>
            <w:r w:rsidR="00EE2F9D">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ALA142</w:t>
            </w:r>
          </w:p>
          <w:p w14:paraId="4A620EA2" w14:textId="1CE8B729"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3C4721" w14:paraId="0B7218AB" w14:textId="77777777" w:rsidTr="00D06316">
        <w:tc>
          <w:tcPr>
            <w:tcW w:w="562" w:type="dxa"/>
          </w:tcPr>
          <w:p w14:paraId="36A8C221"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lastRenderedPageBreak/>
              <w:t>5.</w:t>
            </w:r>
          </w:p>
        </w:tc>
        <w:tc>
          <w:tcPr>
            <w:tcW w:w="1276" w:type="dxa"/>
          </w:tcPr>
          <w:p w14:paraId="032C4921"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3C4721">
              <w:rPr>
                <w:rFonts w:ascii="Times New Roman" w:eastAsia="Calibri" w:hAnsi="Times New Roman" w:cs="Times New Roman"/>
                <w:sz w:val="24"/>
                <w:szCs w:val="24"/>
              </w:rPr>
              <w:t>OprQ</w:t>
            </w:r>
            <w:proofErr w:type="spellEnd"/>
          </w:p>
        </w:tc>
        <w:tc>
          <w:tcPr>
            <w:tcW w:w="6379" w:type="dxa"/>
          </w:tcPr>
          <w:p w14:paraId="0BABC9DD" w14:textId="77777777" w:rsidR="008D536B" w:rsidRDefault="008D536B" w:rsidP="00D06316">
            <w:pPr>
              <w:spacing w:after="160" w:line="360" w:lineRule="auto"/>
              <w:rPr>
                <w:rFonts w:ascii="Times New Roman" w:eastAsia="Calibri" w:hAnsi="Times New Roman" w:cs="Times New Roman"/>
                <w:sz w:val="24"/>
                <w:szCs w:val="24"/>
                <w:lang w:val="fr-FR"/>
              </w:rPr>
            </w:pPr>
            <w:r w:rsidRPr="003C4721">
              <w:rPr>
                <w:rFonts w:ascii="Times New Roman" w:eastAsia="Calibri" w:hAnsi="Times New Roman" w:cs="Times New Roman"/>
                <w:sz w:val="24"/>
                <w:szCs w:val="24"/>
                <w:lang w:val="fr-FR"/>
              </w:rPr>
              <w:t>ASN42,</w:t>
            </w:r>
            <w:r w:rsidR="00F44B08">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THR44,</w:t>
            </w:r>
            <w:r w:rsidR="00F44B08">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TRP59,</w:t>
            </w:r>
            <w:r w:rsidR="00F44B08">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GLN379,</w:t>
            </w:r>
            <w:r w:rsidR="00F44B08">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VAL381,</w:t>
            </w:r>
            <w:r w:rsidR="00F44B08">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LEU391,</w:t>
            </w:r>
            <w:r w:rsidR="00F44B08">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ALA416,</w:t>
            </w:r>
            <w:r w:rsidR="00F44B08">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VAL418</w:t>
            </w:r>
          </w:p>
          <w:p w14:paraId="346B1785" w14:textId="3981EF55" w:rsidR="00D11FF7" w:rsidRPr="003C4721" w:rsidRDefault="00D11FF7" w:rsidP="00D06316">
            <w:pPr>
              <w:spacing w:after="160" w:line="360" w:lineRule="auto"/>
              <w:rPr>
                <w:rFonts w:ascii="Times New Roman" w:eastAsia="Calibri" w:hAnsi="Times New Roman" w:cs="Times New Roman"/>
                <w:sz w:val="24"/>
                <w:szCs w:val="24"/>
                <w:lang w:val="fr-FR"/>
              </w:rPr>
            </w:pPr>
          </w:p>
        </w:tc>
      </w:tr>
      <w:tr w:rsidR="008D536B" w:rsidRPr="003C4721" w14:paraId="3D1B4A22" w14:textId="77777777" w:rsidTr="00D06316">
        <w:tc>
          <w:tcPr>
            <w:tcW w:w="562" w:type="dxa"/>
          </w:tcPr>
          <w:p w14:paraId="3329194F"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6.</w:t>
            </w:r>
          </w:p>
        </w:tc>
        <w:tc>
          <w:tcPr>
            <w:tcW w:w="1276" w:type="dxa"/>
          </w:tcPr>
          <w:p w14:paraId="4ABCC696"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3C4721">
              <w:rPr>
                <w:rFonts w:ascii="Times New Roman" w:eastAsia="Calibri" w:hAnsi="Times New Roman" w:cs="Times New Roman"/>
                <w:sz w:val="24"/>
                <w:szCs w:val="24"/>
              </w:rPr>
              <w:t>OprF</w:t>
            </w:r>
            <w:proofErr w:type="spellEnd"/>
          </w:p>
        </w:tc>
        <w:tc>
          <w:tcPr>
            <w:tcW w:w="6379" w:type="dxa"/>
          </w:tcPr>
          <w:p w14:paraId="3BC1AC85" w14:textId="77777777" w:rsidR="008D536B"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SER19,</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LYS20,</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VAL53,</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GLY54,</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ASP56,</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ALA57,</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TYR58,</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LEU62,</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ARG65,</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ALA69,</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ASN108,</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GLU112</w:t>
            </w:r>
          </w:p>
          <w:p w14:paraId="7DB252B1" w14:textId="5D513924"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701B8B" w14:paraId="7AC28FFD" w14:textId="77777777" w:rsidTr="00D06316">
        <w:tc>
          <w:tcPr>
            <w:tcW w:w="562" w:type="dxa"/>
          </w:tcPr>
          <w:p w14:paraId="5AF7E1AD"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7.</w:t>
            </w:r>
          </w:p>
        </w:tc>
        <w:tc>
          <w:tcPr>
            <w:tcW w:w="1276" w:type="dxa"/>
          </w:tcPr>
          <w:p w14:paraId="72999631"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A00215">
              <w:rPr>
                <w:rFonts w:ascii="Times New Roman" w:eastAsia="Calibri" w:hAnsi="Times New Roman" w:cs="Times New Roman"/>
                <w:sz w:val="24"/>
                <w:szCs w:val="24"/>
              </w:rPr>
              <w:t>P</w:t>
            </w:r>
            <w:r w:rsidRPr="003C4721">
              <w:rPr>
                <w:rFonts w:ascii="Times New Roman" w:eastAsia="Calibri" w:hAnsi="Times New Roman" w:cs="Times New Roman"/>
                <w:sz w:val="24"/>
                <w:szCs w:val="24"/>
              </w:rPr>
              <w:t>ilA</w:t>
            </w:r>
            <w:proofErr w:type="spellEnd"/>
          </w:p>
        </w:tc>
        <w:tc>
          <w:tcPr>
            <w:tcW w:w="6379" w:type="dxa"/>
          </w:tcPr>
          <w:p w14:paraId="108C0F20" w14:textId="77777777" w:rsidR="008D536B"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SER56,</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ALA62,</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GLY63,</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LYS65,</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ILE66,</w:t>
            </w:r>
            <w:r w:rsidR="00F44B08">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GLY69</w:t>
            </w:r>
          </w:p>
          <w:p w14:paraId="3CD60D21" w14:textId="27E93D4A"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701B8B" w14:paraId="1FE5DE89" w14:textId="77777777" w:rsidTr="00D06316">
        <w:tc>
          <w:tcPr>
            <w:tcW w:w="562" w:type="dxa"/>
          </w:tcPr>
          <w:p w14:paraId="151AD76C"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8.</w:t>
            </w:r>
          </w:p>
        </w:tc>
        <w:tc>
          <w:tcPr>
            <w:tcW w:w="1276" w:type="dxa"/>
          </w:tcPr>
          <w:p w14:paraId="41C6FD1C"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A00215">
              <w:rPr>
                <w:rFonts w:ascii="Times New Roman" w:eastAsia="Calibri" w:hAnsi="Times New Roman" w:cs="Times New Roman"/>
                <w:sz w:val="24"/>
                <w:szCs w:val="24"/>
              </w:rPr>
              <w:t>P</w:t>
            </w:r>
            <w:r w:rsidRPr="003C4721">
              <w:rPr>
                <w:rFonts w:ascii="Times New Roman" w:eastAsia="Calibri" w:hAnsi="Times New Roman" w:cs="Times New Roman"/>
                <w:sz w:val="24"/>
                <w:szCs w:val="24"/>
              </w:rPr>
              <w:t>ilB</w:t>
            </w:r>
            <w:proofErr w:type="spellEnd"/>
          </w:p>
        </w:tc>
        <w:tc>
          <w:tcPr>
            <w:tcW w:w="6379" w:type="dxa"/>
          </w:tcPr>
          <w:p w14:paraId="2210E16F" w14:textId="77777777" w:rsidR="008D536B"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LEU301,</w:t>
            </w:r>
            <w:r w:rsidR="004338F4">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THR328,</w:t>
            </w:r>
            <w:r w:rsidR="004338F4">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GLY329,</w:t>
            </w:r>
            <w:r w:rsidR="004338F4">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SER330,</w:t>
            </w:r>
            <w:r w:rsidR="004338F4">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GLY331,</w:t>
            </w:r>
            <w:r w:rsidR="004338F4">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LYS332,</w:t>
            </w:r>
            <w:r w:rsidR="004338F4">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THR33,</w:t>
            </w:r>
            <w:r w:rsidR="00C82C72">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VAL334,</w:t>
            </w:r>
            <w:r w:rsidR="00C82C72">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LEU454,</w:t>
            </w:r>
            <w:r w:rsidR="00C82C72">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ARG504,</w:t>
            </w:r>
            <w:r w:rsidR="00C82C72">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GLY506</w:t>
            </w:r>
          </w:p>
          <w:p w14:paraId="4AF7CFA6" w14:textId="7D35EF2D"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701B8B" w14:paraId="2DA0B581" w14:textId="77777777" w:rsidTr="00D06316">
        <w:tc>
          <w:tcPr>
            <w:tcW w:w="562" w:type="dxa"/>
          </w:tcPr>
          <w:p w14:paraId="5096EF55"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9.</w:t>
            </w:r>
          </w:p>
        </w:tc>
        <w:tc>
          <w:tcPr>
            <w:tcW w:w="1276" w:type="dxa"/>
          </w:tcPr>
          <w:p w14:paraId="4968673F"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A00215">
              <w:rPr>
                <w:rFonts w:ascii="Times New Roman" w:eastAsia="Calibri" w:hAnsi="Times New Roman" w:cs="Times New Roman"/>
                <w:sz w:val="24"/>
                <w:szCs w:val="24"/>
              </w:rPr>
              <w:t>P</w:t>
            </w:r>
            <w:r w:rsidRPr="003C4721">
              <w:rPr>
                <w:rFonts w:ascii="Times New Roman" w:eastAsia="Calibri" w:hAnsi="Times New Roman" w:cs="Times New Roman"/>
                <w:sz w:val="24"/>
                <w:szCs w:val="24"/>
              </w:rPr>
              <w:t>ilT</w:t>
            </w:r>
            <w:proofErr w:type="spellEnd"/>
          </w:p>
        </w:tc>
        <w:tc>
          <w:tcPr>
            <w:tcW w:w="6379" w:type="dxa"/>
          </w:tcPr>
          <w:p w14:paraId="5010BFF3" w14:textId="15901C85" w:rsidR="00D11FF7"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ARG82,</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LEU109,</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THR132,</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GLY133,</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SER134,</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GLY135,</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LYS136</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SER137,</w:t>
            </w:r>
            <w:r w:rsidR="004338F4">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THR138,</w:t>
            </w:r>
            <w:r w:rsidR="004338F4">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LEU268,</w:t>
            </w:r>
            <w:r w:rsidR="004338F4">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LYS272,</w:t>
            </w:r>
            <w:r w:rsidR="004338F4">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 xml:space="preserve">ARG274 </w:t>
            </w:r>
          </w:p>
        </w:tc>
      </w:tr>
      <w:tr w:rsidR="008D536B" w:rsidRPr="00463766" w14:paraId="16E6E1D1" w14:textId="77777777" w:rsidTr="00D06316">
        <w:tc>
          <w:tcPr>
            <w:tcW w:w="562" w:type="dxa"/>
          </w:tcPr>
          <w:p w14:paraId="095FE2BE"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10.</w:t>
            </w:r>
          </w:p>
        </w:tc>
        <w:tc>
          <w:tcPr>
            <w:tcW w:w="1276" w:type="dxa"/>
          </w:tcPr>
          <w:p w14:paraId="3E8A5470"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A00215">
              <w:rPr>
                <w:rFonts w:ascii="Times New Roman" w:eastAsia="Calibri" w:hAnsi="Times New Roman" w:cs="Times New Roman"/>
                <w:sz w:val="24"/>
                <w:szCs w:val="24"/>
              </w:rPr>
              <w:t>P</w:t>
            </w:r>
            <w:r w:rsidRPr="003C4721">
              <w:rPr>
                <w:rFonts w:ascii="Times New Roman" w:eastAsia="Calibri" w:hAnsi="Times New Roman" w:cs="Times New Roman"/>
                <w:sz w:val="24"/>
                <w:szCs w:val="24"/>
              </w:rPr>
              <w:t>ilY</w:t>
            </w:r>
            <w:proofErr w:type="spellEnd"/>
          </w:p>
        </w:tc>
        <w:tc>
          <w:tcPr>
            <w:tcW w:w="6379" w:type="dxa"/>
          </w:tcPr>
          <w:p w14:paraId="0727BA9E" w14:textId="77777777" w:rsidR="008D536B"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ASP55,</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SER57,</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SER59,</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THR272,</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ASP318</w:t>
            </w:r>
          </w:p>
          <w:p w14:paraId="3F1B570A" w14:textId="381A2FDD"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3C4721" w14:paraId="247C1153" w14:textId="77777777" w:rsidTr="00D06316">
        <w:tc>
          <w:tcPr>
            <w:tcW w:w="562" w:type="dxa"/>
          </w:tcPr>
          <w:p w14:paraId="3271D7D5"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11.</w:t>
            </w:r>
          </w:p>
        </w:tc>
        <w:tc>
          <w:tcPr>
            <w:tcW w:w="1276" w:type="dxa"/>
          </w:tcPr>
          <w:p w14:paraId="5471D61A"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A00215">
              <w:rPr>
                <w:rFonts w:ascii="Times New Roman" w:eastAsia="Calibri" w:hAnsi="Times New Roman" w:cs="Times New Roman"/>
                <w:sz w:val="24"/>
                <w:szCs w:val="24"/>
              </w:rPr>
              <w:t>F</w:t>
            </w:r>
            <w:r w:rsidRPr="003C4721">
              <w:rPr>
                <w:rFonts w:ascii="Times New Roman" w:eastAsia="Calibri" w:hAnsi="Times New Roman" w:cs="Times New Roman"/>
                <w:sz w:val="24"/>
                <w:szCs w:val="24"/>
              </w:rPr>
              <w:t>liC</w:t>
            </w:r>
            <w:proofErr w:type="spellEnd"/>
          </w:p>
        </w:tc>
        <w:tc>
          <w:tcPr>
            <w:tcW w:w="6379" w:type="dxa"/>
          </w:tcPr>
          <w:p w14:paraId="158A342A" w14:textId="77777777" w:rsidR="008D536B"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LEU89,</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LEU123</w:t>
            </w:r>
          </w:p>
          <w:p w14:paraId="706D199A" w14:textId="2674226F"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3C4721" w14:paraId="07F3B04F" w14:textId="77777777" w:rsidTr="00D06316">
        <w:tc>
          <w:tcPr>
            <w:tcW w:w="562" w:type="dxa"/>
          </w:tcPr>
          <w:p w14:paraId="46B151AD"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12.</w:t>
            </w:r>
          </w:p>
        </w:tc>
        <w:tc>
          <w:tcPr>
            <w:tcW w:w="1276" w:type="dxa"/>
          </w:tcPr>
          <w:p w14:paraId="1B97405A"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A00215">
              <w:rPr>
                <w:rFonts w:ascii="Times New Roman" w:eastAsia="Calibri" w:hAnsi="Times New Roman" w:cs="Times New Roman"/>
                <w:sz w:val="24"/>
                <w:szCs w:val="24"/>
              </w:rPr>
              <w:t>F</w:t>
            </w:r>
            <w:r w:rsidRPr="003C4721">
              <w:rPr>
                <w:rFonts w:ascii="Times New Roman" w:eastAsia="Calibri" w:hAnsi="Times New Roman" w:cs="Times New Roman"/>
                <w:sz w:val="24"/>
                <w:szCs w:val="24"/>
              </w:rPr>
              <w:t>liD</w:t>
            </w:r>
            <w:proofErr w:type="spellEnd"/>
          </w:p>
        </w:tc>
        <w:tc>
          <w:tcPr>
            <w:tcW w:w="6379" w:type="dxa"/>
          </w:tcPr>
          <w:p w14:paraId="0011BED4" w14:textId="77777777" w:rsidR="008D536B"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ASP210,</w:t>
            </w:r>
            <w:r w:rsidR="00463766">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THR213</w:t>
            </w:r>
          </w:p>
          <w:p w14:paraId="6D80F995" w14:textId="67904E68"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701B8B" w14:paraId="3FE35151" w14:textId="77777777" w:rsidTr="00D06316">
        <w:tc>
          <w:tcPr>
            <w:tcW w:w="562" w:type="dxa"/>
          </w:tcPr>
          <w:p w14:paraId="2ABF7ED2"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13.</w:t>
            </w:r>
          </w:p>
        </w:tc>
        <w:tc>
          <w:tcPr>
            <w:tcW w:w="1276" w:type="dxa"/>
          </w:tcPr>
          <w:p w14:paraId="0F711A01"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3C4721">
              <w:rPr>
                <w:rFonts w:ascii="Times New Roman" w:eastAsia="Calibri" w:hAnsi="Times New Roman" w:cs="Times New Roman"/>
                <w:sz w:val="24"/>
                <w:szCs w:val="24"/>
              </w:rPr>
              <w:t>ExoU</w:t>
            </w:r>
            <w:proofErr w:type="spellEnd"/>
          </w:p>
        </w:tc>
        <w:tc>
          <w:tcPr>
            <w:tcW w:w="6379" w:type="dxa"/>
          </w:tcPr>
          <w:p w14:paraId="7B79CE65" w14:textId="77777777" w:rsidR="008D536B"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GLY61,</w:t>
            </w:r>
            <w:r w:rsidR="00696565">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GLY62,</w:t>
            </w:r>
            <w:r w:rsidR="00696565">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GLY63,</w:t>
            </w:r>
            <w:r w:rsidR="00696565">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SER92,</w:t>
            </w:r>
            <w:r w:rsidR="00696565">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VAL93,</w:t>
            </w:r>
            <w:r w:rsidR="00696565">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THR266,</w:t>
            </w:r>
            <w:r w:rsidR="00696565">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ASP293,</w:t>
            </w:r>
            <w:r w:rsidR="00696565">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VAL389</w:t>
            </w:r>
          </w:p>
          <w:p w14:paraId="5EF0330D" w14:textId="4B5AB345"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3C4721" w14:paraId="4A32F194" w14:textId="77777777" w:rsidTr="00D06316">
        <w:tc>
          <w:tcPr>
            <w:tcW w:w="562" w:type="dxa"/>
          </w:tcPr>
          <w:p w14:paraId="0EB35C55"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14.</w:t>
            </w:r>
          </w:p>
        </w:tc>
        <w:tc>
          <w:tcPr>
            <w:tcW w:w="1276" w:type="dxa"/>
          </w:tcPr>
          <w:p w14:paraId="11E9DC6F"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3C4721">
              <w:rPr>
                <w:rFonts w:ascii="Times New Roman" w:eastAsia="Calibri" w:hAnsi="Times New Roman" w:cs="Times New Roman"/>
                <w:sz w:val="24"/>
                <w:szCs w:val="24"/>
              </w:rPr>
              <w:t>ExoT</w:t>
            </w:r>
            <w:proofErr w:type="spellEnd"/>
          </w:p>
        </w:tc>
        <w:tc>
          <w:tcPr>
            <w:tcW w:w="6379" w:type="dxa"/>
          </w:tcPr>
          <w:p w14:paraId="31B68BC0" w14:textId="77777777" w:rsidR="008D536B" w:rsidRDefault="008D536B" w:rsidP="00D06316">
            <w:pPr>
              <w:spacing w:after="160" w:line="360" w:lineRule="auto"/>
              <w:rPr>
                <w:rFonts w:ascii="Times New Roman" w:eastAsia="Calibri" w:hAnsi="Times New Roman" w:cs="Times New Roman"/>
                <w:sz w:val="24"/>
                <w:szCs w:val="24"/>
                <w:lang w:val="fr-FR"/>
              </w:rPr>
            </w:pPr>
            <w:r w:rsidRPr="003C4721">
              <w:rPr>
                <w:rFonts w:ascii="Times New Roman" w:eastAsia="Calibri" w:hAnsi="Times New Roman" w:cs="Times New Roman"/>
                <w:sz w:val="24"/>
                <w:szCs w:val="24"/>
                <w:lang w:val="fr-FR"/>
              </w:rPr>
              <w:t>GLN276,</w:t>
            </w:r>
            <w:r w:rsidR="00086C8A">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LEU277,</w:t>
            </w:r>
            <w:r w:rsidR="00086C8A">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LEU280,</w:t>
            </w:r>
            <w:r w:rsidR="00086C8A">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ARG322,</w:t>
            </w:r>
            <w:r w:rsidR="00086C8A">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ASP323,</w:t>
            </w:r>
            <w:r w:rsidR="00086C8A">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ASN346,</w:t>
            </w:r>
            <w:r w:rsidR="00086C8A">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LEU347</w:t>
            </w:r>
            <w:r w:rsidRPr="008D536B">
              <w:rPr>
                <w:rFonts w:ascii="Times New Roman" w:eastAsia="Calibri" w:hAnsi="Times New Roman" w:cs="Times New Roman"/>
                <w:sz w:val="24"/>
                <w:szCs w:val="24"/>
                <w:lang w:val="fr-FR"/>
              </w:rPr>
              <w:t>,</w:t>
            </w:r>
            <w:r w:rsidR="00086C8A">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THR348,</w:t>
            </w:r>
            <w:r w:rsidR="00086C8A">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LEU357,</w:t>
            </w:r>
            <w:r w:rsidR="00086C8A">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TRP383,</w:t>
            </w:r>
            <w:r w:rsidR="00696565">
              <w:rPr>
                <w:rFonts w:ascii="Times New Roman" w:eastAsia="Calibri" w:hAnsi="Times New Roman" w:cs="Times New Roman"/>
                <w:sz w:val="24"/>
                <w:szCs w:val="24"/>
                <w:lang w:val="fr-FR"/>
              </w:rPr>
              <w:t xml:space="preserve"> </w:t>
            </w:r>
            <w:r w:rsidRPr="003C4721">
              <w:rPr>
                <w:rFonts w:ascii="Times New Roman" w:eastAsia="Calibri" w:hAnsi="Times New Roman" w:cs="Times New Roman"/>
                <w:sz w:val="24"/>
                <w:szCs w:val="24"/>
                <w:lang w:val="fr-FR"/>
              </w:rPr>
              <w:t>TRP385</w:t>
            </w:r>
          </w:p>
          <w:p w14:paraId="2B4D2937" w14:textId="52C5C6CD" w:rsidR="00D11FF7" w:rsidRPr="003C4721" w:rsidRDefault="00D11FF7" w:rsidP="00D06316">
            <w:pPr>
              <w:spacing w:after="160" w:line="360" w:lineRule="auto"/>
              <w:rPr>
                <w:rFonts w:ascii="Times New Roman" w:eastAsia="Calibri" w:hAnsi="Times New Roman" w:cs="Times New Roman"/>
                <w:sz w:val="24"/>
                <w:szCs w:val="24"/>
                <w:lang w:val="fr-FR"/>
              </w:rPr>
            </w:pPr>
          </w:p>
        </w:tc>
      </w:tr>
      <w:tr w:rsidR="008D536B" w:rsidRPr="003C4721" w14:paraId="3D0B0774" w14:textId="77777777" w:rsidTr="00D06316">
        <w:tc>
          <w:tcPr>
            <w:tcW w:w="562" w:type="dxa"/>
          </w:tcPr>
          <w:p w14:paraId="1F6AA95D"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lastRenderedPageBreak/>
              <w:t>15.</w:t>
            </w:r>
          </w:p>
        </w:tc>
        <w:tc>
          <w:tcPr>
            <w:tcW w:w="1276" w:type="dxa"/>
          </w:tcPr>
          <w:p w14:paraId="59F00C28"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3C4721">
              <w:rPr>
                <w:rFonts w:ascii="Times New Roman" w:eastAsia="Calibri" w:hAnsi="Times New Roman" w:cs="Times New Roman"/>
                <w:sz w:val="24"/>
                <w:szCs w:val="24"/>
              </w:rPr>
              <w:t>ExoY</w:t>
            </w:r>
            <w:proofErr w:type="spellEnd"/>
          </w:p>
        </w:tc>
        <w:tc>
          <w:tcPr>
            <w:tcW w:w="6379" w:type="dxa"/>
          </w:tcPr>
          <w:p w14:paraId="4A521570" w14:textId="77777777" w:rsidR="008D536B"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GLN56,</w:t>
            </w:r>
            <w:r w:rsidR="00086C8A">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ARG187,</w:t>
            </w:r>
            <w:r w:rsidR="00086C8A">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SER189,</w:t>
            </w:r>
            <w:r w:rsidR="00086C8A">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GLN224</w:t>
            </w:r>
          </w:p>
          <w:p w14:paraId="08AF02CC" w14:textId="482196E3"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3C4721" w14:paraId="50AEFFD4" w14:textId="77777777" w:rsidTr="00D06316">
        <w:trPr>
          <w:trHeight w:val="132"/>
        </w:trPr>
        <w:tc>
          <w:tcPr>
            <w:tcW w:w="562" w:type="dxa"/>
          </w:tcPr>
          <w:p w14:paraId="6B29C195"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16.</w:t>
            </w:r>
          </w:p>
        </w:tc>
        <w:tc>
          <w:tcPr>
            <w:tcW w:w="1276" w:type="dxa"/>
          </w:tcPr>
          <w:p w14:paraId="3BF4662B"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3C4721">
              <w:rPr>
                <w:rFonts w:ascii="Times New Roman" w:eastAsia="Calibri" w:hAnsi="Times New Roman" w:cs="Times New Roman"/>
                <w:sz w:val="24"/>
                <w:szCs w:val="24"/>
              </w:rPr>
              <w:t>LasA</w:t>
            </w:r>
            <w:proofErr w:type="spellEnd"/>
          </w:p>
        </w:tc>
        <w:tc>
          <w:tcPr>
            <w:tcW w:w="6379" w:type="dxa"/>
          </w:tcPr>
          <w:p w14:paraId="77777FA5" w14:textId="77777777" w:rsidR="008D536B"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HIS23,</w:t>
            </w:r>
            <w:r w:rsidR="00FB62C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ASP36,</w:t>
            </w:r>
            <w:r w:rsidR="00FB62C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HIS122</w:t>
            </w:r>
          </w:p>
          <w:p w14:paraId="68E267A4" w14:textId="108A422A"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701B8B" w14:paraId="7C005CD9" w14:textId="77777777" w:rsidTr="00D06316">
        <w:tc>
          <w:tcPr>
            <w:tcW w:w="562" w:type="dxa"/>
          </w:tcPr>
          <w:p w14:paraId="64994E84"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17.</w:t>
            </w:r>
          </w:p>
        </w:tc>
        <w:tc>
          <w:tcPr>
            <w:tcW w:w="1276" w:type="dxa"/>
          </w:tcPr>
          <w:p w14:paraId="68660A5F"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A00215">
              <w:rPr>
                <w:rFonts w:ascii="Times New Roman" w:eastAsia="Calibri" w:hAnsi="Times New Roman" w:cs="Times New Roman"/>
                <w:sz w:val="24"/>
                <w:szCs w:val="24"/>
              </w:rPr>
              <w:t>L</w:t>
            </w:r>
            <w:r w:rsidRPr="003C4721">
              <w:rPr>
                <w:rFonts w:ascii="Times New Roman" w:eastAsia="Calibri" w:hAnsi="Times New Roman" w:cs="Times New Roman"/>
                <w:sz w:val="24"/>
                <w:szCs w:val="24"/>
              </w:rPr>
              <w:t>asB</w:t>
            </w:r>
            <w:proofErr w:type="spellEnd"/>
          </w:p>
        </w:tc>
        <w:tc>
          <w:tcPr>
            <w:tcW w:w="6379" w:type="dxa"/>
          </w:tcPr>
          <w:p w14:paraId="59125983" w14:textId="77777777" w:rsidR="008D536B"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GLU111,</w:t>
            </w:r>
            <w:r w:rsidR="009F202A">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ASN112,</w:t>
            </w:r>
            <w:r w:rsidR="009F202A">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ALA113,</w:t>
            </w:r>
            <w:r w:rsidR="009F202A">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TYR114,</w:t>
            </w:r>
            <w:r w:rsidR="009F202A">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TRP115,</w:t>
            </w:r>
            <w:r w:rsidR="009F202A">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LEU132,</w:t>
            </w:r>
            <w:r w:rsidR="00771B44">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VAL137</w:t>
            </w:r>
            <w:r w:rsidR="009F202A">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HIS140,</w:t>
            </w:r>
            <w:r w:rsidR="00FB62C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GLU141,</w:t>
            </w:r>
            <w:r w:rsidR="00FB62C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HIS144,</w:t>
            </w:r>
            <w:r w:rsidR="00FB62C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THR155,</w:t>
            </w:r>
            <w:r w:rsidR="00FB62C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GLU164,</w:t>
            </w:r>
            <w:r w:rsidR="00FB62C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LEU197,</w:t>
            </w:r>
            <w:r w:rsidR="00FB62C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ARG198,</w:t>
            </w:r>
            <w:r w:rsidR="00FB62C9">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HIS223</w:t>
            </w:r>
          </w:p>
          <w:p w14:paraId="41808F25" w14:textId="6122C2FA" w:rsidR="00D11FF7" w:rsidRPr="003C4721" w:rsidRDefault="00D11FF7" w:rsidP="00D06316">
            <w:pPr>
              <w:spacing w:after="160" w:line="360" w:lineRule="auto"/>
              <w:rPr>
                <w:rFonts w:ascii="Times New Roman" w:eastAsia="Calibri" w:hAnsi="Times New Roman" w:cs="Times New Roman"/>
                <w:sz w:val="24"/>
                <w:szCs w:val="24"/>
              </w:rPr>
            </w:pPr>
          </w:p>
        </w:tc>
      </w:tr>
      <w:tr w:rsidR="008D536B" w:rsidRPr="00701B8B" w14:paraId="772290F8" w14:textId="77777777" w:rsidTr="00D06316">
        <w:tc>
          <w:tcPr>
            <w:tcW w:w="562" w:type="dxa"/>
          </w:tcPr>
          <w:p w14:paraId="34F6EBF1"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18.</w:t>
            </w:r>
          </w:p>
        </w:tc>
        <w:tc>
          <w:tcPr>
            <w:tcW w:w="1276" w:type="dxa"/>
          </w:tcPr>
          <w:p w14:paraId="7FC640CF" w14:textId="77777777" w:rsidR="008D536B" w:rsidRPr="003C4721" w:rsidRDefault="008D536B" w:rsidP="00D06316">
            <w:pPr>
              <w:spacing w:after="160" w:line="360" w:lineRule="auto"/>
              <w:rPr>
                <w:rFonts w:ascii="Times New Roman" w:eastAsia="Calibri" w:hAnsi="Times New Roman" w:cs="Times New Roman"/>
                <w:sz w:val="24"/>
                <w:szCs w:val="24"/>
              </w:rPr>
            </w:pPr>
            <w:proofErr w:type="spellStart"/>
            <w:r w:rsidRPr="003C4721">
              <w:rPr>
                <w:rFonts w:ascii="Times New Roman" w:eastAsia="Calibri" w:hAnsi="Times New Roman" w:cs="Times New Roman"/>
                <w:sz w:val="24"/>
                <w:szCs w:val="24"/>
              </w:rPr>
              <w:t>AprA</w:t>
            </w:r>
            <w:proofErr w:type="spellEnd"/>
          </w:p>
        </w:tc>
        <w:tc>
          <w:tcPr>
            <w:tcW w:w="6379" w:type="dxa"/>
          </w:tcPr>
          <w:p w14:paraId="354C97DF" w14:textId="77777777" w:rsidR="00D11FF7"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VAL76,</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ILE79,</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GLY133,</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ALA134,</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ALA135,</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PHE136,</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ALA137,</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PHE138,</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LEU139,</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HIS169,</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HIS176,</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GLU177,</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HIS180,</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HIS186,</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ASN191,</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ALA192,</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ARG209,</w:t>
            </w:r>
            <w:r w:rsidR="009F202A">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TYR216,</w:t>
            </w:r>
            <w:r w:rsidR="009F202A">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TRP217</w:t>
            </w:r>
          </w:p>
          <w:p w14:paraId="6FBB1507" w14:textId="2F8EF58E" w:rsidR="00C971D4" w:rsidRPr="003C4721" w:rsidRDefault="00C971D4" w:rsidP="00D06316">
            <w:pPr>
              <w:spacing w:after="160" w:line="360" w:lineRule="auto"/>
              <w:rPr>
                <w:rFonts w:ascii="Times New Roman" w:eastAsia="Calibri" w:hAnsi="Times New Roman" w:cs="Times New Roman"/>
                <w:sz w:val="24"/>
                <w:szCs w:val="24"/>
              </w:rPr>
            </w:pPr>
          </w:p>
        </w:tc>
      </w:tr>
      <w:tr w:rsidR="008D536B" w:rsidRPr="00AA7BBC" w14:paraId="276F9E12" w14:textId="77777777" w:rsidTr="00D06316">
        <w:trPr>
          <w:trHeight w:val="661"/>
        </w:trPr>
        <w:tc>
          <w:tcPr>
            <w:tcW w:w="562" w:type="dxa"/>
          </w:tcPr>
          <w:p w14:paraId="04207BCC"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19.</w:t>
            </w:r>
          </w:p>
        </w:tc>
        <w:tc>
          <w:tcPr>
            <w:tcW w:w="1276" w:type="dxa"/>
          </w:tcPr>
          <w:p w14:paraId="6D3A04C4" w14:textId="7777777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P</w:t>
            </w:r>
            <w:r w:rsidRPr="00A00215">
              <w:rPr>
                <w:rFonts w:ascii="Times New Roman" w:eastAsia="Calibri" w:hAnsi="Times New Roman" w:cs="Times New Roman"/>
                <w:sz w:val="24"/>
                <w:szCs w:val="24"/>
              </w:rPr>
              <w:t>rotease IV</w:t>
            </w:r>
          </w:p>
        </w:tc>
        <w:tc>
          <w:tcPr>
            <w:tcW w:w="6379" w:type="dxa"/>
          </w:tcPr>
          <w:p w14:paraId="65D5D43A" w14:textId="0677F8E7" w:rsidR="008D536B" w:rsidRPr="003C4721" w:rsidRDefault="008D536B" w:rsidP="00D06316">
            <w:pPr>
              <w:spacing w:after="160" w:line="360" w:lineRule="auto"/>
              <w:rPr>
                <w:rFonts w:ascii="Times New Roman" w:eastAsia="Calibri" w:hAnsi="Times New Roman" w:cs="Times New Roman"/>
                <w:sz w:val="24"/>
                <w:szCs w:val="24"/>
              </w:rPr>
            </w:pPr>
            <w:r w:rsidRPr="003C4721">
              <w:rPr>
                <w:rFonts w:ascii="Times New Roman" w:eastAsia="Calibri" w:hAnsi="Times New Roman" w:cs="Times New Roman"/>
                <w:sz w:val="24"/>
                <w:szCs w:val="24"/>
              </w:rPr>
              <w:t>HIS283,</w:t>
            </w:r>
            <w:r w:rsidR="00D11FF7">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SER409,</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TYR429,</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GLY430</w:t>
            </w:r>
            <w:r w:rsidRPr="00C01FB3">
              <w:rPr>
                <w:rFonts w:ascii="Times New Roman" w:eastAsia="Calibri" w:hAnsi="Times New Roman" w:cs="Times New Roman"/>
                <w:sz w:val="24"/>
                <w:szCs w:val="24"/>
              </w:rPr>
              <w:t>,</w:t>
            </w:r>
            <w:r w:rsidR="00AA7BBC">
              <w:rPr>
                <w:rFonts w:ascii="Times New Roman" w:eastAsia="Calibri" w:hAnsi="Times New Roman" w:cs="Times New Roman"/>
                <w:sz w:val="24"/>
                <w:szCs w:val="24"/>
              </w:rPr>
              <w:t xml:space="preserve"> </w:t>
            </w:r>
            <w:r w:rsidRPr="003C4721">
              <w:rPr>
                <w:rFonts w:ascii="Times New Roman" w:eastAsia="Calibri" w:hAnsi="Times New Roman" w:cs="Times New Roman"/>
                <w:sz w:val="24"/>
                <w:szCs w:val="24"/>
              </w:rPr>
              <w:t>GLY431</w:t>
            </w:r>
          </w:p>
          <w:p w14:paraId="573BAD2E" w14:textId="77777777" w:rsidR="008D536B" w:rsidRPr="003C4721" w:rsidRDefault="008D536B" w:rsidP="00D06316">
            <w:pPr>
              <w:keepNext/>
              <w:spacing w:after="160" w:line="360" w:lineRule="auto"/>
              <w:rPr>
                <w:rFonts w:ascii="Times New Roman" w:eastAsia="Calibri" w:hAnsi="Times New Roman" w:cs="Times New Roman"/>
                <w:sz w:val="24"/>
                <w:szCs w:val="24"/>
              </w:rPr>
            </w:pPr>
          </w:p>
        </w:tc>
      </w:tr>
    </w:tbl>
    <w:p w14:paraId="5467731F" w14:textId="77777777" w:rsidR="00AF1428" w:rsidRDefault="00AF1428" w:rsidP="0093411C">
      <w:pPr>
        <w:pStyle w:val="SubTitle"/>
        <w:numPr>
          <w:ilvl w:val="0"/>
          <w:numId w:val="0"/>
        </w:numPr>
        <w:ind w:left="420" w:hanging="420"/>
      </w:pPr>
    </w:p>
    <w:p w14:paraId="2D8BB363" w14:textId="107BAE56" w:rsidR="00DF60B8" w:rsidRPr="0093411C" w:rsidRDefault="00D02D43" w:rsidP="0093411C">
      <w:pPr>
        <w:pStyle w:val="SubTitle"/>
        <w:numPr>
          <w:ilvl w:val="0"/>
          <w:numId w:val="0"/>
        </w:numPr>
        <w:ind w:left="420" w:hanging="420"/>
      </w:pPr>
      <w:bookmarkStart w:id="120" w:name="_Toc141624647"/>
      <w:bookmarkStart w:id="121" w:name="_Toc141632136"/>
      <w:r w:rsidRPr="0093411C">
        <w:t>4</w:t>
      </w:r>
      <w:r w:rsidR="00DF60B8" w:rsidRPr="0093411C">
        <w:t>.3 Screening of LOTUS library</w:t>
      </w:r>
      <w:bookmarkEnd w:id="120"/>
      <w:bookmarkEnd w:id="121"/>
    </w:p>
    <w:p w14:paraId="636DAF02" w14:textId="77777777" w:rsidR="00DF60B8" w:rsidRPr="00DF60B8" w:rsidRDefault="00DF60B8" w:rsidP="0093411C">
      <w:pPr>
        <w:pStyle w:val="Texteforchapter"/>
        <w:rPr>
          <w:lang w:val="en-GB"/>
        </w:rPr>
      </w:pPr>
      <w:r w:rsidRPr="00DF60B8">
        <w:rPr>
          <w:lang w:val="en-GB"/>
        </w:rPr>
        <w:t xml:space="preserve">In this study, a thorough screening of the LOTUS database was conducted to identify antibacterial compounds against </w:t>
      </w:r>
      <w:r w:rsidRPr="00DF60B8">
        <w:rPr>
          <w:i/>
          <w:iCs/>
          <w:lang w:val="en-GB"/>
        </w:rPr>
        <w:t>P. aeruginosa</w:t>
      </w:r>
      <w:r w:rsidRPr="00DF60B8">
        <w:rPr>
          <w:lang w:val="en-GB"/>
        </w:rPr>
        <w:t xml:space="preserve"> that adhere to Lipinski's rule of five (RO5) for drug-likeness. The research focused on employing a structure-based drug design approach for </w:t>
      </w:r>
      <w:r w:rsidRPr="00DF60B8">
        <w:rPr>
          <w:i/>
          <w:iCs/>
          <w:lang w:val="en-GB"/>
        </w:rPr>
        <w:t>Pseudomonas aeruginosa</w:t>
      </w:r>
      <w:r w:rsidRPr="00DF60B8">
        <w:rPr>
          <w:lang w:val="en-GB"/>
        </w:rPr>
        <w:t xml:space="preserve"> virulence proteins. Initially, a vast library of </w:t>
      </w:r>
      <w:r w:rsidRPr="00906909">
        <w:rPr>
          <w:lang w:val="en-GB"/>
        </w:rPr>
        <w:t>276,518 compounds</w:t>
      </w:r>
      <w:r w:rsidRPr="00DF60B8">
        <w:rPr>
          <w:lang w:val="en-GB"/>
        </w:rPr>
        <w:t xml:space="preserve"> consisting of natural products was screened.</w:t>
      </w:r>
    </w:p>
    <w:p w14:paraId="01DFDBF6" w14:textId="64E1D25D" w:rsidR="00DF60B8" w:rsidRPr="00DF60B8" w:rsidRDefault="00DF60B8" w:rsidP="0093411C">
      <w:pPr>
        <w:pStyle w:val="Texteforchapter"/>
        <w:rPr>
          <w:lang w:val="en-GB"/>
        </w:rPr>
      </w:pPr>
      <w:r w:rsidRPr="00DF60B8">
        <w:rPr>
          <w:lang w:val="en-GB"/>
        </w:rPr>
        <w:t xml:space="preserve">To ensure drug-likeness, the library was evaluated based on several filters outlined in the methodology. After applying Lipinski's rules, </w:t>
      </w:r>
      <w:r w:rsidRPr="00FF4776">
        <w:rPr>
          <w:lang w:val="en-GB"/>
        </w:rPr>
        <w:t>184,798 compounds</w:t>
      </w:r>
      <w:r w:rsidRPr="00DF60B8">
        <w:rPr>
          <w:lang w:val="en-GB"/>
        </w:rPr>
        <w:t xml:space="preserve"> remained. Further refinement was carried out by applying </w:t>
      </w:r>
      <w:r w:rsidR="009E6A37">
        <w:rPr>
          <w:lang w:val="en-GB"/>
        </w:rPr>
        <w:t xml:space="preserve">other drug-likeness filters. </w:t>
      </w:r>
      <w:r w:rsidRPr="00DF60B8">
        <w:rPr>
          <w:lang w:val="en-GB"/>
        </w:rPr>
        <w:t xml:space="preserve">These filters included restrictions on parameters such as acute oral toxicity on rodents and humans ≤ 0.3 (considered </w:t>
      </w:r>
      <w:proofErr w:type="spellStart"/>
      <w:r w:rsidRPr="00DF60B8">
        <w:rPr>
          <w:lang w:val="en-GB"/>
        </w:rPr>
        <w:t>favorable</w:t>
      </w:r>
      <w:proofErr w:type="spellEnd"/>
      <w:r w:rsidRPr="00DF60B8">
        <w:rPr>
          <w:lang w:val="en-GB"/>
        </w:rPr>
        <w:t>), carcinogenicity ≤ 0.3, Ames mutagenicity ≤ 0.3, synthetic accessibility (selecting compounds with a score ≤ 5), and water solubility (</w:t>
      </w:r>
      <w:proofErr w:type="spellStart"/>
      <w:r w:rsidRPr="00DF60B8">
        <w:rPr>
          <w:lang w:val="en-GB"/>
        </w:rPr>
        <w:t>logS</w:t>
      </w:r>
      <w:proofErr w:type="spellEnd"/>
      <w:r w:rsidRPr="00DF60B8">
        <w:rPr>
          <w:lang w:val="en-GB"/>
        </w:rPr>
        <w:t>) &gt; -6.</w:t>
      </w:r>
    </w:p>
    <w:p w14:paraId="040625FE" w14:textId="73F0B962" w:rsidR="00DF60B8" w:rsidRPr="00DF60B8" w:rsidRDefault="00DF60B8" w:rsidP="0093411C">
      <w:pPr>
        <w:pStyle w:val="Texteforchapter"/>
        <w:rPr>
          <w:lang w:val="en-GB"/>
        </w:rPr>
      </w:pPr>
      <w:bookmarkStart w:id="122" w:name="_Hlk139526108"/>
      <w:r w:rsidRPr="00DF60B8">
        <w:rPr>
          <w:lang w:val="en-GB"/>
        </w:rPr>
        <w:lastRenderedPageBreak/>
        <w:t xml:space="preserve">Following the application of these filters, </w:t>
      </w:r>
      <w:r w:rsidRPr="00FF4776">
        <w:rPr>
          <w:lang w:val="en-GB"/>
        </w:rPr>
        <w:t>444 compounds</w:t>
      </w:r>
      <w:r w:rsidRPr="00DF60B8">
        <w:rPr>
          <w:lang w:val="en-GB"/>
        </w:rPr>
        <w:t xml:space="preserve"> were selected as potential candidates for further investigation</w:t>
      </w:r>
      <w:r w:rsidR="000356F9">
        <w:rPr>
          <w:lang w:val="en-GB"/>
        </w:rPr>
        <w:t xml:space="preserve"> </w:t>
      </w:r>
      <w:r w:rsidR="00A3658F">
        <w:rPr>
          <w:lang w:val="en-GB"/>
        </w:rPr>
        <w:t xml:space="preserve">shown in </w:t>
      </w:r>
      <w:r w:rsidR="007459A5">
        <w:rPr>
          <w:lang w:val="en-GB"/>
        </w:rPr>
        <w:t>F</w:t>
      </w:r>
      <w:r w:rsidR="000356F9">
        <w:rPr>
          <w:lang w:val="en-GB"/>
        </w:rPr>
        <w:t>igure</w:t>
      </w:r>
      <w:r w:rsidR="00A3658F">
        <w:rPr>
          <w:lang w:val="en-GB"/>
        </w:rPr>
        <w:t xml:space="preserve"> </w:t>
      </w:r>
      <w:r w:rsidR="007459A5">
        <w:rPr>
          <w:lang w:val="en-GB"/>
        </w:rPr>
        <w:t>13</w:t>
      </w:r>
      <w:r w:rsidRPr="00DF60B8">
        <w:rPr>
          <w:lang w:val="en-GB"/>
        </w:rPr>
        <w:t>. High-throughput virtual screening was then performed using a molecular docking approach to assess the antibacterial activity of these selected compounds.</w:t>
      </w:r>
    </w:p>
    <w:bookmarkEnd w:id="122"/>
    <w:p w14:paraId="52155938" w14:textId="77777777" w:rsidR="006A7A84" w:rsidRDefault="003416C1" w:rsidP="006A7A84">
      <w:pPr>
        <w:keepNext/>
      </w:pPr>
      <w:r>
        <w:rPr>
          <w:noProof/>
        </w:rPr>
        <w:drawing>
          <wp:inline distT="0" distB="0" distL="0" distR="0" wp14:anchorId="2029D95C" wp14:editId="263BCA45">
            <wp:extent cx="4838700" cy="3937635"/>
            <wp:effectExtent l="0" t="0" r="0" b="5715"/>
            <wp:docPr id="1458064358" name="Picture 14" descr="A diagram of compou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4358" name="Picture 14" descr="A diagram of compounding&#10;&#10;Description automatically generated"/>
                    <pic:cNvPicPr/>
                  </pic:nvPicPr>
                  <pic:blipFill rotWithShape="1">
                    <a:blip r:embed="rId53">
                      <a:extLst>
                        <a:ext uri="{28A0092B-C50C-407E-A947-70E740481C1C}">
                          <a14:useLocalDpi xmlns:a14="http://schemas.microsoft.com/office/drawing/2010/main" val="0"/>
                        </a:ext>
                      </a:extLst>
                    </a:blip>
                    <a:srcRect t="3295" b="5915"/>
                    <a:stretch/>
                  </pic:blipFill>
                  <pic:spPr bwMode="auto">
                    <a:xfrm>
                      <a:off x="0" y="0"/>
                      <a:ext cx="4838949" cy="3937838"/>
                    </a:xfrm>
                    <a:prstGeom prst="rect">
                      <a:avLst/>
                    </a:prstGeom>
                    <a:ln>
                      <a:noFill/>
                    </a:ln>
                    <a:extLst>
                      <a:ext uri="{53640926-AAD7-44D8-BBD7-CCE9431645EC}">
                        <a14:shadowObscured xmlns:a14="http://schemas.microsoft.com/office/drawing/2010/main"/>
                      </a:ext>
                    </a:extLst>
                  </pic:spPr>
                </pic:pic>
              </a:graphicData>
            </a:graphic>
          </wp:inline>
        </w:drawing>
      </w:r>
    </w:p>
    <w:p w14:paraId="735C0E76" w14:textId="36317634" w:rsidR="0093411C" w:rsidRDefault="006A7A84" w:rsidP="006A7A84">
      <w:pPr>
        <w:pStyle w:val="Caption"/>
      </w:pPr>
      <w:bookmarkStart w:id="123" w:name="_Toc141688361"/>
      <w:r>
        <w:t xml:space="preserve">Figure </w:t>
      </w:r>
      <w:r w:rsidR="00210DCC">
        <w:fldChar w:fldCharType="begin"/>
      </w:r>
      <w:r w:rsidR="00210DCC">
        <w:instrText xml:space="preserve"> STYLEREF 1 \s </w:instrText>
      </w:r>
      <w:r w:rsidR="00210DCC">
        <w:fldChar w:fldCharType="separate"/>
      </w:r>
      <w:r w:rsidR="00210DCC">
        <w:rPr>
          <w:noProof/>
        </w:rPr>
        <w:t>4</w:t>
      </w:r>
      <w:r w:rsidR="00210DCC">
        <w:fldChar w:fldCharType="end"/>
      </w:r>
      <w:r w:rsidR="00210DCC">
        <w:t>.</w:t>
      </w:r>
      <w:r w:rsidR="00210DCC">
        <w:fldChar w:fldCharType="begin"/>
      </w:r>
      <w:r w:rsidR="00210DCC">
        <w:instrText xml:space="preserve"> SEQ Figure \* ARABIC \s 1 </w:instrText>
      </w:r>
      <w:r w:rsidR="00210DCC">
        <w:fldChar w:fldCharType="separate"/>
      </w:r>
      <w:r w:rsidR="00210DCC">
        <w:rPr>
          <w:noProof/>
        </w:rPr>
        <w:t>6</w:t>
      </w:r>
      <w:r w:rsidR="00210DCC">
        <w:fldChar w:fldCharType="end"/>
      </w:r>
      <w:r>
        <w:t xml:space="preserve"> : </w:t>
      </w:r>
      <w:r w:rsidRPr="006A7A84">
        <w:t>Evaluation of LOTUS library</w:t>
      </w:r>
      <w:bookmarkEnd w:id="123"/>
    </w:p>
    <w:p w14:paraId="5ED22504" w14:textId="77777777" w:rsidR="006A7A84" w:rsidRPr="006A7A84" w:rsidRDefault="006A7A84" w:rsidP="006A7A84">
      <w:pPr>
        <w:rPr>
          <w:lang w:val="en-GB"/>
        </w:rPr>
      </w:pPr>
    </w:p>
    <w:p w14:paraId="64557F35" w14:textId="54E74262" w:rsidR="00DF60B8" w:rsidRPr="00DF60B8" w:rsidRDefault="0093411C" w:rsidP="0093411C">
      <w:pPr>
        <w:pStyle w:val="SubTitle"/>
        <w:numPr>
          <w:ilvl w:val="0"/>
          <w:numId w:val="0"/>
        </w:numPr>
        <w:ind w:left="420" w:hanging="420"/>
        <w:rPr>
          <w:i/>
          <w:iCs/>
        </w:rPr>
      </w:pPr>
      <w:bookmarkStart w:id="124" w:name="_Toc141624648"/>
      <w:bookmarkStart w:id="125" w:name="_Toc141632137"/>
      <w:r>
        <w:t>4</w:t>
      </w:r>
      <w:r w:rsidR="00DF60B8" w:rsidRPr="00DF60B8">
        <w:t xml:space="preserve">.4 Molecular docking analyses of screened compounds against </w:t>
      </w:r>
      <w:r w:rsidR="00DF60B8" w:rsidRPr="00DF60B8">
        <w:rPr>
          <w:i/>
          <w:iCs/>
        </w:rPr>
        <w:t>P. aeruginosa</w:t>
      </w:r>
      <w:bookmarkEnd w:id="124"/>
      <w:bookmarkEnd w:id="125"/>
    </w:p>
    <w:p w14:paraId="3EFE095E" w14:textId="4AF1C53F" w:rsidR="00DF60B8" w:rsidRPr="00DF60B8" w:rsidRDefault="00DF60B8" w:rsidP="0093411C">
      <w:pPr>
        <w:pStyle w:val="Texteforchapter"/>
        <w:rPr>
          <w:lang w:val="en-GB"/>
        </w:rPr>
      </w:pPr>
      <w:r w:rsidRPr="00DF60B8">
        <w:rPr>
          <w:lang w:val="en-GB"/>
        </w:rPr>
        <w:t>Computer-aided drug design studies employ various techniques, and among them, docking strategy emerges as a crucial method with numerous applications. It plays a pivotal role in predicting the binding mode between a ligand and its target, prioritizing a library of compounds based on docking scores, and establishing a correlation between these scores and potential activity. Furthermore, docking proves valuable in understanding the impact of specific amino acid mutations on ligand activity profiles. Additionally, visualizing the interaction images generated by docking software provides valuable insights and guidance for optimizing existing ligands to enhance their affinity</w:t>
      </w:r>
      <w:r w:rsidR="004B6A7F" w:rsidRPr="004B6A7F">
        <w:rPr>
          <w:rStyle w:val="Hyperlink"/>
          <w:rFonts w:ascii="Times New Roman" w:hAnsi="Times New Roman" w:cs="Times New Roman"/>
          <w:u w:val="none"/>
          <w:lang w:val="en-GB"/>
        </w:rPr>
        <w:t xml:space="preserve"> </w:t>
      </w:r>
      <w:sdt>
        <w:sdtPr>
          <w:rPr>
            <w:rStyle w:val="Hyperlink"/>
            <w:rFonts w:ascii="Times New Roman" w:hAnsi="Times New Roman" w:cs="Times New Roman"/>
            <w:lang w:val="en-GB"/>
          </w:rPr>
          <w:tag w:val="MENDELEY_CITATION_v3_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"/>
          <w:id w:val="-1554382103"/>
          <w:placeholder>
            <w:docPart w:val="379A60B5559A4628917C3AB5360FF2EB"/>
          </w:placeholder>
        </w:sdtPr>
        <w:sdtContent>
          <w:r w:rsidR="00DD160C" w:rsidRPr="002831AA">
            <w:rPr>
              <w:rFonts w:eastAsia="Times New Roman"/>
              <w:lang w:val="en-GB"/>
            </w:rPr>
            <w:t>(Trott &amp; Olson, 2009)</w:t>
          </w:r>
        </w:sdtContent>
      </w:sdt>
      <w:r w:rsidR="004B6A7F" w:rsidRPr="0045679F">
        <w:rPr>
          <w:rFonts w:ascii="Times New Roman" w:hAnsi="Times New Roman" w:cs="Times New Roman"/>
          <w:lang w:val="en-GB"/>
        </w:rPr>
        <w:t>.</w:t>
      </w:r>
    </w:p>
    <w:p w14:paraId="32BA3151" w14:textId="77777777" w:rsidR="00DF60B8" w:rsidRPr="00DF60B8" w:rsidRDefault="00DF60B8" w:rsidP="0093411C">
      <w:pPr>
        <w:pStyle w:val="Texteforchapter"/>
        <w:rPr>
          <w:lang w:val="en-GB"/>
        </w:rPr>
      </w:pPr>
      <w:r w:rsidRPr="00DF60B8">
        <w:rPr>
          <w:lang w:val="en-GB"/>
        </w:rPr>
        <w:lastRenderedPageBreak/>
        <w:t xml:space="preserve">In this particular study, employed docking to rank </w:t>
      </w:r>
      <w:r w:rsidRPr="00FF4776">
        <w:rPr>
          <w:lang w:val="en-GB"/>
        </w:rPr>
        <w:t>444 compounds</w:t>
      </w:r>
      <w:r w:rsidRPr="00DF60B8">
        <w:rPr>
          <w:lang w:val="en-GB"/>
        </w:rPr>
        <w:t xml:space="preserve"> selected from a pharmacokinetic search. The objective was not only to predict the plausible binding mode between these compounds and their target but also to identify the most promising leads. </w:t>
      </w:r>
    </w:p>
    <w:p w14:paraId="1F53160E" w14:textId="20106A67" w:rsidR="00236AFD" w:rsidRDefault="00236AFD" w:rsidP="0093411C">
      <w:pPr>
        <w:pStyle w:val="Texteforchapter"/>
        <w:rPr>
          <w:lang w:val="en-GB"/>
        </w:rPr>
      </w:pPr>
      <w:r w:rsidRPr="00236AFD">
        <w:rPr>
          <w:lang w:val="en-GB"/>
        </w:rPr>
        <w:t xml:space="preserve">The results obtained from </w:t>
      </w:r>
      <w:proofErr w:type="spellStart"/>
      <w:r w:rsidRPr="00236AFD">
        <w:rPr>
          <w:lang w:val="en-GB"/>
        </w:rPr>
        <w:t>AutoDock</w:t>
      </w:r>
      <w:proofErr w:type="spellEnd"/>
      <w:r w:rsidRPr="00236AFD">
        <w:rPr>
          <w:lang w:val="en-GB"/>
        </w:rPr>
        <w:t xml:space="preserve"> Vina revealed that 119 compounds bound with protein </w:t>
      </w:r>
      <w:proofErr w:type="spellStart"/>
      <w:r w:rsidRPr="00236AFD">
        <w:rPr>
          <w:lang w:val="en-GB"/>
        </w:rPr>
        <w:t>EstA</w:t>
      </w:r>
      <w:proofErr w:type="spellEnd"/>
      <w:r w:rsidRPr="00236AFD">
        <w:rPr>
          <w:lang w:val="en-GB"/>
        </w:rPr>
        <w:t>, 12 compounds bound</w:t>
      </w:r>
      <w:r w:rsidR="00776B04">
        <w:rPr>
          <w:lang w:val="en-GB"/>
        </w:rPr>
        <w:t xml:space="preserve"> with</w:t>
      </w:r>
      <w:r w:rsidRPr="00236AFD">
        <w:rPr>
          <w:lang w:val="en-GB"/>
        </w:rPr>
        <w:t xml:space="preserve"> </w:t>
      </w:r>
      <w:proofErr w:type="spellStart"/>
      <w:r w:rsidRPr="00236AFD">
        <w:rPr>
          <w:lang w:val="en-GB"/>
        </w:rPr>
        <w:t>OprG</w:t>
      </w:r>
      <w:proofErr w:type="spellEnd"/>
      <w:r w:rsidRPr="00236AFD">
        <w:rPr>
          <w:lang w:val="en-GB"/>
        </w:rPr>
        <w:t xml:space="preserve"> protein, 49 compounds bound </w:t>
      </w:r>
      <w:r w:rsidR="00776B04">
        <w:rPr>
          <w:lang w:val="en-GB"/>
        </w:rPr>
        <w:t xml:space="preserve"> with </w:t>
      </w:r>
      <w:proofErr w:type="spellStart"/>
      <w:r w:rsidRPr="00236AFD">
        <w:rPr>
          <w:lang w:val="en-GB"/>
        </w:rPr>
        <w:t>Opr</w:t>
      </w:r>
      <w:r w:rsidR="00C30CA8">
        <w:rPr>
          <w:lang w:val="en-GB"/>
        </w:rPr>
        <w:t>D</w:t>
      </w:r>
      <w:proofErr w:type="spellEnd"/>
      <w:r w:rsidRPr="00236AFD">
        <w:rPr>
          <w:lang w:val="en-GB"/>
        </w:rPr>
        <w:t>, 9 compounds bound</w:t>
      </w:r>
      <w:r w:rsidR="00776B04">
        <w:rPr>
          <w:lang w:val="en-GB"/>
        </w:rPr>
        <w:t xml:space="preserve"> with</w:t>
      </w:r>
      <w:r w:rsidRPr="00236AFD">
        <w:rPr>
          <w:lang w:val="en-GB"/>
        </w:rPr>
        <w:t xml:space="preserve"> </w:t>
      </w:r>
      <w:proofErr w:type="spellStart"/>
      <w:r w:rsidRPr="00236AFD">
        <w:rPr>
          <w:lang w:val="en-GB"/>
        </w:rPr>
        <w:t>OprF</w:t>
      </w:r>
      <w:proofErr w:type="spellEnd"/>
      <w:r w:rsidRPr="00236AFD">
        <w:rPr>
          <w:lang w:val="en-GB"/>
        </w:rPr>
        <w:t xml:space="preserve">, 85 compounds bound </w:t>
      </w:r>
      <w:r w:rsidR="00F60A1E">
        <w:rPr>
          <w:lang w:val="en-GB"/>
        </w:rPr>
        <w:t xml:space="preserve">with </w:t>
      </w:r>
      <w:proofErr w:type="spellStart"/>
      <w:r w:rsidRPr="00236AFD">
        <w:rPr>
          <w:lang w:val="en-GB"/>
        </w:rPr>
        <w:t>ExoT</w:t>
      </w:r>
      <w:proofErr w:type="spellEnd"/>
      <w:r w:rsidRPr="00236AFD">
        <w:rPr>
          <w:lang w:val="en-GB"/>
        </w:rPr>
        <w:t xml:space="preserve">, 59 compounds bound </w:t>
      </w:r>
      <w:r w:rsidR="00F60A1E">
        <w:rPr>
          <w:lang w:val="en-GB"/>
        </w:rPr>
        <w:t xml:space="preserve">with </w:t>
      </w:r>
      <w:proofErr w:type="spellStart"/>
      <w:r w:rsidRPr="00236AFD">
        <w:rPr>
          <w:lang w:val="en-GB"/>
        </w:rPr>
        <w:t>LasA</w:t>
      </w:r>
      <w:proofErr w:type="spellEnd"/>
      <w:r w:rsidRPr="00236AFD">
        <w:rPr>
          <w:lang w:val="en-GB"/>
        </w:rPr>
        <w:t xml:space="preserve">, 22 compounds bound </w:t>
      </w:r>
      <w:r w:rsidR="00F60A1E">
        <w:rPr>
          <w:lang w:val="en-GB"/>
        </w:rPr>
        <w:t xml:space="preserve">with </w:t>
      </w:r>
      <w:proofErr w:type="spellStart"/>
      <w:r w:rsidRPr="00236AFD">
        <w:rPr>
          <w:lang w:val="en-GB"/>
        </w:rPr>
        <w:t>LasB</w:t>
      </w:r>
      <w:proofErr w:type="spellEnd"/>
      <w:r w:rsidRPr="00236AFD">
        <w:rPr>
          <w:lang w:val="en-GB"/>
        </w:rPr>
        <w:t>, 45 compounds bound</w:t>
      </w:r>
      <w:r w:rsidR="00D82423">
        <w:rPr>
          <w:lang w:val="en-GB"/>
        </w:rPr>
        <w:t xml:space="preserve"> with</w:t>
      </w:r>
      <w:r w:rsidRPr="00236AFD">
        <w:rPr>
          <w:lang w:val="en-GB"/>
        </w:rPr>
        <w:t xml:space="preserve"> </w:t>
      </w:r>
      <w:proofErr w:type="spellStart"/>
      <w:r w:rsidRPr="00236AFD">
        <w:rPr>
          <w:lang w:val="en-GB"/>
        </w:rPr>
        <w:t>AprA</w:t>
      </w:r>
      <w:proofErr w:type="spellEnd"/>
      <w:r w:rsidRPr="00236AFD">
        <w:rPr>
          <w:lang w:val="en-GB"/>
        </w:rPr>
        <w:t>, 19 compounds bound</w:t>
      </w:r>
      <w:r w:rsidR="00D82423">
        <w:rPr>
          <w:lang w:val="en-GB"/>
        </w:rPr>
        <w:t xml:space="preserve"> with</w:t>
      </w:r>
      <w:r w:rsidRPr="00236AFD">
        <w:rPr>
          <w:lang w:val="en-GB"/>
        </w:rPr>
        <w:t xml:space="preserve"> </w:t>
      </w:r>
      <w:proofErr w:type="spellStart"/>
      <w:r w:rsidRPr="00236AFD">
        <w:rPr>
          <w:lang w:val="en-GB"/>
        </w:rPr>
        <w:t>OprH</w:t>
      </w:r>
      <w:proofErr w:type="spellEnd"/>
      <w:r w:rsidRPr="00236AFD">
        <w:rPr>
          <w:lang w:val="en-GB"/>
        </w:rPr>
        <w:t>, 34 compounds bound</w:t>
      </w:r>
      <w:r w:rsidR="00D82423">
        <w:rPr>
          <w:lang w:val="en-GB"/>
        </w:rPr>
        <w:t xml:space="preserve"> with</w:t>
      </w:r>
      <w:r w:rsidRPr="00236AFD">
        <w:rPr>
          <w:lang w:val="en-GB"/>
        </w:rPr>
        <w:t xml:space="preserve"> </w:t>
      </w:r>
      <w:proofErr w:type="spellStart"/>
      <w:r w:rsidRPr="00236AFD">
        <w:rPr>
          <w:lang w:val="en-GB"/>
        </w:rPr>
        <w:t>OprQ</w:t>
      </w:r>
      <w:proofErr w:type="spellEnd"/>
      <w:r w:rsidRPr="00236AFD">
        <w:rPr>
          <w:lang w:val="en-GB"/>
        </w:rPr>
        <w:t xml:space="preserve">, 99 compounds bound </w:t>
      </w:r>
      <w:r w:rsidR="00D82423">
        <w:rPr>
          <w:lang w:val="en-GB"/>
        </w:rPr>
        <w:t xml:space="preserve">with </w:t>
      </w:r>
      <w:r w:rsidRPr="00236AFD">
        <w:rPr>
          <w:lang w:val="en-GB"/>
        </w:rPr>
        <w:t>PIV, 4 compounds bound</w:t>
      </w:r>
      <w:r w:rsidR="006003FD">
        <w:rPr>
          <w:lang w:val="en-GB"/>
        </w:rPr>
        <w:t xml:space="preserve"> with</w:t>
      </w:r>
      <w:r w:rsidRPr="00236AFD">
        <w:rPr>
          <w:lang w:val="en-GB"/>
        </w:rPr>
        <w:t xml:space="preserve"> </w:t>
      </w:r>
      <w:proofErr w:type="spellStart"/>
      <w:r w:rsidRPr="00236AFD">
        <w:rPr>
          <w:lang w:val="en-GB"/>
        </w:rPr>
        <w:t>PilA</w:t>
      </w:r>
      <w:proofErr w:type="spellEnd"/>
      <w:r w:rsidRPr="00236AFD">
        <w:rPr>
          <w:lang w:val="en-GB"/>
        </w:rPr>
        <w:t xml:space="preserve">, 30 compounds bound </w:t>
      </w:r>
      <w:r w:rsidR="006003FD">
        <w:rPr>
          <w:lang w:val="en-GB"/>
        </w:rPr>
        <w:t xml:space="preserve">with </w:t>
      </w:r>
      <w:proofErr w:type="spellStart"/>
      <w:r w:rsidRPr="00236AFD">
        <w:rPr>
          <w:lang w:val="en-GB"/>
        </w:rPr>
        <w:t>PilB</w:t>
      </w:r>
      <w:proofErr w:type="spellEnd"/>
      <w:r w:rsidRPr="00236AFD">
        <w:rPr>
          <w:lang w:val="en-GB"/>
        </w:rPr>
        <w:t xml:space="preserve">, 93 compounds bound </w:t>
      </w:r>
      <w:r w:rsidR="006003FD">
        <w:rPr>
          <w:lang w:val="en-GB"/>
        </w:rPr>
        <w:t xml:space="preserve">with </w:t>
      </w:r>
      <w:proofErr w:type="spellStart"/>
      <w:r w:rsidRPr="00236AFD">
        <w:rPr>
          <w:lang w:val="en-GB"/>
        </w:rPr>
        <w:t>PilY</w:t>
      </w:r>
      <w:proofErr w:type="spellEnd"/>
      <w:r w:rsidRPr="00236AFD">
        <w:rPr>
          <w:lang w:val="en-GB"/>
        </w:rPr>
        <w:t>, 14 compounds bound</w:t>
      </w:r>
      <w:r w:rsidR="006003FD">
        <w:rPr>
          <w:lang w:val="en-GB"/>
        </w:rPr>
        <w:t xml:space="preserve"> with</w:t>
      </w:r>
      <w:r w:rsidRPr="00236AFD">
        <w:rPr>
          <w:lang w:val="en-GB"/>
        </w:rPr>
        <w:t xml:space="preserve"> </w:t>
      </w:r>
      <w:proofErr w:type="spellStart"/>
      <w:r w:rsidRPr="00236AFD">
        <w:rPr>
          <w:lang w:val="en-GB"/>
        </w:rPr>
        <w:t>FliC</w:t>
      </w:r>
      <w:proofErr w:type="spellEnd"/>
      <w:r w:rsidRPr="00236AFD">
        <w:rPr>
          <w:lang w:val="en-GB"/>
        </w:rPr>
        <w:t xml:space="preserve">, 27 compounds bound </w:t>
      </w:r>
      <w:r w:rsidR="00DF13A1">
        <w:rPr>
          <w:lang w:val="en-GB"/>
        </w:rPr>
        <w:t xml:space="preserve">with </w:t>
      </w:r>
      <w:proofErr w:type="spellStart"/>
      <w:r w:rsidRPr="00236AFD">
        <w:rPr>
          <w:lang w:val="en-GB"/>
        </w:rPr>
        <w:t>PilT</w:t>
      </w:r>
      <w:proofErr w:type="spellEnd"/>
      <w:r w:rsidRPr="00236AFD">
        <w:rPr>
          <w:lang w:val="en-GB"/>
        </w:rPr>
        <w:t>, 4 compounds bound</w:t>
      </w:r>
      <w:r w:rsidR="00DF13A1">
        <w:rPr>
          <w:lang w:val="en-GB"/>
        </w:rPr>
        <w:t xml:space="preserve"> with</w:t>
      </w:r>
      <w:r w:rsidRPr="00236AFD">
        <w:rPr>
          <w:lang w:val="en-GB"/>
        </w:rPr>
        <w:t xml:space="preserve"> </w:t>
      </w:r>
      <w:proofErr w:type="spellStart"/>
      <w:r w:rsidRPr="00236AFD">
        <w:rPr>
          <w:lang w:val="en-GB"/>
        </w:rPr>
        <w:t>FliD</w:t>
      </w:r>
      <w:proofErr w:type="spellEnd"/>
      <w:r w:rsidRPr="00236AFD">
        <w:rPr>
          <w:lang w:val="en-GB"/>
        </w:rPr>
        <w:t xml:space="preserve">, 144 compounds bound </w:t>
      </w:r>
      <w:r w:rsidR="00DF13A1">
        <w:rPr>
          <w:lang w:val="en-GB"/>
        </w:rPr>
        <w:t xml:space="preserve">with </w:t>
      </w:r>
      <w:proofErr w:type="spellStart"/>
      <w:r w:rsidRPr="00236AFD">
        <w:rPr>
          <w:lang w:val="en-GB"/>
        </w:rPr>
        <w:t>ExoU</w:t>
      </w:r>
      <w:proofErr w:type="spellEnd"/>
      <w:r w:rsidRPr="00236AFD">
        <w:rPr>
          <w:lang w:val="en-GB"/>
        </w:rPr>
        <w:t xml:space="preserve">, 12 compounds bound </w:t>
      </w:r>
      <w:r w:rsidR="00DF13A1">
        <w:rPr>
          <w:lang w:val="en-GB"/>
        </w:rPr>
        <w:t xml:space="preserve">with </w:t>
      </w:r>
      <w:proofErr w:type="spellStart"/>
      <w:r w:rsidRPr="00236AFD">
        <w:rPr>
          <w:lang w:val="en-GB"/>
        </w:rPr>
        <w:t>ExoY</w:t>
      </w:r>
      <w:proofErr w:type="spellEnd"/>
      <w:r w:rsidRPr="00236AFD">
        <w:rPr>
          <w:lang w:val="en-GB"/>
        </w:rPr>
        <w:t>,</w:t>
      </w:r>
      <w:r w:rsidR="00DF13A1">
        <w:rPr>
          <w:lang w:val="en-GB"/>
        </w:rPr>
        <w:t xml:space="preserve"> their names and energies are</w:t>
      </w:r>
      <w:r w:rsidRPr="00236AFD">
        <w:rPr>
          <w:lang w:val="en-GB"/>
        </w:rPr>
        <w:t xml:space="preserve"> shown in Appendix IV. </w:t>
      </w:r>
    </w:p>
    <w:p w14:paraId="42298C4E" w14:textId="1A47BFE2" w:rsidR="00236AFD" w:rsidRPr="00236AFD" w:rsidRDefault="00236AFD" w:rsidP="0093411C">
      <w:pPr>
        <w:pStyle w:val="Texteforchapter"/>
        <w:rPr>
          <w:lang w:val="en-GB"/>
        </w:rPr>
      </w:pPr>
      <w:r w:rsidRPr="00236AFD">
        <w:rPr>
          <w:lang w:val="en-GB"/>
        </w:rPr>
        <w:t xml:space="preserve">So the protein </w:t>
      </w:r>
      <w:proofErr w:type="spellStart"/>
      <w:r w:rsidRPr="00236AFD">
        <w:rPr>
          <w:lang w:val="en-GB"/>
        </w:rPr>
        <w:t>ExoU</w:t>
      </w:r>
      <w:proofErr w:type="spellEnd"/>
      <w:r w:rsidRPr="00236AFD">
        <w:rPr>
          <w:lang w:val="en-GB"/>
        </w:rPr>
        <w:t xml:space="preserve"> bound with the highest number of compounds. These four compounds, </w:t>
      </w:r>
      <w:proofErr w:type="spellStart"/>
      <w:r w:rsidRPr="00236AFD">
        <w:rPr>
          <w:lang w:val="en-GB"/>
        </w:rPr>
        <w:t>Betulinic</w:t>
      </w:r>
      <w:proofErr w:type="spellEnd"/>
      <w:r w:rsidRPr="00236AFD">
        <w:rPr>
          <w:lang w:val="en-GB"/>
        </w:rPr>
        <w:t xml:space="preserve"> acid, </w:t>
      </w:r>
      <w:proofErr w:type="spellStart"/>
      <w:r w:rsidRPr="00236AFD">
        <w:rPr>
          <w:lang w:val="en-GB"/>
        </w:rPr>
        <w:t>Rosadiene</w:t>
      </w:r>
      <w:proofErr w:type="spellEnd"/>
      <w:r w:rsidRPr="00236AFD">
        <w:rPr>
          <w:lang w:val="en-GB"/>
        </w:rPr>
        <w:t xml:space="preserve">, Resveratrol, and Stigmasterol (306, 350, 372, and 371), chemical structures of these compounds shown in Figure </w:t>
      </w:r>
      <w:r w:rsidR="007459A5">
        <w:rPr>
          <w:lang w:val="en-GB"/>
        </w:rPr>
        <w:t>14</w:t>
      </w:r>
      <w:r w:rsidRPr="00236AFD">
        <w:rPr>
          <w:lang w:val="en-GB"/>
        </w:rPr>
        <w:t xml:space="preserve">, outperformed the others in terms of docking score, as shown in Appendix IV. These four compounds exhibited docking scores ranging from −8.7 to −7, indicating strong interactions with multiple proteins shown in Appendix IV. Additionally, they demonstrated more than two conventional hydrogen bonds, highlighting their </w:t>
      </w:r>
      <w:proofErr w:type="spellStart"/>
      <w:r w:rsidRPr="00236AFD">
        <w:rPr>
          <w:lang w:val="en-GB"/>
        </w:rPr>
        <w:t>favorable</w:t>
      </w:r>
      <w:proofErr w:type="spellEnd"/>
      <w:r w:rsidRPr="00236AFD">
        <w:rPr>
          <w:lang w:val="en-GB"/>
        </w:rPr>
        <w:t xml:space="preserve"> binding characteristics. These 4 compounds also fulfilled the criteria of drug likeness properties, as shown in Table </w:t>
      </w:r>
      <w:r w:rsidR="00885473">
        <w:rPr>
          <w:lang w:val="en-GB"/>
        </w:rPr>
        <w:t>4.2</w:t>
      </w:r>
      <w:r w:rsidRPr="00236AFD">
        <w:rPr>
          <w:lang w:val="en-GB"/>
        </w:rPr>
        <w:t>.</w:t>
      </w:r>
    </w:p>
    <w:p w14:paraId="016FABE1" w14:textId="3CA7B844" w:rsidR="00DF60B8" w:rsidRDefault="00DF60B8" w:rsidP="0093411C">
      <w:pPr>
        <w:pStyle w:val="Texteforchapter"/>
        <w:rPr>
          <w:lang w:val="en-GB"/>
        </w:rPr>
      </w:pPr>
      <w:r w:rsidRPr="00DF60B8">
        <w:rPr>
          <w:lang w:val="en-GB"/>
        </w:rPr>
        <w:t>Based on these findings, the four compounds were selected for further analysis due to their superior docking scores, strong binding affinity, and noteworthy interaction patterns. This in-depth analysis would provide valuable insights into their potential as drug candidates and</w:t>
      </w:r>
      <w:r w:rsidR="0034037D">
        <w:rPr>
          <w:lang w:val="en-GB"/>
        </w:rPr>
        <w:t xml:space="preserve"> </w:t>
      </w:r>
      <w:r w:rsidR="0051548B">
        <w:rPr>
          <w:lang w:val="en-GB"/>
        </w:rPr>
        <w:t xml:space="preserve">table </w:t>
      </w:r>
      <w:r w:rsidR="001A3CCB">
        <w:rPr>
          <w:lang w:val="en-GB"/>
        </w:rPr>
        <w:t>4.3</w:t>
      </w:r>
      <w:r w:rsidR="001E6ABB">
        <w:rPr>
          <w:lang w:val="en-GB"/>
        </w:rPr>
        <w:t xml:space="preserve"> shows </w:t>
      </w:r>
      <w:r w:rsidR="00487805">
        <w:rPr>
          <w:lang w:val="en-GB"/>
        </w:rPr>
        <w:t xml:space="preserve"> the comparison of previously reported ligands and ligand use in this study to</w:t>
      </w:r>
      <w:r w:rsidRPr="00DF60B8">
        <w:rPr>
          <w:lang w:val="en-GB"/>
        </w:rPr>
        <w:t xml:space="preserve"> guide the optimization of existing ligands to develop compounds with enhanced affinity and therapeutic efficacy</w:t>
      </w:r>
      <w:r w:rsidR="00EA3BDD" w:rsidRPr="00EA3BDD">
        <w:rPr>
          <w:rFonts w:ascii="Times New Roman" w:eastAsia="Calibri" w:hAnsi="Times New Roman" w:cs="Times New Roman"/>
          <w:i/>
          <w:iCs/>
          <w:lang w:val="en-GB"/>
        </w:rPr>
        <w:t xml:space="preserve"> </w:t>
      </w:r>
      <w:sdt>
        <w:sdtPr>
          <w:rPr>
            <w:rFonts w:ascii="Times New Roman" w:eastAsia="Calibri" w:hAnsi="Times New Roman" w:cs="Times New Roman"/>
            <w:iCs/>
          </w:rPr>
          <w:tag w:val="MENDELEY_CITATION_v3_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"/>
          <w:id w:val="1898085713"/>
          <w:placeholder>
            <w:docPart w:val="76671B1004EC47D79B068A480AF76F0E"/>
          </w:placeholder>
        </w:sdtPr>
        <w:sdtEndPr>
          <w:rPr>
            <w:iCs w:val="0"/>
          </w:rPr>
        </w:sdtEndPr>
        <w:sdtContent>
          <w:r w:rsidR="00DD160C" w:rsidRPr="00DD160C">
            <w:rPr>
              <w:rFonts w:ascii="Times New Roman" w:eastAsia="Calibri" w:hAnsi="Times New Roman" w:cs="Times New Roman"/>
              <w:lang w:val="en-GB"/>
            </w:rPr>
            <w:t xml:space="preserve">(Laudadio </w:t>
          </w:r>
          <w:r w:rsidR="00DD160C" w:rsidRPr="00D82C3B">
            <w:rPr>
              <w:rFonts w:ascii="Times New Roman" w:eastAsia="Calibri" w:hAnsi="Times New Roman" w:cs="Times New Roman"/>
              <w:i/>
              <w:iCs/>
              <w:lang w:val="en-GB"/>
            </w:rPr>
            <w:t>et al</w:t>
          </w:r>
          <w:r w:rsidR="00DD160C" w:rsidRPr="00DD160C">
            <w:rPr>
              <w:rFonts w:ascii="Times New Roman" w:eastAsia="Calibri" w:hAnsi="Times New Roman" w:cs="Times New Roman"/>
              <w:lang w:val="en-GB"/>
            </w:rPr>
            <w:t>., 2019)</w:t>
          </w:r>
        </w:sdtContent>
      </w:sdt>
      <w:r w:rsidRPr="00DF60B8">
        <w:rPr>
          <w:lang w:val="en-GB"/>
        </w:rPr>
        <w:t>.</w:t>
      </w:r>
    </w:p>
    <w:p w14:paraId="3C6ED5B1" w14:textId="77777777" w:rsidR="00576D64" w:rsidRDefault="00576D64" w:rsidP="0093411C">
      <w:pPr>
        <w:pStyle w:val="Texteforchapter"/>
        <w:rPr>
          <w:lang w:val="en-GB"/>
        </w:rPr>
      </w:pPr>
    </w:p>
    <w:p w14:paraId="70F3EE97" w14:textId="77777777" w:rsidR="00576D64" w:rsidRPr="00DF60B8" w:rsidRDefault="00576D64" w:rsidP="0093411C">
      <w:pPr>
        <w:pStyle w:val="Texteforchapter"/>
        <w:rPr>
          <w:lang w:val="en-GB"/>
        </w:rPr>
      </w:pPr>
    </w:p>
    <w:p w14:paraId="5D6F20A7" w14:textId="3EC0C5B7" w:rsidR="00C46B6D" w:rsidRPr="001404D3" w:rsidRDefault="00DF60B8" w:rsidP="00C46B6D">
      <w:pPr>
        <w:pStyle w:val="Texteforchapter"/>
        <w:numPr>
          <w:ilvl w:val="0"/>
          <w:numId w:val="27"/>
        </w:numPr>
        <w:rPr>
          <w:b/>
          <w:bCs/>
          <w:lang w:val="en-GB"/>
        </w:rPr>
      </w:pPr>
      <w:r w:rsidRPr="00DF60B8">
        <w:rPr>
          <w:b/>
          <w:bCs/>
          <w:lang w:val="en-GB"/>
        </w:rPr>
        <w:lastRenderedPageBreak/>
        <w:t>Threshold: -6.6 to -8.7 (in our study)</w:t>
      </w:r>
    </w:p>
    <w:p w14:paraId="32A3846F" w14:textId="77777777" w:rsidR="006A7A84" w:rsidRDefault="00DF60B8" w:rsidP="006A7A84">
      <w:pPr>
        <w:keepNext/>
        <w:jc w:val="center"/>
      </w:pPr>
      <w:r>
        <w:rPr>
          <w:rFonts w:ascii="Times New Roman" w:hAnsi="Times New Roman" w:cs="Times New Roman"/>
          <w:b/>
          <w:bCs/>
          <w:noProof/>
        </w:rPr>
        <w:drawing>
          <wp:inline distT="0" distB="0" distL="0" distR="0" wp14:anchorId="1E4D51B0" wp14:editId="5ECB6FB0">
            <wp:extent cx="5268509" cy="3429000"/>
            <wp:effectExtent l="0" t="0" r="8890" b="0"/>
            <wp:docPr id="1254862137" name="Picture 6" descr="Une image contenant Graphique, flocon de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62137" name="Picture 6" descr="Une image contenant Graphique, flocon de neige&#10;&#10;Description générée automatiquement"/>
                    <pic:cNvPicPr/>
                  </pic:nvPicPr>
                  <pic:blipFill>
                    <a:blip r:embed="rId54">
                      <a:alphaModFix amt="99000"/>
                      <a:extLst>
                        <a:ext uri="{28A0092B-C50C-407E-A947-70E740481C1C}">
                          <a14:useLocalDpi xmlns:a14="http://schemas.microsoft.com/office/drawing/2010/main" val="0"/>
                        </a:ext>
                      </a:extLst>
                    </a:blip>
                    <a:stretch>
                      <a:fillRect/>
                    </a:stretch>
                  </pic:blipFill>
                  <pic:spPr>
                    <a:xfrm>
                      <a:off x="0" y="0"/>
                      <a:ext cx="5374505" cy="3497987"/>
                    </a:xfrm>
                    <a:prstGeom prst="rect">
                      <a:avLst/>
                    </a:prstGeom>
                  </pic:spPr>
                </pic:pic>
              </a:graphicData>
            </a:graphic>
          </wp:inline>
        </w:drawing>
      </w:r>
    </w:p>
    <w:p w14:paraId="045D0D94" w14:textId="6F4B33EF" w:rsidR="0093411C" w:rsidRDefault="006A7A84" w:rsidP="006A7A84">
      <w:pPr>
        <w:pStyle w:val="Caption"/>
      </w:pPr>
      <w:bookmarkStart w:id="126" w:name="_Toc141688362"/>
      <w:r>
        <w:t xml:space="preserve">Figure </w:t>
      </w:r>
      <w:r w:rsidR="00210DCC">
        <w:fldChar w:fldCharType="begin"/>
      </w:r>
      <w:r w:rsidR="00210DCC">
        <w:instrText xml:space="preserve"> STYLEREF 1 \s </w:instrText>
      </w:r>
      <w:r w:rsidR="00210DCC">
        <w:fldChar w:fldCharType="separate"/>
      </w:r>
      <w:r w:rsidR="00210DCC">
        <w:rPr>
          <w:noProof/>
        </w:rPr>
        <w:t>4</w:t>
      </w:r>
      <w:r w:rsidR="00210DCC">
        <w:fldChar w:fldCharType="end"/>
      </w:r>
      <w:r w:rsidR="00210DCC">
        <w:t>.</w:t>
      </w:r>
      <w:r w:rsidR="00210DCC">
        <w:fldChar w:fldCharType="begin"/>
      </w:r>
      <w:r w:rsidR="00210DCC">
        <w:instrText xml:space="preserve"> SEQ Figure \* ARABIC \s 1 </w:instrText>
      </w:r>
      <w:r w:rsidR="00210DCC">
        <w:fldChar w:fldCharType="separate"/>
      </w:r>
      <w:r w:rsidR="00210DCC">
        <w:rPr>
          <w:noProof/>
        </w:rPr>
        <w:t>7</w:t>
      </w:r>
      <w:r w:rsidR="00210DCC">
        <w:fldChar w:fldCharType="end"/>
      </w:r>
      <w:r>
        <w:t xml:space="preserve"> : </w:t>
      </w:r>
      <w:r w:rsidRPr="006A7A84">
        <w:t xml:space="preserve">Chemical structures (3D structure) of four promising compounds displaying strong binding affinity against </w:t>
      </w:r>
      <w:r w:rsidRPr="00D82C3B">
        <w:rPr>
          <w:i/>
          <w:iCs/>
        </w:rPr>
        <w:t>Pseudomonas aeruginosa</w:t>
      </w:r>
      <w:r w:rsidRPr="006A7A84">
        <w:t xml:space="preserve"> virulence proteins</w:t>
      </w:r>
      <w:bookmarkEnd w:id="126"/>
    </w:p>
    <w:p w14:paraId="68DE8FB4" w14:textId="77777777" w:rsidR="00576D64" w:rsidRPr="00576D64" w:rsidRDefault="00576D64" w:rsidP="00576D64">
      <w:pPr>
        <w:rPr>
          <w:lang w:val="en-GB"/>
        </w:rPr>
      </w:pPr>
    </w:p>
    <w:p w14:paraId="25D4154B" w14:textId="0F556F3B" w:rsidR="00B010D3" w:rsidRDefault="00B010D3" w:rsidP="00B010D3">
      <w:pPr>
        <w:pStyle w:val="Caption"/>
        <w:keepNext/>
      </w:pPr>
      <w:bookmarkStart w:id="127" w:name="_Toc141687806"/>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2</w:t>
      </w:r>
      <w:r>
        <w:fldChar w:fldCharType="end"/>
      </w:r>
      <w:r>
        <w:t xml:space="preserve"> : </w:t>
      </w:r>
      <w:r w:rsidRPr="00B010D3">
        <w:t>ADMET analysis of potential compounds</w:t>
      </w:r>
      <w:bookmarkEnd w:id="127"/>
    </w:p>
    <w:tbl>
      <w:tblPr>
        <w:tblStyle w:val="Style1"/>
        <w:tblW w:w="8222" w:type="dxa"/>
        <w:tblLayout w:type="fixed"/>
        <w:tblLook w:val="0000" w:firstRow="0" w:lastRow="0" w:firstColumn="0" w:lastColumn="0" w:noHBand="0" w:noVBand="0"/>
      </w:tblPr>
      <w:tblGrid>
        <w:gridCol w:w="2268"/>
        <w:gridCol w:w="1701"/>
        <w:gridCol w:w="1418"/>
        <w:gridCol w:w="1417"/>
        <w:gridCol w:w="1418"/>
      </w:tblGrid>
      <w:tr w:rsidR="00EF74BC" w:rsidRPr="00C24086" w14:paraId="25DAF0B4" w14:textId="77777777" w:rsidTr="00D06316">
        <w:trPr>
          <w:trHeight w:val="324"/>
        </w:trPr>
        <w:tc>
          <w:tcPr>
            <w:tcW w:w="2268" w:type="dxa"/>
            <w:tcBorders>
              <w:top w:val="single" w:sz="6" w:space="0" w:color="auto"/>
              <w:bottom w:val="single" w:sz="4" w:space="0" w:color="auto"/>
            </w:tcBorders>
          </w:tcPr>
          <w:p w14:paraId="5C64DFBF"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Parameters/Models</w:t>
            </w:r>
          </w:p>
          <w:p w14:paraId="24E895DA" w14:textId="77777777" w:rsidR="00EF74BC" w:rsidRPr="00C24086" w:rsidRDefault="00EF74BC" w:rsidP="00D06316">
            <w:pPr>
              <w:spacing w:line="360" w:lineRule="auto"/>
              <w:rPr>
                <w:rFonts w:ascii="Times New Roman" w:hAnsi="Times New Roman" w:cs="Times New Roman"/>
                <w:sz w:val="24"/>
                <w:szCs w:val="24"/>
              </w:rPr>
            </w:pPr>
          </w:p>
        </w:tc>
        <w:tc>
          <w:tcPr>
            <w:tcW w:w="1701" w:type="dxa"/>
            <w:tcBorders>
              <w:top w:val="single" w:sz="6" w:space="0" w:color="auto"/>
              <w:bottom w:val="single" w:sz="4" w:space="0" w:color="auto"/>
            </w:tcBorders>
          </w:tcPr>
          <w:p w14:paraId="09C9A284" w14:textId="77777777" w:rsidR="00EF74BC" w:rsidRPr="00C24086" w:rsidRDefault="00EF74BC" w:rsidP="00D06316">
            <w:pPr>
              <w:spacing w:line="360" w:lineRule="auto"/>
              <w:rPr>
                <w:rFonts w:ascii="Times New Roman" w:hAnsi="Times New Roman" w:cs="Times New Roman"/>
                <w:sz w:val="24"/>
                <w:szCs w:val="24"/>
              </w:rPr>
            </w:pPr>
            <w:proofErr w:type="spellStart"/>
            <w:r w:rsidRPr="00C24086">
              <w:rPr>
                <w:rFonts w:ascii="Times New Roman" w:hAnsi="Times New Roman" w:cs="Times New Roman"/>
                <w:sz w:val="24"/>
                <w:szCs w:val="24"/>
              </w:rPr>
              <w:t>Betulinic</w:t>
            </w:r>
            <w:proofErr w:type="spellEnd"/>
            <w:r w:rsidRPr="00C24086">
              <w:rPr>
                <w:rFonts w:ascii="Times New Roman" w:hAnsi="Times New Roman" w:cs="Times New Roman"/>
                <w:sz w:val="24"/>
                <w:szCs w:val="24"/>
              </w:rPr>
              <w:t xml:space="preserve"> acid</w:t>
            </w:r>
          </w:p>
        </w:tc>
        <w:tc>
          <w:tcPr>
            <w:tcW w:w="1418" w:type="dxa"/>
            <w:tcBorders>
              <w:top w:val="single" w:sz="6" w:space="0" w:color="auto"/>
              <w:bottom w:val="single" w:sz="4" w:space="0" w:color="auto"/>
            </w:tcBorders>
          </w:tcPr>
          <w:p w14:paraId="176C5F06" w14:textId="77777777" w:rsidR="00EF74BC" w:rsidRPr="00C24086" w:rsidRDefault="00EF74BC" w:rsidP="00D06316">
            <w:pPr>
              <w:spacing w:line="360" w:lineRule="auto"/>
              <w:rPr>
                <w:rFonts w:ascii="Times New Roman" w:hAnsi="Times New Roman" w:cs="Times New Roman"/>
                <w:sz w:val="24"/>
                <w:szCs w:val="24"/>
              </w:rPr>
            </w:pPr>
            <w:proofErr w:type="spellStart"/>
            <w:r w:rsidRPr="00C24086">
              <w:rPr>
                <w:rFonts w:ascii="Times New Roman" w:hAnsi="Times New Roman" w:cs="Times New Roman"/>
                <w:sz w:val="24"/>
                <w:szCs w:val="24"/>
              </w:rPr>
              <w:t>Rosadiene</w:t>
            </w:r>
            <w:proofErr w:type="spellEnd"/>
          </w:p>
        </w:tc>
        <w:tc>
          <w:tcPr>
            <w:tcW w:w="1417" w:type="dxa"/>
            <w:tcBorders>
              <w:top w:val="single" w:sz="6" w:space="0" w:color="auto"/>
              <w:bottom w:val="single" w:sz="4" w:space="0" w:color="auto"/>
            </w:tcBorders>
          </w:tcPr>
          <w:p w14:paraId="33861E15"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Resveratrol</w:t>
            </w:r>
          </w:p>
        </w:tc>
        <w:tc>
          <w:tcPr>
            <w:tcW w:w="1418" w:type="dxa"/>
            <w:tcBorders>
              <w:top w:val="single" w:sz="6" w:space="0" w:color="auto"/>
              <w:bottom w:val="single" w:sz="4" w:space="0" w:color="auto"/>
            </w:tcBorders>
          </w:tcPr>
          <w:p w14:paraId="3B3CC83F"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Stigmasterol</w:t>
            </w:r>
          </w:p>
        </w:tc>
      </w:tr>
      <w:tr w:rsidR="00EF74BC" w:rsidRPr="00C24086" w14:paraId="1ADD983E" w14:textId="77777777" w:rsidTr="00D06316">
        <w:trPr>
          <w:trHeight w:val="824"/>
        </w:trPr>
        <w:tc>
          <w:tcPr>
            <w:tcW w:w="2268" w:type="dxa"/>
            <w:tcBorders>
              <w:top w:val="single" w:sz="4" w:space="0" w:color="auto"/>
            </w:tcBorders>
          </w:tcPr>
          <w:p w14:paraId="5B50FEBC"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Molecular weight</w:t>
            </w:r>
          </w:p>
        </w:tc>
        <w:tc>
          <w:tcPr>
            <w:tcW w:w="1701" w:type="dxa"/>
            <w:tcBorders>
              <w:top w:val="single" w:sz="4" w:space="0" w:color="auto"/>
            </w:tcBorders>
          </w:tcPr>
          <w:p w14:paraId="4D4947DD"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474.594</w:t>
            </w:r>
          </w:p>
        </w:tc>
        <w:tc>
          <w:tcPr>
            <w:tcW w:w="1418" w:type="dxa"/>
            <w:tcBorders>
              <w:top w:val="single" w:sz="4" w:space="0" w:color="auto"/>
            </w:tcBorders>
          </w:tcPr>
          <w:p w14:paraId="0F56D3C3"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304.474</w:t>
            </w:r>
          </w:p>
        </w:tc>
        <w:tc>
          <w:tcPr>
            <w:tcW w:w="1417" w:type="dxa"/>
            <w:tcBorders>
              <w:top w:val="single" w:sz="4" w:space="0" w:color="auto"/>
            </w:tcBorders>
          </w:tcPr>
          <w:p w14:paraId="11069797"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304.474</w:t>
            </w:r>
          </w:p>
        </w:tc>
        <w:tc>
          <w:tcPr>
            <w:tcW w:w="1418" w:type="dxa"/>
            <w:tcBorders>
              <w:top w:val="single" w:sz="4" w:space="0" w:color="auto"/>
            </w:tcBorders>
          </w:tcPr>
          <w:p w14:paraId="44F234BA"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306.49</w:t>
            </w:r>
          </w:p>
        </w:tc>
      </w:tr>
      <w:tr w:rsidR="00EF74BC" w:rsidRPr="00C24086" w14:paraId="2251ECD8" w14:textId="77777777" w:rsidTr="00D06316">
        <w:trPr>
          <w:trHeight w:val="978"/>
        </w:trPr>
        <w:tc>
          <w:tcPr>
            <w:tcW w:w="2268" w:type="dxa"/>
          </w:tcPr>
          <w:p w14:paraId="42263FBD"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H-bond acceptors</w:t>
            </w:r>
            <w:r w:rsidRPr="00C24086">
              <w:rPr>
                <w:rFonts w:ascii="Times New Roman" w:hAnsi="Times New Roman" w:cs="Times New Roman"/>
                <w:sz w:val="24"/>
                <w:szCs w:val="24"/>
              </w:rPr>
              <w:tab/>
            </w:r>
          </w:p>
        </w:tc>
        <w:tc>
          <w:tcPr>
            <w:tcW w:w="1701" w:type="dxa"/>
          </w:tcPr>
          <w:p w14:paraId="50681EDC"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6</w:t>
            </w:r>
          </w:p>
        </w:tc>
        <w:tc>
          <w:tcPr>
            <w:tcW w:w="1418" w:type="dxa"/>
          </w:tcPr>
          <w:p w14:paraId="4574B8A9"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2</w:t>
            </w:r>
          </w:p>
        </w:tc>
        <w:tc>
          <w:tcPr>
            <w:tcW w:w="1417" w:type="dxa"/>
          </w:tcPr>
          <w:p w14:paraId="29DD03F6"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2</w:t>
            </w:r>
          </w:p>
        </w:tc>
        <w:tc>
          <w:tcPr>
            <w:tcW w:w="1418" w:type="dxa"/>
          </w:tcPr>
          <w:p w14:paraId="1EEDC2AB"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2</w:t>
            </w:r>
          </w:p>
        </w:tc>
      </w:tr>
      <w:tr w:rsidR="00EF74BC" w:rsidRPr="00C24086" w14:paraId="36266C99" w14:textId="77777777" w:rsidTr="00D06316">
        <w:trPr>
          <w:trHeight w:val="836"/>
        </w:trPr>
        <w:tc>
          <w:tcPr>
            <w:tcW w:w="2268" w:type="dxa"/>
          </w:tcPr>
          <w:p w14:paraId="3BF7E253"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H-bond donors</w:t>
            </w:r>
            <w:r w:rsidRPr="00C24086">
              <w:rPr>
                <w:rFonts w:ascii="Times New Roman" w:hAnsi="Times New Roman" w:cs="Times New Roman"/>
                <w:sz w:val="24"/>
                <w:szCs w:val="24"/>
              </w:rPr>
              <w:tab/>
            </w:r>
            <w:r w:rsidRPr="00C24086">
              <w:rPr>
                <w:rFonts w:ascii="Times New Roman" w:hAnsi="Times New Roman" w:cs="Times New Roman"/>
                <w:sz w:val="24"/>
                <w:szCs w:val="24"/>
              </w:rPr>
              <w:tab/>
            </w:r>
          </w:p>
        </w:tc>
        <w:tc>
          <w:tcPr>
            <w:tcW w:w="1701" w:type="dxa"/>
          </w:tcPr>
          <w:p w14:paraId="2FB26B69"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3</w:t>
            </w:r>
          </w:p>
        </w:tc>
        <w:tc>
          <w:tcPr>
            <w:tcW w:w="1418" w:type="dxa"/>
          </w:tcPr>
          <w:p w14:paraId="6ACF6C24"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2</w:t>
            </w:r>
          </w:p>
        </w:tc>
        <w:tc>
          <w:tcPr>
            <w:tcW w:w="1417" w:type="dxa"/>
          </w:tcPr>
          <w:p w14:paraId="3274887B"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2</w:t>
            </w:r>
          </w:p>
        </w:tc>
        <w:tc>
          <w:tcPr>
            <w:tcW w:w="1418" w:type="dxa"/>
          </w:tcPr>
          <w:p w14:paraId="3BA4A3A3"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2</w:t>
            </w:r>
          </w:p>
        </w:tc>
      </w:tr>
      <w:tr w:rsidR="00EF74BC" w:rsidRPr="00C24086" w14:paraId="5B63D39F" w14:textId="77777777" w:rsidTr="00D06316">
        <w:trPr>
          <w:trHeight w:val="282"/>
        </w:trPr>
        <w:tc>
          <w:tcPr>
            <w:tcW w:w="2268" w:type="dxa"/>
          </w:tcPr>
          <w:p w14:paraId="7B20EEE3"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Molar refractivity</w:t>
            </w:r>
            <w:r w:rsidRPr="00C24086">
              <w:rPr>
                <w:rFonts w:ascii="Times New Roman" w:hAnsi="Times New Roman" w:cs="Times New Roman"/>
                <w:sz w:val="24"/>
                <w:szCs w:val="24"/>
              </w:rPr>
              <w:tab/>
            </w:r>
            <w:r w:rsidRPr="00C24086">
              <w:rPr>
                <w:rFonts w:ascii="Times New Roman" w:hAnsi="Times New Roman" w:cs="Times New Roman"/>
                <w:sz w:val="24"/>
                <w:szCs w:val="24"/>
              </w:rPr>
              <w:tab/>
            </w:r>
          </w:p>
        </w:tc>
        <w:tc>
          <w:tcPr>
            <w:tcW w:w="1701" w:type="dxa"/>
          </w:tcPr>
          <w:p w14:paraId="39797B58"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123.666</w:t>
            </w:r>
          </w:p>
        </w:tc>
        <w:tc>
          <w:tcPr>
            <w:tcW w:w="1418" w:type="dxa"/>
          </w:tcPr>
          <w:p w14:paraId="047DA2A2"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90.376</w:t>
            </w:r>
          </w:p>
        </w:tc>
        <w:tc>
          <w:tcPr>
            <w:tcW w:w="1417" w:type="dxa"/>
          </w:tcPr>
          <w:p w14:paraId="62D4D526"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90.376</w:t>
            </w:r>
          </w:p>
        </w:tc>
        <w:tc>
          <w:tcPr>
            <w:tcW w:w="1418" w:type="dxa"/>
          </w:tcPr>
          <w:p w14:paraId="1A020AC4"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90.47</w:t>
            </w:r>
          </w:p>
        </w:tc>
      </w:tr>
      <w:tr w:rsidR="00EF74BC" w:rsidRPr="00C24086" w14:paraId="323D0D08" w14:textId="77777777" w:rsidTr="00D06316">
        <w:trPr>
          <w:trHeight w:val="688"/>
        </w:trPr>
        <w:tc>
          <w:tcPr>
            <w:tcW w:w="2268" w:type="dxa"/>
          </w:tcPr>
          <w:p w14:paraId="1FBA7379"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 xml:space="preserve"> Log P</w:t>
            </w:r>
            <w:r w:rsidRPr="00C24086">
              <w:rPr>
                <w:rFonts w:ascii="Times New Roman" w:hAnsi="Times New Roman" w:cs="Times New Roman"/>
                <w:sz w:val="24"/>
                <w:szCs w:val="24"/>
              </w:rPr>
              <w:tab/>
            </w:r>
          </w:p>
        </w:tc>
        <w:tc>
          <w:tcPr>
            <w:tcW w:w="1701" w:type="dxa"/>
          </w:tcPr>
          <w:p w14:paraId="4EECB456"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3.107</w:t>
            </w:r>
          </w:p>
        </w:tc>
        <w:tc>
          <w:tcPr>
            <w:tcW w:w="1418" w:type="dxa"/>
          </w:tcPr>
          <w:p w14:paraId="69CF16BD"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4.085</w:t>
            </w:r>
          </w:p>
        </w:tc>
        <w:tc>
          <w:tcPr>
            <w:tcW w:w="1417" w:type="dxa"/>
          </w:tcPr>
          <w:p w14:paraId="48A84626"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4.085</w:t>
            </w:r>
          </w:p>
        </w:tc>
        <w:tc>
          <w:tcPr>
            <w:tcW w:w="1418" w:type="dxa"/>
          </w:tcPr>
          <w:p w14:paraId="7A97F273"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4.309</w:t>
            </w:r>
          </w:p>
        </w:tc>
      </w:tr>
      <w:tr w:rsidR="00EF74BC" w:rsidRPr="00C24086" w14:paraId="1C29CE28" w14:textId="77777777" w:rsidTr="00D06316">
        <w:trPr>
          <w:trHeight w:val="556"/>
        </w:trPr>
        <w:tc>
          <w:tcPr>
            <w:tcW w:w="2268" w:type="dxa"/>
          </w:tcPr>
          <w:p w14:paraId="6B29AB12"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Water solubility (log)</w:t>
            </w:r>
          </w:p>
          <w:p w14:paraId="3894B019"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lastRenderedPageBreak/>
              <w:tab/>
            </w:r>
          </w:p>
        </w:tc>
        <w:tc>
          <w:tcPr>
            <w:tcW w:w="1701" w:type="dxa"/>
          </w:tcPr>
          <w:p w14:paraId="3B3491EA"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lastRenderedPageBreak/>
              <w:t>-4.41</w:t>
            </w:r>
          </w:p>
          <w:p w14:paraId="6ACE87E3" w14:textId="77777777" w:rsidR="00EF74BC" w:rsidRPr="00C24086" w:rsidRDefault="00EF74BC" w:rsidP="00D06316">
            <w:pPr>
              <w:spacing w:line="360" w:lineRule="auto"/>
              <w:rPr>
                <w:rFonts w:ascii="Times New Roman" w:hAnsi="Times New Roman" w:cs="Times New Roman"/>
                <w:sz w:val="24"/>
                <w:szCs w:val="24"/>
              </w:rPr>
            </w:pPr>
          </w:p>
        </w:tc>
        <w:tc>
          <w:tcPr>
            <w:tcW w:w="1418" w:type="dxa"/>
          </w:tcPr>
          <w:p w14:paraId="103FED0E"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-4.169</w:t>
            </w:r>
          </w:p>
        </w:tc>
        <w:tc>
          <w:tcPr>
            <w:tcW w:w="1417" w:type="dxa"/>
          </w:tcPr>
          <w:p w14:paraId="7F75E09D"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-4.169</w:t>
            </w:r>
          </w:p>
        </w:tc>
        <w:tc>
          <w:tcPr>
            <w:tcW w:w="1418" w:type="dxa"/>
          </w:tcPr>
          <w:p w14:paraId="6836DF85"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-4.323</w:t>
            </w:r>
          </w:p>
        </w:tc>
      </w:tr>
      <w:tr w:rsidR="00EF74BC" w:rsidRPr="00C24086" w14:paraId="4582349C" w14:textId="77777777" w:rsidTr="00D06316">
        <w:trPr>
          <w:trHeight w:val="207"/>
        </w:trPr>
        <w:tc>
          <w:tcPr>
            <w:tcW w:w="2268" w:type="dxa"/>
          </w:tcPr>
          <w:p w14:paraId="0AD68A09"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Oral bioavailability</w:t>
            </w:r>
            <w:r w:rsidRPr="00C24086">
              <w:rPr>
                <w:rFonts w:ascii="Times New Roman" w:hAnsi="Times New Roman" w:cs="Times New Roman"/>
                <w:sz w:val="24"/>
                <w:szCs w:val="24"/>
              </w:rPr>
              <w:tab/>
            </w:r>
          </w:p>
        </w:tc>
        <w:tc>
          <w:tcPr>
            <w:tcW w:w="1701" w:type="dxa"/>
          </w:tcPr>
          <w:p w14:paraId="637A22E8"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0.783</w:t>
            </w:r>
          </w:p>
          <w:p w14:paraId="5F99FB7E" w14:textId="77777777" w:rsidR="00EF74BC" w:rsidRPr="00C24086" w:rsidRDefault="00EF74BC" w:rsidP="00D06316">
            <w:pPr>
              <w:spacing w:line="360" w:lineRule="auto"/>
              <w:rPr>
                <w:rFonts w:ascii="Times New Roman" w:hAnsi="Times New Roman" w:cs="Times New Roman"/>
                <w:sz w:val="24"/>
                <w:szCs w:val="24"/>
              </w:rPr>
            </w:pPr>
          </w:p>
        </w:tc>
        <w:tc>
          <w:tcPr>
            <w:tcW w:w="1418" w:type="dxa"/>
          </w:tcPr>
          <w:p w14:paraId="3151E91D"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0.907</w:t>
            </w:r>
          </w:p>
        </w:tc>
        <w:tc>
          <w:tcPr>
            <w:tcW w:w="1417" w:type="dxa"/>
          </w:tcPr>
          <w:p w14:paraId="2E68DD4B"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0.891</w:t>
            </w:r>
          </w:p>
        </w:tc>
        <w:tc>
          <w:tcPr>
            <w:tcW w:w="1418" w:type="dxa"/>
          </w:tcPr>
          <w:p w14:paraId="07FE6555"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0.645</w:t>
            </w:r>
          </w:p>
        </w:tc>
      </w:tr>
      <w:tr w:rsidR="00EF74BC" w:rsidRPr="00C24086" w14:paraId="18BE21D5" w14:textId="77777777" w:rsidTr="00D06316">
        <w:trPr>
          <w:trHeight w:val="207"/>
        </w:trPr>
        <w:tc>
          <w:tcPr>
            <w:tcW w:w="2268" w:type="dxa"/>
          </w:tcPr>
          <w:p w14:paraId="2F29307F"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Acute oral toxicity on rodents</w:t>
            </w:r>
            <w:r w:rsidRPr="00C24086">
              <w:rPr>
                <w:rFonts w:ascii="Times New Roman" w:hAnsi="Times New Roman" w:cs="Times New Roman"/>
                <w:sz w:val="24"/>
                <w:szCs w:val="24"/>
              </w:rPr>
              <w:tab/>
            </w:r>
          </w:p>
        </w:tc>
        <w:tc>
          <w:tcPr>
            <w:tcW w:w="1701" w:type="dxa"/>
          </w:tcPr>
          <w:p w14:paraId="5A363A39"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0.49</w:t>
            </w:r>
          </w:p>
        </w:tc>
        <w:tc>
          <w:tcPr>
            <w:tcW w:w="1418" w:type="dxa"/>
          </w:tcPr>
          <w:p w14:paraId="6D647E7C"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0.047</w:t>
            </w:r>
          </w:p>
        </w:tc>
        <w:tc>
          <w:tcPr>
            <w:tcW w:w="1417" w:type="dxa"/>
          </w:tcPr>
          <w:p w14:paraId="43555CD3"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0.075</w:t>
            </w:r>
          </w:p>
        </w:tc>
        <w:tc>
          <w:tcPr>
            <w:tcW w:w="1418" w:type="dxa"/>
          </w:tcPr>
          <w:p w14:paraId="3CD6D535"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0.148</w:t>
            </w:r>
          </w:p>
        </w:tc>
      </w:tr>
      <w:tr w:rsidR="00EF74BC" w:rsidRPr="00C24086" w14:paraId="49C1A8E9" w14:textId="77777777" w:rsidTr="00D06316">
        <w:trPr>
          <w:trHeight w:val="266"/>
        </w:trPr>
        <w:tc>
          <w:tcPr>
            <w:tcW w:w="2268" w:type="dxa"/>
          </w:tcPr>
          <w:p w14:paraId="5124981C"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Acute oral toxicity on human</w:t>
            </w:r>
            <w:r w:rsidRPr="00C24086">
              <w:rPr>
                <w:rFonts w:ascii="Times New Roman" w:hAnsi="Times New Roman" w:cs="Times New Roman"/>
                <w:sz w:val="24"/>
                <w:szCs w:val="24"/>
              </w:rPr>
              <w:tab/>
            </w:r>
          </w:p>
        </w:tc>
        <w:tc>
          <w:tcPr>
            <w:tcW w:w="1701" w:type="dxa"/>
          </w:tcPr>
          <w:p w14:paraId="03EC38B3"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0.285</w:t>
            </w:r>
          </w:p>
        </w:tc>
        <w:tc>
          <w:tcPr>
            <w:tcW w:w="1418" w:type="dxa"/>
          </w:tcPr>
          <w:p w14:paraId="1847EC4B"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0.292</w:t>
            </w:r>
          </w:p>
          <w:p w14:paraId="1A40B4BE" w14:textId="77777777" w:rsidR="00EF74BC" w:rsidRPr="00C24086" w:rsidRDefault="00EF74BC" w:rsidP="00D06316">
            <w:pPr>
              <w:spacing w:line="360" w:lineRule="auto"/>
              <w:rPr>
                <w:rFonts w:ascii="Times New Roman" w:hAnsi="Times New Roman" w:cs="Times New Roman"/>
                <w:sz w:val="24"/>
                <w:szCs w:val="24"/>
              </w:rPr>
            </w:pPr>
          </w:p>
        </w:tc>
        <w:tc>
          <w:tcPr>
            <w:tcW w:w="1417" w:type="dxa"/>
          </w:tcPr>
          <w:p w14:paraId="3F62990B"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0.271</w:t>
            </w:r>
          </w:p>
        </w:tc>
        <w:tc>
          <w:tcPr>
            <w:tcW w:w="1418" w:type="dxa"/>
          </w:tcPr>
          <w:p w14:paraId="4496016E"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0.267</w:t>
            </w:r>
          </w:p>
        </w:tc>
      </w:tr>
      <w:tr w:rsidR="00EF74BC" w:rsidRPr="00C24086" w14:paraId="0AD1F9E1" w14:textId="77777777" w:rsidTr="00D06316">
        <w:trPr>
          <w:trHeight w:val="740"/>
        </w:trPr>
        <w:tc>
          <w:tcPr>
            <w:tcW w:w="2268" w:type="dxa"/>
          </w:tcPr>
          <w:p w14:paraId="2579C538"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Carcinogenicity</w:t>
            </w:r>
            <w:r w:rsidRPr="00C24086">
              <w:rPr>
                <w:rFonts w:ascii="Times New Roman" w:hAnsi="Times New Roman" w:cs="Times New Roman"/>
                <w:sz w:val="24"/>
                <w:szCs w:val="24"/>
              </w:rPr>
              <w:tab/>
            </w:r>
          </w:p>
        </w:tc>
        <w:tc>
          <w:tcPr>
            <w:tcW w:w="1701" w:type="dxa"/>
          </w:tcPr>
          <w:p w14:paraId="4B8FAF43"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0.266</w:t>
            </w:r>
          </w:p>
        </w:tc>
        <w:tc>
          <w:tcPr>
            <w:tcW w:w="1418" w:type="dxa"/>
          </w:tcPr>
          <w:p w14:paraId="624386D6"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0.273</w:t>
            </w:r>
          </w:p>
        </w:tc>
        <w:tc>
          <w:tcPr>
            <w:tcW w:w="1417" w:type="dxa"/>
          </w:tcPr>
          <w:p w14:paraId="5398B65A"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0.273</w:t>
            </w:r>
          </w:p>
        </w:tc>
        <w:tc>
          <w:tcPr>
            <w:tcW w:w="1418" w:type="dxa"/>
          </w:tcPr>
          <w:p w14:paraId="24988924"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0.211</w:t>
            </w:r>
          </w:p>
        </w:tc>
      </w:tr>
      <w:tr w:rsidR="00EF74BC" w:rsidRPr="00C24086" w14:paraId="3DBEC57F" w14:textId="77777777" w:rsidTr="00D06316">
        <w:trPr>
          <w:trHeight w:val="836"/>
        </w:trPr>
        <w:tc>
          <w:tcPr>
            <w:tcW w:w="2268" w:type="dxa"/>
          </w:tcPr>
          <w:p w14:paraId="346BF160"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Ames mutagenicity</w:t>
            </w:r>
            <w:r w:rsidRPr="00C24086">
              <w:rPr>
                <w:rFonts w:ascii="Times New Roman" w:hAnsi="Times New Roman" w:cs="Times New Roman"/>
                <w:sz w:val="24"/>
                <w:szCs w:val="24"/>
              </w:rPr>
              <w:tab/>
            </w:r>
          </w:p>
        </w:tc>
        <w:tc>
          <w:tcPr>
            <w:tcW w:w="1701" w:type="dxa"/>
          </w:tcPr>
          <w:p w14:paraId="2C17B20A"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0.188</w:t>
            </w:r>
          </w:p>
        </w:tc>
        <w:tc>
          <w:tcPr>
            <w:tcW w:w="1418" w:type="dxa"/>
          </w:tcPr>
          <w:p w14:paraId="2415EC05"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0.18</w:t>
            </w:r>
          </w:p>
        </w:tc>
        <w:tc>
          <w:tcPr>
            <w:tcW w:w="1417" w:type="dxa"/>
          </w:tcPr>
          <w:p w14:paraId="780C531B"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0.141</w:t>
            </w:r>
          </w:p>
        </w:tc>
        <w:tc>
          <w:tcPr>
            <w:tcW w:w="1418" w:type="dxa"/>
          </w:tcPr>
          <w:p w14:paraId="0BDD241B"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0.148</w:t>
            </w:r>
          </w:p>
        </w:tc>
      </w:tr>
      <w:tr w:rsidR="00EF74BC" w:rsidRPr="00C24086" w14:paraId="3ADBAA3E" w14:textId="77777777" w:rsidTr="00D06316">
        <w:trPr>
          <w:trHeight w:val="856"/>
        </w:trPr>
        <w:tc>
          <w:tcPr>
            <w:tcW w:w="2268" w:type="dxa"/>
          </w:tcPr>
          <w:p w14:paraId="5AAB80FC"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SA, Synthetics Accessibility Score</w:t>
            </w:r>
            <w:r w:rsidRPr="00C24086">
              <w:rPr>
                <w:rFonts w:ascii="Times New Roman" w:hAnsi="Times New Roman" w:cs="Times New Roman"/>
                <w:sz w:val="24"/>
                <w:szCs w:val="24"/>
              </w:rPr>
              <w:tab/>
            </w:r>
            <w:r w:rsidRPr="00C24086">
              <w:rPr>
                <w:rFonts w:ascii="Times New Roman" w:hAnsi="Times New Roman" w:cs="Times New Roman"/>
                <w:sz w:val="24"/>
                <w:szCs w:val="24"/>
              </w:rPr>
              <w:tab/>
            </w:r>
          </w:p>
        </w:tc>
        <w:tc>
          <w:tcPr>
            <w:tcW w:w="1701" w:type="dxa"/>
          </w:tcPr>
          <w:p w14:paraId="00803A50"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4.941</w:t>
            </w:r>
          </w:p>
        </w:tc>
        <w:tc>
          <w:tcPr>
            <w:tcW w:w="1418" w:type="dxa"/>
          </w:tcPr>
          <w:p w14:paraId="5249BEB7"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4.793</w:t>
            </w:r>
          </w:p>
        </w:tc>
        <w:tc>
          <w:tcPr>
            <w:tcW w:w="1417" w:type="dxa"/>
          </w:tcPr>
          <w:p w14:paraId="72266066"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4.859</w:t>
            </w:r>
          </w:p>
        </w:tc>
        <w:tc>
          <w:tcPr>
            <w:tcW w:w="1418" w:type="dxa"/>
          </w:tcPr>
          <w:p w14:paraId="454D2044"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4.837</w:t>
            </w:r>
          </w:p>
        </w:tc>
      </w:tr>
      <w:tr w:rsidR="00EF74BC" w:rsidRPr="00C24086" w14:paraId="57BB9F33" w14:textId="77777777" w:rsidTr="00D06316">
        <w:trPr>
          <w:trHeight w:val="1002"/>
        </w:trPr>
        <w:tc>
          <w:tcPr>
            <w:tcW w:w="2268" w:type="dxa"/>
          </w:tcPr>
          <w:p w14:paraId="181EE8B0"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Lipinski violations</w:t>
            </w:r>
            <w:r w:rsidRPr="00C24086">
              <w:rPr>
                <w:rFonts w:ascii="Times New Roman" w:hAnsi="Times New Roman" w:cs="Times New Roman"/>
                <w:sz w:val="24"/>
                <w:szCs w:val="24"/>
              </w:rPr>
              <w:tab/>
            </w:r>
          </w:p>
        </w:tc>
        <w:tc>
          <w:tcPr>
            <w:tcW w:w="1701" w:type="dxa"/>
          </w:tcPr>
          <w:p w14:paraId="74D16B72"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w:t>
            </w:r>
          </w:p>
        </w:tc>
        <w:tc>
          <w:tcPr>
            <w:tcW w:w="1418" w:type="dxa"/>
          </w:tcPr>
          <w:p w14:paraId="2113E782"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w:t>
            </w:r>
          </w:p>
        </w:tc>
        <w:tc>
          <w:tcPr>
            <w:tcW w:w="1417" w:type="dxa"/>
          </w:tcPr>
          <w:p w14:paraId="13A519B5" w14:textId="77777777" w:rsidR="00EF74BC" w:rsidRPr="00C24086" w:rsidRDefault="00EF74BC" w:rsidP="00D06316">
            <w:pPr>
              <w:spacing w:line="360" w:lineRule="auto"/>
              <w:rPr>
                <w:rFonts w:ascii="Times New Roman" w:hAnsi="Times New Roman" w:cs="Times New Roman"/>
                <w:sz w:val="24"/>
                <w:szCs w:val="24"/>
              </w:rPr>
            </w:pPr>
            <w:r w:rsidRPr="00C24086">
              <w:rPr>
                <w:rFonts w:ascii="Times New Roman" w:hAnsi="Times New Roman" w:cs="Times New Roman"/>
                <w:sz w:val="24"/>
                <w:szCs w:val="24"/>
              </w:rPr>
              <w:t>0</w:t>
            </w:r>
          </w:p>
        </w:tc>
        <w:tc>
          <w:tcPr>
            <w:tcW w:w="1418" w:type="dxa"/>
          </w:tcPr>
          <w:p w14:paraId="3FD7E010" w14:textId="77777777" w:rsidR="00EF74BC" w:rsidRPr="00C24086" w:rsidRDefault="00EF74BC" w:rsidP="00D06316">
            <w:pPr>
              <w:keepNext/>
              <w:spacing w:line="360" w:lineRule="auto"/>
              <w:rPr>
                <w:rFonts w:ascii="Times New Roman" w:hAnsi="Times New Roman" w:cs="Times New Roman"/>
                <w:sz w:val="24"/>
                <w:szCs w:val="24"/>
              </w:rPr>
            </w:pPr>
            <w:r w:rsidRPr="00C24086">
              <w:rPr>
                <w:rFonts w:ascii="Times New Roman" w:hAnsi="Times New Roman" w:cs="Times New Roman"/>
                <w:sz w:val="24"/>
                <w:szCs w:val="24"/>
              </w:rPr>
              <w:t>0</w:t>
            </w:r>
          </w:p>
        </w:tc>
      </w:tr>
    </w:tbl>
    <w:p w14:paraId="447B077C" w14:textId="61FED8E5" w:rsidR="00170D11" w:rsidRDefault="00170D11" w:rsidP="00B010D3">
      <w:pPr>
        <w:pStyle w:val="Caption"/>
        <w:jc w:val="left"/>
        <w:rPr>
          <w:b/>
          <w:bCs/>
        </w:rPr>
      </w:pPr>
    </w:p>
    <w:p w14:paraId="17A41D79" w14:textId="77777777" w:rsidR="00576D64" w:rsidRPr="00576D64" w:rsidRDefault="00576D64" w:rsidP="00576D64">
      <w:pPr>
        <w:rPr>
          <w:lang w:val="en-GB"/>
        </w:rPr>
      </w:pPr>
    </w:p>
    <w:p w14:paraId="4452FDAA" w14:textId="6C3B713F" w:rsidR="00B010D3" w:rsidRDefault="00B010D3" w:rsidP="00B010D3">
      <w:pPr>
        <w:pStyle w:val="Caption"/>
        <w:keepNext/>
      </w:pPr>
      <w:bookmarkStart w:id="128" w:name="_Toc141687807"/>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3</w:t>
      </w:r>
      <w:r>
        <w:fldChar w:fldCharType="end"/>
      </w:r>
      <w:r>
        <w:t xml:space="preserve"> : </w:t>
      </w:r>
      <w:r w:rsidRPr="00B010D3">
        <w:t>Comparison of previously reported ligand and ligand present in this study</w:t>
      </w:r>
      <w:bookmarkEnd w:id="128"/>
    </w:p>
    <w:tbl>
      <w:tblPr>
        <w:tblStyle w:val="Style1"/>
        <w:tblW w:w="0" w:type="auto"/>
        <w:tblLook w:val="04A0" w:firstRow="1" w:lastRow="0" w:firstColumn="1" w:lastColumn="0" w:noHBand="0" w:noVBand="1"/>
      </w:tblPr>
      <w:tblGrid>
        <w:gridCol w:w="637"/>
        <w:gridCol w:w="2000"/>
        <w:gridCol w:w="2092"/>
        <w:gridCol w:w="1797"/>
        <w:gridCol w:w="1780"/>
      </w:tblGrid>
      <w:tr w:rsidR="00170D11" w:rsidRPr="00DF204C" w14:paraId="39A93981" w14:textId="77777777" w:rsidTr="00B010D3">
        <w:tc>
          <w:tcPr>
            <w:tcW w:w="637" w:type="dxa"/>
            <w:tcBorders>
              <w:top w:val="single" w:sz="6" w:space="0" w:color="auto"/>
              <w:bottom w:val="single" w:sz="4" w:space="0" w:color="auto"/>
            </w:tcBorders>
          </w:tcPr>
          <w:p w14:paraId="3EDAFEAF"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S. No</w:t>
            </w:r>
          </w:p>
        </w:tc>
        <w:tc>
          <w:tcPr>
            <w:tcW w:w="2000" w:type="dxa"/>
            <w:tcBorders>
              <w:top w:val="single" w:sz="6" w:space="0" w:color="auto"/>
              <w:bottom w:val="single" w:sz="4" w:space="0" w:color="auto"/>
            </w:tcBorders>
          </w:tcPr>
          <w:p w14:paraId="726942DB"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Ligands used in this study with their energy kcal/mol</w:t>
            </w:r>
          </w:p>
        </w:tc>
        <w:tc>
          <w:tcPr>
            <w:tcW w:w="2092" w:type="dxa"/>
            <w:tcBorders>
              <w:top w:val="single" w:sz="6" w:space="0" w:color="auto"/>
              <w:bottom w:val="single" w:sz="4" w:space="0" w:color="auto"/>
            </w:tcBorders>
          </w:tcPr>
          <w:p w14:paraId="4B36D01B"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Reported ligands with their energy kcal/mol</w:t>
            </w:r>
          </w:p>
        </w:tc>
        <w:tc>
          <w:tcPr>
            <w:tcW w:w="1797" w:type="dxa"/>
            <w:tcBorders>
              <w:top w:val="single" w:sz="6" w:space="0" w:color="auto"/>
              <w:bottom w:val="single" w:sz="4" w:space="0" w:color="auto"/>
            </w:tcBorders>
          </w:tcPr>
          <w:p w14:paraId="10DA8217"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Reported ligands binding with receptors</w:t>
            </w:r>
          </w:p>
        </w:tc>
        <w:tc>
          <w:tcPr>
            <w:tcW w:w="1780" w:type="dxa"/>
            <w:tcBorders>
              <w:top w:val="single" w:sz="6" w:space="0" w:color="auto"/>
              <w:bottom w:val="single" w:sz="4" w:space="0" w:color="auto"/>
            </w:tcBorders>
          </w:tcPr>
          <w:p w14:paraId="29BD5D83"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References</w:t>
            </w:r>
          </w:p>
          <w:p w14:paraId="60B9240F" w14:textId="77777777" w:rsidR="00170D11" w:rsidRPr="00DF204C" w:rsidRDefault="00170D11" w:rsidP="00D06316">
            <w:pPr>
              <w:rPr>
                <w:rFonts w:ascii="Times New Roman" w:eastAsia="Calibri" w:hAnsi="Times New Roman" w:cs="Times New Roman"/>
                <w:sz w:val="24"/>
                <w:szCs w:val="24"/>
              </w:rPr>
            </w:pPr>
          </w:p>
        </w:tc>
      </w:tr>
      <w:tr w:rsidR="00170D11" w:rsidRPr="00DF204C" w14:paraId="2E27D861" w14:textId="77777777" w:rsidTr="00B010D3">
        <w:trPr>
          <w:trHeight w:val="1100"/>
        </w:trPr>
        <w:tc>
          <w:tcPr>
            <w:tcW w:w="637" w:type="dxa"/>
            <w:tcBorders>
              <w:top w:val="single" w:sz="4" w:space="0" w:color="auto"/>
            </w:tcBorders>
          </w:tcPr>
          <w:p w14:paraId="2C0FCC7A"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1.</w:t>
            </w:r>
          </w:p>
        </w:tc>
        <w:tc>
          <w:tcPr>
            <w:tcW w:w="2000" w:type="dxa"/>
            <w:tcBorders>
              <w:top w:val="single" w:sz="4" w:space="0" w:color="auto"/>
            </w:tcBorders>
          </w:tcPr>
          <w:p w14:paraId="75242A27" w14:textId="77777777" w:rsidR="00170D11" w:rsidRPr="00DF204C" w:rsidRDefault="00170D11" w:rsidP="00D06316">
            <w:pPr>
              <w:rPr>
                <w:rFonts w:ascii="Times New Roman" w:eastAsia="Calibri" w:hAnsi="Times New Roman" w:cs="Times New Roman"/>
                <w:color w:val="000000"/>
                <w:sz w:val="24"/>
                <w:szCs w:val="24"/>
              </w:rPr>
            </w:pPr>
            <w:r w:rsidRPr="00DF204C">
              <w:rPr>
                <w:rFonts w:ascii="Times New Roman" w:eastAsia="Calibri" w:hAnsi="Times New Roman" w:cs="Times New Roman"/>
                <w:color w:val="000000"/>
                <w:sz w:val="24"/>
                <w:szCs w:val="24"/>
              </w:rPr>
              <w:t>Limonin (</w:t>
            </w:r>
            <w:r w:rsidRPr="00DF204C">
              <w:rPr>
                <w:rFonts w:ascii="Times New Roman" w:eastAsia="Calibri" w:hAnsi="Times New Roman" w:cs="Times New Roman"/>
                <w:sz w:val="24"/>
                <w:szCs w:val="24"/>
              </w:rPr>
              <w:t>-7.1)</w:t>
            </w:r>
          </w:p>
          <w:p w14:paraId="0771FF1A" w14:textId="77777777" w:rsidR="00170D11" w:rsidRPr="00DF204C" w:rsidRDefault="00170D11" w:rsidP="00D06316">
            <w:pPr>
              <w:rPr>
                <w:rFonts w:ascii="Times New Roman" w:eastAsia="Calibri" w:hAnsi="Times New Roman" w:cs="Times New Roman"/>
                <w:sz w:val="24"/>
                <w:szCs w:val="24"/>
              </w:rPr>
            </w:pPr>
          </w:p>
        </w:tc>
        <w:tc>
          <w:tcPr>
            <w:tcW w:w="2092" w:type="dxa"/>
            <w:tcBorders>
              <w:top w:val="single" w:sz="4" w:space="0" w:color="auto"/>
            </w:tcBorders>
          </w:tcPr>
          <w:p w14:paraId="3B542F55"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Limonin (-11.44)</w:t>
            </w:r>
          </w:p>
        </w:tc>
        <w:tc>
          <w:tcPr>
            <w:tcW w:w="1797" w:type="dxa"/>
            <w:tcBorders>
              <w:top w:val="single" w:sz="4" w:space="0" w:color="auto"/>
            </w:tcBorders>
          </w:tcPr>
          <w:p w14:paraId="27A8B423" w14:textId="77777777" w:rsidR="00170D11" w:rsidRDefault="00170D11" w:rsidP="00D06316">
            <w:pPr>
              <w:rPr>
                <w:rFonts w:ascii="Times New Roman" w:eastAsia="Calibri" w:hAnsi="Times New Roman" w:cs="Times New Roman"/>
                <w:sz w:val="24"/>
                <w:szCs w:val="24"/>
              </w:rPr>
            </w:pPr>
            <w:proofErr w:type="spellStart"/>
            <w:r w:rsidRPr="00DF204C">
              <w:rPr>
                <w:rFonts w:ascii="Times New Roman" w:eastAsia="Calibri" w:hAnsi="Times New Roman" w:cs="Times New Roman"/>
                <w:sz w:val="24"/>
                <w:szCs w:val="24"/>
              </w:rPr>
              <w:t>MexXY</w:t>
            </w:r>
            <w:proofErr w:type="spellEnd"/>
            <w:r w:rsidRPr="00DF204C">
              <w:rPr>
                <w:rFonts w:ascii="Times New Roman" w:eastAsia="Calibri" w:hAnsi="Times New Roman" w:cs="Times New Roman"/>
                <w:sz w:val="24"/>
                <w:szCs w:val="24"/>
              </w:rPr>
              <w:t xml:space="preserve"> mediated aminoglycoside resistance</w:t>
            </w:r>
          </w:p>
          <w:p w14:paraId="0E13578B" w14:textId="77777777" w:rsidR="00170D11" w:rsidRPr="00DF204C" w:rsidRDefault="00170D11" w:rsidP="00D06316">
            <w:pPr>
              <w:rPr>
                <w:rFonts w:ascii="Times New Roman" w:eastAsia="Calibri" w:hAnsi="Times New Roman" w:cs="Times New Roman"/>
                <w:sz w:val="24"/>
                <w:szCs w:val="24"/>
              </w:rPr>
            </w:pPr>
          </w:p>
        </w:tc>
        <w:sdt>
          <w:sdtPr>
            <w:rPr>
              <w:rFonts w:ascii="Times New Roman" w:eastAsia="Calibri" w:hAnsi="Times New Roman" w:cs="Times New Roman"/>
              <w:iCs/>
              <w:color w:val="000000"/>
              <w:sz w:val="24"/>
              <w:szCs w:val="24"/>
            </w:rPr>
            <w:tag w:val="MENDELEY_CITATION_v3_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"/>
            <w:id w:val="425311567"/>
            <w:placeholder>
              <w:docPart w:val="6528D3CEC24D4E03BD894F311050107B"/>
            </w:placeholder>
          </w:sdtPr>
          <w:sdtEndPr>
            <w:rPr>
              <w:iCs w:val="0"/>
            </w:rPr>
          </w:sdtEndPr>
          <w:sdtContent>
            <w:tc>
              <w:tcPr>
                <w:tcW w:w="1780" w:type="dxa"/>
                <w:tcBorders>
                  <w:top w:val="single" w:sz="4" w:space="0" w:color="auto"/>
                </w:tcBorders>
              </w:tcPr>
              <w:p w14:paraId="17122526" w14:textId="24B2AA64" w:rsidR="00170D11" w:rsidRPr="00DF204C" w:rsidRDefault="00DD160C" w:rsidP="00D06316">
                <w:pPr>
                  <w:rPr>
                    <w:rFonts w:ascii="Times New Roman" w:eastAsia="Calibri" w:hAnsi="Times New Roman" w:cs="Times New Roman"/>
                    <w:sz w:val="24"/>
                    <w:szCs w:val="24"/>
                  </w:rPr>
                </w:pPr>
                <w:r w:rsidRPr="00DD160C">
                  <w:rPr>
                    <w:rFonts w:ascii="Times New Roman" w:eastAsia="Calibri" w:hAnsi="Times New Roman" w:cs="Times New Roman"/>
                    <w:iCs/>
                    <w:color w:val="000000"/>
                    <w:sz w:val="24"/>
                    <w:szCs w:val="24"/>
                  </w:rPr>
                  <w:t>(Laudadio et al., 2019)</w:t>
                </w:r>
              </w:p>
            </w:tc>
          </w:sdtContent>
        </w:sdt>
      </w:tr>
      <w:tr w:rsidR="00170D11" w:rsidRPr="00DF204C" w14:paraId="357E799A" w14:textId="77777777" w:rsidTr="00B010D3">
        <w:trPr>
          <w:trHeight w:val="1260"/>
        </w:trPr>
        <w:tc>
          <w:tcPr>
            <w:tcW w:w="637" w:type="dxa"/>
          </w:tcPr>
          <w:p w14:paraId="49A4D635"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2.</w:t>
            </w:r>
          </w:p>
        </w:tc>
        <w:tc>
          <w:tcPr>
            <w:tcW w:w="2000" w:type="dxa"/>
          </w:tcPr>
          <w:p w14:paraId="53BA8858" w14:textId="77777777" w:rsidR="00170D11" w:rsidRPr="00DF204C" w:rsidRDefault="00170D11" w:rsidP="00D06316">
            <w:pPr>
              <w:rPr>
                <w:rFonts w:ascii="Times New Roman" w:eastAsia="Calibri" w:hAnsi="Times New Roman" w:cs="Times New Roman"/>
                <w:sz w:val="24"/>
                <w:szCs w:val="24"/>
              </w:rPr>
            </w:pPr>
            <w:proofErr w:type="spellStart"/>
            <w:r w:rsidRPr="00DF204C">
              <w:rPr>
                <w:rFonts w:ascii="Times New Roman" w:eastAsia="Calibri" w:hAnsi="Times New Roman" w:cs="Times New Roman"/>
                <w:color w:val="212529"/>
                <w:sz w:val="24"/>
                <w:szCs w:val="24"/>
                <w:shd w:val="clear" w:color="auto" w:fill="FFFFFF"/>
              </w:rPr>
              <w:t>Lanatoside</w:t>
            </w:r>
            <w:proofErr w:type="spellEnd"/>
            <w:r w:rsidRPr="00DF204C">
              <w:rPr>
                <w:rFonts w:ascii="Times New Roman" w:eastAsia="Calibri" w:hAnsi="Times New Roman" w:cs="Times New Roman"/>
                <w:color w:val="212529"/>
                <w:sz w:val="24"/>
                <w:szCs w:val="24"/>
                <w:shd w:val="clear" w:color="auto" w:fill="FFFFFF"/>
              </w:rPr>
              <w:t xml:space="preserve"> c (</w:t>
            </w:r>
            <w:r w:rsidRPr="00DF204C">
              <w:rPr>
                <w:rFonts w:ascii="Times New Roman" w:eastAsia="Calibri" w:hAnsi="Times New Roman" w:cs="Times New Roman"/>
                <w:sz w:val="24"/>
                <w:szCs w:val="24"/>
              </w:rPr>
              <w:t>-6.1)</w:t>
            </w:r>
          </w:p>
        </w:tc>
        <w:tc>
          <w:tcPr>
            <w:tcW w:w="2092" w:type="dxa"/>
          </w:tcPr>
          <w:p w14:paraId="360D70AF" w14:textId="77777777" w:rsidR="00170D11" w:rsidRPr="00DF204C" w:rsidRDefault="00170D11" w:rsidP="00D06316">
            <w:pPr>
              <w:rPr>
                <w:rFonts w:ascii="Times New Roman" w:eastAsia="Calibri" w:hAnsi="Times New Roman" w:cs="Times New Roman"/>
                <w:sz w:val="24"/>
                <w:szCs w:val="24"/>
              </w:rPr>
            </w:pPr>
            <w:proofErr w:type="spellStart"/>
            <w:r w:rsidRPr="00DF204C">
              <w:rPr>
                <w:rFonts w:ascii="Times New Roman" w:eastAsia="Calibri" w:hAnsi="Times New Roman" w:cs="Times New Roman"/>
                <w:sz w:val="24"/>
                <w:szCs w:val="24"/>
              </w:rPr>
              <w:t>Lanatoside</w:t>
            </w:r>
            <w:proofErr w:type="spellEnd"/>
            <w:r w:rsidRPr="00DF204C">
              <w:rPr>
                <w:rFonts w:ascii="Times New Roman" w:eastAsia="Calibri" w:hAnsi="Times New Roman" w:cs="Times New Roman"/>
                <w:sz w:val="24"/>
                <w:szCs w:val="24"/>
              </w:rPr>
              <w:t xml:space="preserve"> c (</w:t>
            </w:r>
            <w:r w:rsidRPr="00DF204C">
              <w:rPr>
                <w:rFonts w:ascii="Times New Roman" w:eastAsia="Calibri" w:hAnsi="Times New Roman" w:cs="Times New Roman"/>
                <w:color w:val="202020"/>
                <w:sz w:val="24"/>
                <w:szCs w:val="24"/>
                <w:shd w:val="clear" w:color="auto" w:fill="FFFFFF"/>
              </w:rPr>
              <w:t>−8.05)</w:t>
            </w:r>
          </w:p>
        </w:tc>
        <w:tc>
          <w:tcPr>
            <w:tcW w:w="1797" w:type="dxa"/>
          </w:tcPr>
          <w:p w14:paraId="3CA8C5D0" w14:textId="77777777" w:rsidR="00170D11" w:rsidRPr="00DF204C" w:rsidRDefault="00170D11" w:rsidP="00D06316">
            <w:pPr>
              <w:rPr>
                <w:rFonts w:ascii="Times New Roman" w:eastAsia="Calibri" w:hAnsi="Times New Roman" w:cs="Times New Roman"/>
                <w:sz w:val="24"/>
                <w:szCs w:val="24"/>
              </w:rPr>
            </w:pPr>
            <w:proofErr w:type="spellStart"/>
            <w:r w:rsidRPr="00DF204C">
              <w:rPr>
                <w:rFonts w:ascii="Times New Roman" w:eastAsia="Calibri" w:hAnsi="Times New Roman" w:cs="Times New Roman"/>
                <w:color w:val="202020"/>
                <w:sz w:val="24"/>
                <w:szCs w:val="24"/>
                <w:shd w:val="clear" w:color="auto" w:fill="FFFFFF"/>
              </w:rPr>
              <w:t>MexAB-OprM</w:t>
            </w:r>
            <w:proofErr w:type="spellEnd"/>
            <w:r w:rsidRPr="00DF204C">
              <w:rPr>
                <w:rFonts w:ascii="Times New Roman" w:eastAsia="Calibri" w:hAnsi="Times New Roman" w:cs="Times New Roman"/>
                <w:color w:val="202020"/>
                <w:sz w:val="24"/>
                <w:szCs w:val="24"/>
                <w:shd w:val="clear" w:color="auto" w:fill="FFFFFF"/>
              </w:rPr>
              <w:t xml:space="preserve"> and </w:t>
            </w:r>
            <w:proofErr w:type="spellStart"/>
            <w:r w:rsidRPr="00DF204C">
              <w:rPr>
                <w:rFonts w:ascii="Times New Roman" w:eastAsia="Calibri" w:hAnsi="Times New Roman" w:cs="Times New Roman"/>
                <w:color w:val="202020"/>
                <w:sz w:val="24"/>
                <w:szCs w:val="24"/>
                <w:shd w:val="clear" w:color="auto" w:fill="FFFFFF"/>
              </w:rPr>
              <w:t>AcrAB-TolC</w:t>
            </w:r>
            <w:proofErr w:type="spellEnd"/>
          </w:p>
        </w:tc>
        <w:sdt>
          <w:sdtPr>
            <w:rPr>
              <w:rFonts w:ascii="Times New Roman" w:eastAsia="Calibri" w:hAnsi="Times New Roman" w:cs="Times New Roman"/>
              <w:color w:val="000000"/>
              <w:sz w:val="24"/>
              <w:szCs w:val="24"/>
            </w:rPr>
            <w:tag w:val="MENDELEY_CITATION_v3_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"/>
            <w:id w:val="-1368066893"/>
            <w:placeholder>
              <w:docPart w:val="6528D3CEC24D4E03BD894F311050107B"/>
            </w:placeholder>
          </w:sdtPr>
          <w:sdtContent>
            <w:tc>
              <w:tcPr>
                <w:tcW w:w="1780" w:type="dxa"/>
              </w:tcPr>
              <w:p w14:paraId="31B9870B" w14:textId="3A0ACCF6" w:rsidR="00170D11" w:rsidRPr="00DF204C" w:rsidRDefault="00DD160C" w:rsidP="00D06316">
                <w:pPr>
                  <w:rPr>
                    <w:rFonts w:ascii="Times New Roman" w:eastAsia="Calibri" w:hAnsi="Times New Roman" w:cs="Times New Roman"/>
                    <w:sz w:val="24"/>
                    <w:szCs w:val="24"/>
                  </w:rPr>
                </w:pPr>
                <w:r w:rsidRPr="00DD160C">
                  <w:rPr>
                    <w:rFonts w:ascii="Times New Roman" w:eastAsia="Calibri" w:hAnsi="Times New Roman" w:cs="Times New Roman"/>
                    <w:color w:val="000000"/>
                    <w:sz w:val="24"/>
                    <w:szCs w:val="24"/>
                  </w:rPr>
                  <w:t>(Aparna et al., 2014)</w:t>
                </w:r>
              </w:p>
            </w:tc>
          </w:sdtContent>
        </w:sdt>
      </w:tr>
      <w:tr w:rsidR="00170D11" w:rsidRPr="00DF204C" w14:paraId="74A26986" w14:textId="77777777" w:rsidTr="00B010D3">
        <w:trPr>
          <w:trHeight w:val="1149"/>
        </w:trPr>
        <w:tc>
          <w:tcPr>
            <w:tcW w:w="637" w:type="dxa"/>
          </w:tcPr>
          <w:p w14:paraId="500BE329"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3.</w:t>
            </w:r>
          </w:p>
        </w:tc>
        <w:tc>
          <w:tcPr>
            <w:tcW w:w="2000" w:type="dxa"/>
          </w:tcPr>
          <w:p w14:paraId="73166A0B" w14:textId="65067B38" w:rsidR="00170D11" w:rsidRPr="00DF204C" w:rsidRDefault="00170D11" w:rsidP="00D06316">
            <w:pPr>
              <w:rPr>
                <w:rFonts w:ascii="Times New Roman" w:eastAsia="Calibri" w:hAnsi="Times New Roman" w:cs="Times New Roman"/>
                <w:color w:val="000000"/>
                <w:sz w:val="24"/>
                <w:szCs w:val="24"/>
              </w:rPr>
            </w:pPr>
            <w:r w:rsidRPr="00DF204C">
              <w:rPr>
                <w:rFonts w:ascii="Times New Roman" w:eastAsia="Calibri" w:hAnsi="Times New Roman" w:cs="Times New Roman"/>
                <w:color w:val="000000"/>
                <w:sz w:val="24"/>
                <w:szCs w:val="24"/>
              </w:rPr>
              <w:t>6-Deoxyaltritol</w:t>
            </w:r>
            <w:r w:rsidR="00944870">
              <w:rPr>
                <w:rFonts w:ascii="Times New Roman" w:eastAsia="Calibri" w:hAnsi="Times New Roman" w:cs="Times New Roman"/>
                <w:color w:val="000000"/>
                <w:sz w:val="24"/>
                <w:szCs w:val="24"/>
              </w:rPr>
              <w:t xml:space="preserve"> </w:t>
            </w:r>
            <w:r w:rsidRPr="00DF204C">
              <w:rPr>
                <w:rFonts w:ascii="Times New Roman" w:eastAsia="Calibri" w:hAnsi="Times New Roman" w:cs="Times New Roman"/>
                <w:color w:val="000000"/>
                <w:sz w:val="24"/>
                <w:szCs w:val="24"/>
              </w:rPr>
              <w:t>(</w:t>
            </w:r>
            <w:r w:rsidRPr="00DF204C">
              <w:rPr>
                <w:rFonts w:ascii="Times New Roman" w:eastAsia="Calibri" w:hAnsi="Times New Roman" w:cs="Times New Roman"/>
                <w:sz w:val="24"/>
                <w:szCs w:val="24"/>
              </w:rPr>
              <w:t>-5.5)</w:t>
            </w:r>
          </w:p>
          <w:p w14:paraId="3DEF1325" w14:textId="77777777" w:rsidR="00170D11" w:rsidRPr="00DF204C" w:rsidRDefault="00170D11" w:rsidP="00D06316">
            <w:pPr>
              <w:rPr>
                <w:rFonts w:ascii="Times New Roman" w:eastAsia="Calibri" w:hAnsi="Times New Roman" w:cs="Times New Roman"/>
                <w:sz w:val="24"/>
                <w:szCs w:val="24"/>
              </w:rPr>
            </w:pPr>
          </w:p>
        </w:tc>
        <w:tc>
          <w:tcPr>
            <w:tcW w:w="2092" w:type="dxa"/>
          </w:tcPr>
          <w:p w14:paraId="17BE42B1" w14:textId="77777777" w:rsidR="00170D11" w:rsidRPr="00DF204C" w:rsidRDefault="00170D11" w:rsidP="00D06316">
            <w:pPr>
              <w:rPr>
                <w:rFonts w:ascii="Times New Roman" w:eastAsia="Calibri" w:hAnsi="Times New Roman" w:cs="Times New Roman"/>
                <w:color w:val="000000"/>
                <w:sz w:val="24"/>
                <w:szCs w:val="24"/>
              </w:rPr>
            </w:pPr>
            <w:r w:rsidRPr="00DF204C">
              <w:rPr>
                <w:rFonts w:ascii="Times New Roman" w:eastAsia="Calibri" w:hAnsi="Times New Roman" w:cs="Times New Roman"/>
                <w:color w:val="000000"/>
                <w:sz w:val="24"/>
                <w:szCs w:val="24"/>
              </w:rPr>
              <w:t>6-Deoxyaltritol (</w:t>
            </w:r>
            <w:r w:rsidRPr="00DF204C">
              <w:rPr>
                <w:rFonts w:ascii="Times New Roman" w:eastAsia="Calibri" w:hAnsi="Times New Roman" w:cs="Times New Roman"/>
                <w:sz w:val="24"/>
                <w:szCs w:val="24"/>
              </w:rPr>
              <w:t>-6.6)</w:t>
            </w:r>
          </w:p>
          <w:p w14:paraId="79114861" w14:textId="77777777" w:rsidR="00170D11" w:rsidRPr="00DF204C" w:rsidRDefault="00170D11" w:rsidP="00D06316">
            <w:pPr>
              <w:rPr>
                <w:rFonts w:ascii="Times New Roman" w:eastAsia="Calibri" w:hAnsi="Times New Roman" w:cs="Times New Roman"/>
                <w:sz w:val="24"/>
                <w:szCs w:val="24"/>
              </w:rPr>
            </w:pPr>
          </w:p>
        </w:tc>
        <w:tc>
          <w:tcPr>
            <w:tcW w:w="1797" w:type="dxa"/>
          </w:tcPr>
          <w:p w14:paraId="2712A767" w14:textId="77777777" w:rsidR="00170D11" w:rsidRPr="00DF204C" w:rsidRDefault="00170D11" w:rsidP="00D06316">
            <w:pPr>
              <w:rPr>
                <w:rFonts w:ascii="Times New Roman" w:eastAsia="Calibri" w:hAnsi="Times New Roman" w:cs="Times New Roman"/>
                <w:sz w:val="24"/>
                <w:szCs w:val="24"/>
                <w:lang w:eastAsia="en-GB"/>
              </w:rPr>
            </w:pPr>
            <w:proofErr w:type="spellStart"/>
            <w:r w:rsidRPr="00DF204C">
              <w:rPr>
                <w:rFonts w:ascii="Times New Roman" w:eastAsia="Calibri" w:hAnsi="Times New Roman" w:cs="Times New Roman"/>
                <w:sz w:val="24"/>
                <w:szCs w:val="24"/>
                <w:lang w:eastAsia="en-GB"/>
              </w:rPr>
              <w:t>FabZ</w:t>
            </w:r>
            <w:proofErr w:type="spellEnd"/>
          </w:p>
          <w:p w14:paraId="11ACDF21" w14:textId="77777777" w:rsidR="00170D11" w:rsidRPr="00DF204C" w:rsidRDefault="00170D11" w:rsidP="00D06316">
            <w:pPr>
              <w:rPr>
                <w:rFonts w:ascii="Times New Roman" w:eastAsia="Calibri" w:hAnsi="Times New Roman" w:cs="Times New Roman"/>
                <w:sz w:val="24"/>
                <w:szCs w:val="24"/>
              </w:rPr>
            </w:pPr>
          </w:p>
        </w:tc>
        <w:sdt>
          <w:sdtPr>
            <w:rPr>
              <w:rFonts w:ascii="Times New Roman" w:eastAsia="Calibri" w:hAnsi="Times New Roman" w:cs="Times New Roman"/>
              <w:color w:val="000000"/>
              <w:sz w:val="24"/>
              <w:szCs w:val="24"/>
            </w:rPr>
            <w:tag w:val="MENDELEY_CITATION_v3_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"/>
            <w:id w:val="1997063711"/>
            <w:placeholder>
              <w:docPart w:val="6528D3CEC24D4E03BD894F311050107B"/>
            </w:placeholder>
          </w:sdtPr>
          <w:sdtContent>
            <w:tc>
              <w:tcPr>
                <w:tcW w:w="1780" w:type="dxa"/>
              </w:tcPr>
              <w:p w14:paraId="2FF8BE1F" w14:textId="5238C158" w:rsidR="00170D11" w:rsidRPr="00DF204C" w:rsidRDefault="00DD160C" w:rsidP="00D06316">
                <w:pPr>
                  <w:rPr>
                    <w:rFonts w:ascii="Times New Roman" w:eastAsia="Calibri" w:hAnsi="Times New Roman" w:cs="Times New Roman"/>
                    <w:sz w:val="24"/>
                    <w:szCs w:val="24"/>
                  </w:rPr>
                </w:pPr>
                <w:r w:rsidRPr="00DD160C">
                  <w:rPr>
                    <w:rFonts w:ascii="Times New Roman" w:eastAsia="Calibri" w:hAnsi="Times New Roman" w:cs="Times New Roman"/>
                    <w:color w:val="000000"/>
                    <w:sz w:val="24"/>
                    <w:szCs w:val="24"/>
                  </w:rPr>
                  <w:t>(Geethalakshmi et al., 2018)</w:t>
                </w:r>
              </w:p>
            </w:tc>
          </w:sdtContent>
        </w:sdt>
      </w:tr>
      <w:tr w:rsidR="00170D11" w:rsidRPr="00DF204C" w14:paraId="19C69DAF" w14:textId="77777777" w:rsidTr="00B010D3">
        <w:trPr>
          <w:trHeight w:val="823"/>
        </w:trPr>
        <w:tc>
          <w:tcPr>
            <w:tcW w:w="637" w:type="dxa"/>
          </w:tcPr>
          <w:p w14:paraId="15B737B6"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lastRenderedPageBreak/>
              <w:t>4.</w:t>
            </w:r>
          </w:p>
        </w:tc>
        <w:tc>
          <w:tcPr>
            <w:tcW w:w="2000" w:type="dxa"/>
          </w:tcPr>
          <w:p w14:paraId="30E108AD"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Linalool (-6.5)</w:t>
            </w:r>
          </w:p>
        </w:tc>
        <w:tc>
          <w:tcPr>
            <w:tcW w:w="2092" w:type="dxa"/>
          </w:tcPr>
          <w:p w14:paraId="44169A3B"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Linalool (-8.8)</w:t>
            </w:r>
          </w:p>
        </w:tc>
        <w:tc>
          <w:tcPr>
            <w:tcW w:w="1797" w:type="dxa"/>
          </w:tcPr>
          <w:p w14:paraId="3227AAEB" w14:textId="77777777" w:rsidR="00170D11" w:rsidRPr="00DF204C" w:rsidRDefault="00170D11" w:rsidP="00D06316">
            <w:pPr>
              <w:rPr>
                <w:rFonts w:ascii="Times New Roman" w:eastAsia="Calibri" w:hAnsi="Times New Roman" w:cs="Times New Roman"/>
                <w:sz w:val="24"/>
                <w:szCs w:val="24"/>
              </w:rPr>
            </w:pPr>
            <w:r w:rsidRPr="00DF204C">
              <w:rPr>
                <w:rFonts w:ascii="Times New Roman" w:eastAsia="Calibri" w:hAnsi="Times New Roman" w:cs="Times New Roman"/>
                <w:sz w:val="24"/>
                <w:szCs w:val="24"/>
              </w:rPr>
              <w:t>3ELJ for cell cycle</w:t>
            </w:r>
          </w:p>
        </w:tc>
        <w:sdt>
          <w:sdtPr>
            <w:rPr>
              <w:rFonts w:ascii="Times New Roman" w:eastAsia="Calibri" w:hAnsi="Times New Roman" w:cs="Times New Roman"/>
              <w:color w:val="000000"/>
              <w:sz w:val="24"/>
              <w:szCs w:val="24"/>
            </w:rPr>
            <w:tag w:val="MENDELEY_CITATION_v3_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"/>
            <w:id w:val="2009866942"/>
            <w:placeholder>
              <w:docPart w:val="6528D3CEC24D4E03BD894F311050107B"/>
            </w:placeholder>
          </w:sdtPr>
          <w:sdtContent>
            <w:tc>
              <w:tcPr>
                <w:tcW w:w="1780" w:type="dxa"/>
              </w:tcPr>
              <w:p w14:paraId="36D4B8E9" w14:textId="3D60D000" w:rsidR="00170D11" w:rsidRPr="00DF204C" w:rsidRDefault="00DD160C" w:rsidP="00D06316">
                <w:pPr>
                  <w:keepNext/>
                  <w:rPr>
                    <w:rFonts w:ascii="Times New Roman" w:eastAsia="Calibri" w:hAnsi="Times New Roman" w:cs="Times New Roman"/>
                    <w:sz w:val="24"/>
                    <w:szCs w:val="24"/>
                  </w:rPr>
                </w:pPr>
                <w:r w:rsidRPr="00DD160C">
                  <w:rPr>
                    <w:rFonts w:ascii="Times New Roman" w:eastAsia="Calibri" w:hAnsi="Times New Roman" w:cs="Times New Roman"/>
                    <w:color w:val="000000"/>
                    <w:sz w:val="24"/>
                    <w:szCs w:val="24"/>
                  </w:rPr>
                  <w:t>(Haque, 2021)</w:t>
                </w:r>
              </w:p>
            </w:tc>
          </w:sdtContent>
        </w:sdt>
      </w:tr>
    </w:tbl>
    <w:p w14:paraId="1CF229C4" w14:textId="77777777" w:rsidR="00082090" w:rsidRDefault="00082090" w:rsidP="0093411C">
      <w:pPr>
        <w:pStyle w:val="SubTitle"/>
        <w:numPr>
          <w:ilvl w:val="0"/>
          <w:numId w:val="0"/>
        </w:numPr>
        <w:ind w:left="420" w:hanging="420"/>
      </w:pPr>
    </w:p>
    <w:p w14:paraId="18BD322F" w14:textId="6B23494C" w:rsidR="00DF60B8" w:rsidRPr="00DF60B8" w:rsidRDefault="0093411C" w:rsidP="0093411C">
      <w:pPr>
        <w:pStyle w:val="SubTitle"/>
        <w:numPr>
          <w:ilvl w:val="0"/>
          <w:numId w:val="0"/>
        </w:numPr>
        <w:ind w:left="420" w:hanging="420"/>
      </w:pPr>
      <w:bookmarkStart w:id="129" w:name="_Toc141624649"/>
      <w:bookmarkStart w:id="130" w:name="_Toc141632138"/>
      <w:r>
        <w:t>4</w:t>
      </w:r>
      <w:r w:rsidR="00DF60B8" w:rsidRPr="00DF60B8">
        <w:t xml:space="preserve">.5 Selected </w:t>
      </w:r>
      <w:r w:rsidR="00227FE6">
        <w:t xml:space="preserve">potential ligands </w:t>
      </w:r>
      <w:r w:rsidR="00DF60B8" w:rsidRPr="00DF60B8">
        <w:t>plant source and their health benefits</w:t>
      </w:r>
      <w:bookmarkEnd w:id="129"/>
      <w:bookmarkEnd w:id="130"/>
    </w:p>
    <w:p w14:paraId="2D3AEAF3" w14:textId="60898A61" w:rsidR="00DF60B8" w:rsidRDefault="0093411C" w:rsidP="0093411C">
      <w:pPr>
        <w:pStyle w:val="SubSubTitle"/>
      </w:pPr>
      <w:bookmarkStart w:id="131" w:name="_Toc141624650"/>
      <w:bookmarkStart w:id="132" w:name="_Toc141632139"/>
      <w:r>
        <w:t>4</w:t>
      </w:r>
      <w:r w:rsidR="00DF60B8">
        <w:t xml:space="preserve">.5.1 </w:t>
      </w:r>
      <w:proofErr w:type="spellStart"/>
      <w:r w:rsidR="00DF60B8" w:rsidRPr="00FE0845">
        <w:t>Betulinic</w:t>
      </w:r>
      <w:proofErr w:type="spellEnd"/>
      <w:r w:rsidR="00DF60B8" w:rsidRPr="00FE0845">
        <w:t xml:space="preserve"> acid</w:t>
      </w:r>
      <w:bookmarkEnd w:id="131"/>
      <w:bookmarkEnd w:id="132"/>
    </w:p>
    <w:p w14:paraId="64FF1E25" w14:textId="281D9A09" w:rsidR="008A0CEB" w:rsidRDefault="006E4B36" w:rsidP="0093411C">
      <w:pPr>
        <w:pStyle w:val="Texteforchapter"/>
        <w:rPr>
          <w:rFonts w:ascii="Times New Roman" w:hAnsi="Times New Roman" w:cs="Times New Roman"/>
          <w:lang w:val="en-GB"/>
        </w:rPr>
      </w:pPr>
      <w:proofErr w:type="spellStart"/>
      <w:r w:rsidRPr="008A0CEB">
        <w:rPr>
          <w:rFonts w:ascii="Times New Roman" w:hAnsi="Times New Roman" w:cs="Times New Roman"/>
          <w:color w:val="222222"/>
          <w:shd w:val="clear" w:color="auto" w:fill="FFFFFF"/>
          <w:lang w:val="en-GB"/>
        </w:rPr>
        <w:t>Betulin</w:t>
      </w:r>
      <w:proofErr w:type="spellEnd"/>
      <w:r w:rsidRPr="008A0CEB">
        <w:rPr>
          <w:rFonts w:ascii="Times New Roman" w:hAnsi="Times New Roman" w:cs="Times New Roman"/>
          <w:color w:val="222222"/>
          <w:shd w:val="clear" w:color="auto" w:fill="FFFFFF"/>
          <w:lang w:val="en-GB"/>
        </w:rPr>
        <w:t xml:space="preserve">, or naturally occurring triterpene, possesses promising antiproliferative activity. </w:t>
      </w:r>
      <w:r w:rsidR="00C059A2" w:rsidRPr="008A0CEB">
        <w:rPr>
          <w:rFonts w:ascii="Times New Roman" w:hAnsi="Times New Roman" w:cs="Times New Roman"/>
          <w:color w:val="222222"/>
          <w:shd w:val="clear" w:color="auto" w:fill="FFFFFF"/>
          <w:lang w:val="en-GB"/>
        </w:rPr>
        <w:t> </w:t>
      </w:r>
      <w:r w:rsidR="00C059A2" w:rsidRPr="008A0CEB">
        <w:rPr>
          <w:rFonts w:ascii="Times New Roman" w:hAnsi="Times New Roman" w:cs="Times New Roman"/>
          <w:lang w:val="en-GB"/>
        </w:rPr>
        <w:t xml:space="preserve"> </w:t>
      </w:r>
      <w:r w:rsidR="00DF60B8" w:rsidRPr="008A0CEB">
        <w:rPr>
          <w:rFonts w:ascii="Times New Roman" w:hAnsi="Times New Roman" w:cs="Times New Roman"/>
          <w:lang w:val="en-GB"/>
        </w:rPr>
        <w:t xml:space="preserve">Chol-8-en-24-oic acid, 3-hydroxy-4-(hydroxymethyl)-4,14-dimethyl-7,11,15-trioxo-, (3beta,4alpha,5alpha) is a natural product found in </w:t>
      </w:r>
      <w:r w:rsidR="00DF60B8" w:rsidRPr="008A0CEB">
        <w:rPr>
          <w:rFonts w:ascii="Times New Roman" w:hAnsi="Times New Roman" w:cs="Times New Roman"/>
          <w:i/>
          <w:iCs/>
          <w:lang w:val="en-GB"/>
        </w:rPr>
        <w:t>Ganoderma lucidum</w:t>
      </w:r>
      <w:r w:rsidR="00043C92" w:rsidRPr="008A0CEB">
        <w:rPr>
          <w:rFonts w:ascii="Times New Roman" w:hAnsi="Times New Roman" w:cs="Times New Roman"/>
          <w:lang w:val="en-GB"/>
        </w:rPr>
        <w:t>.</w:t>
      </w:r>
      <w:r w:rsidR="008A0CEB" w:rsidRPr="008A0CEB">
        <w:rPr>
          <w:rFonts w:ascii="Times New Roman" w:hAnsi="Times New Roman" w:cs="Times New Roman"/>
          <w:lang w:val="en-GB"/>
        </w:rPr>
        <w:t xml:space="preserve"> </w:t>
      </w:r>
      <w:r w:rsidR="00DF60B8" w:rsidRPr="008A0CEB">
        <w:rPr>
          <w:rFonts w:ascii="Times New Roman" w:hAnsi="Times New Roman" w:cs="Times New Roman"/>
          <w:i/>
          <w:iCs/>
          <w:lang w:val="en-GB"/>
        </w:rPr>
        <w:t>Ganoderma lucidum</w:t>
      </w:r>
      <w:r w:rsidR="00DF60B8" w:rsidRPr="008A0CEB">
        <w:rPr>
          <w:rFonts w:ascii="Times New Roman" w:hAnsi="Times New Roman" w:cs="Times New Roman"/>
          <w:lang w:val="en-GB"/>
        </w:rPr>
        <w:t xml:space="preserve">, also known as </w:t>
      </w:r>
      <w:proofErr w:type="spellStart"/>
      <w:r w:rsidR="00DF60B8" w:rsidRPr="008A0CEB">
        <w:rPr>
          <w:rFonts w:ascii="Times New Roman" w:hAnsi="Times New Roman" w:cs="Times New Roman"/>
          <w:lang w:val="en-GB"/>
        </w:rPr>
        <w:t>Lingzhi</w:t>
      </w:r>
      <w:proofErr w:type="spellEnd"/>
      <w:r w:rsidR="00DF60B8" w:rsidRPr="008A0CEB">
        <w:rPr>
          <w:rFonts w:ascii="Times New Roman" w:hAnsi="Times New Roman" w:cs="Times New Roman"/>
          <w:lang w:val="en-GB"/>
        </w:rPr>
        <w:t xml:space="preserve"> or </w:t>
      </w:r>
      <w:proofErr w:type="spellStart"/>
      <w:r w:rsidR="00DF60B8" w:rsidRPr="008A0CEB">
        <w:rPr>
          <w:rFonts w:ascii="Times New Roman" w:hAnsi="Times New Roman" w:cs="Times New Roman"/>
          <w:lang w:val="en-GB"/>
        </w:rPr>
        <w:t>Reishi</w:t>
      </w:r>
      <w:proofErr w:type="spellEnd"/>
      <w:r w:rsidR="00DF60B8" w:rsidRPr="008A0CEB">
        <w:rPr>
          <w:rFonts w:ascii="Times New Roman" w:hAnsi="Times New Roman" w:cs="Times New Roman"/>
          <w:lang w:val="en-GB"/>
        </w:rPr>
        <w:t xml:space="preserve">, is a medicinal mushroom that has been used for centuries in traditional Chinese medicine. </w:t>
      </w:r>
      <w:r w:rsidR="00DF60B8" w:rsidRPr="008A0CEB">
        <w:rPr>
          <w:rFonts w:ascii="Times New Roman" w:hAnsi="Times New Roman" w:cs="Times New Roman"/>
          <w:i/>
          <w:iCs/>
          <w:lang w:val="en-GB"/>
        </w:rPr>
        <w:t>Ganoderma lucidum</w:t>
      </w:r>
      <w:r w:rsidR="00DF60B8" w:rsidRPr="008A0CEB">
        <w:rPr>
          <w:rFonts w:ascii="Times New Roman" w:hAnsi="Times New Roman" w:cs="Times New Roman"/>
          <w:lang w:val="en-GB"/>
        </w:rPr>
        <w:t xml:space="preserve"> have many health benefits due to its high concentration of bioactive compounds, including polysaccharides, triterpenes, and peptidoglycans</w:t>
      </w:r>
      <w:r w:rsidR="00DF1FC4">
        <w:rPr>
          <w:rFonts w:ascii="Times New Roman" w:hAnsi="Times New Roman" w:cs="Times New Roman"/>
          <w:lang w:val="en-GB"/>
        </w:rPr>
        <w:t xml:space="preserve"> </w:t>
      </w:r>
      <w:r w:rsidR="00DF1FC4" w:rsidRPr="00DF1FC4">
        <w:rPr>
          <w:rFonts w:ascii="Times New Roman" w:hAnsi="Times New Roman" w:cs="Times New Roman"/>
          <w:lang w:val="en-GB"/>
        </w:rPr>
        <w:t>(</w:t>
      </w:r>
      <w:proofErr w:type="spellStart"/>
      <w:r w:rsidR="00DF1FC4" w:rsidRPr="00DF1FC4">
        <w:rPr>
          <w:rFonts w:ascii="Times New Roman" w:hAnsi="Times New Roman" w:cs="Times New Roman"/>
          <w:lang w:val="en-GB"/>
        </w:rPr>
        <w:t>Taofiq</w:t>
      </w:r>
      <w:proofErr w:type="spellEnd"/>
      <w:r w:rsidR="00DF1FC4" w:rsidRPr="00DF1FC4">
        <w:rPr>
          <w:rFonts w:ascii="Times New Roman" w:hAnsi="Times New Roman" w:cs="Times New Roman"/>
          <w:lang w:val="en-GB"/>
        </w:rPr>
        <w:t xml:space="preserve"> </w:t>
      </w:r>
      <w:r w:rsidR="00DF1FC4" w:rsidRPr="00DF1FC4">
        <w:rPr>
          <w:rFonts w:ascii="Times New Roman" w:hAnsi="Times New Roman" w:cs="Times New Roman"/>
          <w:i/>
          <w:iCs/>
          <w:lang w:val="en-GB"/>
        </w:rPr>
        <w:t>et al.,</w:t>
      </w:r>
      <w:r w:rsidR="00DF1FC4" w:rsidRPr="00DF1FC4">
        <w:rPr>
          <w:rFonts w:ascii="Times New Roman" w:hAnsi="Times New Roman" w:cs="Times New Roman"/>
          <w:lang w:val="en-GB"/>
        </w:rPr>
        <w:t>2017).</w:t>
      </w:r>
      <w:r w:rsidR="00DF1FC4" w:rsidRPr="003339B2">
        <w:rPr>
          <w:rFonts w:ascii="Times New Roman" w:hAnsi="Times New Roman" w:cs="Times New Roman"/>
          <w:vanish/>
          <w:lang w:val="en-GB"/>
        </w:rPr>
        <w:t>Top of Form</w:t>
      </w:r>
    </w:p>
    <w:p w14:paraId="6076C19D" w14:textId="6940761A" w:rsidR="003339B2" w:rsidRDefault="003339B2" w:rsidP="0093411C">
      <w:pPr>
        <w:pStyle w:val="Texteforchapter"/>
        <w:rPr>
          <w:rFonts w:ascii="Times New Roman" w:hAnsi="Times New Roman" w:cs="Times New Roman"/>
          <w:lang w:val="en-GB"/>
        </w:rPr>
      </w:pPr>
      <w:r w:rsidRPr="003339B2">
        <w:rPr>
          <w:rFonts w:ascii="Times New Roman" w:hAnsi="Times New Roman" w:cs="Times New Roman"/>
          <w:lang w:val="en-GB"/>
        </w:rPr>
        <w:t xml:space="preserve">Assuming the findings from this study, as well as previous research, </w:t>
      </w:r>
      <w:proofErr w:type="spellStart"/>
      <w:r w:rsidRPr="003339B2">
        <w:rPr>
          <w:rFonts w:ascii="Times New Roman" w:hAnsi="Times New Roman" w:cs="Times New Roman"/>
          <w:lang w:val="en-GB"/>
        </w:rPr>
        <w:t>betulinic</w:t>
      </w:r>
      <w:proofErr w:type="spellEnd"/>
      <w:r w:rsidRPr="003339B2">
        <w:rPr>
          <w:rFonts w:ascii="Times New Roman" w:hAnsi="Times New Roman" w:cs="Times New Roman"/>
          <w:lang w:val="en-GB"/>
        </w:rPr>
        <w:t xml:space="preserve"> acid possesses diverse therapeutic properties such as antioxidant, anti-inflammatory, immune-modulating, and cytotoxic effects. The investigation of </w:t>
      </w:r>
      <w:proofErr w:type="spellStart"/>
      <w:r w:rsidRPr="003339B2">
        <w:rPr>
          <w:rFonts w:ascii="Times New Roman" w:hAnsi="Times New Roman" w:cs="Times New Roman"/>
          <w:lang w:val="en-GB"/>
        </w:rPr>
        <w:t>betulinic</w:t>
      </w:r>
      <w:proofErr w:type="spellEnd"/>
      <w:r w:rsidRPr="003339B2">
        <w:rPr>
          <w:rFonts w:ascii="Times New Roman" w:hAnsi="Times New Roman" w:cs="Times New Roman"/>
          <w:lang w:val="en-GB"/>
        </w:rPr>
        <w:t xml:space="preserve"> acid derivatives modified at the C-28 position further supports its potential as an anticancer agent</w:t>
      </w:r>
      <w:r w:rsidR="00F03A31">
        <w:rPr>
          <w:rFonts w:ascii="Times New Roman" w:hAnsi="Times New Roman" w:cs="Times New Roman"/>
          <w:lang w:val="en-GB"/>
        </w:rPr>
        <w:t xml:space="preserve"> </w:t>
      </w:r>
      <w:sdt>
        <w:sdtPr>
          <w:rPr>
            <w:rFonts w:ascii="Times New Roman" w:hAnsi="Times New Roman" w:cs="Times New Roman"/>
            <w:lang w:val="en-GB"/>
          </w:rPr>
          <w:tag w:val="MENDELEY_CITATION_v3_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"/>
          <w:id w:val="-14459000"/>
          <w:placeholder>
            <w:docPart w:val="DefaultPlaceholder_-1854013440"/>
          </w:placeholder>
        </w:sdtPr>
        <w:sdtContent>
          <w:r w:rsidR="00DD160C" w:rsidRPr="00DD160C">
            <w:rPr>
              <w:rFonts w:ascii="Times New Roman" w:hAnsi="Times New Roman" w:cs="Times New Roman"/>
              <w:lang w:val="en-GB"/>
            </w:rPr>
            <w:t>(</w:t>
          </w:r>
          <w:proofErr w:type="spellStart"/>
          <w:r w:rsidR="00DD160C" w:rsidRPr="00DD160C">
            <w:rPr>
              <w:rFonts w:ascii="Times New Roman" w:hAnsi="Times New Roman" w:cs="Times New Roman"/>
              <w:lang w:val="en-GB"/>
            </w:rPr>
            <w:t>Pęcak</w:t>
          </w:r>
          <w:proofErr w:type="spellEnd"/>
          <w:r w:rsidR="00DD160C" w:rsidRPr="00DD160C">
            <w:rPr>
              <w:rFonts w:ascii="Times New Roman" w:hAnsi="Times New Roman" w:cs="Times New Roman"/>
              <w:lang w:val="en-GB"/>
            </w:rPr>
            <w:t xml:space="preserve"> </w:t>
          </w:r>
          <w:r w:rsidR="00DD160C" w:rsidRPr="00D82C3B">
            <w:rPr>
              <w:rFonts w:ascii="Times New Roman" w:hAnsi="Times New Roman" w:cs="Times New Roman"/>
              <w:i/>
              <w:iCs/>
              <w:lang w:val="en-GB"/>
            </w:rPr>
            <w:t>et al</w:t>
          </w:r>
          <w:r w:rsidR="00DD160C" w:rsidRPr="00DD160C">
            <w:rPr>
              <w:rFonts w:ascii="Times New Roman" w:hAnsi="Times New Roman" w:cs="Times New Roman"/>
              <w:lang w:val="en-GB"/>
            </w:rPr>
            <w:t>., 2022)</w:t>
          </w:r>
        </w:sdtContent>
      </w:sdt>
      <w:r w:rsidR="004E4CC3">
        <w:rPr>
          <w:rFonts w:ascii="Times New Roman" w:hAnsi="Times New Roman" w:cs="Times New Roman"/>
          <w:lang w:val="en-GB"/>
        </w:rPr>
        <w:t xml:space="preserve">. </w:t>
      </w:r>
      <w:r w:rsidRPr="003339B2">
        <w:rPr>
          <w:rFonts w:ascii="Times New Roman" w:hAnsi="Times New Roman" w:cs="Times New Roman"/>
          <w:lang w:val="en-GB"/>
        </w:rPr>
        <w:t>Moreover, the proposed genetic and epigenetic effects against breast cancer could pave the way for novel treatments targeting cancer cells</w:t>
      </w:r>
      <w:sdt>
        <w:sdtPr>
          <w:rPr>
            <w:rFonts w:ascii="Times New Roman" w:hAnsi="Times New Roman" w:cs="Times New Roman"/>
            <w:lang w:val="en-GB"/>
          </w:rPr>
          <w:tag w:val="MENDELEY_CITATION_v3_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"/>
          <w:id w:val="-2030554548"/>
          <w:placeholder>
            <w:docPart w:val="DefaultPlaceholder_-1854013440"/>
          </w:placeholder>
        </w:sdtPr>
        <w:sdtContent>
          <w:r w:rsidR="000378C7">
            <w:rPr>
              <w:rFonts w:ascii="Times New Roman" w:hAnsi="Times New Roman" w:cs="Times New Roman"/>
              <w:lang w:val="en-GB"/>
            </w:rPr>
            <w:t xml:space="preserve"> </w:t>
          </w:r>
          <w:r w:rsidR="00DD160C" w:rsidRPr="00DD160C">
            <w:rPr>
              <w:rFonts w:ascii="Times New Roman" w:hAnsi="Times New Roman" w:cs="Times New Roman"/>
              <w:lang w:val="en-GB"/>
            </w:rPr>
            <w:t>(</w:t>
          </w:r>
          <w:proofErr w:type="spellStart"/>
          <w:r w:rsidR="00DD160C" w:rsidRPr="00DD160C">
            <w:rPr>
              <w:rFonts w:ascii="Times New Roman" w:hAnsi="Times New Roman" w:cs="Times New Roman"/>
              <w:lang w:val="en-GB"/>
            </w:rPr>
            <w:t>Hewida</w:t>
          </w:r>
          <w:proofErr w:type="spellEnd"/>
          <w:r w:rsidR="00DD160C" w:rsidRPr="00DD160C">
            <w:rPr>
              <w:rFonts w:ascii="Times New Roman" w:hAnsi="Times New Roman" w:cs="Times New Roman"/>
              <w:lang w:val="en-GB"/>
            </w:rPr>
            <w:t xml:space="preserve"> H. Fadel, 2022)</w:t>
          </w:r>
        </w:sdtContent>
      </w:sdt>
      <w:r w:rsidR="000D5C95">
        <w:rPr>
          <w:rFonts w:ascii="Times New Roman" w:hAnsi="Times New Roman" w:cs="Times New Roman"/>
          <w:lang w:val="en-GB"/>
        </w:rPr>
        <w:t>.</w:t>
      </w:r>
      <w:r w:rsidRPr="003339B2">
        <w:rPr>
          <w:rFonts w:ascii="Times New Roman" w:hAnsi="Times New Roman" w:cs="Times New Roman"/>
          <w:lang w:val="en-GB"/>
        </w:rPr>
        <w:t xml:space="preserve"> </w:t>
      </w:r>
      <w:bookmarkStart w:id="133" w:name="_Hlk141617475"/>
      <w:r w:rsidRPr="003339B2">
        <w:rPr>
          <w:rFonts w:ascii="Times New Roman" w:hAnsi="Times New Roman" w:cs="Times New Roman"/>
          <w:lang w:val="en-GB"/>
        </w:rPr>
        <w:t xml:space="preserve">Additionally, </w:t>
      </w:r>
      <w:r w:rsidR="00EA2D82">
        <w:rPr>
          <w:rFonts w:ascii="Times New Roman" w:hAnsi="Times New Roman" w:cs="Times New Roman"/>
          <w:lang w:val="en-GB"/>
        </w:rPr>
        <w:t>in this st</w:t>
      </w:r>
      <w:r w:rsidR="007D1D49">
        <w:rPr>
          <w:rFonts w:ascii="Times New Roman" w:hAnsi="Times New Roman" w:cs="Times New Roman"/>
          <w:lang w:val="en-GB"/>
        </w:rPr>
        <w:t xml:space="preserve">udy </w:t>
      </w:r>
      <w:r w:rsidRPr="003339B2">
        <w:rPr>
          <w:rFonts w:ascii="Times New Roman" w:hAnsi="Times New Roman" w:cs="Times New Roman"/>
          <w:lang w:val="en-GB"/>
        </w:rPr>
        <w:t xml:space="preserve">observed antibacterial activity against </w:t>
      </w:r>
      <w:r w:rsidRPr="003339B2">
        <w:rPr>
          <w:rFonts w:ascii="Times New Roman" w:hAnsi="Times New Roman" w:cs="Times New Roman"/>
          <w:i/>
          <w:iCs/>
          <w:lang w:val="en-GB"/>
        </w:rPr>
        <w:t>P</w:t>
      </w:r>
      <w:r w:rsidR="00735C4E">
        <w:rPr>
          <w:rFonts w:ascii="Times New Roman" w:hAnsi="Times New Roman" w:cs="Times New Roman"/>
          <w:i/>
          <w:iCs/>
          <w:lang w:val="en-GB"/>
        </w:rPr>
        <w:t xml:space="preserve">. </w:t>
      </w:r>
      <w:r w:rsidRPr="003339B2">
        <w:rPr>
          <w:rFonts w:ascii="Times New Roman" w:hAnsi="Times New Roman" w:cs="Times New Roman"/>
          <w:i/>
          <w:iCs/>
          <w:lang w:val="en-GB"/>
        </w:rPr>
        <w:t>aeruginosa</w:t>
      </w:r>
      <w:r w:rsidRPr="003339B2">
        <w:rPr>
          <w:rFonts w:ascii="Times New Roman" w:hAnsi="Times New Roman" w:cs="Times New Roman"/>
          <w:lang w:val="en-GB"/>
        </w:rPr>
        <w:t xml:space="preserve"> virulence proteins suggests </w:t>
      </w:r>
      <w:proofErr w:type="spellStart"/>
      <w:r w:rsidRPr="003339B2">
        <w:rPr>
          <w:rFonts w:ascii="Times New Roman" w:hAnsi="Times New Roman" w:cs="Times New Roman"/>
          <w:lang w:val="en-GB"/>
        </w:rPr>
        <w:t>betulinic</w:t>
      </w:r>
      <w:proofErr w:type="spellEnd"/>
      <w:r w:rsidRPr="003339B2">
        <w:rPr>
          <w:rFonts w:ascii="Times New Roman" w:hAnsi="Times New Roman" w:cs="Times New Roman"/>
          <w:lang w:val="en-GB"/>
        </w:rPr>
        <w:t xml:space="preserve"> acid potential application in combating bacterial infections. Overall, these assumptions highlight the promising prospects of </w:t>
      </w:r>
      <w:proofErr w:type="spellStart"/>
      <w:r w:rsidRPr="003339B2">
        <w:rPr>
          <w:rFonts w:ascii="Times New Roman" w:hAnsi="Times New Roman" w:cs="Times New Roman"/>
          <w:lang w:val="en-GB"/>
        </w:rPr>
        <w:t>betulinic</w:t>
      </w:r>
      <w:proofErr w:type="spellEnd"/>
      <w:r w:rsidRPr="003339B2">
        <w:rPr>
          <w:rFonts w:ascii="Times New Roman" w:hAnsi="Times New Roman" w:cs="Times New Roman"/>
          <w:lang w:val="en-GB"/>
        </w:rPr>
        <w:t xml:space="preserve"> acid as a valuable compound for various therapeutic applications, necessitating continued research and exploration</w:t>
      </w:r>
      <w:sdt>
        <w:sdtPr>
          <w:rPr>
            <w:rFonts w:ascii="Times New Roman" w:hAnsi="Times New Roman" w:cs="Times New Roman"/>
            <w:lang w:val="en-GB"/>
          </w:rPr>
          <w:tag w:val="MENDELEY_CITATION_v3_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"/>
          <w:id w:val="1247606670"/>
          <w:placeholder>
            <w:docPart w:val="DefaultPlaceholder_-1854013440"/>
          </w:placeholder>
        </w:sdtPr>
        <w:sdtContent>
          <w:r w:rsidR="000378C7">
            <w:rPr>
              <w:rFonts w:ascii="Times New Roman" w:hAnsi="Times New Roman" w:cs="Times New Roman"/>
              <w:lang w:val="en-GB"/>
            </w:rPr>
            <w:t xml:space="preserve"> </w:t>
          </w:r>
          <w:r w:rsidR="00DD160C" w:rsidRPr="00DD160C">
            <w:rPr>
              <w:rFonts w:ascii="Times New Roman" w:hAnsi="Times New Roman" w:cs="Times New Roman"/>
              <w:lang w:val="en-GB"/>
            </w:rPr>
            <w:t xml:space="preserve">(Ahmed </w:t>
          </w:r>
          <w:r w:rsidR="00DD160C" w:rsidRPr="0088445F">
            <w:rPr>
              <w:rFonts w:ascii="Times New Roman" w:hAnsi="Times New Roman" w:cs="Times New Roman"/>
              <w:i/>
              <w:iCs/>
              <w:lang w:val="en-GB"/>
            </w:rPr>
            <w:t>et al.,</w:t>
          </w:r>
          <w:r w:rsidR="00DD160C" w:rsidRPr="00DD160C">
            <w:rPr>
              <w:rFonts w:ascii="Times New Roman" w:hAnsi="Times New Roman" w:cs="Times New Roman"/>
              <w:lang w:val="en-GB"/>
            </w:rPr>
            <w:t xml:space="preserve"> 2019).</w:t>
          </w:r>
        </w:sdtContent>
      </w:sdt>
      <w:r w:rsidR="00531A6C">
        <w:rPr>
          <w:rFonts w:ascii="Times New Roman" w:hAnsi="Times New Roman" w:cs="Times New Roman"/>
          <w:lang w:val="en-GB"/>
        </w:rPr>
        <w:t xml:space="preserve"> </w:t>
      </w:r>
      <w:bookmarkEnd w:id="133"/>
    </w:p>
    <w:p w14:paraId="6FC2F4D7" w14:textId="48DC1450" w:rsidR="00DF60B8" w:rsidRPr="00DF60B8" w:rsidRDefault="0093411C" w:rsidP="0093411C">
      <w:pPr>
        <w:pStyle w:val="SubSubTitle"/>
      </w:pPr>
      <w:bookmarkStart w:id="134" w:name="_Toc141624651"/>
      <w:bookmarkStart w:id="135" w:name="_Toc141632140"/>
      <w:r>
        <w:t>4</w:t>
      </w:r>
      <w:r w:rsidR="00DF60B8" w:rsidRPr="00DF60B8">
        <w:t xml:space="preserve">.5.2 </w:t>
      </w:r>
      <w:proofErr w:type="spellStart"/>
      <w:r w:rsidR="00DF60B8" w:rsidRPr="00DF60B8">
        <w:t>Rosadiene</w:t>
      </w:r>
      <w:bookmarkEnd w:id="134"/>
      <w:bookmarkEnd w:id="135"/>
      <w:proofErr w:type="spellEnd"/>
    </w:p>
    <w:p w14:paraId="2FE83F5E" w14:textId="779052AB" w:rsidR="009B4E8D" w:rsidRDefault="009B4E8D" w:rsidP="0093411C">
      <w:pPr>
        <w:pStyle w:val="Texteforchapter"/>
        <w:rPr>
          <w:rFonts w:ascii="Times New Roman" w:hAnsi="Times New Roman" w:cs="Times New Roman"/>
          <w:color w:val="212121"/>
          <w:shd w:val="clear" w:color="auto" w:fill="FFFFFF"/>
          <w:lang w:val="en-GB"/>
        </w:rPr>
      </w:pPr>
      <w:proofErr w:type="spellStart"/>
      <w:r>
        <w:rPr>
          <w:lang w:val="en-GB"/>
        </w:rPr>
        <w:t>Rosadiene</w:t>
      </w:r>
      <w:proofErr w:type="spellEnd"/>
      <w:r w:rsidR="002F45C8">
        <w:rPr>
          <w:lang w:val="en-GB"/>
        </w:rPr>
        <w:t xml:space="preserve"> belongs to the </w:t>
      </w:r>
      <w:proofErr w:type="spellStart"/>
      <w:r w:rsidR="002F45C8">
        <w:rPr>
          <w:lang w:val="en-GB"/>
        </w:rPr>
        <w:t>terponoid</w:t>
      </w:r>
      <w:proofErr w:type="spellEnd"/>
      <w:r w:rsidR="002F45C8">
        <w:rPr>
          <w:lang w:val="en-GB"/>
        </w:rPr>
        <w:t xml:space="preserve"> class of phytochemicals</w:t>
      </w:r>
      <w:r>
        <w:rPr>
          <w:lang w:val="en-GB"/>
        </w:rPr>
        <w:t>.</w:t>
      </w:r>
      <w:r w:rsidR="00F87663" w:rsidRPr="00DF60B8">
        <w:rPr>
          <w:lang w:val="en-GB"/>
        </w:rPr>
        <w:t xml:space="preserve"> </w:t>
      </w:r>
      <w:r w:rsidR="00DF60B8" w:rsidRPr="00DF60B8">
        <w:rPr>
          <w:lang w:val="en-GB"/>
        </w:rPr>
        <w:t xml:space="preserve">1R,3S,4aR,4bS,7R,10aR)-7-ethenyl-1-(hydroxymethyl)-1,4a,7-trimethyl-3,4,4b,5,6,9,10,10a-octahydro-2H-phenanthren-3-ol is a natural product found in </w:t>
      </w:r>
      <w:proofErr w:type="spellStart"/>
      <w:r w:rsidR="00DF60B8" w:rsidRPr="007D4273">
        <w:rPr>
          <w:i/>
          <w:iCs/>
          <w:lang w:val="en-GB"/>
        </w:rPr>
        <w:t>Amentotaxus</w:t>
      </w:r>
      <w:proofErr w:type="spellEnd"/>
      <w:r w:rsidR="00DF60B8" w:rsidRPr="007D4273">
        <w:rPr>
          <w:i/>
          <w:iCs/>
          <w:lang w:val="en-GB"/>
        </w:rPr>
        <w:t xml:space="preserve"> </w:t>
      </w:r>
      <w:proofErr w:type="spellStart"/>
      <w:r w:rsidR="00DF60B8" w:rsidRPr="007D4273">
        <w:rPr>
          <w:i/>
          <w:iCs/>
          <w:lang w:val="en-GB"/>
        </w:rPr>
        <w:t>formosana</w:t>
      </w:r>
      <w:proofErr w:type="spellEnd"/>
      <w:r w:rsidR="00DF60B8" w:rsidRPr="00DF60B8">
        <w:rPr>
          <w:lang w:val="en-GB"/>
        </w:rPr>
        <w:t xml:space="preserve">. </w:t>
      </w:r>
      <w:proofErr w:type="spellStart"/>
      <w:r w:rsidR="00DF60B8" w:rsidRPr="007D4273">
        <w:rPr>
          <w:i/>
          <w:iCs/>
          <w:lang w:val="en-GB"/>
        </w:rPr>
        <w:t>Amentotaxus</w:t>
      </w:r>
      <w:proofErr w:type="spellEnd"/>
      <w:r w:rsidR="00DF60B8" w:rsidRPr="007D4273">
        <w:rPr>
          <w:i/>
          <w:iCs/>
          <w:lang w:val="en-GB"/>
        </w:rPr>
        <w:t xml:space="preserve"> </w:t>
      </w:r>
      <w:proofErr w:type="spellStart"/>
      <w:r w:rsidR="00DF60B8" w:rsidRPr="007D4273">
        <w:rPr>
          <w:i/>
          <w:iCs/>
          <w:lang w:val="en-GB"/>
        </w:rPr>
        <w:t>formosana</w:t>
      </w:r>
      <w:proofErr w:type="spellEnd"/>
      <w:r w:rsidR="00DF60B8" w:rsidRPr="00DF60B8">
        <w:rPr>
          <w:lang w:val="en-GB"/>
        </w:rPr>
        <w:t xml:space="preserve">, also known as the Taiwan </w:t>
      </w:r>
      <w:proofErr w:type="spellStart"/>
      <w:r w:rsidR="00DF60B8" w:rsidRPr="00DF60B8">
        <w:rPr>
          <w:lang w:val="en-GB"/>
        </w:rPr>
        <w:t>Amentotaxus</w:t>
      </w:r>
      <w:proofErr w:type="spellEnd"/>
      <w:r w:rsidR="00DF60B8" w:rsidRPr="00DF60B8">
        <w:rPr>
          <w:lang w:val="en-GB"/>
        </w:rPr>
        <w:t xml:space="preserve"> or Taiwan Yew, is a species of evergreen tree that is native to Taiwan and parts of China</w:t>
      </w:r>
      <w:r>
        <w:rPr>
          <w:lang w:val="en-GB"/>
        </w:rPr>
        <w:t xml:space="preserve">. </w:t>
      </w:r>
      <w:r w:rsidR="00DF60B8" w:rsidRPr="00DF60B8">
        <w:rPr>
          <w:lang w:val="en-GB"/>
        </w:rPr>
        <w:t xml:space="preserve">In traditional Chinese medicine, the bark and leaves of </w:t>
      </w:r>
      <w:proofErr w:type="spellStart"/>
      <w:r w:rsidR="00DF60B8" w:rsidRPr="007D4273">
        <w:rPr>
          <w:i/>
          <w:iCs/>
          <w:lang w:val="en-GB"/>
        </w:rPr>
        <w:t>Amentotaxus</w:t>
      </w:r>
      <w:proofErr w:type="spellEnd"/>
      <w:r w:rsidR="00DF60B8" w:rsidRPr="007D4273">
        <w:rPr>
          <w:i/>
          <w:iCs/>
          <w:lang w:val="en-GB"/>
        </w:rPr>
        <w:t xml:space="preserve"> </w:t>
      </w:r>
      <w:proofErr w:type="spellStart"/>
      <w:r w:rsidR="00DF60B8" w:rsidRPr="007D4273">
        <w:rPr>
          <w:i/>
          <w:iCs/>
          <w:lang w:val="en-GB"/>
        </w:rPr>
        <w:t>formosana</w:t>
      </w:r>
      <w:proofErr w:type="spellEnd"/>
      <w:r w:rsidR="00DF60B8" w:rsidRPr="00DF60B8">
        <w:rPr>
          <w:lang w:val="en-GB"/>
        </w:rPr>
        <w:t xml:space="preserve"> have been used for their </w:t>
      </w:r>
      <w:r w:rsidR="00DF60B8" w:rsidRPr="00DF60B8">
        <w:rPr>
          <w:lang w:val="en-GB"/>
        </w:rPr>
        <w:lastRenderedPageBreak/>
        <w:t>medicinal properties. They are believed to have Astringent, Antidiarrheal and antitumor effects among other potential health benefits</w:t>
      </w:r>
      <w:r w:rsidRPr="009B4E8D">
        <w:rPr>
          <w:color w:val="202020"/>
          <w:shd w:val="clear" w:color="auto" w:fill="FFFFFF"/>
          <w:lang w:val="en-GB"/>
        </w:rPr>
        <w:t xml:space="preserve"> </w:t>
      </w:r>
      <w:r>
        <w:rPr>
          <w:color w:val="202020"/>
          <w:shd w:val="clear" w:color="auto" w:fill="FFFFFF"/>
          <w:lang w:val="en-GB"/>
        </w:rPr>
        <w:t>(</w:t>
      </w:r>
      <w:proofErr w:type="spellStart"/>
      <w:r w:rsidRPr="00F26DC4">
        <w:rPr>
          <w:color w:val="202020"/>
          <w:shd w:val="clear" w:color="auto" w:fill="FFFFFF"/>
          <w:lang w:val="en-GB"/>
        </w:rPr>
        <w:t>Ferrez</w:t>
      </w:r>
      <w:proofErr w:type="spellEnd"/>
      <w:r w:rsidRPr="00F26DC4">
        <w:rPr>
          <w:color w:val="202020"/>
          <w:shd w:val="clear" w:color="auto" w:fill="FFFFFF"/>
          <w:lang w:val="en-GB"/>
        </w:rPr>
        <w:t xml:space="preserve"> </w:t>
      </w:r>
      <w:r w:rsidRPr="00D82C3B">
        <w:rPr>
          <w:i/>
          <w:iCs/>
          <w:color w:val="202020"/>
          <w:shd w:val="clear" w:color="auto" w:fill="FFFFFF"/>
          <w:lang w:val="en-GB"/>
        </w:rPr>
        <w:t>et al</w:t>
      </w:r>
      <w:r w:rsidRPr="00F26DC4">
        <w:rPr>
          <w:color w:val="202020"/>
          <w:shd w:val="clear" w:color="auto" w:fill="FFFFFF"/>
          <w:lang w:val="en-GB"/>
        </w:rPr>
        <w:t>.,2018)</w:t>
      </w:r>
      <w:r>
        <w:rPr>
          <w:color w:val="202020"/>
          <w:shd w:val="clear" w:color="auto" w:fill="FFFFFF"/>
          <w:lang w:val="en-GB"/>
        </w:rPr>
        <w:t>.</w:t>
      </w:r>
    </w:p>
    <w:p w14:paraId="694B289E" w14:textId="72A53DAB" w:rsidR="00DF60B8" w:rsidRPr="00DF60B8" w:rsidRDefault="00193D5A" w:rsidP="0093411C">
      <w:pPr>
        <w:pStyle w:val="Texteforchapter"/>
        <w:rPr>
          <w:lang w:val="en-GB"/>
        </w:rPr>
      </w:pPr>
      <w:proofErr w:type="spellStart"/>
      <w:r w:rsidRPr="00193D5A">
        <w:rPr>
          <w:lang w:val="en-GB"/>
        </w:rPr>
        <w:t>Rosadiene</w:t>
      </w:r>
      <w:proofErr w:type="spellEnd"/>
      <w:r w:rsidRPr="00193D5A">
        <w:rPr>
          <w:lang w:val="en-GB"/>
        </w:rPr>
        <w:t xml:space="preserve">, a natural compound found in plants, has shown versatile therapeutic potential based on previous studies. It has been investigated for its antidiabetic mechanism </w:t>
      </w:r>
      <w:r w:rsidRPr="00193D5A">
        <w:rPr>
          <w:i/>
          <w:iCs/>
          <w:lang w:val="en-GB"/>
        </w:rPr>
        <w:t>In-silico</w:t>
      </w:r>
      <w:r w:rsidRPr="00193D5A">
        <w:rPr>
          <w:lang w:val="en-GB"/>
        </w:rPr>
        <w:t>, in vitro, and in vivo, making it a potential candidate for diabetes management</w:t>
      </w:r>
      <w:r w:rsidR="00DD160C">
        <w:rPr>
          <w:lang w:val="en-GB"/>
        </w:rPr>
        <w:t xml:space="preserve">. </w:t>
      </w:r>
      <w:r w:rsidRPr="00193D5A">
        <w:rPr>
          <w:lang w:val="en-GB"/>
        </w:rPr>
        <w:t xml:space="preserve">Additionally, </w:t>
      </w:r>
      <w:proofErr w:type="spellStart"/>
      <w:r w:rsidRPr="00193D5A">
        <w:rPr>
          <w:lang w:val="en-GB"/>
        </w:rPr>
        <w:t>rosadiene</w:t>
      </w:r>
      <w:proofErr w:type="spellEnd"/>
      <w:r w:rsidRPr="00193D5A">
        <w:rPr>
          <w:lang w:val="en-GB"/>
        </w:rPr>
        <w:t xml:space="preserve"> exhibited activity against Anopheles gambiae mosquito larvae, suggesting its potential as an insecticidal agent for combating malaria transmission</w:t>
      </w:r>
      <w:sdt>
        <w:sdtPr>
          <w:rPr>
            <w:lang w:val="en-GB"/>
          </w:rPr>
          <w:tag w:val="MENDELEY_CITATION_v3_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"/>
          <w:id w:val="1346521759"/>
          <w:placeholder>
            <w:docPart w:val="DefaultPlaceholder_-1854013440"/>
          </w:placeholder>
        </w:sdtPr>
        <w:sdtContent>
          <w:r w:rsidR="002831AA">
            <w:rPr>
              <w:lang w:val="en-GB"/>
            </w:rPr>
            <w:t xml:space="preserve"> </w:t>
          </w:r>
          <w:r w:rsidR="002831AA" w:rsidRPr="002831AA">
            <w:rPr>
              <w:lang w:val="en-GB"/>
            </w:rPr>
            <w:t xml:space="preserve">(Ratna Wulan </w:t>
          </w:r>
          <w:r w:rsidR="002831AA" w:rsidRPr="002831AA">
            <w:rPr>
              <w:i/>
              <w:iCs/>
              <w:lang w:val="en-GB"/>
            </w:rPr>
            <w:t>et al.,</w:t>
          </w:r>
          <w:r w:rsidR="002831AA" w:rsidRPr="002831AA">
            <w:rPr>
              <w:lang w:val="en-GB"/>
            </w:rPr>
            <w:t xml:space="preserve"> 2015)</w:t>
          </w:r>
        </w:sdtContent>
      </w:sdt>
      <w:r w:rsidRPr="00193D5A">
        <w:rPr>
          <w:lang w:val="en-GB"/>
        </w:rPr>
        <w:t>. Furthermore</w:t>
      </w:r>
      <w:r>
        <w:rPr>
          <w:lang w:val="en-GB"/>
        </w:rPr>
        <w:t xml:space="preserve"> in this study</w:t>
      </w:r>
      <w:r w:rsidRPr="00193D5A">
        <w:rPr>
          <w:lang w:val="en-GB"/>
        </w:rPr>
        <w:t xml:space="preserve"> its observed</w:t>
      </w:r>
      <w:r>
        <w:rPr>
          <w:lang w:val="en-GB"/>
        </w:rPr>
        <w:t xml:space="preserve"> as</w:t>
      </w:r>
      <w:r w:rsidRPr="00193D5A">
        <w:rPr>
          <w:lang w:val="en-GB"/>
        </w:rPr>
        <w:t xml:space="preserve"> antibacterial activity against </w:t>
      </w:r>
      <w:r w:rsidRPr="00193D5A">
        <w:rPr>
          <w:i/>
          <w:iCs/>
          <w:lang w:val="en-GB"/>
        </w:rPr>
        <w:t>P</w:t>
      </w:r>
      <w:r w:rsidR="000D5C95">
        <w:rPr>
          <w:i/>
          <w:iCs/>
          <w:lang w:val="en-GB"/>
        </w:rPr>
        <w:t>.</w:t>
      </w:r>
      <w:r w:rsidRPr="00193D5A">
        <w:rPr>
          <w:i/>
          <w:iCs/>
          <w:lang w:val="en-GB"/>
        </w:rPr>
        <w:t xml:space="preserve"> aeruginosa</w:t>
      </w:r>
      <w:r w:rsidRPr="00193D5A">
        <w:rPr>
          <w:lang w:val="en-GB"/>
        </w:rPr>
        <w:t xml:space="preserve"> virulence proteins highlights its potential application in combating bacterial infections, especially those with antibiotic resistance. Overall, these findings underscore the promising prospects of </w:t>
      </w:r>
      <w:proofErr w:type="spellStart"/>
      <w:r w:rsidRPr="00193D5A">
        <w:rPr>
          <w:lang w:val="en-GB"/>
        </w:rPr>
        <w:t>rosadiene</w:t>
      </w:r>
      <w:proofErr w:type="spellEnd"/>
      <w:r w:rsidRPr="00193D5A">
        <w:rPr>
          <w:lang w:val="en-GB"/>
        </w:rPr>
        <w:t xml:space="preserve"> as a valuable compound for various therapeutic applications</w:t>
      </w:r>
      <w:r w:rsidR="000D5C95">
        <w:rPr>
          <w:lang w:val="en-GB"/>
        </w:rPr>
        <w:t xml:space="preserve"> </w:t>
      </w:r>
      <w:r w:rsidRPr="00DF60B8">
        <w:rPr>
          <w:lang w:val="en-GB"/>
        </w:rPr>
        <w:t xml:space="preserve">(Lin </w:t>
      </w:r>
      <w:r w:rsidRPr="00DF60B8">
        <w:rPr>
          <w:i/>
          <w:iCs/>
          <w:lang w:val="en-GB"/>
        </w:rPr>
        <w:t>et al</w:t>
      </w:r>
      <w:r w:rsidRPr="00DF60B8">
        <w:rPr>
          <w:lang w:val="en-GB"/>
        </w:rPr>
        <w:t>.,2009)</w:t>
      </w:r>
      <w:r>
        <w:rPr>
          <w:lang w:val="en-GB"/>
        </w:rPr>
        <w:t>.</w:t>
      </w:r>
      <w:r w:rsidRPr="00193D5A">
        <w:rPr>
          <w:vanish/>
          <w:lang w:val="en-GB"/>
        </w:rPr>
        <w:t>Top of Form</w:t>
      </w:r>
    </w:p>
    <w:p w14:paraId="036232D5" w14:textId="41076CA3" w:rsidR="00DF60B8" w:rsidRPr="00DF60B8" w:rsidRDefault="0093411C" w:rsidP="0093411C">
      <w:pPr>
        <w:pStyle w:val="SubSubTitle"/>
      </w:pPr>
      <w:bookmarkStart w:id="136" w:name="_Toc141624652"/>
      <w:bookmarkStart w:id="137" w:name="_Toc141632141"/>
      <w:r>
        <w:t>4</w:t>
      </w:r>
      <w:r w:rsidR="00DF60B8" w:rsidRPr="00DF60B8">
        <w:t>.5.3 Resveratrol</w:t>
      </w:r>
      <w:bookmarkEnd w:id="136"/>
      <w:bookmarkEnd w:id="137"/>
    </w:p>
    <w:p w14:paraId="19AA0F4C" w14:textId="046E2A69" w:rsidR="009A02B7" w:rsidRDefault="006C5C9F" w:rsidP="0093411C">
      <w:pPr>
        <w:pStyle w:val="Texteforchapter"/>
        <w:rPr>
          <w:lang w:val="en-GB"/>
        </w:rPr>
      </w:pPr>
      <w:r w:rsidRPr="006C5C9F">
        <w:rPr>
          <w:lang w:val="en-GB"/>
        </w:rPr>
        <w:t>Resveratrol (3,5,4′-trihydroxy-trans-stilbene) belongs to polyphenols group, possessing two phenol rings linked to each other by an ethylene bridge.</w:t>
      </w:r>
      <w:r w:rsidR="00DF60B8" w:rsidRPr="00F839B1">
        <w:rPr>
          <w:lang w:val="en-GB"/>
        </w:rPr>
        <w:t xml:space="preserve"> </w:t>
      </w:r>
      <w:r w:rsidR="008F7936">
        <w:rPr>
          <w:lang w:val="en-GB"/>
        </w:rPr>
        <w:t xml:space="preserve">It </w:t>
      </w:r>
      <w:r w:rsidR="002D4F0A">
        <w:rPr>
          <w:lang w:val="en-GB"/>
        </w:rPr>
        <w:t xml:space="preserve">is </w:t>
      </w:r>
      <w:r w:rsidR="00DF60B8" w:rsidRPr="00DF60B8">
        <w:rPr>
          <w:lang w:val="en-GB"/>
        </w:rPr>
        <w:t xml:space="preserve">found in </w:t>
      </w:r>
      <w:r w:rsidR="00DF60B8" w:rsidRPr="007D4273">
        <w:rPr>
          <w:i/>
          <w:iCs/>
          <w:lang w:val="en-GB"/>
        </w:rPr>
        <w:t xml:space="preserve">Trichomania </w:t>
      </w:r>
      <w:proofErr w:type="spellStart"/>
      <w:r w:rsidR="00DF60B8" w:rsidRPr="007D4273">
        <w:rPr>
          <w:i/>
          <w:iCs/>
          <w:lang w:val="en-GB"/>
        </w:rPr>
        <w:t>salviifolia</w:t>
      </w:r>
      <w:proofErr w:type="spellEnd"/>
      <w:r w:rsidR="00DF60B8" w:rsidRPr="00DF60B8">
        <w:rPr>
          <w:lang w:val="en-GB"/>
        </w:rPr>
        <w:t xml:space="preserve"> plant. </w:t>
      </w:r>
      <w:r w:rsidR="00DF60B8" w:rsidRPr="00944870">
        <w:rPr>
          <w:i/>
          <w:iCs/>
          <w:lang w:val="en-GB"/>
        </w:rPr>
        <w:t xml:space="preserve">Trichomania </w:t>
      </w:r>
      <w:proofErr w:type="spellStart"/>
      <w:r w:rsidR="00DF60B8" w:rsidRPr="00944870">
        <w:rPr>
          <w:i/>
          <w:iCs/>
          <w:lang w:val="en-GB"/>
        </w:rPr>
        <w:t>salviifolia</w:t>
      </w:r>
      <w:proofErr w:type="spellEnd"/>
      <w:r w:rsidR="00DF60B8" w:rsidRPr="00944870">
        <w:rPr>
          <w:i/>
          <w:iCs/>
          <w:lang w:val="en-GB"/>
        </w:rPr>
        <w:t xml:space="preserve"> </w:t>
      </w:r>
      <w:r w:rsidR="00DF60B8" w:rsidRPr="00DF60B8">
        <w:rPr>
          <w:lang w:val="en-GB"/>
        </w:rPr>
        <w:t>is a species of flowering plant in the family Asteraceae, which is commonly known as the Brazilian tea tree. It is native to Brazil and other parts of South America.</w:t>
      </w:r>
      <w:r w:rsidR="002D4F0A">
        <w:rPr>
          <w:lang w:val="en-GB"/>
        </w:rPr>
        <w:t xml:space="preserve"> </w:t>
      </w:r>
      <w:r w:rsidR="00DF60B8" w:rsidRPr="00DF60B8">
        <w:rPr>
          <w:lang w:val="en-GB"/>
        </w:rPr>
        <w:t xml:space="preserve">In traditional Brazilian medicine, the leaves of </w:t>
      </w:r>
      <w:r w:rsidR="00DF60B8" w:rsidRPr="007D4273">
        <w:rPr>
          <w:i/>
          <w:iCs/>
          <w:lang w:val="en-GB"/>
        </w:rPr>
        <w:t xml:space="preserve">Trichomania </w:t>
      </w:r>
      <w:proofErr w:type="spellStart"/>
      <w:r w:rsidR="00DF60B8" w:rsidRPr="007D4273">
        <w:rPr>
          <w:i/>
          <w:iCs/>
          <w:lang w:val="en-GB"/>
        </w:rPr>
        <w:t>salviifolia</w:t>
      </w:r>
      <w:proofErr w:type="spellEnd"/>
      <w:r w:rsidR="00DF60B8" w:rsidRPr="00DF60B8">
        <w:rPr>
          <w:lang w:val="en-GB"/>
        </w:rPr>
        <w:t xml:space="preserve"> have been used for their medicinal properties. The leaves are often brewed as a tea and used to treat respiratory infections, digestive issues, and fever</w:t>
      </w:r>
      <w:r w:rsidR="009A02B7">
        <w:rPr>
          <w:lang w:val="en-GB"/>
        </w:rPr>
        <w:t xml:space="preserve"> </w:t>
      </w:r>
      <w:r w:rsidR="009A02B7" w:rsidRPr="00DF60B8">
        <w:rPr>
          <w:shd w:val="clear" w:color="auto" w:fill="FFFFFF"/>
          <w:lang w:val="en-GB"/>
        </w:rPr>
        <w:t>(</w:t>
      </w:r>
      <w:proofErr w:type="spellStart"/>
      <w:r w:rsidR="009A02B7" w:rsidRPr="00DF60B8">
        <w:rPr>
          <w:shd w:val="clear" w:color="auto" w:fill="FFFFFF"/>
          <w:lang w:val="en-GB"/>
        </w:rPr>
        <w:t>Galiniak</w:t>
      </w:r>
      <w:proofErr w:type="spellEnd"/>
      <w:r w:rsidR="009A02B7" w:rsidRPr="00DF60B8">
        <w:rPr>
          <w:shd w:val="clear" w:color="auto" w:fill="FFFFFF"/>
          <w:lang w:val="en-GB"/>
        </w:rPr>
        <w:t xml:space="preserve"> </w:t>
      </w:r>
      <w:r w:rsidR="009A02B7" w:rsidRPr="009A02B7">
        <w:rPr>
          <w:i/>
          <w:iCs/>
          <w:shd w:val="clear" w:color="auto" w:fill="FFFFFF"/>
          <w:lang w:val="en-GB"/>
        </w:rPr>
        <w:t>et al.,</w:t>
      </w:r>
      <w:r w:rsidR="009A02B7" w:rsidRPr="00DF60B8">
        <w:rPr>
          <w:shd w:val="clear" w:color="auto" w:fill="FFFFFF"/>
          <w:lang w:val="en-GB"/>
        </w:rPr>
        <w:t>2019)</w:t>
      </w:r>
      <w:r w:rsidR="00DF60B8" w:rsidRPr="00DF60B8">
        <w:rPr>
          <w:lang w:val="en-GB"/>
        </w:rPr>
        <w:t xml:space="preserve">. </w:t>
      </w:r>
    </w:p>
    <w:p w14:paraId="2BFCA627" w14:textId="62D15AE3" w:rsidR="006B031F" w:rsidRPr="000D5C95" w:rsidRDefault="006B031F" w:rsidP="000D5C95">
      <w:pPr>
        <w:pStyle w:val="Texteforchapter"/>
        <w:rPr>
          <w:lang w:val="en-GB"/>
        </w:rPr>
      </w:pPr>
      <w:proofErr w:type="spellStart"/>
      <w:r w:rsidRPr="006B031F">
        <w:rPr>
          <w:lang w:val="en-GB"/>
        </w:rPr>
        <w:t>Reveratrol</w:t>
      </w:r>
      <w:proofErr w:type="spellEnd"/>
      <w:r w:rsidRPr="006B031F">
        <w:rPr>
          <w:lang w:val="en-GB"/>
        </w:rPr>
        <w:t xml:space="preserve"> have anticancer properties and could potentially be used as a natural treatment for certain types of cancer. It is a phytoalexin that acts against pathogens, including bacteria and fungi</w:t>
      </w:r>
      <w:sdt>
        <w:sdtPr>
          <w:rPr>
            <w:lang w:val="en-GB"/>
          </w:rPr>
          <w:tag w:val="MENDELEY_CITATION_v3_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"/>
          <w:id w:val="1925535103"/>
          <w:placeholder>
            <w:docPart w:val="DefaultPlaceholder_-1854013440"/>
          </w:placeholder>
        </w:sdtPr>
        <w:sdtContent>
          <w:r w:rsidR="002831AA">
            <w:rPr>
              <w:lang w:val="en-GB"/>
            </w:rPr>
            <w:t xml:space="preserve"> </w:t>
          </w:r>
          <w:r w:rsidR="002831AA" w:rsidRPr="002831AA">
            <w:rPr>
              <w:lang w:val="en-GB"/>
            </w:rPr>
            <w:t xml:space="preserve">(Baraza </w:t>
          </w:r>
          <w:r w:rsidR="002831AA" w:rsidRPr="002831AA">
            <w:rPr>
              <w:i/>
              <w:iCs/>
              <w:lang w:val="en-GB"/>
            </w:rPr>
            <w:t>et al.,</w:t>
          </w:r>
          <w:r w:rsidR="002831AA" w:rsidRPr="002831AA">
            <w:rPr>
              <w:lang w:val="en-GB"/>
            </w:rPr>
            <w:t xml:space="preserve"> 2008)</w:t>
          </w:r>
        </w:sdtContent>
      </w:sdt>
      <w:r w:rsidRPr="006B031F">
        <w:rPr>
          <w:lang w:val="en-GB"/>
        </w:rPr>
        <w:t>. As a natural food ingredient, numerous studies have demonstrated that resveratrol possesses a very high antioxidant potential</w:t>
      </w:r>
      <w:r w:rsidR="00F8731B">
        <w:rPr>
          <w:lang w:val="en-GB"/>
        </w:rPr>
        <w:t xml:space="preserve"> </w:t>
      </w:r>
      <w:sdt>
        <w:sdtPr>
          <w:rPr>
            <w:lang w:val="en-GB"/>
          </w:rPr>
          <w:tag w:val="MENDELEY_CITATION_v3_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"/>
          <w:id w:val="-1707860813"/>
          <w:placeholder>
            <w:docPart w:val="DefaultPlaceholder_-1854013440"/>
          </w:placeholder>
        </w:sdtPr>
        <w:sdtContent>
          <w:r w:rsidR="00F8731B" w:rsidRPr="00F8731B">
            <w:rPr>
              <w:lang w:val="en-GB"/>
            </w:rPr>
            <w:t xml:space="preserve">(Novak </w:t>
          </w:r>
          <w:r w:rsidR="00F8731B" w:rsidRPr="00F8731B">
            <w:rPr>
              <w:i/>
              <w:iCs/>
              <w:lang w:val="en-GB"/>
            </w:rPr>
            <w:t>et al.,</w:t>
          </w:r>
          <w:r w:rsidR="00F8731B" w:rsidRPr="00F8731B">
            <w:rPr>
              <w:lang w:val="en-GB"/>
            </w:rPr>
            <w:t xml:space="preserve"> 2023)</w:t>
          </w:r>
        </w:sdtContent>
      </w:sdt>
      <w:r w:rsidRPr="006B031F">
        <w:rPr>
          <w:lang w:val="en-GB"/>
        </w:rPr>
        <w:t>. Resveratrol (RES is reported to be able to slow the progression of cancer and cardiovascular disease and improve the health of mice on a high-calorie diet</w:t>
      </w:r>
      <w:sdt>
        <w:sdtPr>
          <w:rPr>
            <w:lang w:val="en-GB"/>
          </w:rPr>
          <w:tag w:val="MENDELEY_CITATION_v3_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"/>
          <w:id w:val="-278026261"/>
          <w:placeholder>
            <w:docPart w:val="DefaultPlaceholder_-1854013440"/>
          </w:placeholder>
        </w:sdtPr>
        <w:sdtContent>
          <w:r w:rsidR="001E7507">
            <w:rPr>
              <w:lang w:val="en-GB"/>
            </w:rPr>
            <w:t xml:space="preserve"> </w:t>
          </w:r>
          <w:r w:rsidR="001E7507" w:rsidRPr="001E7507">
            <w:rPr>
              <w:lang w:val="en-GB"/>
            </w:rPr>
            <w:t xml:space="preserve">(Singh </w:t>
          </w:r>
          <w:r w:rsidR="001E7507" w:rsidRPr="001E7507">
            <w:rPr>
              <w:i/>
              <w:iCs/>
              <w:lang w:val="en-GB"/>
            </w:rPr>
            <w:t>et</w:t>
          </w:r>
          <w:r w:rsidR="001E7507" w:rsidRPr="001E7507">
            <w:rPr>
              <w:lang w:val="en-GB"/>
            </w:rPr>
            <w:t xml:space="preserve"> </w:t>
          </w:r>
          <w:r w:rsidR="001E7507" w:rsidRPr="001E7507">
            <w:rPr>
              <w:i/>
              <w:iCs/>
              <w:lang w:val="en-GB"/>
            </w:rPr>
            <w:t>al.</w:t>
          </w:r>
          <w:r w:rsidR="001E7507" w:rsidRPr="001E7507">
            <w:rPr>
              <w:lang w:val="en-GB"/>
            </w:rPr>
            <w:t>, 2019)</w:t>
          </w:r>
        </w:sdtContent>
      </w:sdt>
      <w:r w:rsidRPr="006B031F">
        <w:rPr>
          <w:lang w:val="en-GB"/>
        </w:rPr>
        <w:t xml:space="preserve">. </w:t>
      </w:r>
      <w:bookmarkStart w:id="138" w:name="_Hlk141619718"/>
      <w:r w:rsidRPr="006B031F">
        <w:rPr>
          <w:lang w:val="en-GB"/>
        </w:rPr>
        <w:t xml:space="preserve">Furthermore in this study its observed as antibacterial activity against </w:t>
      </w:r>
      <w:r w:rsidRPr="00EA5EF1">
        <w:rPr>
          <w:i/>
          <w:iCs/>
          <w:lang w:val="en-GB"/>
        </w:rPr>
        <w:t>P</w:t>
      </w:r>
      <w:r w:rsidR="00EA5EF1" w:rsidRPr="00EA5EF1">
        <w:rPr>
          <w:i/>
          <w:iCs/>
          <w:lang w:val="en-GB"/>
        </w:rPr>
        <w:t xml:space="preserve">. </w:t>
      </w:r>
      <w:r w:rsidRPr="00EA5EF1">
        <w:rPr>
          <w:i/>
          <w:iCs/>
          <w:lang w:val="en-GB"/>
        </w:rPr>
        <w:t>aeruginosa</w:t>
      </w:r>
      <w:r w:rsidRPr="006B031F">
        <w:rPr>
          <w:lang w:val="en-GB"/>
        </w:rPr>
        <w:t xml:space="preserve"> virulence proteins highlights its potential application in combating bacterial infections, especially those with antibiotic resistance</w:t>
      </w:r>
      <w:r w:rsidR="000D5C95">
        <w:rPr>
          <w:lang w:val="en-GB"/>
        </w:rPr>
        <w:t>.</w:t>
      </w:r>
    </w:p>
    <w:p w14:paraId="0CDF001C" w14:textId="3069CF79" w:rsidR="00DF60B8" w:rsidRPr="00DF60B8" w:rsidRDefault="0093411C" w:rsidP="0093411C">
      <w:pPr>
        <w:pStyle w:val="SubSubTitle"/>
      </w:pPr>
      <w:bookmarkStart w:id="139" w:name="_Toc141624653"/>
      <w:bookmarkStart w:id="140" w:name="_Toc141632142"/>
      <w:bookmarkEnd w:id="138"/>
      <w:r>
        <w:lastRenderedPageBreak/>
        <w:t>4</w:t>
      </w:r>
      <w:r w:rsidR="00DF60B8" w:rsidRPr="00DF60B8">
        <w:t>.5.4 Stigmasterol</w:t>
      </w:r>
      <w:bookmarkEnd w:id="139"/>
      <w:bookmarkEnd w:id="140"/>
    </w:p>
    <w:p w14:paraId="650AF0F9" w14:textId="77777777" w:rsidR="000D5C95" w:rsidRDefault="007B1664" w:rsidP="0093411C">
      <w:pPr>
        <w:pStyle w:val="Texteforchapter"/>
        <w:rPr>
          <w:lang w:val="en-GB"/>
        </w:rPr>
      </w:pPr>
      <w:r>
        <w:rPr>
          <w:lang w:val="en-GB"/>
        </w:rPr>
        <w:t>Stigmasterol belongs to phytosterol class of phytochemicals.</w:t>
      </w:r>
      <w:r w:rsidR="004D5ECE">
        <w:rPr>
          <w:lang w:val="en-GB"/>
        </w:rPr>
        <w:t xml:space="preserve"> </w:t>
      </w:r>
      <w:r w:rsidR="00DF60B8" w:rsidRPr="00DF60B8">
        <w:rPr>
          <w:lang w:val="en-GB"/>
        </w:rPr>
        <w:t>2R,4aR,4bS,8R,8aR,10aR)-2-ethenyl-8-(hydroxymethyl)-2,4a,8-trimethyl-1,3,4,4b,5,6,7,9,10,10a-decahydrophenanthren-8a-ol</w:t>
      </w:r>
      <w:r w:rsidR="004D5ECE">
        <w:rPr>
          <w:lang w:val="en-GB"/>
        </w:rPr>
        <w:t>)</w:t>
      </w:r>
      <w:r w:rsidR="00DF60B8" w:rsidRPr="00DF60B8">
        <w:rPr>
          <w:lang w:val="en-GB"/>
        </w:rPr>
        <w:t xml:space="preserve"> is a natural product found in </w:t>
      </w:r>
      <w:proofErr w:type="spellStart"/>
      <w:r w:rsidR="00DF60B8" w:rsidRPr="007D4273">
        <w:rPr>
          <w:i/>
          <w:iCs/>
          <w:lang w:val="en-GB"/>
        </w:rPr>
        <w:t>Trichogonia</w:t>
      </w:r>
      <w:proofErr w:type="spellEnd"/>
      <w:r w:rsidR="00DF60B8" w:rsidRPr="007D4273">
        <w:rPr>
          <w:i/>
          <w:iCs/>
          <w:lang w:val="en-GB"/>
        </w:rPr>
        <w:t xml:space="preserve"> </w:t>
      </w:r>
      <w:proofErr w:type="spellStart"/>
      <w:r w:rsidR="00DF60B8" w:rsidRPr="007D4273">
        <w:rPr>
          <w:i/>
          <w:iCs/>
          <w:lang w:val="en-GB"/>
        </w:rPr>
        <w:t>villosa</w:t>
      </w:r>
      <w:proofErr w:type="spellEnd"/>
      <w:r w:rsidR="00DF60B8" w:rsidRPr="00DF60B8">
        <w:rPr>
          <w:lang w:val="en-GB"/>
        </w:rPr>
        <w:t xml:space="preserve">. </w:t>
      </w:r>
      <w:proofErr w:type="spellStart"/>
      <w:r w:rsidR="00DF60B8" w:rsidRPr="007D4273">
        <w:rPr>
          <w:i/>
          <w:iCs/>
          <w:lang w:val="en-GB"/>
        </w:rPr>
        <w:t>Trichogonia</w:t>
      </w:r>
      <w:proofErr w:type="spellEnd"/>
      <w:r w:rsidR="00DF60B8" w:rsidRPr="007D4273">
        <w:rPr>
          <w:i/>
          <w:iCs/>
          <w:lang w:val="en-GB"/>
        </w:rPr>
        <w:t xml:space="preserve"> </w:t>
      </w:r>
      <w:proofErr w:type="spellStart"/>
      <w:r w:rsidR="00DF60B8" w:rsidRPr="007D4273">
        <w:rPr>
          <w:i/>
          <w:iCs/>
          <w:lang w:val="en-GB"/>
        </w:rPr>
        <w:t>villosa</w:t>
      </w:r>
      <w:proofErr w:type="spellEnd"/>
      <w:r w:rsidR="00DF60B8" w:rsidRPr="00DF60B8">
        <w:rPr>
          <w:lang w:val="en-GB"/>
        </w:rPr>
        <w:t xml:space="preserve"> is a species of flowering plant in the family Asteraceae, which is commonly known as the hairy </w:t>
      </w:r>
      <w:proofErr w:type="spellStart"/>
      <w:r w:rsidR="00DF60B8" w:rsidRPr="00DF60B8">
        <w:rPr>
          <w:lang w:val="en-GB"/>
        </w:rPr>
        <w:t>Trichogonia</w:t>
      </w:r>
      <w:proofErr w:type="spellEnd"/>
      <w:r w:rsidR="00DF60B8" w:rsidRPr="00DF60B8">
        <w:rPr>
          <w:lang w:val="en-GB"/>
        </w:rPr>
        <w:t xml:space="preserve"> or in Portuguese, "</w:t>
      </w:r>
      <w:proofErr w:type="spellStart"/>
      <w:r w:rsidR="00DF60B8" w:rsidRPr="00DF60B8">
        <w:rPr>
          <w:lang w:val="en-GB"/>
        </w:rPr>
        <w:t>Capim</w:t>
      </w:r>
      <w:proofErr w:type="spellEnd"/>
      <w:r w:rsidR="00DF60B8" w:rsidRPr="00DF60B8">
        <w:rPr>
          <w:lang w:val="en-GB"/>
        </w:rPr>
        <w:t xml:space="preserve"> </w:t>
      </w:r>
      <w:proofErr w:type="spellStart"/>
      <w:r w:rsidR="00DF60B8" w:rsidRPr="00DF60B8">
        <w:rPr>
          <w:lang w:val="en-GB"/>
        </w:rPr>
        <w:t>lanudo</w:t>
      </w:r>
      <w:proofErr w:type="spellEnd"/>
      <w:r w:rsidR="00DF60B8" w:rsidRPr="00DF60B8">
        <w:rPr>
          <w:lang w:val="en-GB"/>
        </w:rPr>
        <w:t xml:space="preserve">". In traditional Brazilian medicine, the leaves of </w:t>
      </w:r>
      <w:proofErr w:type="spellStart"/>
      <w:r w:rsidR="00DF60B8" w:rsidRPr="007D4273">
        <w:rPr>
          <w:i/>
          <w:iCs/>
          <w:lang w:val="en-GB"/>
        </w:rPr>
        <w:t>Trichogonia</w:t>
      </w:r>
      <w:proofErr w:type="spellEnd"/>
      <w:r w:rsidR="00DF60B8" w:rsidRPr="007D4273">
        <w:rPr>
          <w:i/>
          <w:iCs/>
          <w:lang w:val="en-GB"/>
        </w:rPr>
        <w:t xml:space="preserve"> </w:t>
      </w:r>
      <w:proofErr w:type="spellStart"/>
      <w:r w:rsidR="00DF60B8" w:rsidRPr="007D4273">
        <w:rPr>
          <w:i/>
          <w:iCs/>
          <w:lang w:val="en-GB"/>
        </w:rPr>
        <w:t>villosa</w:t>
      </w:r>
      <w:proofErr w:type="spellEnd"/>
      <w:r w:rsidR="00DF60B8" w:rsidRPr="00DF60B8">
        <w:rPr>
          <w:lang w:val="en-GB"/>
        </w:rPr>
        <w:t xml:space="preserve"> have been used for their medicinal properties. </w:t>
      </w:r>
    </w:p>
    <w:p w14:paraId="36FF68DD" w14:textId="7F6D45BD" w:rsidR="00FB4305" w:rsidRPr="00B010D3" w:rsidRDefault="004B2FCA" w:rsidP="00B010D3">
      <w:pPr>
        <w:pStyle w:val="Texteforchapter"/>
        <w:rPr>
          <w:rFonts w:ascii="Times New Roman" w:hAnsi="Times New Roman" w:cs="Times New Roman"/>
          <w:lang w:val="en-GB"/>
        </w:rPr>
      </w:pPr>
      <w:r w:rsidRPr="004B2FCA">
        <w:rPr>
          <w:rFonts w:ascii="Times New Roman" w:hAnsi="Times New Roman" w:cs="Times New Roman"/>
          <w:color w:val="222222"/>
          <w:shd w:val="clear" w:color="auto" w:fill="FFFFFF"/>
          <w:lang w:val="en-GB"/>
        </w:rPr>
        <w:t>Currently, stigmasterol has been examined via in vitro and in vivo assays and molecular docking for its various biological activities on different metabolic disorders. The findings indicate potent pharmacological effects such as anticancer, anti-osteoarthritis, anti-inflammatory, anti-diabetic, immunomodulatory, antiparasitic, antifungal, antibacterial, antioxidant, and neuroprotective properties</w:t>
      </w:r>
      <w:r w:rsidR="00E632C4">
        <w:rPr>
          <w:rFonts w:ascii="Times New Roman" w:hAnsi="Times New Roman" w:cs="Times New Roman"/>
          <w:color w:val="222222"/>
          <w:shd w:val="clear" w:color="auto" w:fill="FFFFFF"/>
          <w:lang w:val="en-GB"/>
        </w:rPr>
        <w:t xml:space="preserve"> </w:t>
      </w:r>
      <w:sdt>
        <w:sdtPr>
          <w:rPr>
            <w:rFonts w:ascii="Times New Roman" w:hAnsi="Times New Roman" w:cs="Times New Roman"/>
            <w:shd w:val="clear" w:color="auto" w:fill="FFFFFF"/>
            <w:lang w:val="en-GB"/>
          </w:rPr>
          <w:tag w:val="MENDELEY_CITATION_v3_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"/>
          <w:id w:val="-964417949"/>
          <w:placeholder>
            <w:docPart w:val="DefaultPlaceholder_-1854013440"/>
          </w:placeholder>
        </w:sdtPr>
        <w:sdtContent>
          <w:r w:rsidR="00E632C4" w:rsidRPr="00E632C4">
            <w:rPr>
              <w:rFonts w:ascii="Times New Roman" w:hAnsi="Times New Roman" w:cs="Times New Roman"/>
              <w:shd w:val="clear" w:color="auto" w:fill="FFFFFF"/>
              <w:lang w:val="en-GB"/>
            </w:rPr>
            <w:t>(</w:t>
          </w:r>
          <w:proofErr w:type="spellStart"/>
          <w:r w:rsidR="00E632C4" w:rsidRPr="00E632C4">
            <w:rPr>
              <w:rFonts w:ascii="Times New Roman" w:hAnsi="Times New Roman" w:cs="Times New Roman"/>
              <w:shd w:val="clear" w:color="auto" w:fill="FFFFFF"/>
              <w:lang w:val="en-GB"/>
            </w:rPr>
            <w:t>Bakrim</w:t>
          </w:r>
          <w:proofErr w:type="spellEnd"/>
          <w:r w:rsidR="00E632C4" w:rsidRPr="00E632C4">
            <w:rPr>
              <w:rFonts w:ascii="Times New Roman" w:hAnsi="Times New Roman" w:cs="Times New Roman"/>
              <w:shd w:val="clear" w:color="auto" w:fill="FFFFFF"/>
              <w:lang w:val="en-GB"/>
            </w:rPr>
            <w:t xml:space="preserve"> </w:t>
          </w:r>
          <w:r w:rsidR="00E632C4" w:rsidRPr="00E632C4">
            <w:rPr>
              <w:rFonts w:ascii="Times New Roman" w:hAnsi="Times New Roman" w:cs="Times New Roman"/>
              <w:i/>
              <w:iCs/>
              <w:shd w:val="clear" w:color="auto" w:fill="FFFFFF"/>
              <w:lang w:val="en-GB"/>
            </w:rPr>
            <w:t>et al.,</w:t>
          </w:r>
          <w:r w:rsidR="00E632C4" w:rsidRPr="00E632C4">
            <w:rPr>
              <w:rFonts w:ascii="Times New Roman" w:hAnsi="Times New Roman" w:cs="Times New Roman"/>
              <w:shd w:val="clear" w:color="auto" w:fill="FFFFFF"/>
              <w:lang w:val="en-GB"/>
            </w:rPr>
            <w:t xml:space="preserve"> 2022)</w:t>
          </w:r>
        </w:sdtContent>
      </w:sdt>
      <w:r w:rsidRPr="004B2FCA">
        <w:rPr>
          <w:rFonts w:ascii="Times New Roman" w:hAnsi="Times New Roman" w:cs="Times New Roman"/>
          <w:color w:val="222222"/>
          <w:shd w:val="clear" w:color="auto" w:fill="FFFFFF"/>
          <w:lang w:val="en-GB"/>
        </w:rPr>
        <w:t>. </w:t>
      </w:r>
      <w:r w:rsidR="0050562F">
        <w:rPr>
          <w:rFonts w:ascii="Times New Roman" w:hAnsi="Times New Roman" w:cs="Times New Roman"/>
          <w:color w:val="222222"/>
          <w:shd w:val="clear" w:color="auto" w:fill="FFFFFF"/>
          <w:lang w:val="en-GB"/>
        </w:rPr>
        <w:t xml:space="preserve">In one of previous </w:t>
      </w:r>
      <w:r w:rsidR="00892669" w:rsidRPr="0085654A">
        <w:rPr>
          <w:rFonts w:ascii="Times New Roman" w:hAnsi="Times New Roman" w:cs="Times New Roman"/>
          <w:i/>
          <w:iCs/>
          <w:color w:val="222222"/>
          <w:shd w:val="clear" w:color="auto" w:fill="FFFFFF"/>
          <w:lang w:val="en-GB"/>
        </w:rPr>
        <w:t>In-silico</w:t>
      </w:r>
      <w:r w:rsidR="00892669">
        <w:rPr>
          <w:rFonts w:ascii="Times New Roman" w:hAnsi="Times New Roman" w:cs="Times New Roman"/>
          <w:color w:val="222222"/>
          <w:shd w:val="clear" w:color="auto" w:fill="FFFFFF"/>
          <w:lang w:val="en-GB"/>
        </w:rPr>
        <w:t xml:space="preserve"> study stigmasterol </w:t>
      </w:r>
      <w:r w:rsidR="0085654A">
        <w:rPr>
          <w:rFonts w:ascii="Times New Roman" w:hAnsi="Times New Roman" w:cs="Times New Roman"/>
          <w:color w:val="222222"/>
          <w:shd w:val="clear" w:color="auto" w:fill="FFFFFF"/>
          <w:lang w:val="en-GB"/>
        </w:rPr>
        <w:t>indicates as a potential therapeutical agent against Alzheimer disease</w:t>
      </w:r>
      <w:r w:rsidR="00E632C4">
        <w:rPr>
          <w:rFonts w:ascii="Times New Roman" w:hAnsi="Times New Roman" w:cs="Times New Roman"/>
          <w:color w:val="222222"/>
          <w:shd w:val="clear" w:color="auto" w:fill="FFFFFF"/>
          <w:lang w:val="en-GB"/>
        </w:rPr>
        <w:t xml:space="preserve"> </w:t>
      </w:r>
      <w:sdt>
        <w:sdtPr>
          <w:rPr>
            <w:rFonts w:ascii="Times New Roman" w:hAnsi="Times New Roman" w:cs="Times New Roman"/>
            <w:shd w:val="clear" w:color="auto" w:fill="FFFFFF"/>
            <w:lang w:val="en-GB"/>
          </w:rPr>
          <w:tag w:val="MENDELEY_CITATION_v3_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"/>
          <w:id w:val="1100453919"/>
          <w:placeholder>
            <w:docPart w:val="DefaultPlaceholder_-1854013440"/>
          </w:placeholder>
        </w:sdtPr>
        <w:sdtContent>
          <w:r w:rsidR="005437E0" w:rsidRPr="005437E0">
            <w:rPr>
              <w:rFonts w:ascii="Times New Roman" w:hAnsi="Times New Roman" w:cs="Times New Roman"/>
              <w:shd w:val="clear" w:color="auto" w:fill="FFFFFF"/>
              <w:lang w:val="en-GB"/>
            </w:rPr>
            <w:t xml:space="preserve">(Rajeev </w:t>
          </w:r>
          <w:r w:rsidR="005437E0" w:rsidRPr="005437E0">
            <w:rPr>
              <w:rFonts w:ascii="Times New Roman" w:hAnsi="Times New Roman" w:cs="Times New Roman"/>
              <w:i/>
              <w:iCs/>
              <w:shd w:val="clear" w:color="auto" w:fill="FFFFFF"/>
              <w:lang w:val="en-GB"/>
            </w:rPr>
            <w:t>et al.,</w:t>
          </w:r>
          <w:r w:rsidR="005437E0" w:rsidRPr="005437E0">
            <w:rPr>
              <w:rFonts w:ascii="Times New Roman" w:hAnsi="Times New Roman" w:cs="Times New Roman"/>
              <w:shd w:val="clear" w:color="auto" w:fill="FFFFFF"/>
              <w:lang w:val="en-GB"/>
            </w:rPr>
            <w:t xml:space="preserve"> 2021)</w:t>
          </w:r>
        </w:sdtContent>
      </w:sdt>
      <w:r w:rsidR="0085654A">
        <w:rPr>
          <w:rFonts w:ascii="Times New Roman" w:hAnsi="Times New Roman" w:cs="Times New Roman"/>
          <w:color w:val="222222"/>
          <w:shd w:val="clear" w:color="auto" w:fill="FFFFFF"/>
          <w:lang w:val="en-GB"/>
        </w:rPr>
        <w:t xml:space="preserve">. </w:t>
      </w:r>
      <w:r w:rsidR="0085654A" w:rsidRPr="0085654A">
        <w:rPr>
          <w:rFonts w:ascii="Times New Roman" w:hAnsi="Times New Roman" w:cs="Times New Roman"/>
          <w:color w:val="222222"/>
          <w:shd w:val="clear" w:color="auto" w:fill="FFFFFF"/>
          <w:lang w:val="en-GB"/>
        </w:rPr>
        <w:t xml:space="preserve">Furthermore in this study its observed as antibacterial activity against </w:t>
      </w:r>
      <w:r w:rsidR="0085654A" w:rsidRPr="0085654A">
        <w:rPr>
          <w:rFonts w:ascii="Times New Roman" w:hAnsi="Times New Roman" w:cs="Times New Roman"/>
          <w:i/>
          <w:iCs/>
          <w:color w:val="222222"/>
          <w:shd w:val="clear" w:color="auto" w:fill="FFFFFF"/>
          <w:lang w:val="en-GB"/>
        </w:rPr>
        <w:t>P. aeruginosa</w:t>
      </w:r>
      <w:r w:rsidR="0085654A" w:rsidRPr="0085654A">
        <w:rPr>
          <w:rFonts w:ascii="Times New Roman" w:hAnsi="Times New Roman" w:cs="Times New Roman"/>
          <w:color w:val="222222"/>
          <w:shd w:val="clear" w:color="auto" w:fill="FFFFFF"/>
          <w:lang w:val="en-GB"/>
        </w:rPr>
        <w:t xml:space="preserve"> virulence proteins highlights its potential application in combating bacterial infections, especially those with antibiotic resistance</w:t>
      </w:r>
      <w:r w:rsidR="00CB07BE">
        <w:rPr>
          <w:rFonts w:ascii="Times New Roman" w:hAnsi="Times New Roman" w:cs="Times New Roman"/>
          <w:color w:val="222222"/>
          <w:shd w:val="clear" w:color="auto" w:fill="FFFFFF"/>
          <w:lang w:val="en-GB"/>
        </w:rPr>
        <w:t xml:space="preserve"> </w:t>
      </w:r>
      <w:r w:rsidR="00DF60B8" w:rsidRPr="004B2FCA">
        <w:rPr>
          <w:rFonts w:ascii="Times New Roman" w:hAnsi="Times New Roman" w:cs="Times New Roman"/>
          <w:lang w:val="en-GB"/>
        </w:rPr>
        <w:t xml:space="preserve">(Tavaras </w:t>
      </w:r>
      <w:r w:rsidR="00DF60B8" w:rsidRPr="004B2FCA">
        <w:rPr>
          <w:rFonts w:ascii="Times New Roman" w:hAnsi="Times New Roman" w:cs="Times New Roman"/>
          <w:i/>
          <w:iCs/>
          <w:lang w:val="en-GB"/>
        </w:rPr>
        <w:t>et al.,</w:t>
      </w:r>
      <w:r w:rsidR="00DF60B8" w:rsidRPr="004B2FCA">
        <w:rPr>
          <w:rFonts w:ascii="Times New Roman" w:hAnsi="Times New Roman" w:cs="Times New Roman"/>
          <w:lang w:val="en-GB"/>
        </w:rPr>
        <w:t>2008)</w:t>
      </w:r>
      <w:r w:rsidR="00FB4305" w:rsidRPr="004B2FCA">
        <w:rPr>
          <w:rFonts w:ascii="Times New Roman" w:hAnsi="Times New Roman" w:cs="Times New Roman"/>
          <w:lang w:val="en-GB"/>
        </w:rPr>
        <w:t>.</w:t>
      </w:r>
      <w:r w:rsidR="0085654A">
        <w:rPr>
          <w:rFonts w:ascii="Times New Roman" w:hAnsi="Times New Roman" w:cs="Times New Roman"/>
          <w:lang w:val="en-GB"/>
        </w:rPr>
        <w:t xml:space="preserve"> </w:t>
      </w:r>
      <w:r w:rsidR="00AD0196" w:rsidRPr="004B2FCA">
        <w:rPr>
          <w:rFonts w:ascii="Times New Roman" w:hAnsi="Times New Roman" w:cs="Times New Roman"/>
          <w:lang w:val="en-GB"/>
        </w:rPr>
        <w:t xml:space="preserve">Summary of </w:t>
      </w:r>
      <w:r w:rsidR="005A6BE7">
        <w:rPr>
          <w:rFonts w:ascii="Times New Roman" w:hAnsi="Times New Roman" w:cs="Times New Roman"/>
          <w:lang w:val="en-GB"/>
        </w:rPr>
        <w:t>all the four potential compounds</w:t>
      </w:r>
      <w:r w:rsidR="00AD0196" w:rsidRPr="004B2FCA">
        <w:rPr>
          <w:rFonts w:ascii="Times New Roman" w:hAnsi="Times New Roman" w:cs="Times New Roman"/>
          <w:lang w:val="en-GB"/>
        </w:rPr>
        <w:t xml:space="preserve"> shown in table </w:t>
      </w:r>
      <w:r w:rsidR="005A6BE7">
        <w:rPr>
          <w:rFonts w:ascii="Times New Roman" w:hAnsi="Times New Roman" w:cs="Times New Roman"/>
          <w:lang w:val="en-GB"/>
        </w:rPr>
        <w:t>4.4</w:t>
      </w:r>
      <w:r w:rsidR="00AD0196" w:rsidRPr="004B2FCA">
        <w:rPr>
          <w:rFonts w:ascii="Times New Roman" w:hAnsi="Times New Roman" w:cs="Times New Roman"/>
          <w:lang w:val="en-GB"/>
        </w:rPr>
        <w:t>.</w:t>
      </w:r>
    </w:p>
    <w:p w14:paraId="78C370F9" w14:textId="70BB57DA" w:rsidR="00B010D3" w:rsidRDefault="00B010D3" w:rsidP="00B010D3">
      <w:pPr>
        <w:pStyle w:val="Caption"/>
        <w:keepNext/>
      </w:pPr>
      <w:bookmarkStart w:id="141" w:name="_Toc141687808"/>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4</w:t>
      </w:r>
      <w:r>
        <w:fldChar w:fldCharType="end"/>
      </w:r>
      <w:r>
        <w:t xml:space="preserve"> : </w:t>
      </w:r>
      <w:r w:rsidRPr="00B010D3">
        <w:t>Potential compounds plant source and their health benefits</w:t>
      </w:r>
      <w:bookmarkEnd w:id="141"/>
    </w:p>
    <w:tbl>
      <w:tblPr>
        <w:tblStyle w:val="TableGrid4"/>
        <w:tblW w:w="8217" w:type="dxa"/>
        <w:tblLook w:val="04A0" w:firstRow="1" w:lastRow="0" w:firstColumn="1" w:lastColumn="0" w:noHBand="0" w:noVBand="1"/>
      </w:tblPr>
      <w:tblGrid>
        <w:gridCol w:w="704"/>
        <w:gridCol w:w="2268"/>
        <w:gridCol w:w="1843"/>
        <w:gridCol w:w="3402"/>
      </w:tblGrid>
      <w:tr w:rsidR="00FB4305" w:rsidRPr="00FB4305" w14:paraId="59DCE689" w14:textId="77777777" w:rsidTr="00D06316">
        <w:tc>
          <w:tcPr>
            <w:tcW w:w="704" w:type="dxa"/>
            <w:tcBorders>
              <w:top w:val="single" w:sz="6" w:space="0" w:color="auto"/>
              <w:bottom w:val="single" w:sz="4" w:space="0" w:color="auto"/>
            </w:tcBorders>
          </w:tcPr>
          <w:p w14:paraId="1809E68E" w14:textId="77777777" w:rsidR="00FB4305" w:rsidRPr="00FB4305" w:rsidRDefault="00FB4305" w:rsidP="00FB4305">
            <w:pPr>
              <w:spacing w:line="360" w:lineRule="auto"/>
              <w:rPr>
                <w:rFonts w:eastAsia="Calibri" w:cs="Times New Roman"/>
                <w:szCs w:val="24"/>
              </w:rPr>
            </w:pPr>
            <w:r w:rsidRPr="00FB4305">
              <w:rPr>
                <w:rFonts w:eastAsia="Calibri" w:cs="Times New Roman"/>
                <w:szCs w:val="24"/>
              </w:rPr>
              <w:t>Sr. No</w:t>
            </w:r>
          </w:p>
        </w:tc>
        <w:tc>
          <w:tcPr>
            <w:tcW w:w="2268" w:type="dxa"/>
            <w:tcBorders>
              <w:top w:val="single" w:sz="6" w:space="0" w:color="auto"/>
              <w:bottom w:val="single" w:sz="4" w:space="0" w:color="auto"/>
            </w:tcBorders>
          </w:tcPr>
          <w:p w14:paraId="4EDE99EC" w14:textId="77777777" w:rsidR="00FB4305" w:rsidRPr="00FB4305" w:rsidRDefault="00FB4305" w:rsidP="00FB4305">
            <w:pPr>
              <w:spacing w:line="360" w:lineRule="auto"/>
              <w:rPr>
                <w:rFonts w:eastAsia="Calibri" w:cs="Times New Roman"/>
                <w:szCs w:val="24"/>
                <w:lang w:val="en-GB"/>
              </w:rPr>
            </w:pPr>
            <w:r w:rsidRPr="00FB4305">
              <w:rPr>
                <w:rFonts w:eastAsia="Calibri" w:cs="Times New Roman"/>
                <w:szCs w:val="24"/>
                <w:lang w:val="en-GB"/>
              </w:rPr>
              <w:t>Ligands and their phytochemical class</w:t>
            </w:r>
          </w:p>
        </w:tc>
        <w:tc>
          <w:tcPr>
            <w:tcW w:w="1843" w:type="dxa"/>
            <w:tcBorders>
              <w:top w:val="single" w:sz="6" w:space="0" w:color="auto"/>
              <w:bottom w:val="single" w:sz="4" w:space="0" w:color="auto"/>
            </w:tcBorders>
          </w:tcPr>
          <w:p w14:paraId="4CC3BF63" w14:textId="77777777" w:rsidR="00FB4305" w:rsidRPr="00FB4305" w:rsidRDefault="00FB4305" w:rsidP="00FB4305">
            <w:pPr>
              <w:spacing w:line="360" w:lineRule="auto"/>
              <w:rPr>
                <w:rFonts w:eastAsia="Calibri" w:cs="Times New Roman"/>
                <w:szCs w:val="24"/>
              </w:rPr>
            </w:pPr>
            <w:r w:rsidRPr="00FB4305">
              <w:rPr>
                <w:rFonts w:eastAsia="Calibri" w:cs="Times New Roman"/>
                <w:szCs w:val="24"/>
              </w:rPr>
              <w:t xml:space="preserve">Plant source </w:t>
            </w:r>
          </w:p>
        </w:tc>
        <w:tc>
          <w:tcPr>
            <w:tcW w:w="3402" w:type="dxa"/>
            <w:tcBorders>
              <w:top w:val="single" w:sz="6" w:space="0" w:color="auto"/>
              <w:bottom w:val="single" w:sz="4" w:space="0" w:color="auto"/>
            </w:tcBorders>
          </w:tcPr>
          <w:p w14:paraId="0C920BD7" w14:textId="77777777" w:rsidR="00FB4305" w:rsidRPr="00FB4305" w:rsidRDefault="00FB4305" w:rsidP="00FB4305">
            <w:pPr>
              <w:spacing w:line="360" w:lineRule="auto"/>
              <w:rPr>
                <w:rFonts w:eastAsia="Calibri" w:cs="Times New Roman"/>
                <w:szCs w:val="24"/>
              </w:rPr>
            </w:pPr>
            <w:r w:rsidRPr="00FB4305">
              <w:rPr>
                <w:rFonts w:eastAsia="Calibri" w:cs="Times New Roman"/>
                <w:szCs w:val="24"/>
              </w:rPr>
              <w:t xml:space="preserve"> </w:t>
            </w:r>
            <w:proofErr w:type="spellStart"/>
            <w:r w:rsidRPr="00FB4305">
              <w:rPr>
                <w:rFonts w:eastAsia="Calibri" w:cs="Times New Roman"/>
                <w:szCs w:val="24"/>
              </w:rPr>
              <w:t>Health</w:t>
            </w:r>
            <w:proofErr w:type="spellEnd"/>
            <w:r w:rsidRPr="00FB4305">
              <w:rPr>
                <w:rFonts w:eastAsia="Calibri" w:cs="Times New Roman"/>
                <w:szCs w:val="24"/>
              </w:rPr>
              <w:t xml:space="preserve"> </w:t>
            </w:r>
            <w:proofErr w:type="spellStart"/>
            <w:r w:rsidRPr="00FB4305">
              <w:rPr>
                <w:rFonts w:eastAsia="Calibri" w:cs="Times New Roman"/>
                <w:szCs w:val="24"/>
              </w:rPr>
              <w:t>benefits</w:t>
            </w:r>
            <w:proofErr w:type="spellEnd"/>
          </w:p>
        </w:tc>
      </w:tr>
      <w:tr w:rsidR="00FB4305" w:rsidRPr="00701B8B" w14:paraId="4D1C8B0C" w14:textId="77777777" w:rsidTr="00D06316">
        <w:trPr>
          <w:trHeight w:val="1100"/>
        </w:trPr>
        <w:tc>
          <w:tcPr>
            <w:tcW w:w="704" w:type="dxa"/>
            <w:tcBorders>
              <w:top w:val="single" w:sz="4" w:space="0" w:color="auto"/>
            </w:tcBorders>
          </w:tcPr>
          <w:p w14:paraId="0A84EECA" w14:textId="77777777" w:rsidR="00FB4305" w:rsidRPr="00FB4305" w:rsidRDefault="00FB4305" w:rsidP="00FB4305">
            <w:pPr>
              <w:spacing w:line="360" w:lineRule="auto"/>
              <w:rPr>
                <w:rFonts w:eastAsia="Calibri" w:cs="Times New Roman"/>
                <w:szCs w:val="24"/>
              </w:rPr>
            </w:pPr>
            <w:r w:rsidRPr="00FB4305">
              <w:rPr>
                <w:rFonts w:eastAsia="Calibri" w:cs="Times New Roman"/>
                <w:szCs w:val="24"/>
              </w:rPr>
              <w:t>1.</w:t>
            </w:r>
          </w:p>
        </w:tc>
        <w:tc>
          <w:tcPr>
            <w:tcW w:w="2268" w:type="dxa"/>
            <w:tcBorders>
              <w:top w:val="single" w:sz="4" w:space="0" w:color="auto"/>
            </w:tcBorders>
          </w:tcPr>
          <w:p w14:paraId="28C966C5" w14:textId="77777777" w:rsidR="00FB4305" w:rsidRPr="00FB4305" w:rsidRDefault="00FB4305" w:rsidP="00FB4305">
            <w:pPr>
              <w:spacing w:line="360" w:lineRule="auto"/>
              <w:rPr>
                <w:rFonts w:eastAsia="Calibri" w:cs="Times New Roman"/>
                <w:szCs w:val="24"/>
              </w:rPr>
            </w:pPr>
            <w:proofErr w:type="spellStart"/>
            <w:r w:rsidRPr="00FB4305">
              <w:rPr>
                <w:rFonts w:eastAsia="Calibri" w:cs="Times New Roman"/>
                <w:szCs w:val="24"/>
              </w:rPr>
              <w:t>Betulinic</w:t>
            </w:r>
            <w:proofErr w:type="spellEnd"/>
            <w:r w:rsidRPr="00FB4305">
              <w:rPr>
                <w:rFonts w:eastAsia="Calibri" w:cs="Times New Roman"/>
                <w:szCs w:val="24"/>
              </w:rPr>
              <w:t xml:space="preserve"> </w:t>
            </w:r>
            <w:proofErr w:type="spellStart"/>
            <w:r w:rsidRPr="00FB4305">
              <w:rPr>
                <w:rFonts w:eastAsia="Calibri" w:cs="Times New Roman"/>
                <w:szCs w:val="24"/>
              </w:rPr>
              <w:t>acid</w:t>
            </w:r>
            <w:proofErr w:type="spellEnd"/>
            <w:r w:rsidRPr="00FB4305">
              <w:rPr>
                <w:rFonts w:eastAsia="Calibri" w:cs="Times New Roman"/>
                <w:szCs w:val="24"/>
              </w:rPr>
              <w:t xml:space="preserve"> (306)</w:t>
            </w:r>
          </w:p>
          <w:p w14:paraId="51784D8F" w14:textId="77777777" w:rsidR="00FB4305" w:rsidRPr="00FB4305" w:rsidRDefault="00FB4305" w:rsidP="00FB4305">
            <w:pPr>
              <w:spacing w:line="360" w:lineRule="auto"/>
              <w:rPr>
                <w:rFonts w:eastAsia="Calibri" w:cs="Times New Roman"/>
                <w:szCs w:val="24"/>
              </w:rPr>
            </w:pPr>
            <w:r w:rsidRPr="00FB4305">
              <w:rPr>
                <w:rFonts w:eastAsia="Calibri" w:cs="Times New Roman"/>
                <w:szCs w:val="24"/>
              </w:rPr>
              <w:t>(</w:t>
            </w:r>
            <w:proofErr w:type="spellStart"/>
            <w:r w:rsidRPr="00FB4305">
              <w:rPr>
                <w:rFonts w:eastAsia="Calibri" w:cs="Times New Roman"/>
                <w:szCs w:val="24"/>
              </w:rPr>
              <w:t>terpenoids</w:t>
            </w:r>
            <w:proofErr w:type="spellEnd"/>
            <w:r w:rsidRPr="00FB4305">
              <w:rPr>
                <w:rFonts w:eastAsia="Calibri" w:cs="Times New Roman"/>
                <w:szCs w:val="24"/>
              </w:rPr>
              <w:t>)</w:t>
            </w:r>
          </w:p>
        </w:tc>
        <w:tc>
          <w:tcPr>
            <w:tcW w:w="1843" w:type="dxa"/>
            <w:tcBorders>
              <w:top w:val="single" w:sz="4" w:space="0" w:color="auto"/>
            </w:tcBorders>
          </w:tcPr>
          <w:p w14:paraId="0F44576B" w14:textId="77777777" w:rsidR="00FB4305" w:rsidRPr="00FB4305" w:rsidRDefault="00FB4305" w:rsidP="00FB4305">
            <w:pPr>
              <w:spacing w:line="360" w:lineRule="auto"/>
              <w:rPr>
                <w:rFonts w:eastAsia="Calibri" w:cs="Times New Roman"/>
                <w:szCs w:val="24"/>
                <w:lang w:val="en-GB"/>
              </w:rPr>
            </w:pPr>
            <w:r w:rsidRPr="00FB4305">
              <w:rPr>
                <w:rFonts w:eastAsia="Calibri" w:cs="Times New Roman"/>
                <w:i/>
                <w:iCs/>
                <w:szCs w:val="24"/>
                <w:lang w:val="en-GB"/>
              </w:rPr>
              <w:t xml:space="preserve">Ganoderma lucidum </w:t>
            </w:r>
            <w:r w:rsidRPr="00FB4305">
              <w:rPr>
                <w:rFonts w:eastAsia="Calibri" w:cs="Times New Roman"/>
                <w:szCs w:val="24"/>
                <w:lang w:val="en-GB"/>
              </w:rPr>
              <w:t>(</w:t>
            </w:r>
            <w:proofErr w:type="spellStart"/>
            <w:r w:rsidRPr="00FB4305">
              <w:rPr>
                <w:rFonts w:eastAsia="Calibri" w:cs="Times New Roman"/>
                <w:szCs w:val="24"/>
                <w:lang w:val="en-GB"/>
              </w:rPr>
              <w:t>Lingzhi</w:t>
            </w:r>
            <w:proofErr w:type="spellEnd"/>
            <w:r w:rsidRPr="00FB4305">
              <w:rPr>
                <w:rFonts w:eastAsia="Calibri" w:cs="Times New Roman"/>
                <w:szCs w:val="24"/>
                <w:lang w:val="en-GB"/>
              </w:rPr>
              <w:t>)</w:t>
            </w:r>
          </w:p>
          <w:p w14:paraId="4BDA6FFF" w14:textId="77777777" w:rsidR="00FB4305" w:rsidRPr="00FB4305" w:rsidRDefault="00FB4305" w:rsidP="00FB4305">
            <w:pPr>
              <w:spacing w:line="360" w:lineRule="auto"/>
              <w:rPr>
                <w:rFonts w:eastAsia="Calibri" w:cs="Times New Roman"/>
                <w:szCs w:val="24"/>
                <w:lang w:val="en-GB"/>
              </w:rPr>
            </w:pPr>
          </w:p>
        </w:tc>
        <w:tc>
          <w:tcPr>
            <w:tcW w:w="3402" w:type="dxa"/>
            <w:tcBorders>
              <w:top w:val="single" w:sz="4" w:space="0" w:color="auto"/>
            </w:tcBorders>
          </w:tcPr>
          <w:p w14:paraId="16077875" w14:textId="77777777" w:rsidR="00FB4305" w:rsidRPr="00FB4305" w:rsidRDefault="00FB4305" w:rsidP="00FB4305">
            <w:pPr>
              <w:spacing w:line="360" w:lineRule="auto"/>
              <w:rPr>
                <w:rFonts w:eastAsia="Calibri" w:cs="Times New Roman"/>
                <w:szCs w:val="24"/>
                <w:lang w:val="en-GB"/>
              </w:rPr>
            </w:pPr>
            <w:r w:rsidRPr="00FB4305">
              <w:rPr>
                <w:rFonts w:eastAsia="Calibri" w:cs="Times New Roman"/>
                <w:szCs w:val="24"/>
                <w:lang w:val="en-GB"/>
              </w:rPr>
              <w:t>Antioxidant, anti-inflammatory, anti-tyrosinase, antimicrobial and cytotoxic effects and anticancer effect((</w:t>
            </w:r>
            <w:proofErr w:type="spellStart"/>
            <w:r w:rsidRPr="00FB4305">
              <w:rPr>
                <w:rFonts w:eastAsia="Calibri" w:cs="Times New Roman"/>
                <w:szCs w:val="24"/>
                <w:lang w:val="en-GB"/>
              </w:rPr>
              <w:t>Taofiq</w:t>
            </w:r>
            <w:proofErr w:type="spellEnd"/>
            <w:r w:rsidRPr="00FB4305">
              <w:rPr>
                <w:rFonts w:eastAsia="Calibri" w:cs="Times New Roman"/>
                <w:szCs w:val="24"/>
                <w:lang w:val="en-GB"/>
              </w:rPr>
              <w:t xml:space="preserve"> </w:t>
            </w:r>
            <w:r w:rsidRPr="00FB4305">
              <w:rPr>
                <w:rFonts w:eastAsia="Calibri" w:cs="Times New Roman"/>
                <w:i/>
                <w:iCs/>
                <w:szCs w:val="24"/>
                <w:lang w:val="en-GB"/>
              </w:rPr>
              <w:t>et al.,</w:t>
            </w:r>
            <w:r w:rsidRPr="00FB4305">
              <w:rPr>
                <w:rFonts w:eastAsia="Calibri" w:cs="Times New Roman"/>
                <w:szCs w:val="24"/>
                <w:lang w:val="en-GB"/>
              </w:rPr>
              <w:t>2017)</w:t>
            </w:r>
          </w:p>
          <w:p w14:paraId="37A4ECC8" w14:textId="77777777" w:rsidR="00FB4305" w:rsidRPr="00FB4305" w:rsidRDefault="00FB4305" w:rsidP="00FB4305">
            <w:pPr>
              <w:spacing w:line="360" w:lineRule="auto"/>
              <w:rPr>
                <w:rFonts w:eastAsia="Calibri" w:cs="Times New Roman"/>
                <w:szCs w:val="24"/>
                <w:lang w:val="en-GB"/>
              </w:rPr>
            </w:pPr>
          </w:p>
        </w:tc>
      </w:tr>
      <w:tr w:rsidR="00FB4305" w:rsidRPr="00701B8B" w14:paraId="0BCF06A9" w14:textId="77777777" w:rsidTr="00D06316">
        <w:trPr>
          <w:trHeight w:val="1260"/>
        </w:trPr>
        <w:tc>
          <w:tcPr>
            <w:tcW w:w="704" w:type="dxa"/>
          </w:tcPr>
          <w:p w14:paraId="5B0F35C2" w14:textId="77777777" w:rsidR="00FB4305" w:rsidRPr="00FB4305" w:rsidRDefault="00FB4305" w:rsidP="00FB4305">
            <w:pPr>
              <w:spacing w:line="360" w:lineRule="auto"/>
              <w:rPr>
                <w:rFonts w:eastAsia="Calibri" w:cs="Times New Roman"/>
                <w:szCs w:val="24"/>
              </w:rPr>
            </w:pPr>
            <w:r w:rsidRPr="00FB4305">
              <w:rPr>
                <w:rFonts w:eastAsia="Calibri" w:cs="Times New Roman"/>
                <w:szCs w:val="24"/>
              </w:rPr>
              <w:t>2.</w:t>
            </w:r>
          </w:p>
        </w:tc>
        <w:tc>
          <w:tcPr>
            <w:tcW w:w="2268" w:type="dxa"/>
          </w:tcPr>
          <w:p w14:paraId="718E2A9E" w14:textId="77777777" w:rsidR="00FB4305" w:rsidRPr="00FB4305" w:rsidRDefault="00FB4305" w:rsidP="00FB4305">
            <w:pPr>
              <w:spacing w:line="360" w:lineRule="auto"/>
              <w:rPr>
                <w:rFonts w:eastAsia="Calibri" w:cs="Times New Roman"/>
                <w:szCs w:val="24"/>
              </w:rPr>
            </w:pPr>
            <w:proofErr w:type="spellStart"/>
            <w:r w:rsidRPr="00FB4305">
              <w:rPr>
                <w:rFonts w:eastAsia="Calibri" w:cs="Times New Roman"/>
                <w:szCs w:val="24"/>
              </w:rPr>
              <w:t>Resveratrol</w:t>
            </w:r>
            <w:proofErr w:type="spellEnd"/>
            <w:r w:rsidRPr="00FB4305">
              <w:rPr>
                <w:rFonts w:eastAsia="Calibri" w:cs="Times New Roman"/>
                <w:szCs w:val="24"/>
              </w:rPr>
              <w:t xml:space="preserve"> (372)</w:t>
            </w:r>
          </w:p>
          <w:p w14:paraId="7605D2C0" w14:textId="77777777" w:rsidR="00FB4305" w:rsidRPr="00FB4305" w:rsidRDefault="00FB4305" w:rsidP="00FB4305">
            <w:pPr>
              <w:spacing w:line="360" w:lineRule="auto"/>
              <w:rPr>
                <w:rFonts w:eastAsia="Calibri" w:cs="Times New Roman"/>
                <w:szCs w:val="24"/>
              </w:rPr>
            </w:pPr>
            <w:r w:rsidRPr="00FB4305">
              <w:rPr>
                <w:rFonts w:eastAsia="Calibri" w:cs="Times New Roman"/>
                <w:szCs w:val="24"/>
              </w:rPr>
              <w:t>(</w:t>
            </w:r>
            <w:proofErr w:type="spellStart"/>
            <w:r w:rsidRPr="00FB4305">
              <w:rPr>
                <w:rFonts w:eastAsia="Calibri" w:cs="Times New Roman"/>
                <w:szCs w:val="24"/>
              </w:rPr>
              <w:t>terpenoids</w:t>
            </w:r>
            <w:proofErr w:type="spellEnd"/>
            <w:r w:rsidRPr="00FB4305">
              <w:rPr>
                <w:rFonts w:eastAsia="Calibri" w:cs="Times New Roman"/>
                <w:szCs w:val="24"/>
              </w:rPr>
              <w:t>)</w:t>
            </w:r>
          </w:p>
        </w:tc>
        <w:tc>
          <w:tcPr>
            <w:tcW w:w="1843" w:type="dxa"/>
          </w:tcPr>
          <w:p w14:paraId="5068DEB3" w14:textId="3B6BDF47" w:rsidR="00FB4305" w:rsidRPr="00FB4305" w:rsidRDefault="00FB4305" w:rsidP="00FB4305">
            <w:pPr>
              <w:spacing w:line="360" w:lineRule="auto"/>
              <w:rPr>
                <w:rFonts w:eastAsia="Calibri" w:cs="Times New Roman"/>
                <w:szCs w:val="24"/>
                <w:lang w:val="en-GB"/>
              </w:rPr>
            </w:pPr>
            <w:r w:rsidRPr="00FB4305">
              <w:rPr>
                <w:rFonts w:eastAsia="Calibri" w:cs="Times New Roman"/>
                <w:i/>
                <w:iCs/>
                <w:szCs w:val="24"/>
                <w:lang w:val="en-GB"/>
              </w:rPr>
              <w:t xml:space="preserve">Trichomania </w:t>
            </w:r>
            <w:proofErr w:type="spellStart"/>
            <w:r w:rsidRPr="00FB4305">
              <w:rPr>
                <w:rFonts w:eastAsia="Calibri" w:cs="Times New Roman"/>
                <w:i/>
                <w:iCs/>
                <w:szCs w:val="24"/>
                <w:lang w:val="en-GB"/>
              </w:rPr>
              <w:t>salviifolia</w:t>
            </w:r>
            <w:proofErr w:type="spellEnd"/>
            <w:r w:rsidRPr="00FB4305">
              <w:rPr>
                <w:rFonts w:eastAsia="Calibri" w:cs="Times New Roman"/>
                <w:i/>
                <w:iCs/>
                <w:szCs w:val="24"/>
                <w:lang w:val="en-GB"/>
              </w:rPr>
              <w:t xml:space="preserve"> </w:t>
            </w:r>
            <w:r w:rsidRPr="00FB4305">
              <w:rPr>
                <w:rFonts w:eastAsia="Calibri" w:cs="Times New Roman"/>
                <w:szCs w:val="24"/>
                <w:lang w:val="en-GB"/>
              </w:rPr>
              <w:t xml:space="preserve">(Taiwan Yew), skin of red </w:t>
            </w:r>
            <w:r w:rsidRPr="00FB4305">
              <w:rPr>
                <w:rFonts w:eastAsia="Calibri" w:cs="Times New Roman"/>
                <w:szCs w:val="24"/>
                <w:lang w:val="en-GB"/>
              </w:rPr>
              <w:lastRenderedPageBreak/>
              <w:t xml:space="preserve">grapes, berries, peanuts. </w:t>
            </w:r>
          </w:p>
        </w:tc>
        <w:tc>
          <w:tcPr>
            <w:tcW w:w="3402" w:type="dxa"/>
          </w:tcPr>
          <w:p w14:paraId="62344F31" w14:textId="77777777" w:rsidR="00FB4305" w:rsidRPr="00FB4305" w:rsidRDefault="00FB4305" w:rsidP="00FB4305">
            <w:pPr>
              <w:spacing w:line="360" w:lineRule="auto"/>
              <w:rPr>
                <w:rFonts w:eastAsia="Calibri" w:cs="Times New Roman"/>
                <w:szCs w:val="24"/>
                <w:lang w:val="en-GB"/>
              </w:rPr>
            </w:pPr>
            <w:r w:rsidRPr="00FB4305">
              <w:rPr>
                <w:rFonts w:eastAsia="Calibri" w:cs="Times New Roman"/>
                <w:szCs w:val="24"/>
                <w:lang w:val="en-GB"/>
              </w:rPr>
              <w:lastRenderedPageBreak/>
              <w:t xml:space="preserve">Anti-inflammatory, analgesic, </w:t>
            </w:r>
            <w:r w:rsidRPr="00FB4305">
              <w:rPr>
                <w:rFonts w:eastAsia="Calibri" w:cs="Times New Roman"/>
                <w:szCs w:val="24"/>
                <w:shd w:val="clear" w:color="auto" w:fill="FFFFFF"/>
                <w:lang w:val="en-GB"/>
              </w:rPr>
              <w:t>neurodegeneration, several types of cancer,  aging</w:t>
            </w:r>
            <w:r w:rsidRPr="00FB4305">
              <w:rPr>
                <w:rFonts w:eastAsia="Calibri" w:cs="Times New Roman"/>
                <w:szCs w:val="24"/>
                <w:lang w:val="en-GB"/>
              </w:rPr>
              <w:t xml:space="preserve"> and antimicrobial effects</w:t>
            </w:r>
            <w:r w:rsidRPr="00FB4305">
              <w:rPr>
                <w:rFonts w:eastAsia="Calibri" w:cs="Times New Roman"/>
                <w:szCs w:val="24"/>
                <w:shd w:val="clear" w:color="auto" w:fill="FFFFFF"/>
                <w:lang w:val="en-GB"/>
              </w:rPr>
              <w:t xml:space="preserve"> (</w:t>
            </w:r>
            <w:proofErr w:type="spellStart"/>
            <w:r w:rsidRPr="00FB4305">
              <w:rPr>
                <w:rFonts w:eastAsia="Calibri" w:cs="Times New Roman"/>
                <w:szCs w:val="24"/>
                <w:shd w:val="clear" w:color="auto" w:fill="FFFFFF"/>
                <w:lang w:val="en-GB"/>
              </w:rPr>
              <w:t>Galiniak</w:t>
            </w:r>
            <w:proofErr w:type="spellEnd"/>
            <w:r w:rsidRPr="00FB4305">
              <w:rPr>
                <w:rFonts w:eastAsia="Calibri" w:cs="Times New Roman"/>
                <w:szCs w:val="24"/>
                <w:shd w:val="clear" w:color="auto" w:fill="FFFFFF"/>
                <w:lang w:val="en-GB"/>
              </w:rPr>
              <w:t xml:space="preserve"> </w:t>
            </w:r>
            <w:r w:rsidRPr="005437E0">
              <w:rPr>
                <w:rFonts w:eastAsia="Calibri" w:cs="Times New Roman"/>
                <w:i/>
                <w:iCs/>
                <w:szCs w:val="24"/>
                <w:shd w:val="clear" w:color="auto" w:fill="FFFFFF"/>
                <w:lang w:val="en-GB"/>
              </w:rPr>
              <w:t>et</w:t>
            </w:r>
            <w:r w:rsidRPr="00FB4305">
              <w:rPr>
                <w:rFonts w:eastAsia="Calibri" w:cs="Times New Roman"/>
                <w:szCs w:val="24"/>
                <w:shd w:val="clear" w:color="auto" w:fill="FFFFFF"/>
                <w:lang w:val="en-GB"/>
              </w:rPr>
              <w:t xml:space="preserve"> </w:t>
            </w:r>
            <w:r w:rsidRPr="005437E0">
              <w:rPr>
                <w:rFonts w:eastAsia="Calibri" w:cs="Times New Roman"/>
                <w:i/>
                <w:iCs/>
                <w:szCs w:val="24"/>
                <w:shd w:val="clear" w:color="auto" w:fill="FFFFFF"/>
                <w:lang w:val="en-GB"/>
              </w:rPr>
              <w:t>al.,</w:t>
            </w:r>
            <w:r w:rsidRPr="00FB4305">
              <w:rPr>
                <w:rFonts w:eastAsia="Calibri" w:cs="Times New Roman"/>
                <w:szCs w:val="24"/>
                <w:shd w:val="clear" w:color="auto" w:fill="FFFFFF"/>
                <w:lang w:val="en-GB"/>
              </w:rPr>
              <w:t>2019)</w:t>
            </w:r>
          </w:p>
        </w:tc>
      </w:tr>
      <w:tr w:rsidR="00FB4305" w:rsidRPr="00FB4305" w14:paraId="2CCD6263" w14:textId="77777777" w:rsidTr="00D06316">
        <w:trPr>
          <w:trHeight w:val="1149"/>
        </w:trPr>
        <w:tc>
          <w:tcPr>
            <w:tcW w:w="704" w:type="dxa"/>
          </w:tcPr>
          <w:p w14:paraId="203F3E8A" w14:textId="77777777" w:rsidR="00FB4305" w:rsidRPr="00FB4305" w:rsidRDefault="00FB4305" w:rsidP="00FB4305">
            <w:pPr>
              <w:spacing w:line="360" w:lineRule="auto"/>
              <w:rPr>
                <w:rFonts w:eastAsia="Calibri" w:cs="Times New Roman"/>
                <w:szCs w:val="24"/>
              </w:rPr>
            </w:pPr>
            <w:r w:rsidRPr="00FB4305">
              <w:rPr>
                <w:rFonts w:eastAsia="Calibri" w:cs="Times New Roman"/>
                <w:szCs w:val="24"/>
              </w:rPr>
              <w:t>3.</w:t>
            </w:r>
          </w:p>
        </w:tc>
        <w:tc>
          <w:tcPr>
            <w:tcW w:w="2268" w:type="dxa"/>
          </w:tcPr>
          <w:p w14:paraId="354EF000" w14:textId="77777777" w:rsidR="00FB4305" w:rsidRPr="00FB4305" w:rsidRDefault="00FB4305" w:rsidP="00FB4305">
            <w:pPr>
              <w:spacing w:line="360" w:lineRule="auto"/>
              <w:rPr>
                <w:rFonts w:eastAsia="Calibri" w:cs="Times New Roman"/>
                <w:szCs w:val="24"/>
              </w:rPr>
            </w:pPr>
            <w:proofErr w:type="spellStart"/>
            <w:r w:rsidRPr="00FB4305">
              <w:rPr>
                <w:rFonts w:eastAsia="Calibri" w:cs="Times New Roman"/>
                <w:szCs w:val="24"/>
              </w:rPr>
              <w:t>Rosadiene</w:t>
            </w:r>
            <w:proofErr w:type="spellEnd"/>
            <w:r w:rsidRPr="00FB4305">
              <w:rPr>
                <w:rFonts w:eastAsia="Calibri" w:cs="Times New Roman"/>
                <w:szCs w:val="24"/>
              </w:rPr>
              <w:t>(350)</w:t>
            </w:r>
          </w:p>
          <w:p w14:paraId="305A0EDC" w14:textId="77777777" w:rsidR="00FB4305" w:rsidRPr="00FB4305" w:rsidRDefault="00FB4305" w:rsidP="00FB4305">
            <w:pPr>
              <w:spacing w:line="360" w:lineRule="auto"/>
              <w:rPr>
                <w:rFonts w:eastAsia="Calibri" w:cs="Times New Roman"/>
                <w:szCs w:val="24"/>
              </w:rPr>
            </w:pPr>
            <w:r w:rsidRPr="00FB4305">
              <w:rPr>
                <w:rFonts w:eastAsia="Calibri" w:cs="Times New Roman"/>
                <w:szCs w:val="24"/>
              </w:rPr>
              <w:t>(</w:t>
            </w:r>
            <w:proofErr w:type="spellStart"/>
            <w:r w:rsidRPr="00FB4305">
              <w:rPr>
                <w:rFonts w:eastAsia="Calibri" w:cs="Times New Roman"/>
                <w:szCs w:val="24"/>
              </w:rPr>
              <w:t>polyphenol</w:t>
            </w:r>
            <w:proofErr w:type="spellEnd"/>
            <w:r w:rsidRPr="00FB4305">
              <w:rPr>
                <w:rFonts w:eastAsia="Calibri" w:cs="Times New Roman"/>
                <w:szCs w:val="24"/>
              </w:rPr>
              <w:t>)</w:t>
            </w:r>
          </w:p>
        </w:tc>
        <w:tc>
          <w:tcPr>
            <w:tcW w:w="1843" w:type="dxa"/>
          </w:tcPr>
          <w:p w14:paraId="09F8E61E" w14:textId="77777777" w:rsidR="00FB4305" w:rsidRPr="00FB4305" w:rsidRDefault="00FB4305" w:rsidP="00FB4305">
            <w:pPr>
              <w:spacing w:line="360" w:lineRule="auto"/>
              <w:rPr>
                <w:rFonts w:eastAsia="Calibri" w:cs="Times New Roman"/>
                <w:i/>
                <w:iCs/>
                <w:szCs w:val="24"/>
                <w:lang w:val="en-GB"/>
              </w:rPr>
            </w:pPr>
            <w:proofErr w:type="spellStart"/>
            <w:r w:rsidRPr="00FB4305">
              <w:rPr>
                <w:rFonts w:eastAsia="Calibri" w:cs="Times New Roman"/>
                <w:i/>
                <w:iCs/>
                <w:szCs w:val="24"/>
                <w:lang w:val="en-GB"/>
              </w:rPr>
              <w:t>Amentotaxus</w:t>
            </w:r>
            <w:proofErr w:type="spellEnd"/>
            <w:r w:rsidRPr="00FB4305">
              <w:rPr>
                <w:rFonts w:eastAsia="Calibri" w:cs="Times New Roman"/>
                <w:i/>
                <w:iCs/>
                <w:szCs w:val="24"/>
                <w:lang w:val="en-GB"/>
              </w:rPr>
              <w:t xml:space="preserve"> </w:t>
            </w:r>
            <w:proofErr w:type="spellStart"/>
            <w:r w:rsidRPr="00FB4305">
              <w:rPr>
                <w:rFonts w:eastAsia="Calibri" w:cs="Times New Roman"/>
                <w:i/>
                <w:iCs/>
                <w:szCs w:val="24"/>
                <w:lang w:val="en-GB"/>
              </w:rPr>
              <w:t>formosana</w:t>
            </w:r>
            <w:proofErr w:type="spellEnd"/>
            <w:r w:rsidRPr="00FB4305">
              <w:rPr>
                <w:rFonts w:eastAsia="Calibri" w:cs="Times New Roman"/>
                <w:szCs w:val="24"/>
                <w:lang w:val="en-GB"/>
              </w:rPr>
              <w:t xml:space="preserve"> (Brazilian tea tree)</w:t>
            </w:r>
          </w:p>
        </w:tc>
        <w:tc>
          <w:tcPr>
            <w:tcW w:w="3402" w:type="dxa"/>
          </w:tcPr>
          <w:p w14:paraId="2CA0B85C" w14:textId="77777777" w:rsidR="00FB4305" w:rsidRPr="00FB4305" w:rsidRDefault="00FB4305" w:rsidP="00FB4305">
            <w:pPr>
              <w:spacing w:line="360" w:lineRule="auto"/>
              <w:rPr>
                <w:rFonts w:eastAsia="Calibri" w:cs="Times New Roman"/>
                <w:szCs w:val="24"/>
              </w:rPr>
            </w:pPr>
            <w:proofErr w:type="spellStart"/>
            <w:r w:rsidRPr="00FB4305">
              <w:rPr>
                <w:rFonts w:eastAsia="Calibri" w:cs="Times New Roman"/>
                <w:color w:val="202020"/>
                <w:szCs w:val="24"/>
                <w:shd w:val="clear" w:color="auto" w:fill="FFFFFF"/>
              </w:rPr>
              <w:t>Antimicrobial</w:t>
            </w:r>
            <w:proofErr w:type="spellEnd"/>
            <w:r w:rsidRPr="00FB4305">
              <w:rPr>
                <w:rFonts w:eastAsia="Calibri" w:cs="Times New Roman"/>
                <w:color w:val="202020"/>
                <w:szCs w:val="24"/>
                <w:shd w:val="clear" w:color="auto" w:fill="FFFFFF"/>
              </w:rPr>
              <w:t xml:space="preserve"> </w:t>
            </w:r>
            <w:proofErr w:type="spellStart"/>
            <w:r w:rsidRPr="00FB4305">
              <w:rPr>
                <w:rFonts w:eastAsia="Calibri" w:cs="Times New Roman"/>
                <w:color w:val="202020"/>
                <w:szCs w:val="24"/>
                <w:shd w:val="clear" w:color="auto" w:fill="FFFFFF"/>
              </w:rPr>
              <w:t>activity</w:t>
            </w:r>
            <w:proofErr w:type="spellEnd"/>
            <w:r w:rsidRPr="00FB4305">
              <w:rPr>
                <w:rFonts w:eastAsia="Calibri" w:cs="Times New Roman"/>
                <w:color w:val="202020"/>
                <w:szCs w:val="24"/>
                <w:shd w:val="clear" w:color="auto" w:fill="FFFFFF"/>
              </w:rPr>
              <w:t xml:space="preserve"> (Ferrez </w:t>
            </w:r>
            <w:r w:rsidRPr="005437E0">
              <w:rPr>
                <w:rFonts w:eastAsia="Calibri" w:cs="Times New Roman"/>
                <w:i/>
                <w:iCs/>
                <w:color w:val="202020"/>
                <w:szCs w:val="24"/>
                <w:shd w:val="clear" w:color="auto" w:fill="FFFFFF"/>
              </w:rPr>
              <w:t>et al.,</w:t>
            </w:r>
            <w:r w:rsidRPr="00FB4305">
              <w:rPr>
                <w:rFonts w:eastAsia="Calibri" w:cs="Times New Roman"/>
                <w:color w:val="202020"/>
                <w:szCs w:val="24"/>
                <w:shd w:val="clear" w:color="auto" w:fill="FFFFFF"/>
              </w:rPr>
              <w:t>2018)</w:t>
            </w:r>
          </w:p>
        </w:tc>
      </w:tr>
      <w:tr w:rsidR="00FB4305" w:rsidRPr="00701B8B" w14:paraId="7400B46E" w14:textId="77777777" w:rsidTr="00D06316">
        <w:trPr>
          <w:trHeight w:val="823"/>
        </w:trPr>
        <w:tc>
          <w:tcPr>
            <w:tcW w:w="704" w:type="dxa"/>
          </w:tcPr>
          <w:p w14:paraId="5E4435F2" w14:textId="77777777" w:rsidR="00FB4305" w:rsidRPr="00FB4305" w:rsidRDefault="00FB4305" w:rsidP="00FB4305">
            <w:pPr>
              <w:spacing w:line="360" w:lineRule="auto"/>
              <w:rPr>
                <w:rFonts w:eastAsia="Calibri" w:cs="Times New Roman"/>
                <w:szCs w:val="24"/>
              </w:rPr>
            </w:pPr>
            <w:r w:rsidRPr="00FB4305">
              <w:rPr>
                <w:rFonts w:eastAsia="Calibri" w:cs="Times New Roman"/>
                <w:szCs w:val="24"/>
              </w:rPr>
              <w:t>4.</w:t>
            </w:r>
          </w:p>
        </w:tc>
        <w:tc>
          <w:tcPr>
            <w:tcW w:w="2268" w:type="dxa"/>
          </w:tcPr>
          <w:p w14:paraId="79D677C7" w14:textId="77777777" w:rsidR="00FB4305" w:rsidRPr="00FB4305" w:rsidRDefault="00FB4305" w:rsidP="00FB4305">
            <w:pPr>
              <w:spacing w:line="360" w:lineRule="auto"/>
              <w:rPr>
                <w:rFonts w:eastAsia="Calibri" w:cs="Times New Roman"/>
                <w:szCs w:val="24"/>
              </w:rPr>
            </w:pPr>
            <w:proofErr w:type="spellStart"/>
            <w:r w:rsidRPr="00FB4305">
              <w:rPr>
                <w:rFonts w:eastAsia="Calibri" w:cs="Times New Roman"/>
                <w:szCs w:val="24"/>
              </w:rPr>
              <w:t>Stigmasterol</w:t>
            </w:r>
            <w:proofErr w:type="spellEnd"/>
            <w:r w:rsidRPr="00FB4305">
              <w:rPr>
                <w:rFonts w:eastAsia="Calibri" w:cs="Times New Roman"/>
                <w:szCs w:val="24"/>
              </w:rPr>
              <w:t>(371)</w:t>
            </w:r>
          </w:p>
          <w:p w14:paraId="33BDF897" w14:textId="77777777" w:rsidR="00FB4305" w:rsidRPr="00FB4305" w:rsidRDefault="00FB4305" w:rsidP="00FB4305">
            <w:pPr>
              <w:spacing w:line="360" w:lineRule="auto"/>
              <w:rPr>
                <w:rFonts w:eastAsia="Calibri" w:cs="Times New Roman"/>
                <w:szCs w:val="24"/>
              </w:rPr>
            </w:pPr>
            <w:r w:rsidRPr="00FB4305">
              <w:rPr>
                <w:rFonts w:eastAsia="Calibri" w:cs="Times New Roman"/>
                <w:szCs w:val="24"/>
              </w:rPr>
              <w:t>(</w:t>
            </w:r>
            <w:proofErr w:type="spellStart"/>
            <w:r w:rsidRPr="00FB4305">
              <w:rPr>
                <w:rFonts w:eastAsia="Calibri" w:cs="Times New Roman"/>
                <w:szCs w:val="24"/>
              </w:rPr>
              <w:t>phytosterols</w:t>
            </w:r>
            <w:proofErr w:type="spellEnd"/>
            <w:r w:rsidRPr="00FB4305">
              <w:rPr>
                <w:rFonts w:eastAsia="Calibri" w:cs="Times New Roman"/>
                <w:szCs w:val="24"/>
              </w:rPr>
              <w:t>)</w:t>
            </w:r>
          </w:p>
        </w:tc>
        <w:tc>
          <w:tcPr>
            <w:tcW w:w="1843" w:type="dxa"/>
          </w:tcPr>
          <w:p w14:paraId="19F696E5" w14:textId="029F0B0F" w:rsidR="00FB4305" w:rsidRPr="00FB4305" w:rsidRDefault="00FB4305" w:rsidP="00FB4305">
            <w:pPr>
              <w:spacing w:line="360" w:lineRule="auto"/>
              <w:rPr>
                <w:rFonts w:eastAsia="Calibri" w:cs="Times New Roman"/>
                <w:szCs w:val="24"/>
              </w:rPr>
            </w:pPr>
            <w:proofErr w:type="spellStart"/>
            <w:r w:rsidRPr="00FB4305">
              <w:rPr>
                <w:rFonts w:eastAsia="Calibri" w:cs="Times New Roman"/>
                <w:i/>
                <w:iCs/>
                <w:szCs w:val="24"/>
              </w:rPr>
              <w:t>Trichogonia</w:t>
            </w:r>
            <w:proofErr w:type="spellEnd"/>
            <w:r w:rsidRPr="00FB4305">
              <w:rPr>
                <w:rFonts w:eastAsia="Calibri" w:cs="Times New Roman"/>
                <w:i/>
                <w:iCs/>
                <w:szCs w:val="24"/>
              </w:rPr>
              <w:t xml:space="preserve"> </w:t>
            </w:r>
            <w:proofErr w:type="spellStart"/>
            <w:r w:rsidRPr="00FB4305">
              <w:rPr>
                <w:rFonts w:eastAsia="Calibri" w:cs="Times New Roman"/>
                <w:i/>
                <w:iCs/>
                <w:szCs w:val="24"/>
              </w:rPr>
              <w:t>villosa</w:t>
            </w:r>
            <w:proofErr w:type="spellEnd"/>
            <w:r w:rsidR="005D76C8">
              <w:rPr>
                <w:rFonts w:eastAsia="Calibri" w:cs="Times New Roman"/>
                <w:i/>
                <w:iCs/>
                <w:szCs w:val="24"/>
              </w:rPr>
              <w:t xml:space="preserve"> </w:t>
            </w:r>
            <w:r w:rsidRPr="00FB4305">
              <w:rPr>
                <w:rFonts w:eastAsia="Calibri" w:cs="Times New Roman"/>
                <w:szCs w:val="24"/>
              </w:rPr>
              <w:t>(</w:t>
            </w:r>
            <w:r w:rsidRPr="00FB4305">
              <w:rPr>
                <w:rFonts w:eastAsia="Calibri" w:cs="Times New Roman"/>
                <w:szCs w:val="24"/>
                <w:lang w:val="en-GB"/>
              </w:rPr>
              <w:t xml:space="preserve">hairy </w:t>
            </w:r>
            <w:proofErr w:type="spellStart"/>
            <w:r w:rsidRPr="00FB4305">
              <w:rPr>
                <w:rFonts w:eastAsia="Calibri" w:cs="Times New Roman"/>
                <w:szCs w:val="24"/>
                <w:lang w:val="en-GB"/>
              </w:rPr>
              <w:t>Trichogonia</w:t>
            </w:r>
            <w:proofErr w:type="spellEnd"/>
            <w:r w:rsidRPr="00FB4305">
              <w:rPr>
                <w:rFonts w:eastAsia="Calibri" w:cs="Times New Roman"/>
                <w:szCs w:val="24"/>
                <w:lang w:val="en-GB"/>
              </w:rPr>
              <w:t>)</w:t>
            </w:r>
            <w:r w:rsidRPr="00FB4305">
              <w:rPr>
                <w:rFonts w:eastAsia="Calibri" w:cs="Times New Roman"/>
                <w:i/>
                <w:iCs/>
                <w:szCs w:val="24"/>
              </w:rPr>
              <w:t>,</w:t>
            </w:r>
            <w:r w:rsidRPr="00FB4305">
              <w:rPr>
                <w:rFonts w:eastAsia="Calibri" w:cs="Times New Roman"/>
                <w:szCs w:val="24"/>
              </w:rPr>
              <w:t xml:space="preserve"> </w:t>
            </w:r>
            <w:proofErr w:type="spellStart"/>
            <w:r w:rsidRPr="00FB4305">
              <w:rPr>
                <w:rFonts w:eastAsia="Calibri" w:cs="Times New Roman"/>
                <w:szCs w:val="24"/>
              </w:rPr>
              <w:t>Soybeans</w:t>
            </w:r>
            <w:proofErr w:type="spellEnd"/>
            <w:r w:rsidRPr="00FB4305">
              <w:rPr>
                <w:rFonts w:eastAsia="Calibri" w:cs="Times New Roman"/>
                <w:szCs w:val="24"/>
              </w:rPr>
              <w:t xml:space="preserve">, </w:t>
            </w:r>
            <w:proofErr w:type="spellStart"/>
            <w:r w:rsidRPr="00FB4305">
              <w:rPr>
                <w:rFonts w:eastAsia="Calibri" w:cs="Times New Roman"/>
                <w:szCs w:val="24"/>
              </w:rPr>
              <w:t>legumes</w:t>
            </w:r>
            <w:proofErr w:type="spellEnd"/>
            <w:r w:rsidRPr="00FB4305">
              <w:rPr>
                <w:rFonts w:eastAsia="Calibri" w:cs="Times New Roman"/>
                <w:szCs w:val="24"/>
              </w:rPr>
              <w:t xml:space="preserve"> and </w:t>
            </w:r>
            <w:proofErr w:type="spellStart"/>
            <w:r w:rsidRPr="00FB4305">
              <w:rPr>
                <w:rFonts w:eastAsia="Calibri" w:cs="Times New Roman"/>
                <w:szCs w:val="24"/>
              </w:rPr>
              <w:t>spinach</w:t>
            </w:r>
            <w:proofErr w:type="spellEnd"/>
          </w:p>
          <w:p w14:paraId="24078118" w14:textId="77777777" w:rsidR="00FB4305" w:rsidRPr="00FB4305" w:rsidRDefault="00FB4305" w:rsidP="00FB4305">
            <w:pPr>
              <w:spacing w:line="360" w:lineRule="auto"/>
              <w:rPr>
                <w:rFonts w:eastAsia="Calibri" w:cs="Times New Roman"/>
                <w:szCs w:val="24"/>
              </w:rPr>
            </w:pPr>
          </w:p>
        </w:tc>
        <w:tc>
          <w:tcPr>
            <w:tcW w:w="3402" w:type="dxa"/>
          </w:tcPr>
          <w:p w14:paraId="4EF04E82" w14:textId="77777777" w:rsidR="00FB4305" w:rsidRPr="00FB4305" w:rsidRDefault="00FB4305" w:rsidP="00FB4305">
            <w:pPr>
              <w:keepNext/>
              <w:spacing w:line="360" w:lineRule="auto"/>
              <w:rPr>
                <w:rFonts w:eastAsia="Calibri" w:cs="Times New Roman"/>
                <w:szCs w:val="24"/>
                <w:lang w:val="en-GB"/>
              </w:rPr>
            </w:pPr>
            <w:r w:rsidRPr="00FB4305">
              <w:rPr>
                <w:rFonts w:eastAsia="Calibri" w:cs="Times New Roman"/>
                <w:szCs w:val="24"/>
                <w:lang w:val="en-GB"/>
              </w:rPr>
              <w:t xml:space="preserve">anti-inflammatory, analgesic, and diuretic effects (Tavaras </w:t>
            </w:r>
            <w:r w:rsidRPr="005437E0">
              <w:rPr>
                <w:rFonts w:eastAsia="Calibri" w:cs="Times New Roman"/>
                <w:i/>
                <w:iCs/>
                <w:szCs w:val="24"/>
                <w:lang w:val="en-GB"/>
              </w:rPr>
              <w:t>et al.,</w:t>
            </w:r>
            <w:r w:rsidRPr="00FB4305">
              <w:rPr>
                <w:rFonts w:eastAsia="Calibri" w:cs="Times New Roman"/>
                <w:szCs w:val="24"/>
                <w:lang w:val="en-GB"/>
              </w:rPr>
              <w:t>2008)</w:t>
            </w:r>
          </w:p>
        </w:tc>
      </w:tr>
    </w:tbl>
    <w:p w14:paraId="00E70F4B" w14:textId="77777777" w:rsidR="00FB4305" w:rsidRDefault="00FB4305" w:rsidP="003D078F">
      <w:pPr>
        <w:pStyle w:val="SubTitle"/>
        <w:numPr>
          <w:ilvl w:val="0"/>
          <w:numId w:val="0"/>
        </w:numPr>
      </w:pPr>
    </w:p>
    <w:p w14:paraId="63C80CEA" w14:textId="2F20303B" w:rsidR="00DF60B8" w:rsidRPr="00DF60B8" w:rsidRDefault="0093411C" w:rsidP="0093411C">
      <w:pPr>
        <w:pStyle w:val="SubTitle"/>
        <w:numPr>
          <w:ilvl w:val="0"/>
          <w:numId w:val="0"/>
        </w:numPr>
        <w:ind w:left="420" w:hanging="420"/>
      </w:pPr>
      <w:bookmarkStart w:id="142" w:name="_Toc141624654"/>
      <w:bookmarkStart w:id="143" w:name="_Toc141632143"/>
      <w:r>
        <w:t>4</w:t>
      </w:r>
      <w:r w:rsidR="00DF60B8" w:rsidRPr="00DF60B8">
        <w:t xml:space="preserve">.6 Molecular </w:t>
      </w:r>
      <w:r w:rsidR="00105BCA">
        <w:t>i</w:t>
      </w:r>
      <w:r w:rsidR="00DF60B8" w:rsidRPr="00DF60B8">
        <w:t xml:space="preserve">nteraction and </w:t>
      </w:r>
      <w:r w:rsidR="00105BCA">
        <w:t>b</w:t>
      </w:r>
      <w:r w:rsidR="00DF60B8" w:rsidRPr="00DF60B8">
        <w:t xml:space="preserve">inding </w:t>
      </w:r>
      <w:r w:rsidR="00105BCA">
        <w:t>m</w:t>
      </w:r>
      <w:r w:rsidR="00DF60B8" w:rsidRPr="00DF60B8">
        <w:t>odes</w:t>
      </w:r>
      <w:bookmarkEnd w:id="142"/>
      <w:bookmarkEnd w:id="143"/>
    </w:p>
    <w:p w14:paraId="0CA4619A" w14:textId="2023FF25" w:rsidR="00DF60B8" w:rsidRPr="00DF60B8" w:rsidRDefault="00DF60B8" w:rsidP="0093411C">
      <w:pPr>
        <w:pStyle w:val="Texteforchapter"/>
        <w:rPr>
          <w:b/>
          <w:bCs/>
          <w:lang w:val="en-GB"/>
        </w:rPr>
      </w:pPr>
      <w:r w:rsidRPr="00DF60B8">
        <w:rPr>
          <w:lang w:val="en-GB"/>
        </w:rPr>
        <w:t xml:space="preserve">Hydrogen bonds play a crucial role in the binding of ligands. They have a significant impact on drug selectivity, metabolism, and adsorption, making it essential to consider hydrogen-bonding characteristics during drug design. The detailed results and visual representation can be observed in the </w:t>
      </w:r>
      <w:r w:rsidR="00932985">
        <w:rPr>
          <w:lang w:val="en-GB"/>
        </w:rPr>
        <w:t xml:space="preserve"> following </w:t>
      </w:r>
      <w:r w:rsidRPr="00932985">
        <w:rPr>
          <w:lang w:val="en-GB"/>
        </w:rPr>
        <w:t>figure</w:t>
      </w:r>
      <w:r w:rsidR="00932985" w:rsidRPr="00932985">
        <w:rPr>
          <w:lang w:val="en-GB"/>
        </w:rPr>
        <w:t>s</w:t>
      </w:r>
      <w:r w:rsidRPr="00DF60B8">
        <w:rPr>
          <w:b/>
          <w:bCs/>
          <w:lang w:val="en-GB"/>
        </w:rPr>
        <w:t xml:space="preserve">. </w:t>
      </w:r>
    </w:p>
    <w:p w14:paraId="1940F656" w14:textId="2C39B8BC" w:rsidR="00DF60B8" w:rsidRPr="00DF60B8" w:rsidRDefault="00932985" w:rsidP="00932985">
      <w:pPr>
        <w:pStyle w:val="SubSubTitle"/>
        <w:ind w:left="0" w:firstLine="0"/>
      </w:pPr>
      <w:bookmarkStart w:id="144" w:name="_Toc141624655"/>
      <w:bookmarkStart w:id="145" w:name="_Toc141632144"/>
      <w:r>
        <w:t>4</w:t>
      </w:r>
      <w:r w:rsidR="00DF60B8" w:rsidRPr="00DF60B8">
        <w:t xml:space="preserve">.6.1 Molecular interaction and binding modes of protein </w:t>
      </w:r>
      <w:proofErr w:type="spellStart"/>
      <w:r w:rsidR="00DF60B8" w:rsidRPr="00DF60B8">
        <w:t>EstA</w:t>
      </w:r>
      <w:proofErr w:type="spellEnd"/>
      <w:r w:rsidR="001B153F">
        <w:t xml:space="preserve"> </w:t>
      </w:r>
      <w:r w:rsidR="00DF60B8" w:rsidRPr="00DF60B8">
        <w:t xml:space="preserve">with </w:t>
      </w:r>
      <w:r w:rsidR="005D76C8">
        <w:t>potential compounds</w:t>
      </w:r>
      <w:bookmarkEnd w:id="144"/>
      <w:bookmarkEnd w:id="145"/>
    </w:p>
    <w:p w14:paraId="6C370D38" w14:textId="68FFB57C" w:rsidR="00DF60B8" w:rsidRPr="00DF60B8" w:rsidRDefault="00DF60B8" w:rsidP="00932985">
      <w:pPr>
        <w:pStyle w:val="Texteforchapter"/>
        <w:rPr>
          <w:b/>
          <w:bCs/>
          <w:lang w:val="en-GB"/>
        </w:rPr>
      </w:pPr>
      <w:r w:rsidRPr="00DF60B8">
        <w:rPr>
          <w:lang w:val="en-GB"/>
        </w:rPr>
        <w:t xml:space="preserve">In this study, the top four compounds were analysed for their docking parameters and their 2D binding interactions with the </w:t>
      </w:r>
      <w:r w:rsidRPr="00C8234E">
        <w:rPr>
          <w:lang w:val="en-GB"/>
        </w:rPr>
        <w:t>protein Est A</w:t>
      </w:r>
      <w:r w:rsidRPr="00DF60B8">
        <w:rPr>
          <w:lang w:val="en-GB"/>
        </w:rPr>
        <w:t xml:space="preserve">. </w:t>
      </w:r>
    </w:p>
    <w:p w14:paraId="1702FE3B" w14:textId="77777777" w:rsidR="00DF60B8" w:rsidRDefault="00DF60B8" w:rsidP="00932985">
      <w:pPr>
        <w:pStyle w:val="Texteforchapter"/>
        <w:rPr>
          <w:lang w:val="en-GB"/>
        </w:rPr>
      </w:pPr>
      <w:r w:rsidRPr="00DF60B8">
        <w:rPr>
          <w:lang w:val="en-GB"/>
        </w:rPr>
        <w:t xml:space="preserve">Pi-alkyl and alkyl bonds play crucial roles in docking interactions, influencing the binding affinity and stability between ligands and their target proteins. Pi-alkyl interactions involve the interaction between aromatic groups and electron-deficient alkyl moieties, contributing to stability and additional binding energy. Alkyl bonds, on the other hand, rely on dispersion forces and van der Waals interactions between hydrocarbon chains, providing hydrophobic contacts within protein binding pockets. These interactions enhance binding stability, increase specificity, and affect ligand conformation. Understanding and considering the significance of pi-alkyl and alkyl </w:t>
      </w:r>
      <w:r w:rsidRPr="00DF60B8">
        <w:rPr>
          <w:lang w:val="en-GB"/>
        </w:rPr>
        <w:lastRenderedPageBreak/>
        <w:t>bonds in docking studies can aid in rational drug design and the discovery of effective therapeutic agents.</w:t>
      </w:r>
    </w:p>
    <w:p w14:paraId="6C934CD9" w14:textId="21BD750D" w:rsidR="006A7A84" w:rsidRDefault="00D06316" w:rsidP="006A7A84">
      <w:pPr>
        <w:pStyle w:val="Texteforchapter"/>
        <w:keepNext/>
      </w:pPr>
      <w:r w:rsidRPr="00D06316">
        <w:rPr>
          <w:noProof/>
        </w:rPr>
        <w:drawing>
          <wp:inline distT="0" distB="0" distL="0" distR="0" wp14:anchorId="7C4046AA" wp14:editId="64C7FF18">
            <wp:extent cx="5274310" cy="5763260"/>
            <wp:effectExtent l="0" t="0" r="2540" b="8890"/>
            <wp:docPr id="178510341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03415" name="Image 1" descr="Une image contenant capture d’écran, texte&#10;&#10;Description générée automatiquement"/>
                    <pic:cNvPicPr/>
                  </pic:nvPicPr>
                  <pic:blipFill>
                    <a:blip r:embed="rId55"/>
                    <a:stretch>
                      <a:fillRect/>
                    </a:stretch>
                  </pic:blipFill>
                  <pic:spPr>
                    <a:xfrm>
                      <a:off x="0" y="0"/>
                      <a:ext cx="5274310" cy="5763260"/>
                    </a:xfrm>
                    <a:prstGeom prst="rect">
                      <a:avLst/>
                    </a:prstGeom>
                  </pic:spPr>
                </pic:pic>
              </a:graphicData>
            </a:graphic>
          </wp:inline>
        </w:drawing>
      </w:r>
    </w:p>
    <w:p w14:paraId="17AE4A37" w14:textId="77777777" w:rsidR="00DC02C8" w:rsidRPr="002242E6" w:rsidRDefault="006A7A84" w:rsidP="008C38A5">
      <w:pPr>
        <w:pStyle w:val="Texteforchapter"/>
        <w:rPr>
          <w:i/>
          <w:iCs/>
          <w:vanish/>
          <w:lang w:val="en-GB"/>
          <w:specVanish/>
        </w:rPr>
      </w:pPr>
      <w:bookmarkStart w:id="146" w:name="_Toc141688363"/>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8</w:t>
      </w:r>
      <w:r w:rsidR="00210DCC">
        <w:fldChar w:fldCharType="end"/>
      </w:r>
      <w:r w:rsidRPr="009218A8">
        <w:rPr>
          <w:lang w:val="en-GB"/>
        </w:rPr>
        <w:t xml:space="preserve"> : 2D diagram representing the interaction between four selected potential ligands and the </w:t>
      </w:r>
      <w:proofErr w:type="spellStart"/>
      <w:r w:rsidRPr="009218A8">
        <w:rPr>
          <w:lang w:val="en-GB"/>
        </w:rPr>
        <w:t>EstA</w:t>
      </w:r>
      <w:proofErr w:type="spellEnd"/>
      <w:r w:rsidRPr="009218A8">
        <w:rPr>
          <w:lang w:val="en-GB"/>
        </w:rPr>
        <w:t xml:space="preserve"> protein.</w:t>
      </w:r>
      <w:bookmarkEnd w:id="146"/>
    </w:p>
    <w:p w14:paraId="2CFCE928" w14:textId="5BC29721" w:rsidR="00DC02C8" w:rsidRPr="002242E6" w:rsidRDefault="00DC02C8" w:rsidP="008C38A5">
      <w:pPr>
        <w:pStyle w:val="Texteforchapter"/>
        <w:rPr>
          <w:i/>
          <w:iCs/>
          <w:vanish/>
          <w:lang w:val="en-GB"/>
          <w:specVanish/>
        </w:rPr>
      </w:pPr>
      <w:bookmarkStart w:id="147" w:name="_Hlk141622443"/>
      <w:r w:rsidRPr="00DC02C8">
        <w:rPr>
          <w:lang w:val="en-GB"/>
        </w:rPr>
        <w:t xml:space="preserve"> </w:t>
      </w:r>
      <w:r w:rsidR="001C68E7" w:rsidRPr="00DC02C8">
        <w:rPr>
          <w:lang w:val="en-GB"/>
        </w:rPr>
        <w:t xml:space="preserve">(a) </w:t>
      </w:r>
      <w:proofErr w:type="spellStart"/>
      <w:r w:rsidR="001C68E7" w:rsidRPr="00DC02C8">
        <w:rPr>
          <w:lang w:val="en-GB"/>
        </w:rPr>
        <w:t>Betulinic</w:t>
      </w:r>
      <w:proofErr w:type="spellEnd"/>
      <w:r w:rsidR="001C68E7" w:rsidRPr="00DC02C8">
        <w:rPr>
          <w:lang w:val="en-GB"/>
        </w:rPr>
        <w:t xml:space="preserve"> acid (b) </w:t>
      </w:r>
      <w:proofErr w:type="spellStart"/>
      <w:r w:rsidR="001C68E7" w:rsidRPr="00DC02C8">
        <w:rPr>
          <w:lang w:val="en-GB"/>
        </w:rPr>
        <w:t>Rosadiene</w:t>
      </w:r>
      <w:proofErr w:type="spellEnd"/>
      <w:r w:rsidR="001C68E7" w:rsidRPr="00DC02C8">
        <w:rPr>
          <w:lang w:val="en-GB"/>
        </w:rPr>
        <w:t xml:space="preserve"> (c) Resveratrol (d) Stigmasterol. </w:t>
      </w:r>
      <w:r w:rsidR="001C68E7" w:rsidRPr="009218A8">
        <w:rPr>
          <w:lang w:val="en-GB"/>
        </w:rPr>
        <w:t xml:space="preserve">The representation utilizes a color-coded scheme to enhance clarity, with ligands (molecules that bind to the protein) depicted in </w:t>
      </w:r>
      <w:proofErr w:type="spellStart"/>
      <w:r w:rsidR="001C68E7" w:rsidRPr="009218A8">
        <w:rPr>
          <w:lang w:val="en-GB"/>
        </w:rPr>
        <w:t>gray</w:t>
      </w:r>
      <w:proofErr w:type="spellEnd"/>
      <w:r w:rsidR="001C68E7" w:rsidRPr="009218A8">
        <w:rPr>
          <w:lang w:val="en-GB"/>
        </w:rPr>
        <w:t xml:space="preserve"> using ball and stick form. Critical amino acid residues are shown in three-letter code and different </w:t>
      </w:r>
      <w:proofErr w:type="spellStart"/>
      <w:r w:rsidR="001C68E7" w:rsidRPr="009218A8">
        <w:rPr>
          <w:lang w:val="en-GB"/>
        </w:rPr>
        <w:t>colors</w:t>
      </w:r>
      <w:proofErr w:type="spellEnd"/>
      <w:r w:rsidR="001C68E7" w:rsidRPr="009218A8">
        <w:rPr>
          <w:lang w:val="en-GB"/>
        </w:rPr>
        <w:t xml:space="preserve"> based on the type of interaction within the active site, and dotted lines indicate the type and strength of binding. A, B, and C represent the chains.</w:t>
      </w:r>
      <w:bookmarkEnd w:id="147"/>
    </w:p>
    <w:p w14:paraId="791A2298" w14:textId="7D8974E6" w:rsidR="007B2FAA" w:rsidRPr="004A3C11" w:rsidRDefault="007B2FAA" w:rsidP="007D51A5">
      <w:pPr>
        <w:pStyle w:val="Caption"/>
      </w:pPr>
    </w:p>
    <w:p w14:paraId="093969EE" w14:textId="4ACEC2F6" w:rsidR="00DF60B8" w:rsidRPr="00DF60B8" w:rsidRDefault="001720D6" w:rsidP="00A41AAD">
      <w:pPr>
        <w:pStyle w:val="SubSubTitle"/>
        <w:ind w:left="0" w:firstLine="0"/>
      </w:pPr>
      <w:bookmarkStart w:id="148" w:name="_Toc141624656"/>
      <w:bookmarkStart w:id="149" w:name="_Toc141632145"/>
      <w:r>
        <w:lastRenderedPageBreak/>
        <w:t>4</w:t>
      </w:r>
      <w:r w:rsidR="00DF60B8" w:rsidRPr="00DF60B8">
        <w:t xml:space="preserve">.6.2 Molecular interaction and binding modes of protein </w:t>
      </w:r>
      <w:proofErr w:type="spellStart"/>
      <w:r w:rsidR="00DF60B8" w:rsidRPr="00DF60B8">
        <w:t>OprD</w:t>
      </w:r>
      <w:proofErr w:type="spellEnd"/>
      <w:r w:rsidR="00DF60B8" w:rsidRPr="00DF60B8">
        <w:t xml:space="preserve"> </w:t>
      </w:r>
      <w:r w:rsidR="006A79D5">
        <w:t>with selected potential ligands</w:t>
      </w:r>
      <w:bookmarkEnd w:id="148"/>
      <w:bookmarkEnd w:id="149"/>
    </w:p>
    <w:p w14:paraId="7AA17585" w14:textId="09904924" w:rsidR="00DF60B8" w:rsidRDefault="006A79D5" w:rsidP="00A41AAD">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w:t>
      </w:r>
      <w:r w:rsidR="00DF60B8" w:rsidRPr="00475683">
        <w:rPr>
          <w:lang w:val="en-GB"/>
        </w:rPr>
        <w:t>(306, 350, 372, and 371)</w:t>
      </w:r>
      <w:r w:rsidR="00DF60B8" w:rsidRPr="00DF60B8">
        <w:rPr>
          <w:lang w:val="en-GB"/>
        </w:rPr>
        <w:t xml:space="preserve"> exhibits conventional hydrogen bonds, alkyl, pi alkyl and pi sigma bonds with amino acids.</w:t>
      </w:r>
    </w:p>
    <w:p w14:paraId="5670A467" w14:textId="609CD190" w:rsidR="006A7A84" w:rsidRDefault="00D06316" w:rsidP="006A7A84">
      <w:pPr>
        <w:pStyle w:val="Texteforchapter"/>
        <w:keepNext/>
      </w:pPr>
      <w:r w:rsidRPr="00D06316">
        <w:rPr>
          <w:noProof/>
        </w:rPr>
        <w:drawing>
          <wp:inline distT="0" distB="0" distL="0" distR="0" wp14:anchorId="7B2062F1" wp14:editId="18BFCA2A">
            <wp:extent cx="5374257" cy="6552505"/>
            <wp:effectExtent l="0" t="0" r="0" b="1270"/>
            <wp:docPr id="724263438"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63438" name="Image 1" descr="Une image contenant capture d’écran, texte&#10;&#10;Description générée automatiquement"/>
                    <pic:cNvPicPr/>
                  </pic:nvPicPr>
                  <pic:blipFill>
                    <a:blip r:embed="rId56"/>
                    <a:stretch>
                      <a:fillRect/>
                    </a:stretch>
                  </pic:blipFill>
                  <pic:spPr>
                    <a:xfrm>
                      <a:off x="0" y="0"/>
                      <a:ext cx="5406610" cy="6591951"/>
                    </a:xfrm>
                    <a:prstGeom prst="rect">
                      <a:avLst/>
                    </a:prstGeom>
                  </pic:spPr>
                </pic:pic>
              </a:graphicData>
            </a:graphic>
          </wp:inline>
        </w:drawing>
      </w:r>
    </w:p>
    <w:p w14:paraId="2199AB36" w14:textId="77777777" w:rsidR="00D3433D" w:rsidRPr="002242E6" w:rsidRDefault="006A7A84" w:rsidP="008C38A5">
      <w:pPr>
        <w:pStyle w:val="Texteforchapter"/>
        <w:rPr>
          <w:i/>
          <w:iCs/>
          <w:vanish/>
          <w:lang w:val="en-GB"/>
          <w:specVanish/>
        </w:rPr>
      </w:pPr>
      <w:bookmarkStart w:id="150" w:name="_Toc141688364"/>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9</w:t>
      </w:r>
      <w:r w:rsidR="00210DCC">
        <w:fldChar w:fldCharType="end"/>
      </w:r>
      <w:r w:rsidRPr="009218A8">
        <w:rPr>
          <w:lang w:val="en-GB"/>
        </w:rPr>
        <w:t xml:space="preserve"> : 2D diagram representing the interaction between four selected potential ligands and the </w:t>
      </w:r>
      <w:proofErr w:type="spellStart"/>
      <w:r w:rsidRPr="009218A8">
        <w:rPr>
          <w:lang w:val="en-GB"/>
        </w:rPr>
        <w:t>OprD</w:t>
      </w:r>
      <w:proofErr w:type="spellEnd"/>
      <w:r w:rsidRPr="009218A8">
        <w:rPr>
          <w:lang w:val="en-GB"/>
        </w:rPr>
        <w:t xml:space="preserve"> protein.</w:t>
      </w:r>
      <w:bookmarkEnd w:id="150"/>
      <w:r w:rsidR="00D3433D" w:rsidRPr="009218A8">
        <w:rPr>
          <w:lang w:val="en-GB"/>
        </w:rPr>
        <w:t xml:space="preserve"> </w:t>
      </w:r>
    </w:p>
    <w:p w14:paraId="24F5A433" w14:textId="34276BE3" w:rsidR="008C38A5" w:rsidRDefault="00B911CE" w:rsidP="008C38A5">
      <w:pPr>
        <w:pStyle w:val="Texteforchapter"/>
        <w:rPr>
          <w:lang w:val="en-GB"/>
        </w:rPr>
      </w:pPr>
      <w:r w:rsidRPr="009218A8">
        <w:rPr>
          <w:lang w:val="en-GB"/>
        </w:rPr>
        <w:t xml:space="preserve">(a)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w:t>
      </w:r>
      <w:r w:rsidRPr="009218A8">
        <w:rPr>
          <w:lang w:val="en-GB"/>
        </w:rPr>
        <w:lastRenderedPageBreak/>
        <w:t xml:space="preserve">Stigmasterol. The representation utilizes a color-coded scheme to enhance clarity, with 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6762B85B" w14:textId="77777777" w:rsidR="008C38A5" w:rsidRDefault="008C38A5">
      <w:pPr>
        <w:rPr>
          <w:rFonts w:ascii="TimesNewRomanPSMT" w:hAnsi="TimesNewRomanPSMT"/>
          <w:color w:val="000000"/>
          <w:sz w:val="24"/>
          <w:szCs w:val="24"/>
          <w:lang w:val="en-GB"/>
        </w:rPr>
      </w:pPr>
      <w:r>
        <w:rPr>
          <w:lang w:val="en-GB"/>
        </w:rPr>
        <w:br w:type="page"/>
      </w:r>
    </w:p>
    <w:p w14:paraId="7BEFA8B0" w14:textId="77777777" w:rsidR="00D3433D" w:rsidRPr="002242E6" w:rsidRDefault="00D3433D" w:rsidP="008C38A5">
      <w:pPr>
        <w:pStyle w:val="Texteforchapter"/>
        <w:rPr>
          <w:i/>
          <w:iCs/>
          <w:vanish/>
          <w:lang w:val="en-GB"/>
          <w:specVanish/>
        </w:rPr>
      </w:pPr>
    </w:p>
    <w:p w14:paraId="750854C3" w14:textId="65960F86" w:rsidR="00DF60B8" w:rsidRPr="00DF60B8" w:rsidRDefault="00A41AAD" w:rsidP="00A41AAD">
      <w:pPr>
        <w:pStyle w:val="SubSubTitle"/>
        <w:ind w:left="0" w:firstLine="0"/>
      </w:pPr>
      <w:bookmarkStart w:id="151" w:name="_Toc141624657"/>
      <w:bookmarkStart w:id="152" w:name="_Toc141632146"/>
      <w:bookmarkStart w:id="153" w:name="_Hlk139623788"/>
      <w:r>
        <w:t>4</w:t>
      </w:r>
      <w:r w:rsidR="00DF60B8" w:rsidRPr="00DF60B8">
        <w:t xml:space="preserve">.6.3 Molecular interaction and binding modes of protein </w:t>
      </w:r>
      <w:proofErr w:type="spellStart"/>
      <w:r w:rsidR="00DF60B8" w:rsidRPr="00DF60B8">
        <w:t>ExoT</w:t>
      </w:r>
      <w:proofErr w:type="spellEnd"/>
      <w:r w:rsidR="00DF60B8" w:rsidRPr="00DF60B8">
        <w:t xml:space="preserve"> protein </w:t>
      </w:r>
      <w:r w:rsidR="006A79D5">
        <w:t>with selected potential ligands</w:t>
      </w:r>
      <w:bookmarkEnd w:id="151"/>
      <w:bookmarkEnd w:id="152"/>
    </w:p>
    <w:p w14:paraId="5BA8AFB4" w14:textId="7F529169" w:rsidR="00DF60B8" w:rsidRDefault="006A79D5" w:rsidP="00A41AAD">
      <w:pPr>
        <w:pStyle w:val="Texteforchapter"/>
        <w:rPr>
          <w:lang w:val="en-GB"/>
        </w:rPr>
      </w:pPr>
      <w:bookmarkStart w:id="154" w:name="_Hlk139624032"/>
      <w:bookmarkEnd w:id="153"/>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Resveratrol and Stigmasterol (</w:t>
      </w:r>
      <w:r w:rsidR="00DF60B8" w:rsidRPr="00DF60B8">
        <w:rPr>
          <w:b/>
          <w:bCs/>
          <w:lang w:val="en-GB"/>
        </w:rPr>
        <w:t>306, 350, 372, and 371)</w:t>
      </w:r>
      <w:r w:rsidR="00DF60B8" w:rsidRPr="00DF60B8">
        <w:rPr>
          <w:lang w:val="en-GB"/>
        </w:rPr>
        <w:t xml:space="preserve"> exhibits </w:t>
      </w:r>
      <w:r w:rsidR="00A24940">
        <w:rPr>
          <w:lang w:val="en-GB"/>
        </w:rPr>
        <w:t xml:space="preserve">favourable interactions </w:t>
      </w:r>
      <w:r w:rsidR="00DF60B8" w:rsidRPr="00DF60B8">
        <w:rPr>
          <w:lang w:val="en-GB"/>
        </w:rPr>
        <w:t>with amino acids.</w:t>
      </w:r>
    </w:p>
    <w:p w14:paraId="3E159DA9" w14:textId="77777777" w:rsidR="006A7A84" w:rsidRDefault="006A7A84" w:rsidP="001D620E">
      <w:pPr>
        <w:pStyle w:val="Texteforchapter"/>
        <w:keepNext/>
        <w:jc w:val="center"/>
      </w:pPr>
      <w:r w:rsidRPr="006A7A84">
        <w:rPr>
          <w:noProof/>
          <w:lang w:val="en-GB"/>
        </w:rPr>
        <w:drawing>
          <wp:inline distT="0" distB="0" distL="0" distR="0" wp14:anchorId="0BD7772E" wp14:editId="5EAC08E0">
            <wp:extent cx="5274310" cy="6325235"/>
            <wp:effectExtent l="0" t="0" r="2540" b="0"/>
            <wp:docPr id="1175200506"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00506" name="Image 1" descr="Une image contenant capture d’écran, texte&#10;&#10;Description générée automatiquement"/>
                    <pic:cNvPicPr/>
                  </pic:nvPicPr>
                  <pic:blipFill>
                    <a:blip r:embed="rId57"/>
                    <a:stretch>
                      <a:fillRect/>
                    </a:stretch>
                  </pic:blipFill>
                  <pic:spPr>
                    <a:xfrm>
                      <a:off x="0" y="0"/>
                      <a:ext cx="5274310" cy="6325235"/>
                    </a:xfrm>
                    <a:prstGeom prst="rect">
                      <a:avLst/>
                    </a:prstGeom>
                  </pic:spPr>
                </pic:pic>
              </a:graphicData>
            </a:graphic>
          </wp:inline>
        </w:drawing>
      </w:r>
    </w:p>
    <w:p w14:paraId="635F6C98" w14:textId="77777777" w:rsidR="00D3433D" w:rsidRPr="002242E6" w:rsidRDefault="006A7A84" w:rsidP="008C38A5">
      <w:pPr>
        <w:pStyle w:val="Texteforchapter"/>
        <w:rPr>
          <w:i/>
          <w:iCs/>
          <w:vanish/>
          <w:lang w:val="en-GB"/>
          <w:specVanish/>
        </w:rPr>
      </w:pPr>
      <w:bookmarkStart w:id="155" w:name="_Toc141688365"/>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10</w:t>
      </w:r>
      <w:r w:rsidR="00210DCC">
        <w:fldChar w:fldCharType="end"/>
      </w:r>
      <w:r w:rsidRPr="009218A8">
        <w:rPr>
          <w:lang w:val="en-GB"/>
        </w:rPr>
        <w:t xml:space="preserve"> : 2D diagram representing the interaction between four selected potential ligands and the </w:t>
      </w:r>
      <w:proofErr w:type="spellStart"/>
      <w:r w:rsidRPr="009218A8">
        <w:rPr>
          <w:lang w:val="en-GB"/>
        </w:rPr>
        <w:t>ExoT</w:t>
      </w:r>
      <w:proofErr w:type="spellEnd"/>
      <w:r w:rsidRPr="009218A8">
        <w:rPr>
          <w:lang w:val="en-GB"/>
        </w:rPr>
        <w:t xml:space="preserve"> protein.</w:t>
      </w:r>
      <w:bookmarkEnd w:id="154"/>
      <w:bookmarkEnd w:id="155"/>
      <w:r w:rsidR="00D3433D" w:rsidRPr="009218A8">
        <w:rPr>
          <w:lang w:val="en-GB"/>
        </w:rPr>
        <w:t xml:space="preserve"> </w:t>
      </w:r>
    </w:p>
    <w:p w14:paraId="561CBDD4" w14:textId="65713E63" w:rsidR="008C38A5" w:rsidRDefault="0040345E" w:rsidP="008C38A5">
      <w:pPr>
        <w:pStyle w:val="Texteforchapter"/>
        <w:rPr>
          <w:lang w:val="en-GB"/>
        </w:rPr>
      </w:pPr>
      <w:r w:rsidRPr="009218A8">
        <w:rPr>
          <w:lang w:val="en-GB"/>
        </w:rPr>
        <w:t xml:space="preserve">(a)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Stigmasterol. The representation utilizes a color-coded scheme to enhance clarity, with </w:t>
      </w:r>
      <w:r w:rsidRPr="009218A8">
        <w:rPr>
          <w:lang w:val="en-GB"/>
        </w:rPr>
        <w:lastRenderedPageBreak/>
        <w:t xml:space="preserve">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44735AAB" w14:textId="77777777" w:rsidR="008C38A5" w:rsidRDefault="008C38A5">
      <w:pPr>
        <w:rPr>
          <w:rFonts w:ascii="TimesNewRomanPSMT" w:hAnsi="TimesNewRomanPSMT"/>
          <w:color w:val="000000"/>
          <w:sz w:val="24"/>
          <w:szCs w:val="24"/>
          <w:lang w:val="en-GB"/>
        </w:rPr>
      </w:pPr>
      <w:r>
        <w:rPr>
          <w:lang w:val="en-GB"/>
        </w:rPr>
        <w:br w:type="page"/>
      </w:r>
    </w:p>
    <w:p w14:paraId="2D63B706" w14:textId="77777777" w:rsidR="00D3433D" w:rsidRPr="002242E6" w:rsidRDefault="00D3433D" w:rsidP="008C38A5">
      <w:pPr>
        <w:pStyle w:val="Texteforchapter"/>
        <w:rPr>
          <w:i/>
          <w:iCs/>
          <w:vanish/>
          <w:lang w:val="en-GB"/>
          <w:specVanish/>
        </w:rPr>
      </w:pPr>
    </w:p>
    <w:p w14:paraId="1B6A3E29" w14:textId="07AC0762" w:rsidR="00DF60B8" w:rsidRPr="00DF60B8" w:rsidRDefault="00A41AAD" w:rsidP="00A41AAD">
      <w:pPr>
        <w:pStyle w:val="SubSubTitle"/>
        <w:ind w:left="0" w:firstLine="0"/>
      </w:pPr>
      <w:bookmarkStart w:id="156" w:name="_Toc141624658"/>
      <w:bookmarkStart w:id="157" w:name="_Toc141632147"/>
      <w:r>
        <w:t>4</w:t>
      </w:r>
      <w:r w:rsidR="00DF60B8" w:rsidRPr="00DF60B8">
        <w:t xml:space="preserve">.6.4 Molecular interaction and binding modes of protein </w:t>
      </w:r>
      <w:proofErr w:type="spellStart"/>
      <w:r w:rsidR="0040345E">
        <w:t>L</w:t>
      </w:r>
      <w:r w:rsidR="00DF60B8" w:rsidRPr="00DF60B8">
        <w:t>asB</w:t>
      </w:r>
      <w:proofErr w:type="spellEnd"/>
      <w:r w:rsidR="00DF60B8" w:rsidRPr="00DF60B8">
        <w:t xml:space="preserve"> protein </w:t>
      </w:r>
      <w:r w:rsidR="006A79D5">
        <w:t>with selected potential ligands</w:t>
      </w:r>
      <w:bookmarkEnd w:id="156"/>
      <w:bookmarkEnd w:id="157"/>
    </w:p>
    <w:p w14:paraId="5368844B" w14:textId="1BAF2201" w:rsidR="0014561A" w:rsidRDefault="006A79D5" w:rsidP="00A41AAD">
      <w:pPr>
        <w:pStyle w:val="Texteforchapter"/>
        <w:rPr>
          <w:lang w:val="en-GB"/>
        </w:rPr>
      </w:pPr>
      <w:bookmarkStart w:id="158" w:name="_Hlk139624660"/>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interactions </w:t>
      </w:r>
      <w:r w:rsidR="00DF60B8" w:rsidRPr="00DF60B8">
        <w:rPr>
          <w:lang w:val="en-GB"/>
        </w:rPr>
        <w:t>with amino acids.</w:t>
      </w:r>
    </w:p>
    <w:bookmarkEnd w:id="158"/>
    <w:p w14:paraId="3C370457" w14:textId="77777777" w:rsidR="006A7A84" w:rsidRDefault="006A7A84" w:rsidP="001D620E">
      <w:pPr>
        <w:pStyle w:val="Texteforchapter"/>
        <w:keepNext/>
      </w:pPr>
      <w:r w:rsidRPr="006A7A84">
        <w:rPr>
          <w:noProof/>
          <w:lang w:val="en-GB"/>
        </w:rPr>
        <w:drawing>
          <wp:inline distT="0" distB="0" distL="0" distR="0" wp14:anchorId="643C1C92" wp14:editId="398F6641">
            <wp:extent cx="5274310" cy="6551930"/>
            <wp:effectExtent l="0" t="0" r="2540" b="1270"/>
            <wp:docPr id="226982700"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2700" name="Image 1" descr="Une image contenant capture d’écran&#10;&#10;Description générée automatiquement"/>
                    <pic:cNvPicPr/>
                  </pic:nvPicPr>
                  <pic:blipFill>
                    <a:blip r:embed="rId58"/>
                    <a:stretch>
                      <a:fillRect/>
                    </a:stretch>
                  </pic:blipFill>
                  <pic:spPr>
                    <a:xfrm>
                      <a:off x="0" y="0"/>
                      <a:ext cx="5274310" cy="6551930"/>
                    </a:xfrm>
                    <a:prstGeom prst="rect">
                      <a:avLst/>
                    </a:prstGeom>
                  </pic:spPr>
                </pic:pic>
              </a:graphicData>
            </a:graphic>
          </wp:inline>
        </w:drawing>
      </w:r>
    </w:p>
    <w:p w14:paraId="71721D65" w14:textId="77777777" w:rsidR="00D3433D" w:rsidRPr="002242E6" w:rsidRDefault="006A7A84" w:rsidP="008C38A5">
      <w:pPr>
        <w:pStyle w:val="Texteforchapter"/>
        <w:rPr>
          <w:i/>
          <w:iCs/>
          <w:vanish/>
          <w:lang w:val="en-GB"/>
          <w:specVanish/>
        </w:rPr>
      </w:pPr>
      <w:bookmarkStart w:id="159" w:name="_Toc141688366"/>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11</w:t>
      </w:r>
      <w:r w:rsidR="00210DCC">
        <w:fldChar w:fldCharType="end"/>
      </w:r>
      <w:r w:rsidRPr="009218A8">
        <w:rPr>
          <w:lang w:val="en-GB"/>
        </w:rPr>
        <w:t xml:space="preserve"> : 2D diagram representing the interaction between four selected potential ligands and the </w:t>
      </w:r>
      <w:proofErr w:type="spellStart"/>
      <w:r w:rsidRPr="009218A8">
        <w:rPr>
          <w:lang w:val="en-GB"/>
        </w:rPr>
        <w:t>LasB</w:t>
      </w:r>
      <w:proofErr w:type="spellEnd"/>
      <w:r w:rsidRPr="009218A8">
        <w:rPr>
          <w:lang w:val="en-GB"/>
        </w:rPr>
        <w:t xml:space="preserve"> protein.</w:t>
      </w:r>
      <w:bookmarkEnd w:id="159"/>
      <w:r w:rsidR="00D3433D" w:rsidRPr="009218A8">
        <w:rPr>
          <w:lang w:val="en-GB"/>
        </w:rPr>
        <w:t xml:space="preserve"> </w:t>
      </w:r>
    </w:p>
    <w:p w14:paraId="196B8D3F" w14:textId="37513610" w:rsidR="001404D3" w:rsidRDefault="0040345E" w:rsidP="008C38A5">
      <w:pPr>
        <w:pStyle w:val="Texteforchapter"/>
        <w:rPr>
          <w:lang w:val="en-GB"/>
        </w:rPr>
      </w:pPr>
      <w:r w:rsidRPr="009218A8">
        <w:rPr>
          <w:lang w:val="en-GB"/>
        </w:rPr>
        <w:t xml:space="preserve">(a)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w:t>
      </w:r>
      <w:r w:rsidRPr="009218A8">
        <w:rPr>
          <w:lang w:val="en-GB"/>
        </w:rPr>
        <w:lastRenderedPageBreak/>
        <w:t xml:space="preserve">Stigmasterol. The representation utilizes a color-coded scheme to enhance clarity, with 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4193E512" w14:textId="77777777" w:rsidR="001404D3" w:rsidRDefault="001404D3">
      <w:pPr>
        <w:rPr>
          <w:rFonts w:ascii="TimesNewRomanPSMT" w:hAnsi="TimesNewRomanPSMT"/>
          <w:color w:val="000000"/>
          <w:sz w:val="24"/>
          <w:szCs w:val="24"/>
          <w:lang w:val="en-GB"/>
        </w:rPr>
      </w:pPr>
      <w:r>
        <w:rPr>
          <w:lang w:val="en-GB"/>
        </w:rPr>
        <w:br w:type="page"/>
      </w:r>
    </w:p>
    <w:p w14:paraId="6818E907" w14:textId="5310C250" w:rsidR="00DF60B8" w:rsidRPr="00DF60B8" w:rsidRDefault="00A41AAD" w:rsidP="00A41AAD">
      <w:pPr>
        <w:pStyle w:val="SubSubTitle"/>
        <w:ind w:left="0" w:firstLine="0"/>
      </w:pPr>
      <w:bookmarkStart w:id="160" w:name="_Toc141624659"/>
      <w:bookmarkStart w:id="161" w:name="_Toc141632148"/>
      <w:r>
        <w:lastRenderedPageBreak/>
        <w:t>4</w:t>
      </w:r>
      <w:r w:rsidR="00DF60B8" w:rsidRPr="00DF60B8">
        <w:t xml:space="preserve">.6.5 Molecular interaction and binding modes of protein </w:t>
      </w:r>
      <w:proofErr w:type="spellStart"/>
      <w:r w:rsidR="0040345E">
        <w:t>A</w:t>
      </w:r>
      <w:r w:rsidR="00DF60B8" w:rsidRPr="00DF60B8">
        <w:t>prA</w:t>
      </w:r>
      <w:proofErr w:type="spellEnd"/>
      <w:r w:rsidR="00DF60B8" w:rsidRPr="00DF60B8">
        <w:t xml:space="preserve"> protein </w:t>
      </w:r>
      <w:r w:rsidR="006A79D5">
        <w:t>with selected potential ligands</w:t>
      </w:r>
      <w:bookmarkEnd w:id="160"/>
      <w:bookmarkEnd w:id="161"/>
    </w:p>
    <w:p w14:paraId="1EB0AF5A" w14:textId="56671514" w:rsidR="00DF60B8" w:rsidRDefault="006A79D5" w:rsidP="00A41AAD">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interactions </w:t>
      </w:r>
      <w:r w:rsidR="00DF60B8" w:rsidRPr="00DF60B8">
        <w:rPr>
          <w:lang w:val="en-GB"/>
        </w:rPr>
        <w:t>with amino acids.</w:t>
      </w:r>
    </w:p>
    <w:p w14:paraId="15E53342" w14:textId="77777777" w:rsidR="00D06316" w:rsidRDefault="00D06316" w:rsidP="001D620E">
      <w:pPr>
        <w:pStyle w:val="Texteforchapter"/>
        <w:keepNext/>
        <w:jc w:val="center"/>
      </w:pPr>
      <w:r w:rsidRPr="00D06316">
        <w:rPr>
          <w:noProof/>
          <w:lang w:val="en-GB"/>
        </w:rPr>
        <w:drawing>
          <wp:inline distT="0" distB="0" distL="0" distR="0" wp14:anchorId="188D0527" wp14:editId="66F3376E">
            <wp:extent cx="5274310" cy="6548755"/>
            <wp:effectExtent l="0" t="0" r="2540" b="4445"/>
            <wp:docPr id="177947647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76472" name="Image 1" descr="Une image contenant capture d’écran, texte&#10;&#10;Description générée automatiquement"/>
                    <pic:cNvPicPr/>
                  </pic:nvPicPr>
                  <pic:blipFill>
                    <a:blip r:embed="rId59"/>
                    <a:stretch>
                      <a:fillRect/>
                    </a:stretch>
                  </pic:blipFill>
                  <pic:spPr>
                    <a:xfrm>
                      <a:off x="0" y="0"/>
                      <a:ext cx="5274310" cy="6548755"/>
                    </a:xfrm>
                    <a:prstGeom prst="rect">
                      <a:avLst/>
                    </a:prstGeom>
                  </pic:spPr>
                </pic:pic>
              </a:graphicData>
            </a:graphic>
          </wp:inline>
        </w:drawing>
      </w:r>
    </w:p>
    <w:p w14:paraId="300FAB6D" w14:textId="77777777" w:rsidR="00D3433D" w:rsidRPr="002242E6" w:rsidRDefault="00D06316" w:rsidP="008C38A5">
      <w:pPr>
        <w:pStyle w:val="Texteforchapter"/>
        <w:rPr>
          <w:i/>
          <w:iCs/>
          <w:vanish/>
          <w:lang w:val="en-GB"/>
          <w:specVanish/>
        </w:rPr>
      </w:pPr>
      <w:bookmarkStart w:id="162" w:name="_Toc141688367"/>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12</w:t>
      </w:r>
      <w:r w:rsidR="00210DCC">
        <w:fldChar w:fldCharType="end"/>
      </w:r>
      <w:r w:rsidRPr="009218A8">
        <w:rPr>
          <w:lang w:val="en-GB"/>
        </w:rPr>
        <w:t xml:space="preserve"> : 2D diagram representing the interaction between four selected potential ligands and the </w:t>
      </w:r>
      <w:proofErr w:type="spellStart"/>
      <w:r w:rsidRPr="009218A8">
        <w:rPr>
          <w:lang w:val="en-GB"/>
        </w:rPr>
        <w:t>AprA</w:t>
      </w:r>
      <w:proofErr w:type="spellEnd"/>
      <w:r w:rsidRPr="009218A8">
        <w:rPr>
          <w:lang w:val="en-GB"/>
        </w:rPr>
        <w:t xml:space="preserve"> protein.</w:t>
      </w:r>
      <w:bookmarkEnd w:id="162"/>
      <w:r w:rsidR="00D3433D" w:rsidRPr="009218A8">
        <w:rPr>
          <w:lang w:val="en-GB"/>
        </w:rPr>
        <w:t xml:space="preserve"> </w:t>
      </w:r>
    </w:p>
    <w:p w14:paraId="427C79A0" w14:textId="52949846" w:rsidR="001404D3" w:rsidRDefault="0040345E" w:rsidP="008C38A5">
      <w:pPr>
        <w:pStyle w:val="Texteforchapter"/>
        <w:rPr>
          <w:lang w:val="en-GB"/>
        </w:rPr>
      </w:pPr>
      <w:r w:rsidRPr="009218A8">
        <w:rPr>
          <w:lang w:val="en-GB"/>
        </w:rPr>
        <w:t xml:space="preserve">(a)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w:t>
      </w:r>
      <w:r w:rsidRPr="009218A8">
        <w:rPr>
          <w:lang w:val="en-GB"/>
        </w:rPr>
        <w:lastRenderedPageBreak/>
        <w:t xml:space="preserve">Stigmasterol. The representation utilizes a color-coded scheme to enhance clarity, with 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29A290D8" w14:textId="77777777" w:rsidR="001404D3" w:rsidRDefault="001404D3">
      <w:pPr>
        <w:rPr>
          <w:rFonts w:ascii="TimesNewRomanPSMT" w:hAnsi="TimesNewRomanPSMT"/>
          <w:color w:val="000000"/>
          <w:sz w:val="24"/>
          <w:szCs w:val="24"/>
          <w:lang w:val="en-GB"/>
        </w:rPr>
      </w:pPr>
      <w:r>
        <w:rPr>
          <w:lang w:val="en-GB"/>
        </w:rPr>
        <w:br w:type="page"/>
      </w:r>
    </w:p>
    <w:p w14:paraId="0C2A6C97" w14:textId="77777777" w:rsidR="00D3433D" w:rsidRPr="002242E6" w:rsidRDefault="00D3433D" w:rsidP="00D3433D">
      <w:pPr>
        <w:pStyle w:val="Texteforchapter"/>
        <w:jc w:val="center"/>
        <w:rPr>
          <w:i/>
          <w:iCs/>
          <w:vanish/>
          <w:lang w:val="en-GB"/>
          <w:specVanish/>
        </w:rPr>
      </w:pPr>
    </w:p>
    <w:p w14:paraId="717DE256" w14:textId="67392819" w:rsidR="00DF60B8" w:rsidRDefault="00D73D3A" w:rsidP="00CF2AAB">
      <w:pPr>
        <w:pStyle w:val="SubSubTitle"/>
        <w:ind w:left="0" w:firstLine="0"/>
        <w:rPr>
          <w:rFonts w:ascii="Times New Roman" w:hAnsi="Times New Roman" w:cs="Times New Roman"/>
          <w:b/>
          <w:bCs/>
          <w:sz w:val="24"/>
          <w:szCs w:val="24"/>
        </w:rPr>
      </w:pPr>
      <w:bookmarkStart w:id="163" w:name="_Toc141624660"/>
      <w:bookmarkStart w:id="164" w:name="_Toc141632149"/>
      <w:r>
        <w:t>4</w:t>
      </w:r>
      <w:r w:rsidR="00CF2AAB">
        <w:t xml:space="preserve">.6.6 Molecular interaction and binding modes of protein </w:t>
      </w:r>
      <w:proofErr w:type="spellStart"/>
      <w:r w:rsidR="00CF2AAB">
        <w:t>OprH</w:t>
      </w:r>
      <w:proofErr w:type="spellEnd"/>
      <w:r w:rsidR="00CF2AAB">
        <w:t xml:space="preserve"> protein </w:t>
      </w:r>
      <w:r w:rsidR="006A79D5">
        <w:t>with selected potential ligands</w:t>
      </w:r>
      <w:bookmarkEnd w:id="163"/>
      <w:bookmarkEnd w:id="164"/>
    </w:p>
    <w:p w14:paraId="39CBB396" w14:textId="3EAE4062" w:rsidR="00DF60B8" w:rsidRDefault="006A79D5" w:rsidP="00CF2AAB">
      <w:pPr>
        <w:pStyle w:val="Texteforchapter"/>
        <w:rPr>
          <w:lang w:val="en-GB"/>
        </w:rPr>
      </w:pPr>
      <w:bookmarkStart w:id="165" w:name="_Hlk139625002"/>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 </w:t>
      </w:r>
      <w:r w:rsidR="00DF60B8" w:rsidRPr="00DF60B8">
        <w:rPr>
          <w:lang w:val="en-GB"/>
        </w:rPr>
        <w:t>with amino acids</w:t>
      </w:r>
      <w:r w:rsidR="008219AC">
        <w:rPr>
          <w:lang w:val="en-GB"/>
        </w:rPr>
        <w:t>.</w:t>
      </w:r>
    </w:p>
    <w:bookmarkEnd w:id="165"/>
    <w:p w14:paraId="1EB7AD31" w14:textId="77777777" w:rsidR="00D06316" w:rsidRDefault="00D06316" w:rsidP="001D620E">
      <w:pPr>
        <w:pStyle w:val="Texteforchapter"/>
        <w:keepNext/>
        <w:jc w:val="center"/>
      </w:pPr>
      <w:r w:rsidRPr="00D06316">
        <w:rPr>
          <w:b/>
          <w:bCs/>
          <w:noProof/>
          <w:lang w:val="en-GB"/>
        </w:rPr>
        <w:drawing>
          <wp:inline distT="0" distB="0" distL="0" distR="0" wp14:anchorId="63D5B3A0" wp14:editId="273DE712">
            <wp:extent cx="5274310" cy="5847080"/>
            <wp:effectExtent l="0" t="0" r="2540" b="1270"/>
            <wp:docPr id="1938164241"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64241" name="Image 1" descr="Une image contenant capture d’écran, texte&#10;&#10;Description générée automatiquement"/>
                    <pic:cNvPicPr/>
                  </pic:nvPicPr>
                  <pic:blipFill>
                    <a:blip r:embed="rId60"/>
                    <a:stretch>
                      <a:fillRect/>
                    </a:stretch>
                  </pic:blipFill>
                  <pic:spPr>
                    <a:xfrm>
                      <a:off x="0" y="0"/>
                      <a:ext cx="5274310" cy="5847080"/>
                    </a:xfrm>
                    <a:prstGeom prst="rect">
                      <a:avLst/>
                    </a:prstGeom>
                  </pic:spPr>
                </pic:pic>
              </a:graphicData>
            </a:graphic>
          </wp:inline>
        </w:drawing>
      </w:r>
    </w:p>
    <w:p w14:paraId="1B5D0ABD" w14:textId="77777777" w:rsidR="00D3433D" w:rsidRPr="002242E6" w:rsidRDefault="00D06316" w:rsidP="008C38A5">
      <w:pPr>
        <w:pStyle w:val="Texteforchapter"/>
        <w:rPr>
          <w:i/>
          <w:iCs/>
          <w:vanish/>
          <w:lang w:val="en-GB"/>
          <w:specVanish/>
        </w:rPr>
      </w:pPr>
      <w:bookmarkStart w:id="166" w:name="_Toc141688368"/>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13</w:t>
      </w:r>
      <w:r w:rsidR="00210DCC">
        <w:fldChar w:fldCharType="end"/>
      </w:r>
      <w:r w:rsidRPr="009218A8">
        <w:rPr>
          <w:lang w:val="en-GB"/>
        </w:rPr>
        <w:t xml:space="preserve"> : 2D diagram representing the interaction between four selected potential ligands and the </w:t>
      </w:r>
      <w:proofErr w:type="spellStart"/>
      <w:r w:rsidRPr="009218A8">
        <w:rPr>
          <w:lang w:val="en-GB"/>
        </w:rPr>
        <w:t>OprH</w:t>
      </w:r>
      <w:proofErr w:type="spellEnd"/>
      <w:r w:rsidRPr="009218A8">
        <w:rPr>
          <w:lang w:val="en-GB"/>
        </w:rPr>
        <w:t xml:space="preserve"> protein.</w:t>
      </w:r>
      <w:bookmarkEnd w:id="166"/>
      <w:r w:rsidR="00D3433D" w:rsidRPr="009218A8">
        <w:rPr>
          <w:b/>
          <w:bCs/>
          <w:lang w:val="en-GB"/>
        </w:rPr>
        <w:t xml:space="preserve"> </w:t>
      </w:r>
    </w:p>
    <w:p w14:paraId="2F15E7E9" w14:textId="0B016FF0" w:rsidR="001D620E" w:rsidRPr="001404D3" w:rsidRDefault="00EF3269" w:rsidP="008C38A5">
      <w:pPr>
        <w:pStyle w:val="Texteforchapter"/>
        <w:rPr>
          <w:lang w:val="en-GB"/>
        </w:rPr>
      </w:pPr>
      <w:r w:rsidRPr="009218A8">
        <w:rPr>
          <w:lang w:val="en-GB"/>
        </w:rPr>
        <w:t xml:space="preserve">(a)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Stigmasterol. The representation utilizes a color-coded scheme to enhance clarity, with 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w:t>
      </w:r>
      <w:r w:rsidRPr="009218A8">
        <w:rPr>
          <w:lang w:val="en-GB"/>
        </w:rPr>
        <w:lastRenderedPageBreak/>
        <w:t>on the type of interaction within the active site, and dotted lines indicate the type and strength of binding. A, B, and C represent the chains.</w:t>
      </w:r>
    </w:p>
    <w:p w14:paraId="2A16A5B1" w14:textId="77777777" w:rsidR="001404D3" w:rsidRDefault="001404D3">
      <w:pPr>
        <w:rPr>
          <w:rFonts w:ascii="TimesNewRomanPSMT" w:hAnsi="TimesNewRomanPSMT"/>
          <w:color w:val="000000"/>
          <w:sz w:val="28"/>
          <w:szCs w:val="28"/>
          <w:lang w:val="en-GB"/>
        </w:rPr>
      </w:pPr>
      <w:bookmarkStart w:id="167" w:name="_Toc141624661"/>
      <w:bookmarkStart w:id="168" w:name="_Toc141632150"/>
      <w:r w:rsidRPr="00742FFA">
        <w:rPr>
          <w:lang w:val="en-GB"/>
        </w:rPr>
        <w:br w:type="page"/>
      </w:r>
    </w:p>
    <w:p w14:paraId="5564FAC9" w14:textId="25362ADA" w:rsidR="00DF60B8" w:rsidRPr="00DF60B8" w:rsidRDefault="00CF2AAB" w:rsidP="00CF2AAB">
      <w:pPr>
        <w:pStyle w:val="SubSubTitle"/>
        <w:ind w:left="0" w:firstLine="0"/>
      </w:pPr>
      <w:r>
        <w:lastRenderedPageBreak/>
        <w:t>4</w:t>
      </w:r>
      <w:r w:rsidR="00DF60B8" w:rsidRPr="00DF60B8">
        <w:t xml:space="preserve">.6.7 Molecular interaction and binding modes of protein </w:t>
      </w:r>
      <w:proofErr w:type="spellStart"/>
      <w:r w:rsidR="00DF60B8" w:rsidRPr="00DF60B8">
        <w:t>OprQ</w:t>
      </w:r>
      <w:proofErr w:type="spellEnd"/>
      <w:r w:rsidR="00DF60B8" w:rsidRPr="00DF60B8">
        <w:t xml:space="preserve"> protein </w:t>
      </w:r>
      <w:r w:rsidR="006A79D5">
        <w:t>with selected potential ligands</w:t>
      </w:r>
      <w:bookmarkEnd w:id="167"/>
      <w:bookmarkEnd w:id="168"/>
    </w:p>
    <w:p w14:paraId="1DF5CC10" w14:textId="60476E2B" w:rsidR="00DF60B8" w:rsidRDefault="006A79D5" w:rsidP="00CF2AAB">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 </w:t>
      </w:r>
      <w:r w:rsidR="00DF60B8" w:rsidRPr="00DF60B8">
        <w:rPr>
          <w:lang w:val="en-GB"/>
        </w:rPr>
        <w:t>with amino acids</w:t>
      </w:r>
      <w:r w:rsidR="008219AC">
        <w:rPr>
          <w:lang w:val="en-GB"/>
        </w:rPr>
        <w:t>.</w:t>
      </w:r>
    </w:p>
    <w:p w14:paraId="4CB79E9C" w14:textId="77777777" w:rsidR="00D06316" w:rsidRDefault="00D06316" w:rsidP="001D620E">
      <w:pPr>
        <w:pStyle w:val="Texteforchapter"/>
        <w:keepNext/>
        <w:jc w:val="center"/>
      </w:pPr>
      <w:r w:rsidRPr="00D06316">
        <w:rPr>
          <w:b/>
          <w:bCs/>
          <w:noProof/>
          <w:lang w:val="en-GB"/>
        </w:rPr>
        <w:drawing>
          <wp:inline distT="0" distB="0" distL="0" distR="0" wp14:anchorId="6486B0D9" wp14:editId="766B599F">
            <wp:extent cx="5274310" cy="6488430"/>
            <wp:effectExtent l="0" t="0" r="2540" b="7620"/>
            <wp:docPr id="108713150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31502" name="Image 1" descr="Une image contenant capture d’écran, texte&#10;&#10;Description générée automatiquement"/>
                    <pic:cNvPicPr/>
                  </pic:nvPicPr>
                  <pic:blipFill>
                    <a:blip r:embed="rId61"/>
                    <a:stretch>
                      <a:fillRect/>
                    </a:stretch>
                  </pic:blipFill>
                  <pic:spPr>
                    <a:xfrm>
                      <a:off x="0" y="0"/>
                      <a:ext cx="5274310" cy="6488430"/>
                    </a:xfrm>
                    <a:prstGeom prst="rect">
                      <a:avLst/>
                    </a:prstGeom>
                  </pic:spPr>
                </pic:pic>
              </a:graphicData>
            </a:graphic>
          </wp:inline>
        </w:drawing>
      </w:r>
    </w:p>
    <w:p w14:paraId="7EA9605D" w14:textId="77777777" w:rsidR="00D3433D" w:rsidRPr="002242E6" w:rsidRDefault="00D06316" w:rsidP="008C38A5">
      <w:pPr>
        <w:pStyle w:val="Texteforchapter"/>
        <w:rPr>
          <w:i/>
          <w:iCs/>
          <w:vanish/>
          <w:lang w:val="en-GB"/>
          <w:specVanish/>
        </w:rPr>
      </w:pPr>
      <w:bookmarkStart w:id="169" w:name="_Toc141688369"/>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14</w:t>
      </w:r>
      <w:r w:rsidR="00210DCC">
        <w:fldChar w:fldCharType="end"/>
      </w:r>
      <w:r w:rsidRPr="009218A8">
        <w:rPr>
          <w:lang w:val="en-GB"/>
        </w:rPr>
        <w:t xml:space="preserve"> : 2D diagram representing the interaction between four selected potential ligands and the </w:t>
      </w:r>
      <w:proofErr w:type="spellStart"/>
      <w:r w:rsidRPr="009218A8">
        <w:rPr>
          <w:lang w:val="en-GB"/>
        </w:rPr>
        <w:t>OprQ</w:t>
      </w:r>
      <w:proofErr w:type="spellEnd"/>
      <w:r w:rsidRPr="009218A8">
        <w:rPr>
          <w:lang w:val="en-GB"/>
        </w:rPr>
        <w:t xml:space="preserve"> protein.</w:t>
      </w:r>
      <w:bookmarkEnd w:id="169"/>
      <w:r w:rsidR="00D3433D" w:rsidRPr="009218A8">
        <w:rPr>
          <w:b/>
          <w:bCs/>
          <w:lang w:val="en-GB"/>
        </w:rPr>
        <w:t xml:space="preserve"> </w:t>
      </w:r>
    </w:p>
    <w:p w14:paraId="5F4FEDFF" w14:textId="3A16C468" w:rsidR="001D620E" w:rsidRDefault="00EF3269" w:rsidP="008C38A5">
      <w:pPr>
        <w:pStyle w:val="Texteforchapter"/>
        <w:rPr>
          <w:lang w:val="en-GB"/>
        </w:rPr>
      </w:pPr>
      <w:r w:rsidRPr="009218A8">
        <w:rPr>
          <w:lang w:val="en-GB"/>
        </w:rPr>
        <w:t xml:space="preserve">(a)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Stigmasterol. The representation utilizes a color-coded scheme to enhance clarity, with </w:t>
      </w:r>
      <w:r w:rsidRPr="009218A8">
        <w:rPr>
          <w:lang w:val="en-GB"/>
        </w:rPr>
        <w:lastRenderedPageBreak/>
        <w:t xml:space="preserve">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4A2B346A" w14:textId="1193DF83" w:rsidR="001D620E" w:rsidRDefault="001D620E">
      <w:pPr>
        <w:rPr>
          <w:rFonts w:ascii="Times New Roman" w:hAnsi="Times New Roman" w:cs="Times New Roman"/>
          <w:b/>
          <w:bCs/>
          <w:color w:val="000000" w:themeColor="text1"/>
          <w:sz w:val="24"/>
          <w:szCs w:val="24"/>
          <w:lang w:val="en-GB"/>
        </w:rPr>
      </w:pPr>
      <w:r w:rsidRPr="00676ECA">
        <w:rPr>
          <w:b/>
          <w:bCs/>
          <w:lang w:val="en-GB"/>
        </w:rPr>
        <w:br w:type="page"/>
      </w:r>
    </w:p>
    <w:p w14:paraId="46CC94FA" w14:textId="5196A0B5" w:rsidR="00DF60B8" w:rsidRPr="00DF60B8" w:rsidRDefault="00CF2AAB" w:rsidP="00CF2AAB">
      <w:pPr>
        <w:pStyle w:val="SubSubTitle"/>
        <w:ind w:left="0" w:firstLine="0"/>
      </w:pPr>
      <w:bookmarkStart w:id="170" w:name="_Toc141624662"/>
      <w:bookmarkStart w:id="171" w:name="_Toc141632151"/>
      <w:r>
        <w:lastRenderedPageBreak/>
        <w:t>4</w:t>
      </w:r>
      <w:r w:rsidR="00DF60B8" w:rsidRPr="00DF60B8">
        <w:t xml:space="preserve">.6.8 Molecular interaction and binding modes of protein PIV protein </w:t>
      </w:r>
      <w:r w:rsidR="006A79D5">
        <w:t>with selected potential ligands</w:t>
      </w:r>
      <w:bookmarkEnd w:id="170"/>
      <w:bookmarkEnd w:id="171"/>
    </w:p>
    <w:p w14:paraId="1B2507C3" w14:textId="1B64B1CF" w:rsidR="00D06316" w:rsidRDefault="006A79D5" w:rsidP="00CF2AAB">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Resveratrol and Stigmasterol (306, 350, 372, and 371) exhibits</w:t>
      </w:r>
      <w:r w:rsidR="007D4273" w:rsidRPr="007D4273">
        <w:rPr>
          <w:lang w:val="en-GB"/>
        </w:rPr>
        <w:t xml:space="preserve"> </w:t>
      </w:r>
      <w:r w:rsidR="007D4273">
        <w:rPr>
          <w:lang w:val="en-GB"/>
        </w:rPr>
        <w:t>favourable interaction</w:t>
      </w:r>
      <w:r w:rsidR="00DF60B8" w:rsidRPr="00DF60B8">
        <w:rPr>
          <w:lang w:val="en-GB"/>
        </w:rPr>
        <w:t xml:space="preserve"> with amino acids.</w:t>
      </w:r>
    </w:p>
    <w:p w14:paraId="0C98B333" w14:textId="77777777" w:rsidR="00D06316" w:rsidRDefault="00D06316" w:rsidP="00D06316">
      <w:pPr>
        <w:pStyle w:val="Texteforchapter"/>
        <w:keepNext/>
      </w:pPr>
      <w:r w:rsidRPr="00D06316">
        <w:rPr>
          <w:b/>
          <w:bCs/>
          <w:noProof/>
          <w:lang w:val="en-GB"/>
        </w:rPr>
        <w:drawing>
          <wp:inline distT="0" distB="0" distL="0" distR="0" wp14:anchorId="0892DE3B" wp14:editId="70B71FEE">
            <wp:extent cx="5274310" cy="6771005"/>
            <wp:effectExtent l="0" t="0" r="2540" b="0"/>
            <wp:docPr id="145893180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1801" name="Image 1" descr="Une image contenant capture d’écran&#10;&#10;Description générée automatiquement"/>
                    <pic:cNvPicPr/>
                  </pic:nvPicPr>
                  <pic:blipFill>
                    <a:blip r:embed="rId62"/>
                    <a:stretch>
                      <a:fillRect/>
                    </a:stretch>
                  </pic:blipFill>
                  <pic:spPr>
                    <a:xfrm>
                      <a:off x="0" y="0"/>
                      <a:ext cx="5274310" cy="6771005"/>
                    </a:xfrm>
                    <a:prstGeom prst="rect">
                      <a:avLst/>
                    </a:prstGeom>
                  </pic:spPr>
                </pic:pic>
              </a:graphicData>
            </a:graphic>
          </wp:inline>
        </w:drawing>
      </w:r>
    </w:p>
    <w:p w14:paraId="3E2C63F0" w14:textId="77777777" w:rsidR="00D3433D" w:rsidRPr="002242E6" w:rsidRDefault="00D06316" w:rsidP="008C38A5">
      <w:pPr>
        <w:pStyle w:val="Texteforchapter"/>
        <w:rPr>
          <w:i/>
          <w:iCs/>
          <w:vanish/>
          <w:lang w:val="en-GB"/>
          <w:specVanish/>
        </w:rPr>
      </w:pPr>
      <w:bookmarkStart w:id="172" w:name="_Toc141688370"/>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15</w:t>
      </w:r>
      <w:r w:rsidR="00210DCC">
        <w:fldChar w:fldCharType="end"/>
      </w:r>
      <w:r w:rsidRPr="009218A8">
        <w:rPr>
          <w:lang w:val="en-GB"/>
        </w:rPr>
        <w:t xml:space="preserve"> : 2D diagram representing the interaction between four selected potential ligands and the PIV protease.</w:t>
      </w:r>
      <w:bookmarkEnd w:id="172"/>
      <w:r w:rsidR="00D3433D" w:rsidRPr="009218A8">
        <w:rPr>
          <w:b/>
          <w:bCs/>
          <w:lang w:val="en-GB"/>
        </w:rPr>
        <w:t xml:space="preserve"> </w:t>
      </w:r>
    </w:p>
    <w:p w14:paraId="63DD186D" w14:textId="3005BB58" w:rsidR="001D620E" w:rsidRDefault="00EF3269" w:rsidP="008C38A5">
      <w:pPr>
        <w:pStyle w:val="Texteforchapter"/>
        <w:rPr>
          <w:lang w:val="en-GB"/>
        </w:rPr>
      </w:pPr>
      <w:r w:rsidRPr="009218A8">
        <w:rPr>
          <w:lang w:val="en-GB"/>
        </w:rPr>
        <w:t xml:space="preserve">(a)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w:t>
      </w:r>
      <w:r w:rsidRPr="009218A8">
        <w:rPr>
          <w:lang w:val="en-GB"/>
        </w:rPr>
        <w:lastRenderedPageBreak/>
        <w:t xml:space="preserve">Stigmasterol. The representation utilizes a color-coded scheme to enhance clarity, with 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4970BC1C" w14:textId="15CB653B" w:rsidR="001D620E" w:rsidRDefault="001D620E">
      <w:pPr>
        <w:rPr>
          <w:rFonts w:ascii="TimesNewRomanPSMT" w:hAnsi="TimesNewRomanPSMT"/>
          <w:color w:val="000000"/>
          <w:sz w:val="24"/>
          <w:szCs w:val="24"/>
          <w:lang w:val="en-GB"/>
        </w:rPr>
      </w:pPr>
      <w:r>
        <w:rPr>
          <w:lang w:val="en-GB"/>
        </w:rPr>
        <w:br w:type="page"/>
      </w:r>
    </w:p>
    <w:p w14:paraId="5B7780F3" w14:textId="01BE217A" w:rsidR="00DF60B8" w:rsidRPr="00DF60B8" w:rsidRDefault="00CF2AAB" w:rsidP="00CF2AAB">
      <w:pPr>
        <w:pStyle w:val="SubSubTitle"/>
        <w:ind w:left="0" w:firstLine="0"/>
      </w:pPr>
      <w:bookmarkStart w:id="173" w:name="_Toc141624663"/>
      <w:bookmarkStart w:id="174" w:name="_Toc141632152"/>
      <w:r>
        <w:lastRenderedPageBreak/>
        <w:t>4</w:t>
      </w:r>
      <w:r w:rsidR="00DF60B8" w:rsidRPr="00DF60B8">
        <w:t xml:space="preserve">.6.9 Molecular interaction and binding modes of protein </w:t>
      </w:r>
      <w:proofErr w:type="spellStart"/>
      <w:r w:rsidR="006E7202">
        <w:t>P</w:t>
      </w:r>
      <w:r w:rsidR="00DF60B8" w:rsidRPr="00DF60B8">
        <w:t>ilB</w:t>
      </w:r>
      <w:proofErr w:type="spellEnd"/>
      <w:r w:rsidR="00DF60B8" w:rsidRPr="00DF60B8">
        <w:t xml:space="preserve"> protein </w:t>
      </w:r>
      <w:r w:rsidR="006A79D5">
        <w:t>with selected potential ligands</w:t>
      </w:r>
      <w:bookmarkStart w:id="175" w:name="_Hlk139625507"/>
      <w:bookmarkEnd w:id="173"/>
      <w:bookmarkEnd w:id="174"/>
    </w:p>
    <w:p w14:paraId="129ADBA6" w14:textId="5A8C3217" w:rsidR="00DF60B8" w:rsidRDefault="006A79D5" w:rsidP="00CF2AAB">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 </w:t>
      </w:r>
      <w:r w:rsidR="00DF60B8" w:rsidRPr="00DF60B8">
        <w:rPr>
          <w:lang w:val="en-GB"/>
        </w:rPr>
        <w:t>with amino acids.</w:t>
      </w:r>
    </w:p>
    <w:p w14:paraId="7549ADD0" w14:textId="77777777" w:rsidR="00637259" w:rsidRDefault="00D06316" w:rsidP="00637259">
      <w:pPr>
        <w:pStyle w:val="Texteforchapter"/>
        <w:keepNext/>
      </w:pPr>
      <w:r w:rsidRPr="00D06316">
        <w:rPr>
          <w:noProof/>
          <w:lang w:val="en-GB"/>
        </w:rPr>
        <w:drawing>
          <wp:inline distT="0" distB="0" distL="0" distR="0" wp14:anchorId="62313EDE" wp14:editId="4EFFCC54">
            <wp:extent cx="5274310" cy="6803390"/>
            <wp:effectExtent l="0" t="0" r="2540" b="0"/>
            <wp:docPr id="658299155"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99155" name="Image 1" descr="Une image contenant capture d’écran&#10;&#10;Description générée automatiquement"/>
                    <pic:cNvPicPr/>
                  </pic:nvPicPr>
                  <pic:blipFill>
                    <a:blip r:embed="rId63"/>
                    <a:stretch>
                      <a:fillRect/>
                    </a:stretch>
                  </pic:blipFill>
                  <pic:spPr>
                    <a:xfrm>
                      <a:off x="0" y="0"/>
                      <a:ext cx="5274310" cy="6803390"/>
                    </a:xfrm>
                    <a:prstGeom prst="rect">
                      <a:avLst/>
                    </a:prstGeom>
                  </pic:spPr>
                </pic:pic>
              </a:graphicData>
            </a:graphic>
          </wp:inline>
        </w:drawing>
      </w:r>
    </w:p>
    <w:p w14:paraId="662F6BCD" w14:textId="77777777" w:rsidR="00D3433D" w:rsidRPr="002242E6" w:rsidRDefault="00637259" w:rsidP="008C38A5">
      <w:pPr>
        <w:pStyle w:val="Texteforchapter"/>
        <w:rPr>
          <w:i/>
          <w:iCs/>
          <w:vanish/>
          <w:lang w:val="en-GB"/>
          <w:specVanish/>
        </w:rPr>
      </w:pPr>
      <w:bookmarkStart w:id="176" w:name="_Toc141688371"/>
      <w:r w:rsidRPr="007D727D">
        <w:rPr>
          <w:lang w:val="en-GB"/>
        </w:rPr>
        <w:t xml:space="preserve">Figure </w:t>
      </w:r>
      <w:r w:rsidR="00210DCC">
        <w:rPr>
          <w:lang w:val="en-GB"/>
        </w:rPr>
        <w:fldChar w:fldCharType="begin"/>
      </w:r>
      <w:r w:rsidR="00210DCC">
        <w:rPr>
          <w:lang w:val="en-GB"/>
        </w:rPr>
        <w:instrText xml:space="preserve"> STYLEREF 1 \s </w:instrText>
      </w:r>
      <w:r w:rsidR="00210DCC">
        <w:rPr>
          <w:lang w:val="en-GB"/>
        </w:rPr>
        <w:fldChar w:fldCharType="separate"/>
      </w:r>
      <w:r w:rsidR="00210DCC">
        <w:rPr>
          <w:noProof/>
          <w:lang w:val="en-GB"/>
        </w:rPr>
        <w:t>4</w:t>
      </w:r>
      <w:r w:rsidR="00210DCC">
        <w:rPr>
          <w:lang w:val="en-GB"/>
        </w:rPr>
        <w:fldChar w:fldCharType="end"/>
      </w:r>
      <w:r w:rsidR="00210DCC">
        <w:rPr>
          <w:lang w:val="en-GB"/>
        </w:rPr>
        <w:t>.</w:t>
      </w:r>
      <w:r w:rsidR="00210DCC">
        <w:rPr>
          <w:lang w:val="en-GB"/>
        </w:rPr>
        <w:fldChar w:fldCharType="begin"/>
      </w:r>
      <w:r w:rsidR="00210DCC">
        <w:rPr>
          <w:lang w:val="en-GB"/>
        </w:rPr>
        <w:instrText xml:space="preserve"> SEQ Figure \* ARABIC \s 1 </w:instrText>
      </w:r>
      <w:r w:rsidR="00210DCC">
        <w:rPr>
          <w:lang w:val="en-GB"/>
        </w:rPr>
        <w:fldChar w:fldCharType="separate"/>
      </w:r>
      <w:r w:rsidR="00210DCC">
        <w:rPr>
          <w:noProof/>
          <w:lang w:val="en-GB"/>
        </w:rPr>
        <w:t>16</w:t>
      </w:r>
      <w:r w:rsidR="00210DCC">
        <w:rPr>
          <w:lang w:val="en-GB"/>
        </w:rPr>
        <w:fldChar w:fldCharType="end"/>
      </w:r>
      <w:r w:rsidRPr="007D727D">
        <w:rPr>
          <w:lang w:val="en-GB"/>
        </w:rPr>
        <w:t xml:space="preserve"> : 2D diagram representing the interaction between four selected potential ligands and the </w:t>
      </w:r>
      <w:proofErr w:type="spellStart"/>
      <w:r w:rsidRPr="007D727D">
        <w:rPr>
          <w:lang w:val="en-GB"/>
        </w:rPr>
        <w:t>PilB</w:t>
      </w:r>
      <w:proofErr w:type="spellEnd"/>
      <w:r w:rsidRPr="007D727D">
        <w:rPr>
          <w:lang w:val="en-GB"/>
        </w:rPr>
        <w:t xml:space="preserve"> protein.</w:t>
      </w:r>
      <w:bookmarkEnd w:id="175"/>
      <w:bookmarkEnd w:id="176"/>
    </w:p>
    <w:p w14:paraId="081A5711" w14:textId="77777777" w:rsidR="00D3433D" w:rsidRPr="002242E6" w:rsidRDefault="00373080" w:rsidP="008C38A5">
      <w:pPr>
        <w:pStyle w:val="Texteforchapter"/>
        <w:rPr>
          <w:i/>
          <w:iCs/>
          <w:vanish/>
          <w:lang w:val="en-GB"/>
          <w:specVanish/>
        </w:rPr>
      </w:pPr>
      <w:r w:rsidRPr="007D727D">
        <w:rPr>
          <w:lang w:val="en-GB"/>
        </w:rPr>
        <w:t xml:space="preserve"> </w:t>
      </w:r>
      <w:r w:rsidR="006E7202" w:rsidRPr="00A805CE">
        <w:rPr>
          <w:lang w:val="en-GB"/>
        </w:rPr>
        <w:t xml:space="preserve">(a) </w:t>
      </w:r>
      <w:proofErr w:type="spellStart"/>
      <w:r w:rsidR="006E7202" w:rsidRPr="00A805CE">
        <w:rPr>
          <w:lang w:val="en-GB"/>
        </w:rPr>
        <w:t>Betulinic</w:t>
      </w:r>
      <w:proofErr w:type="spellEnd"/>
      <w:r w:rsidR="006E7202" w:rsidRPr="00A805CE">
        <w:rPr>
          <w:lang w:val="en-GB"/>
        </w:rPr>
        <w:t xml:space="preserve"> acid (b) </w:t>
      </w:r>
      <w:proofErr w:type="spellStart"/>
      <w:r w:rsidR="006E7202" w:rsidRPr="00A805CE">
        <w:rPr>
          <w:lang w:val="en-GB"/>
        </w:rPr>
        <w:t>Rosadiene</w:t>
      </w:r>
      <w:proofErr w:type="spellEnd"/>
      <w:r w:rsidR="006E7202" w:rsidRPr="00A805CE">
        <w:rPr>
          <w:lang w:val="en-GB"/>
        </w:rPr>
        <w:t xml:space="preserve"> (c) Resveratrol (d) </w:t>
      </w:r>
      <w:r w:rsidR="006E7202" w:rsidRPr="00A805CE">
        <w:rPr>
          <w:lang w:val="en-GB"/>
        </w:rPr>
        <w:lastRenderedPageBreak/>
        <w:t xml:space="preserve">Stigmasterol. The representation utilizes a color-coded scheme to enhance clarity, with ligands (molecules that bind to the protein) depicted in </w:t>
      </w:r>
      <w:proofErr w:type="spellStart"/>
      <w:r w:rsidR="006E7202" w:rsidRPr="00A805CE">
        <w:rPr>
          <w:lang w:val="en-GB"/>
        </w:rPr>
        <w:t>gray</w:t>
      </w:r>
      <w:proofErr w:type="spellEnd"/>
      <w:r w:rsidR="006E7202" w:rsidRPr="00A805CE">
        <w:rPr>
          <w:lang w:val="en-GB"/>
        </w:rPr>
        <w:t xml:space="preserve"> using ball and stick form. Critical amino acid residues are shown in three-letter code and different </w:t>
      </w:r>
      <w:proofErr w:type="spellStart"/>
      <w:r w:rsidR="006E7202" w:rsidRPr="00A805CE">
        <w:rPr>
          <w:lang w:val="en-GB"/>
        </w:rPr>
        <w:t>colors</w:t>
      </w:r>
      <w:proofErr w:type="spellEnd"/>
      <w:r w:rsidR="006E7202" w:rsidRPr="00A805CE">
        <w:rPr>
          <w:lang w:val="en-GB"/>
        </w:rPr>
        <w:t xml:space="preserve"> based on the type of interaction within the active site, and dotted lines indicate the type and strength of binding. A, B, and C represent the chains.</w:t>
      </w:r>
    </w:p>
    <w:p w14:paraId="34BEDFDB" w14:textId="758ADB79" w:rsidR="00DF60B8" w:rsidRPr="00A805CE" w:rsidRDefault="00DF60B8" w:rsidP="00373080">
      <w:pPr>
        <w:pStyle w:val="Texteforchapter"/>
        <w:jc w:val="center"/>
        <w:rPr>
          <w:vanish/>
          <w:lang w:val="en-GB"/>
          <w:specVanish/>
        </w:rPr>
      </w:pPr>
    </w:p>
    <w:p w14:paraId="3BD28A99" w14:textId="4BF3E71F" w:rsidR="00CB7AEA" w:rsidRPr="00A805CE" w:rsidRDefault="00CB7AEA" w:rsidP="00373080">
      <w:pPr>
        <w:pStyle w:val="Texteforchapter"/>
        <w:jc w:val="center"/>
        <w:rPr>
          <w:lang w:val="en-GB"/>
        </w:rPr>
      </w:pPr>
    </w:p>
    <w:p w14:paraId="00B1F7B8" w14:textId="4678FCAD" w:rsidR="001D620E" w:rsidRDefault="001D620E">
      <w:pPr>
        <w:rPr>
          <w:rFonts w:ascii="TimesNewRomanPSMT" w:hAnsi="TimesNewRomanPSMT"/>
          <w:color w:val="000000"/>
          <w:sz w:val="28"/>
          <w:szCs w:val="28"/>
          <w:lang w:val="en-GB"/>
        </w:rPr>
      </w:pPr>
      <w:bookmarkStart w:id="177" w:name="_Toc141624664"/>
      <w:r w:rsidRPr="00676ECA">
        <w:rPr>
          <w:lang w:val="en-GB"/>
        </w:rPr>
        <w:br w:type="page"/>
      </w:r>
    </w:p>
    <w:p w14:paraId="767B9D66" w14:textId="28633340" w:rsidR="00DF60B8" w:rsidRPr="00DF60B8" w:rsidRDefault="00CF2AAB" w:rsidP="00CF2AAB">
      <w:pPr>
        <w:pStyle w:val="SubSubTitle"/>
        <w:ind w:left="0" w:firstLine="0"/>
      </w:pPr>
      <w:bookmarkStart w:id="178" w:name="_Toc141632153"/>
      <w:r>
        <w:lastRenderedPageBreak/>
        <w:t>4</w:t>
      </w:r>
      <w:r w:rsidR="00DF60B8" w:rsidRPr="00DF60B8">
        <w:t xml:space="preserve">.6.10 Molecular interaction and binding modes of protein </w:t>
      </w:r>
      <w:proofErr w:type="spellStart"/>
      <w:r w:rsidR="006E7202">
        <w:t>P</w:t>
      </w:r>
      <w:r w:rsidR="00DF60B8" w:rsidRPr="00DF60B8">
        <w:t>ilY</w:t>
      </w:r>
      <w:proofErr w:type="spellEnd"/>
      <w:r w:rsidR="00DF60B8" w:rsidRPr="00DF60B8">
        <w:t xml:space="preserve"> protein </w:t>
      </w:r>
      <w:r w:rsidR="006A79D5">
        <w:t>with selected potential ligands</w:t>
      </w:r>
      <w:bookmarkStart w:id="179" w:name="_Hlk139625655"/>
      <w:bookmarkEnd w:id="177"/>
      <w:bookmarkEnd w:id="178"/>
    </w:p>
    <w:p w14:paraId="7F523FAC" w14:textId="71186552" w:rsidR="00DF60B8" w:rsidRDefault="006A79D5" w:rsidP="00CF2AAB">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 </w:t>
      </w:r>
      <w:r w:rsidR="00DF60B8" w:rsidRPr="00DF60B8">
        <w:rPr>
          <w:lang w:val="en-GB"/>
        </w:rPr>
        <w:t>with amino acids.</w:t>
      </w:r>
    </w:p>
    <w:p w14:paraId="69001D67" w14:textId="77777777" w:rsidR="00A805CE" w:rsidRDefault="00A805CE" w:rsidP="00A805CE">
      <w:pPr>
        <w:pStyle w:val="Texteforchapter"/>
        <w:keepNext/>
      </w:pPr>
      <w:r w:rsidRPr="00A805CE">
        <w:rPr>
          <w:noProof/>
          <w:lang w:val="en-GB"/>
        </w:rPr>
        <w:drawing>
          <wp:inline distT="0" distB="0" distL="0" distR="0" wp14:anchorId="6E0ACAC9" wp14:editId="111FE107">
            <wp:extent cx="5274310" cy="6443980"/>
            <wp:effectExtent l="0" t="0" r="2540" b="0"/>
            <wp:docPr id="6377609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091" name="Image 1" descr="Une image contenant capture d’écran&#10;&#10;Description générée automatiquement"/>
                    <pic:cNvPicPr/>
                  </pic:nvPicPr>
                  <pic:blipFill>
                    <a:blip r:embed="rId64"/>
                    <a:stretch>
                      <a:fillRect/>
                    </a:stretch>
                  </pic:blipFill>
                  <pic:spPr>
                    <a:xfrm>
                      <a:off x="0" y="0"/>
                      <a:ext cx="5274310" cy="6443980"/>
                    </a:xfrm>
                    <a:prstGeom prst="rect">
                      <a:avLst/>
                    </a:prstGeom>
                  </pic:spPr>
                </pic:pic>
              </a:graphicData>
            </a:graphic>
          </wp:inline>
        </w:drawing>
      </w:r>
    </w:p>
    <w:p w14:paraId="5F31B9F2" w14:textId="77777777" w:rsidR="00D3433D" w:rsidRPr="002242E6" w:rsidRDefault="00A805CE" w:rsidP="008C38A5">
      <w:pPr>
        <w:pStyle w:val="Texteforchapter"/>
        <w:rPr>
          <w:i/>
          <w:iCs/>
          <w:vanish/>
          <w:lang w:val="en-GB"/>
          <w:specVanish/>
        </w:rPr>
      </w:pPr>
      <w:bookmarkStart w:id="180" w:name="_Toc141688372"/>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17</w:t>
      </w:r>
      <w:r w:rsidR="00210DCC">
        <w:fldChar w:fldCharType="end"/>
      </w:r>
      <w:r w:rsidRPr="009218A8">
        <w:rPr>
          <w:lang w:val="en-GB"/>
        </w:rPr>
        <w:t xml:space="preserve"> : 2D diagram representing the interaction between four selected potential ligands and the </w:t>
      </w:r>
      <w:proofErr w:type="spellStart"/>
      <w:r w:rsidRPr="009218A8">
        <w:rPr>
          <w:lang w:val="en-GB"/>
        </w:rPr>
        <w:t>PilY</w:t>
      </w:r>
      <w:proofErr w:type="spellEnd"/>
      <w:r w:rsidRPr="009218A8">
        <w:rPr>
          <w:lang w:val="en-GB"/>
        </w:rPr>
        <w:t xml:space="preserve"> protein.</w:t>
      </w:r>
      <w:bookmarkEnd w:id="179"/>
      <w:bookmarkEnd w:id="180"/>
    </w:p>
    <w:p w14:paraId="3CF87219" w14:textId="77777777" w:rsidR="00D3433D" w:rsidRPr="002242E6" w:rsidRDefault="00A805CE" w:rsidP="008C38A5">
      <w:pPr>
        <w:pStyle w:val="Texteforchapter"/>
        <w:rPr>
          <w:i/>
          <w:iCs/>
          <w:vanish/>
          <w:lang w:val="en-GB"/>
          <w:specVanish/>
        </w:rPr>
      </w:pPr>
      <w:r w:rsidRPr="009218A8">
        <w:rPr>
          <w:lang w:val="en-GB"/>
        </w:rPr>
        <w:t xml:space="preserve"> </w:t>
      </w:r>
      <w:r w:rsidR="006E7202" w:rsidRPr="009218A8">
        <w:rPr>
          <w:lang w:val="en-GB"/>
        </w:rPr>
        <w:t xml:space="preserve">(a) </w:t>
      </w:r>
      <w:proofErr w:type="spellStart"/>
      <w:r w:rsidR="006E7202" w:rsidRPr="009218A8">
        <w:rPr>
          <w:lang w:val="en-GB"/>
        </w:rPr>
        <w:t>Betulinic</w:t>
      </w:r>
      <w:proofErr w:type="spellEnd"/>
      <w:r w:rsidR="006E7202" w:rsidRPr="009218A8">
        <w:rPr>
          <w:lang w:val="en-GB"/>
        </w:rPr>
        <w:t xml:space="preserve"> acid (b) </w:t>
      </w:r>
      <w:proofErr w:type="spellStart"/>
      <w:r w:rsidR="006E7202" w:rsidRPr="009218A8">
        <w:rPr>
          <w:lang w:val="en-GB"/>
        </w:rPr>
        <w:t>Rosadiene</w:t>
      </w:r>
      <w:proofErr w:type="spellEnd"/>
      <w:r w:rsidR="006E7202" w:rsidRPr="009218A8">
        <w:rPr>
          <w:lang w:val="en-GB"/>
        </w:rPr>
        <w:t xml:space="preserve"> (c) Resveratrol (d) Stigmasterol. The representation utilizes a color-coded scheme to enhance clarity, with </w:t>
      </w:r>
      <w:r w:rsidR="006E7202" w:rsidRPr="009218A8">
        <w:rPr>
          <w:lang w:val="en-GB"/>
        </w:rPr>
        <w:lastRenderedPageBreak/>
        <w:t xml:space="preserve">ligands (molecules that bind to the protein) depicted in </w:t>
      </w:r>
      <w:proofErr w:type="spellStart"/>
      <w:r w:rsidR="006E7202" w:rsidRPr="009218A8">
        <w:rPr>
          <w:lang w:val="en-GB"/>
        </w:rPr>
        <w:t>gray</w:t>
      </w:r>
      <w:proofErr w:type="spellEnd"/>
      <w:r w:rsidR="006E7202" w:rsidRPr="009218A8">
        <w:rPr>
          <w:lang w:val="en-GB"/>
        </w:rPr>
        <w:t xml:space="preserve"> using ball and stick form. Critical amino acid residues are shown in three-letter code and different </w:t>
      </w:r>
      <w:proofErr w:type="spellStart"/>
      <w:r w:rsidR="006E7202" w:rsidRPr="009218A8">
        <w:rPr>
          <w:lang w:val="en-GB"/>
        </w:rPr>
        <w:t>colors</w:t>
      </w:r>
      <w:proofErr w:type="spellEnd"/>
      <w:r w:rsidR="006E7202" w:rsidRPr="009218A8">
        <w:rPr>
          <w:lang w:val="en-GB"/>
        </w:rPr>
        <w:t xml:space="preserve"> based on the type of interaction within the active site, and dotted lines indicate the type and strength of binding. A, B, and C represent the chains.</w:t>
      </w:r>
    </w:p>
    <w:p w14:paraId="50A41B2A" w14:textId="223E0A1E" w:rsidR="00DF60B8" w:rsidRPr="006E7202" w:rsidRDefault="00DF60B8" w:rsidP="00A805CE">
      <w:pPr>
        <w:pStyle w:val="Caption"/>
      </w:pPr>
    </w:p>
    <w:p w14:paraId="6B257D79" w14:textId="184B7429" w:rsidR="001D620E" w:rsidRDefault="001D620E">
      <w:pPr>
        <w:rPr>
          <w:rFonts w:ascii="TimesNewRomanPSMT" w:hAnsi="TimesNewRomanPSMT"/>
          <w:color w:val="000000"/>
          <w:sz w:val="28"/>
          <w:szCs w:val="28"/>
          <w:lang w:val="en-GB"/>
        </w:rPr>
      </w:pPr>
      <w:bookmarkStart w:id="181" w:name="_Toc141624665"/>
      <w:r w:rsidRPr="00676ECA">
        <w:rPr>
          <w:lang w:val="en-GB"/>
        </w:rPr>
        <w:br w:type="page"/>
      </w:r>
    </w:p>
    <w:p w14:paraId="64E9A4A9" w14:textId="65AAF929" w:rsidR="00DF60B8" w:rsidRPr="00DF60B8" w:rsidRDefault="000B5764" w:rsidP="000B5764">
      <w:pPr>
        <w:pStyle w:val="SubSubTitle"/>
        <w:ind w:left="0" w:firstLine="0"/>
      </w:pPr>
      <w:bookmarkStart w:id="182" w:name="_Toc141632154"/>
      <w:r>
        <w:lastRenderedPageBreak/>
        <w:t>4</w:t>
      </w:r>
      <w:r w:rsidR="00DF60B8" w:rsidRPr="00DF60B8">
        <w:t xml:space="preserve">.6.11 Molecular interaction and binding modes of protein </w:t>
      </w:r>
      <w:proofErr w:type="spellStart"/>
      <w:r w:rsidR="006E7202">
        <w:t>F</w:t>
      </w:r>
      <w:r w:rsidR="00DF60B8" w:rsidRPr="00DF60B8">
        <w:t>liC</w:t>
      </w:r>
      <w:proofErr w:type="spellEnd"/>
      <w:r w:rsidR="00DF60B8" w:rsidRPr="00DF60B8">
        <w:t xml:space="preserve"> protein </w:t>
      </w:r>
      <w:r w:rsidR="006A79D5">
        <w:t>with selected potential ligands</w:t>
      </w:r>
      <w:bookmarkEnd w:id="181"/>
      <w:bookmarkEnd w:id="182"/>
    </w:p>
    <w:p w14:paraId="0113E807" w14:textId="1A3CEC9C" w:rsidR="007137DF" w:rsidRPr="00DF60B8" w:rsidRDefault="006A79D5" w:rsidP="000B5764">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 </w:t>
      </w:r>
      <w:r w:rsidR="00DF60B8" w:rsidRPr="00DF60B8">
        <w:rPr>
          <w:lang w:val="en-GB"/>
        </w:rPr>
        <w:t>with amino acids.</w:t>
      </w:r>
    </w:p>
    <w:p w14:paraId="3E1CD3F4" w14:textId="77777777" w:rsidR="007D727D" w:rsidRDefault="007D727D" w:rsidP="007D727D">
      <w:pPr>
        <w:keepNext/>
      </w:pPr>
      <w:r w:rsidRPr="007D727D">
        <w:rPr>
          <w:rFonts w:ascii="Times New Roman" w:hAnsi="Times New Roman" w:cs="Times New Roman"/>
          <w:b/>
          <w:bCs/>
          <w:noProof/>
          <w:sz w:val="24"/>
          <w:szCs w:val="24"/>
        </w:rPr>
        <w:drawing>
          <wp:inline distT="0" distB="0" distL="0" distR="0" wp14:anchorId="3725882B" wp14:editId="1BF38A12">
            <wp:extent cx="5274310" cy="6596380"/>
            <wp:effectExtent l="0" t="0" r="2540" b="0"/>
            <wp:docPr id="1556390797"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90797" name="Image 1" descr="Une image contenant capture d’écran, texte&#10;&#10;Description générée automatiquement"/>
                    <pic:cNvPicPr/>
                  </pic:nvPicPr>
                  <pic:blipFill>
                    <a:blip r:embed="rId65"/>
                    <a:stretch>
                      <a:fillRect/>
                    </a:stretch>
                  </pic:blipFill>
                  <pic:spPr>
                    <a:xfrm>
                      <a:off x="0" y="0"/>
                      <a:ext cx="5274310" cy="6596380"/>
                    </a:xfrm>
                    <a:prstGeom prst="rect">
                      <a:avLst/>
                    </a:prstGeom>
                  </pic:spPr>
                </pic:pic>
              </a:graphicData>
            </a:graphic>
          </wp:inline>
        </w:drawing>
      </w:r>
    </w:p>
    <w:p w14:paraId="1B02B35A" w14:textId="77777777" w:rsidR="00D3433D" w:rsidRPr="002242E6" w:rsidRDefault="007D727D" w:rsidP="008C38A5">
      <w:pPr>
        <w:pStyle w:val="Texteforchapter"/>
        <w:rPr>
          <w:i/>
          <w:iCs/>
          <w:vanish/>
          <w:lang w:val="en-GB"/>
          <w:specVanish/>
        </w:rPr>
      </w:pPr>
      <w:bookmarkStart w:id="183" w:name="_Toc141688373"/>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18</w:t>
      </w:r>
      <w:r w:rsidR="00210DCC">
        <w:fldChar w:fldCharType="end"/>
      </w:r>
      <w:r w:rsidRPr="009218A8">
        <w:rPr>
          <w:lang w:val="en-GB"/>
        </w:rPr>
        <w:t xml:space="preserve"> : </w:t>
      </w:r>
      <w:r w:rsidR="006E7202" w:rsidRPr="009218A8">
        <w:rPr>
          <w:lang w:val="en-GB"/>
        </w:rPr>
        <w:t xml:space="preserve">2D diagram representing the interaction between four selected potential ligands and the </w:t>
      </w:r>
      <w:proofErr w:type="spellStart"/>
      <w:r w:rsidR="006E7202" w:rsidRPr="009218A8">
        <w:rPr>
          <w:lang w:val="en-GB"/>
        </w:rPr>
        <w:t>FliC</w:t>
      </w:r>
      <w:proofErr w:type="spellEnd"/>
      <w:r w:rsidR="006E7202" w:rsidRPr="009218A8">
        <w:rPr>
          <w:lang w:val="en-GB"/>
        </w:rPr>
        <w:t xml:space="preserve"> protein.</w:t>
      </w:r>
      <w:bookmarkEnd w:id="183"/>
      <w:r w:rsidR="006E7202" w:rsidRPr="009218A8">
        <w:rPr>
          <w:lang w:val="en-GB"/>
        </w:rPr>
        <w:t xml:space="preserve"> </w:t>
      </w:r>
    </w:p>
    <w:p w14:paraId="498D004C" w14:textId="77777777" w:rsidR="00D3433D" w:rsidRPr="002242E6" w:rsidRDefault="006E7202" w:rsidP="008C38A5">
      <w:pPr>
        <w:pStyle w:val="Texteforchapter"/>
        <w:rPr>
          <w:i/>
          <w:iCs/>
          <w:vanish/>
          <w:lang w:val="en-GB"/>
          <w:specVanish/>
        </w:rPr>
      </w:pPr>
      <w:r w:rsidRPr="009218A8">
        <w:rPr>
          <w:lang w:val="en-GB"/>
        </w:rPr>
        <w:t xml:space="preserve">(a)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Stigmasterol. The representation utilizes a color-coded scheme to enhance clarity, with </w:t>
      </w:r>
      <w:r w:rsidRPr="009218A8">
        <w:rPr>
          <w:lang w:val="en-GB"/>
        </w:rPr>
        <w:lastRenderedPageBreak/>
        <w:t xml:space="preserve">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69D647DD" w14:textId="415143F8" w:rsidR="006E7202" w:rsidRPr="007D727D" w:rsidRDefault="006E7202" w:rsidP="007D727D">
      <w:pPr>
        <w:pStyle w:val="Caption"/>
        <w:rPr>
          <w:b/>
          <w:bCs/>
        </w:rPr>
      </w:pPr>
    </w:p>
    <w:p w14:paraId="01290688" w14:textId="2CA83C7E" w:rsidR="001D620E" w:rsidRDefault="001D620E">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0C36251F" w14:textId="074AD10F" w:rsidR="00DF60B8" w:rsidRPr="00DF60B8" w:rsidRDefault="000B5764" w:rsidP="000B5764">
      <w:pPr>
        <w:pStyle w:val="SubSubTitle"/>
        <w:ind w:left="0" w:firstLine="0"/>
      </w:pPr>
      <w:bookmarkStart w:id="184" w:name="_Toc141624666"/>
      <w:bookmarkStart w:id="185" w:name="_Toc141632155"/>
      <w:bookmarkStart w:id="186" w:name="_Hlk139625957"/>
      <w:r>
        <w:lastRenderedPageBreak/>
        <w:t>4</w:t>
      </w:r>
      <w:r w:rsidR="00DF60B8" w:rsidRPr="00DF60B8">
        <w:t>.6.12 Molecular interaction and binding modes of protein</w:t>
      </w:r>
      <w:bookmarkStart w:id="187" w:name="_Hlk139627683"/>
      <w:r w:rsidR="00DF60B8" w:rsidRPr="00DF60B8">
        <w:t xml:space="preserve"> </w:t>
      </w:r>
      <w:proofErr w:type="spellStart"/>
      <w:r w:rsidR="006E7202">
        <w:t>P</w:t>
      </w:r>
      <w:r w:rsidR="00DF60B8" w:rsidRPr="00DF60B8">
        <w:t>ilT</w:t>
      </w:r>
      <w:proofErr w:type="spellEnd"/>
      <w:r w:rsidR="00DF60B8" w:rsidRPr="00DF60B8">
        <w:t xml:space="preserve"> </w:t>
      </w:r>
      <w:bookmarkEnd w:id="187"/>
      <w:r w:rsidR="00DF60B8" w:rsidRPr="00DF60B8">
        <w:t xml:space="preserve">protein </w:t>
      </w:r>
      <w:r w:rsidR="006A79D5">
        <w:t>with selected potential ligands</w:t>
      </w:r>
      <w:bookmarkEnd w:id="184"/>
      <w:bookmarkEnd w:id="185"/>
    </w:p>
    <w:p w14:paraId="143AD9E3" w14:textId="43842DFF" w:rsidR="00DF60B8" w:rsidRDefault="006A79D5" w:rsidP="000B5764">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 </w:t>
      </w:r>
      <w:r w:rsidR="00DF60B8" w:rsidRPr="00DF60B8">
        <w:rPr>
          <w:lang w:val="en-GB"/>
        </w:rPr>
        <w:t>with amino acids.</w:t>
      </w:r>
    </w:p>
    <w:bookmarkEnd w:id="186"/>
    <w:p w14:paraId="372F58F3" w14:textId="77777777" w:rsidR="00054666" w:rsidRDefault="00054666" w:rsidP="00054666">
      <w:pPr>
        <w:pStyle w:val="Texteforchapter"/>
        <w:keepNext/>
      </w:pPr>
      <w:r w:rsidRPr="00054666">
        <w:rPr>
          <w:noProof/>
          <w:lang w:val="en-GB"/>
        </w:rPr>
        <w:drawing>
          <wp:inline distT="0" distB="0" distL="0" distR="0" wp14:anchorId="0686CDDD" wp14:editId="62D7212F">
            <wp:extent cx="5274310" cy="6651625"/>
            <wp:effectExtent l="0" t="0" r="2540" b="0"/>
            <wp:docPr id="119713980"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3980" name="Image 1" descr="Une image contenant capture d’écran&#10;&#10;Description générée automatiquement"/>
                    <pic:cNvPicPr/>
                  </pic:nvPicPr>
                  <pic:blipFill>
                    <a:blip r:embed="rId66"/>
                    <a:stretch>
                      <a:fillRect/>
                    </a:stretch>
                  </pic:blipFill>
                  <pic:spPr>
                    <a:xfrm>
                      <a:off x="0" y="0"/>
                      <a:ext cx="5274310" cy="6651625"/>
                    </a:xfrm>
                    <a:prstGeom prst="rect">
                      <a:avLst/>
                    </a:prstGeom>
                  </pic:spPr>
                </pic:pic>
              </a:graphicData>
            </a:graphic>
          </wp:inline>
        </w:drawing>
      </w:r>
    </w:p>
    <w:p w14:paraId="50216E71" w14:textId="77777777" w:rsidR="00D3433D" w:rsidRPr="002242E6" w:rsidRDefault="00054666" w:rsidP="008C38A5">
      <w:pPr>
        <w:pStyle w:val="Texteforchapter"/>
        <w:rPr>
          <w:i/>
          <w:iCs/>
          <w:vanish/>
          <w:lang w:val="en-GB"/>
          <w:specVanish/>
        </w:rPr>
      </w:pPr>
      <w:bookmarkStart w:id="188" w:name="_Toc141688374"/>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19</w:t>
      </w:r>
      <w:r w:rsidR="00210DCC">
        <w:fldChar w:fldCharType="end"/>
      </w:r>
      <w:r w:rsidRPr="009218A8">
        <w:rPr>
          <w:lang w:val="en-GB"/>
        </w:rPr>
        <w:t xml:space="preserve"> : </w:t>
      </w:r>
      <w:r w:rsidR="006E7202" w:rsidRPr="009218A8">
        <w:rPr>
          <w:lang w:val="en-GB"/>
        </w:rPr>
        <w:t xml:space="preserve">2D diagram representing the interaction between four selected potential ligands and the </w:t>
      </w:r>
      <w:proofErr w:type="spellStart"/>
      <w:r w:rsidR="006E7202" w:rsidRPr="009218A8">
        <w:rPr>
          <w:lang w:val="en-GB"/>
        </w:rPr>
        <w:t>PilT</w:t>
      </w:r>
      <w:proofErr w:type="spellEnd"/>
      <w:r w:rsidR="006E7202" w:rsidRPr="009218A8">
        <w:rPr>
          <w:lang w:val="en-GB"/>
        </w:rPr>
        <w:t xml:space="preserve"> protein.</w:t>
      </w:r>
      <w:bookmarkEnd w:id="188"/>
    </w:p>
    <w:p w14:paraId="1B4A9D60" w14:textId="77777777" w:rsidR="00D3433D" w:rsidRPr="002242E6" w:rsidRDefault="006E7202" w:rsidP="008C38A5">
      <w:pPr>
        <w:pStyle w:val="Texteforchapter"/>
        <w:rPr>
          <w:i/>
          <w:iCs/>
          <w:vanish/>
          <w:lang w:val="en-GB"/>
          <w:specVanish/>
        </w:rPr>
      </w:pPr>
      <w:r w:rsidRPr="009218A8">
        <w:rPr>
          <w:lang w:val="en-GB"/>
        </w:rPr>
        <w:t xml:space="preserve"> (a)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w:t>
      </w:r>
      <w:r w:rsidRPr="009218A8">
        <w:rPr>
          <w:lang w:val="en-GB"/>
        </w:rPr>
        <w:lastRenderedPageBreak/>
        <w:t xml:space="preserve">Stigmasterol. The representation utilizes a color-coded scheme to enhance clarity, with 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2E035905" w14:textId="18842B0B" w:rsidR="00DF60B8" w:rsidRPr="00054666" w:rsidRDefault="00DF60B8" w:rsidP="00054666">
      <w:pPr>
        <w:pStyle w:val="Caption"/>
        <w:rPr>
          <w:rFonts w:ascii="TimesNewRomanPSMT" w:hAnsi="TimesNewRomanPSMT" w:cstheme="minorBidi"/>
        </w:rPr>
      </w:pPr>
    </w:p>
    <w:p w14:paraId="05D3D071" w14:textId="29F02292" w:rsidR="001D620E" w:rsidRDefault="001D620E">
      <w:pPr>
        <w:rPr>
          <w:rFonts w:ascii="TimesNewRomanPSMT" w:hAnsi="TimesNewRomanPSMT"/>
          <w:color w:val="000000"/>
          <w:sz w:val="28"/>
          <w:szCs w:val="28"/>
          <w:lang w:val="en-GB"/>
        </w:rPr>
      </w:pPr>
      <w:bookmarkStart w:id="189" w:name="_Toc141624667"/>
      <w:r w:rsidRPr="00676ECA">
        <w:rPr>
          <w:lang w:val="en-GB"/>
        </w:rPr>
        <w:br w:type="page"/>
      </w:r>
    </w:p>
    <w:p w14:paraId="70A47CEC" w14:textId="01BB3458" w:rsidR="00DF60B8" w:rsidRPr="00DF60B8" w:rsidRDefault="000B5764" w:rsidP="000B5764">
      <w:pPr>
        <w:pStyle w:val="SubSubTitle"/>
        <w:ind w:left="0" w:firstLine="0"/>
      </w:pPr>
      <w:bookmarkStart w:id="190" w:name="_Toc141632156"/>
      <w:r>
        <w:lastRenderedPageBreak/>
        <w:t>4</w:t>
      </w:r>
      <w:r w:rsidR="00DF60B8" w:rsidRPr="00DF60B8">
        <w:t xml:space="preserve">.6.13 Molecular interaction and binding modes of  </w:t>
      </w:r>
      <w:proofErr w:type="spellStart"/>
      <w:r w:rsidR="00DF60B8" w:rsidRPr="00DF60B8">
        <w:t>ExoU</w:t>
      </w:r>
      <w:proofErr w:type="spellEnd"/>
      <w:r w:rsidR="00DF60B8" w:rsidRPr="00DF60B8">
        <w:t xml:space="preserve"> protein </w:t>
      </w:r>
      <w:r w:rsidR="006A79D5">
        <w:t>with selected potential ligands</w:t>
      </w:r>
      <w:bookmarkEnd w:id="189"/>
      <w:bookmarkEnd w:id="190"/>
    </w:p>
    <w:p w14:paraId="715952C8" w14:textId="40E56116" w:rsidR="00DF60B8" w:rsidRDefault="006A79D5" w:rsidP="000B5764">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Resveratrol and Stigmasterol (306, 350, 372, and 371) exhibits</w:t>
      </w:r>
      <w:r w:rsidR="007D4273" w:rsidRPr="007D4273">
        <w:rPr>
          <w:lang w:val="en-GB"/>
        </w:rPr>
        <w:t xml:space="preserve"> </w:t>
      </w:r>
      <w:r w:rsidR="007D4273">
        <w:rPr>
          <w:lang w:val="en-GB"/>
        </w:rPr>
        <w:t>favourable interaction</w:t>
      </w:r>
      <w:r w:rsidR="00DF60B8" w:rsidRPr="00DF60B8">
        <w:rPr>
          <w:lang w:val="en-GB"/>
        </w:rPr>
        <w:t xml:space="preserve"> with amino acids.</w:t>
      </w:r>
    </w:p>
    <w:p w14:paraId="497A2F77" w14:textId="77777777" w:rsidR="00061878" w:rsidRDefault="00061878" w:rsidP="00061878">
      <w:pPr>
        <w:pStyle w:val="Texteforchapter"/>
        <w:keepNext/>
      </w:pPr>
      <w:r w:rsidRPr="00061878">
        <w:rPr>
          <w:noProof/>
          <w:lang w:val="en-GB"/>
        </w:rPr>
        <w:drawing>
          <wp:inline distT="0" distB="0" distL="0" distR="0" wp14:anchorId="23543C28" wp14:editId="2CA902A3">
            <wp:extent cx="5274310" cy="6022975"/>
            <wp:effectExtent l="0" t="0" r="2540" b="0"/>
            <wp:docPr id="608106055" name="Image 1" descr="Une image contenant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6055" name="Image 1" descr="Une image contenant capture d’écran, diagramme&#10;&#10;Description générée automatiquement"/>
                    <pic:cNvPicPr/>
                  </pic:nvPicPr>
                  <pic:blipFill>
                    <a:blip r:embed="rId67"/>
                    <a:stretch>
                      <a:fillRect/>
                    </a:stretch>
                  </pic:blipFill>
                  <pic:spPr>
                    <a:xfrm>
                      <a:off x="0" y="0"/>
                      <a:ext cx="5274310" cy="6022975"/>
                    </a:xfrm>
                    <a:prstGeom prst="rect">
                      <a:avLst/>
                    </a:prstGeom>
                  </pic:spPr>
                </pic:pic>
              </a:graphicData>
            </a:graphic>
          </wp:inline>
        </w:drawing>
      </w:r>
    </w:p>
    <w:p w14:paraId="6FC91554" w14:textId="77777777" w:rsidR="00D3433D" w:rsidRPr="002242E6" w:rsidRDefault="00061878" w:rsidP="008C38A5">
      <w:pPr>
        <w:pStyle w:val="Texteforchapter"/>
        <w:rPr>
          <w:i/>
          <w:iCs/>
          <w:vanish/>
          <w:lang w:val="en-GB"/>
          <w:specVanish/>
        </w:rPr>
      </w:pPr>
      <w:bookmarkStart w:id="191" w:name="_Toc141688375"/>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20</w:t>
      </w:r>
      <w:r w:rsidR="00210DCC">
        <w:fldChar w:fldCharType="end"/>
      </w:r>
      <w:r w:rsidRPr="009218A8">
        <w:rPr>
          <w:lang w:val="en-GB"/>
        </w:rPr>
        <w:t xml:space="preserve"> : </w:t>
      </w:r>
      <w:r w:rsidR="006E7202" w:rsidRPr="009218A8">
        <w:rPr>
          <w:lang w:val="en-GB"/>
        </w:rPr>
        <w:t xml:space="preserve">2D diagram representing the interaction between four selected potential ligands and the </w:t>
      </w:r>
      <w:proofErr w:type="spellStart"/>
      <w:r w:rsidR="006E7202" w:rsidRPr="009218A8">
        <w:rPr>
          <w:lang w:val="en-GB"/>
        </w:rPr>
        <w:t>ExoU</w:t>
      </w:r>
      <w:proofErr w:type="spellEnd"/>
      <w:r w:rsidR="006E7202" w:rsidRPr="009218A8">
        <w:rPr>
          <w:lang w:val="en-GB"/>
        </w:rPr>
        <w:t xml:space="preserve"> protein.</w:t>
      </w:r>
      <w:bookmarkEnd w:id="191"/>
      <w:r w:rsidR="006E7202" w:rsidRPr="009218A8">
        <w:rPr>
          <w:lang w:val="en-GB"/>
        </w:rPr>
        <w:t xml:space="preserve"> </w:t>
      </w:r>
    </w:p>
    <w:p w14:paraId="1C413248" w14:textId="77777777" w:rsidR="00D3433D" w:rsidRPr="002242E6" w:rsidRDefault="006E7202" w:rsidP="008C38A5">
      <w:pPr>
        <w:pStyle w:val="Texteforchapter"/>
        <w:rPr>
          <w:i/>
          <w:iCs/>
          <w:vanish/>
          <w:lang w:val="en-GB"/>
          <w:specVanish/>
        </w:rPr>
      </w:pPr>
      <w:r w:rsidRPr="009218A8">
        <w:rPr>
          <w:lang w:val="en-GB"/>
        </w:rPr>
        <w:t xml:space="preserve">(a)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Stigmasterol. The representation utilizes a color-coded scheme to enhance clarity, with 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w:t>
      </w:r>
      <w:r w:rsidRPr="009218A8">
        <w:rPr>
          <w:lang w:val="en-GB"/>
        </w:rPr>
        <w:lastRenderedPageBreak/>
        <w:t>on the type of interaction within the active site, and dotted lines indicate the type and strength of binding. A, B, and C represent the chains.</w:t>
      </w:r>
    </w:p>
    <w:p w14:paraId="6017702D" w14:textId="0C32C216" w:rsidR="005A1E57" w:rsidRPr="00480B61" w:rsidRDefault="005A1E57" w:rsidP="00061878">
      <w:pPr>
        <w:pStyle w:val="Caption"/>
      </w:pPr>
    </w:p>
    <w:p w14:paraId="4F91062D" w14:textId="09A6CD89" w:rsidR="001D620E" w:rsidRDefault="001D620E">
      <w:pPr>
        <w:rPr>
          <w:rFonts w:ascii="TimesNewRomanPSMT" w:hAnsi="TimesNewRomanPSMT"/>
          <w:color w:val="000000"/>
          <w:sz w:val="28"/>
          <w:szCs w:val="28"/>
          <w:lang w:val="en-GB"/>
        </w:rPr>
      </w:pPr>
      <w:bookmarkStart w:id="192" w:name="_Toc141624668"/>
      <w:r w:rsidRPr="00676ECA">
        <w:rPr>
          <w:lang w:val="en-GB"/>
        </w:rPr>
        <w:br w:type="page"/>
      </w:r>
    </w:p>
    <w:p w14:paraId="4EAE7110" w14:textId="25447D8B" w:rsidR="00DF60B8" w:rsidRPr="00DF60B8" w:rsidRDefault="000B5764" w:rsidP="000B5764">
      <w:pPr>
        <w:pStyle w:val="SubSubTitle"/>
        <w:ind w:left="0" w:firstLine="0"/>
      </w:pPr>
      <w:bookmarkStart w:id="193" w:name="_Toc141632157"/>
      <w:r>
        <w:lastRenderedPageBreak/>
        <w:t>4</w:t>
      </w:r>
      <w:r w:rsidR="00DF60B8" w:rsidRPr="00DF60B8">
        <w:t xml:space="preserve">.6.14 Molecular interaction and binding modes of  </w:t>
      </w:r>
      <w:proofErr w:type="spellStart"/>
      <w:r w:rsidR="00DF60B8" w:rsidRPr="00DF60B8">
        <w:t>ExoY</w:t>
      </w:r>
      <w:proofErr w:type="spellEnd"/>
      <w:r w:rsidR="00DF60B8" w:rsidRPr="00DF60B8">
        <w:t xml:space="preserve"> protein </w:t>
      </w:r>
      <w:r w:rsidR="006A79D5">
        <w:t>with selected potential ligands</w:t>
      </w:r>
      <w:bookmarkEnd w:id="192"/>
      <w:bookmarkEnd w:id="193"/>
    </w:p>
    <w:p w14:paraId="153444C9" w14:textId="3ACA4D7A" w:rsidR="00DF60B8" w:rsidRDefault="006A79D5" w:rsidP="000B5764">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Resveratrol and Stigmasterol (306, 350, 372, and 371) exhibits</w:t>
      </w:r>
      <w:r w:rsidR="007D4273" w:rsidRPr="007D4273">
        <w:rPr>
          <w:lang w:val="en-GB"/>
        </w:rPr>
        <w:t xml:space="preserve"> </w:t>
      </w:r>
      <w:r w:rsidR="007D4273">
        <w:rPr>
          <w:lang w:val="en-GB"/>
        </w:rPr>
        <w:t>favourable interaction</w:t>
      </w:r>
      <w:r w:rsidR="00DF60B8" w:rsidRPr="00DF60B8">
        <w:rPr>
          <w:lang w:val="en-GB"/>
        </w:rPr>
        <w:t xml:space="preserve"> with amino acids.</w:t>
      </w:r>
    </w:p>
    <w:p w14:paraId="3A542118" w14:textId="77777777" w:rsidR="00D80F28" w:rsidRDefault="00D80F28" w:rsidP="00D80F28">
      <w:pPr>
        <w:keepNext/>
      </w:pPr>
      <w:r w:rsidRPr="00D80F28">
        <w:rPr>
          <w:noProof/>
        </w:rPr>
        <w:drawing>
          <wp:inline distT="0" distB="0" distL="0" distR="0" wp14:anchorId="4538D880" wp14:editId="313D3543">
            <wp:extent cx="5274310" cy="6877685"/>
            <wp:effectExtent l="0" t="0" r="2540" b="0"/>
            <wp:docPr id="541292233"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92233" name="Image 1" descr="Une image contenant capture d’écran, texte&#10;&#10;Description générée automatiquement"/>
                    <pic:cNvPicPr/>
                  </pic:nvPicPr>
                  <pic:blipFill>
                    <a:blip r:embed="rId68"/>
                    <a:stretch>
                      <a:fillRect/>
                    </a:stretch>
                  </pic:blipFill>
                  <pic:spPr>
                    <a:xfrm>
                      <a:off x="0" y="0"/>
                      <a:ext cx="5274310" cy="6877685"/>
                    </a:xfrm>
                    <a:prstGeom prst="rect">
                      <a:avLst/>
                    </a:prstGeom>
                  </pic:spPr>
                </pic:pic>
              </a:graphicData>
            </a:graphic>
          </wp:inline>
        </w:drawing>
      </w:r>
    </w:p>
    <w:p w14:paraId="1F3079FA" w14:textId="77777777" w:rsidR="00D3433D" w:rsidRPr="002242E6" w:rsidRDefault="00D80F28" w:rsidP="008C38A5">
      <w:pPr>
        <w:pStyle w:val="Texteforchapter"/>
        <w:rPr>
          <w:i/>
          <w:iCs/>
          <w:vanish/>
          <w:lang w:val="en-GB"/>
          <w:specVanish/>
        </w:rPr>
      </w:pPr>
      <w:bookmarkStart w:id="194" w:name="_Toc141688376"/>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21</w:t>
      </w:r>
      <w:r w:rsidR="00210DCC">
        <w:fldChar w:fldCharType="end"/>
      </w:r>
      <w:r w:rsidRPr="009218A8">
        <w:rPr>
          <w:lang w:val="en-GB"/>
        </w:rPr>
        <w:t xml:space="preserve"> : </w:t>
      </w:r>
      <w:r w:rsidR="006E7202" w:rsidRPr="009218A8">
        <w:rPr>
          <w:lang w:val="en-GB"/>
        </w:rPr>
        <w:t xml:space="preserve">2D diagram representing the interaction between four selected potential ligands and the </w:t>
      </w:r>
      <w:proofErr w:type="spellStart"/>
      <w:r w:rsidR="00BB6FA1" w:rsidRPr="009218A8">
        <w:rPr>
          <w:lang w:val="en-GB"/>
        </w:rPr>
        <w:t>ExoY</w:t>
      </w:r>
      <w:proofErr w:type="spellEnd"/>
      <w:r w:rsidR="006E7202" w:rsidRPr="009218A8">
        <w:rPr>
          <w:lang w:val="en-GB"/>
        </w:rPr>
        <w:t xml:space="preserve"> protein.</w:t>
      </w:r>
      <w:bookmarkEnd w:id="194"/>
    </w:p>
    <w:p w14:paraId="3B466E28" w14:textId="77777777" w:rsidR="00D3433D" w:rsidRPr="002242E6" w:rsidRDefault="006E7202" w:rsidP="008C38A5">
      <w:pPr>
        <w:pStyle w:val="Texteforchapter"/>
        <w:rPr>
          <w:i/>
          <w:iCs/>
          <w:vanish/>
          <w:lang w:val="en-GB"/>
          <w:specVanish/>
        </w:rPr>
      </w:pPr>
      <w:r w:rsidRPr="009218A8">
        <w:rPr>
          <w:lang w:val="en-GB"/>
        </w:rPr>
        <w:t xml:space="preserve"> (a)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w:t>
      </w:r>
      <w:r w:rsidRPr="009218A8">
        <w:rPr>
          <w:lang w:val="en-GB"/>
        </w:rPr>
        <w:lastRenderedPageBreak/>
        <w:t xml:space="preserve">Stigmasterol. The representation utilizes a color-coded scheme to enhance clarity, with 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5345BE4B" w14:textId="17FCD0EC" w:rsidR="00DF60B8" w:rsidRPr="009D4F1D" w:rsidRDefault="00DF60B8" w:rsidP="00D80F28">
      <w:pPr>
        <w:pStyle w:val="Caption"/>
      </w:pPr>
    </w:p>
    <w:p w14:paraId="62124C46" w14:textId="7304F212" w:rsidR="001D620E" w:rsidRDefault="001D620E">
      <w:pPr>
        <w:rPr>
          <w:rFonts w:ascii="TimesNewRomanPSMT" w:hAnsi="TimesNewRomanPSMT"/>
          <w:color w:val="000000"/>
          <w:sz w:val="28"/>
          <w:szCs w:val="28"/>
          <w:lang w:val="en-GB"/>
        </w:rPr>
      </w:pPr>
      <w:bookmarkStart w:id="195" w:name="_Toc141624669"/>
      <w:r w:rsidRPr="00676ECA">
        <w:rPr>
          <w:lang w:val="en-GB"/>
        </w:rPr>
        <w:br w:type="page"/>
      </w:r>
    </w:p>
    <w:p w14:paraId="35A21E6F" w14:textId="02CBDE0D" w:rsidR="00DF60B8" w:rsidRPr="00DF60B8" w:rsidRDefault="000B5764" w:rsidP="000B5764">
      <w:pPr>
        <w:pStyle w:val="SubSubTitle"/>
        <w:ind w:left="0" w:firstLine="0"/>
      </w:pPr>
      <w:bookmarkStart w:id="196" w:name="_Toc141632158"/>
      <w:r>
        <w:lastRenderedPageBreak/>
        <w:t>4</w:t>
      </w:r>
      <w:r w:rsidR="00DF60B8" w:rsidRPr="00DF60B8">
        <w:t xml:space="preserve">.6.15 Molecular interaction and binding modes of  </w:t>
      </w:r>
      <w:proofErr w:type="spellStart"/>
      <w:r w:rsidR="00DF60B8" w:rsidRPr="00DF60B8">
        <w:t>OprG</w:t>
      </w:r>
      <w:proofErr w:type="spellEnd"/>
      <w:r w:rsidR="00DF60B8" w:rsidRPr="00DF60B8">
        <w:t xml:space="preserve"> protein </w:t>
      </w:r>
      <w:r w:rsidR="006A79D5">
        <w:t>with selected potential ligands</w:t>
      </w:r>
      <w:bookmarkEnd w:id="195"/>
      <w:bookmarkEnd w:id="196"/>
    </w:p>
    <w:p w14:paraId="27766457" w14:textId="1101BBA1" w:rsidR="00DF60B8" w:rsidRDefault="006A79D5" w:rsidP="000B5764">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 </w:t>
      </w:r>
      <w:r w:rsidR="00DF60B8" w:rsidRPr="00DF60B8">
        <w:rPr>
          <w:lang w:val="en-GB"/>
        </w:rPr>
        <w:t>with amino acids.</w:t>
      </w:r>
    </w:p>
    <w:p w14:paraId="2EA688C1" w14:textId="77777777" w:rsidR="00642BBB" w:rsidRDefault="00642BBB" w:rsidP="00642BBB">
      <w:pPr>
        <w:keepNext/>
        <w:jc w:val="center"/>
      </w:pPr>
      <w:r w:rsidRPr="00642BBB">
        <w:rPr>
          <w:noProof/>
        </w:rPr>
        <w:drawing>
          <wp:inline distT="0" distB="0" distL="0" distR="0" wp14:anchorId="5CEC7046" wp14:editId="5ED4E1F0">
            <wp:extent cx="5274310" cy="6353175"/>
            <wp:effectExtent l="0" t="0" r="2540" b="9525"/>
            <wp:docPr id="137203796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37965" name="Image 1" descr="Une image contenant capture d’écran, texte&#10;&#10;Description générée automatiquement"/>
                    <pic:cNvPicPr/>
                  </pic:nvPicPr>
                  <pic:blipFill>
                    <a:blip r:embed="rId69"/>
                    <a:stretch>
                      <a:fillRect/>
                    </a:stretch>
                  </pic:blipFill>
                  <pic:spPr>
                    <a:xfrm>
                      <a:off x="0" y="0"/>
                      <a:ext cx="5274310" cy="6353175"/>
                    </a:xfrm>
                    <a:prstGeom prst="rect">
                      <a:avLst/>
                    </a:prstGeom>
                  </pic:spPr>
                </pic:pic>
              </a:graphicData>
            </a:graphic>
          </wp:inline>
        </w:drawing>
      </w:r>
    </w:p>
    <w:p w14:paraId="0AA1ED0A" w14:textId="77777777" w:rsidR="00D3433D" w:rsidRPr="002242E6" w:rsidRDefault="00642BBB" w:rsidP="008C38A5">
      <w:pPr>
        <w:pStyle w:val="Texteforchapter"/>
        <w:rPr>
          <w:i/>
          <w:iCs/>
          <w:vanish/>
          <w:lang w:val="en-GB"/>
          <w:specVanish/>
        </w:rPr>
      </w:pPr>
      <w:bookmarkStart w:id="197" w:name="_Toc141688377"/>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22</w:t>
      </w:r>
      <w:r w:rsidR="00210DCC">
        <w:fldChar w:fldCharType="end"/>
      </w:r>
      <w:r w:rsidRPr="009218A8">
        <w:rPr>
          <w:lang w:val="en-GB"/>
        </w:rPr>
        <w:t xml:space="preserve"> : </w:t>
      </w:r>
      <w:r w:rsidR="00BB6FA1" w:rsidRPr="009218A8">
        <w:rPr>
          <w:lang w:val="en-GB"/>
        </w:rPr>
        <w:t xml:space="preserve">2D diagram representing the interaction between four selected potential ligands and the </w:t>
      </w:r>
      <w:proofErr w:type="spellStart"/>
      <w:r w:rsidR="00BB6FA1" w:rsidRPr="009218A8">
        <w:rPr>
          <w:lang w:val="en-GB"/>
        </w:rPr>
        <w:t>OprG</w:t>
      </w:r>
      <w:proofErr w:type="spellEnd"/>
      <w:r w:rsidR="00BB6FA1" w:rsidRPr="009218A8">
        <w:rPr>
          <w:lang w:val="en-GB"/>
        </w:rPr>
        <w:t xml:space="preserve"> protein.</w:t>
      </w:r>
      <w:bookmarkEnd w:id="197"/>
      <w:r w:rsidR="00BB6FA1" w:rsidRPr="009218A8">
        <w:rPr>
          <w:lang w:val="en-GB"/>
        </w:rPr>
        <w:t xml:space="preserve"> </w:t>
      </w:r>
    </w:p>
    <w:p w14:paraId="41E79B33" w14:textId="77777777" w:rsidR="00D3433D" w:rsidRPr="002242E6" w:rsidRDefault="00BB6FA1" w:rsidP="008C38A5">
      <w:pPr>
        <w:pStyle w:val="Texteforchapter"/>
        <w:rPr>
          <w:i/>
          <w:iCs/>
          <w:vanish/>
          <w:lang w:val="en-GB"/>
          <w:specVanish/>
        </w:rPr>
      </w:pPr>
      <w:r w:rsidRPr="009218A8">
        <w:rPr>
          <w:lang w:val="en-GB"/>
        </w:rPr>
        <w:t xml:space="preserve">(a)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Stigmasterol. The representation utilizes a color-coded scheme to enhance clarity, with ligands (molecules that bind to the protein) depicted in </w:t>
      </w:r>
      <w:proofErr w:type="spellStart"/>
      <w:r w:rsidRPr="009218A8">
        <w:rPr>
          <w:lang w:val="en-GB"/>
        </w:rPr>
        <w:t>gray</w:t>
      </w:r>
      <w:proofErr w:type="spellEnd"/>
      <w:r w:rsidRPr="009218A8">
        <w:rPr>
          <w:lang w:val="en-GB"/>
        </w:rPr>
        <w:t xml:space="preserve"> using ball and stick form. </w:t>
      </w:r>
      <w:r w:rsidRPr="009218A8">
        <w:rPr>
          <w:lang w:val="en-GB"/>
        </w:rPr>
        <w:lastRenderedPageBreak/>
        <w:t xml:space="preserve">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6C2D422C" w14:textId="6D39BBE8" w:rsidR="00DF60B8" w:rsidRPr="009D4F1D" w:rsidRDefault="00DF60B8" w:rsidP="00642BBB">
      <w:pPr>
        <w:pStyle w:val="Caption"/>
      </w:pPr>
    </w:p>
    <w:p w14:paraId="49483FDD" w14:textId="73C6EB28" w:rsidR="001D620E" w:rsidRDefault="001D620E">
      <w:pPr>
        <w:rPr>
          <w:rFonts w:ascii="TimesNewRomanPSMT" w:hAnsi="TimesNewRomanPSMT"/>
          <w:color w:val="000000"/>
          <w:sz w:val="28"/>
          <w:szCs w:val="28"/>
          <w:lang w:val="en-GB"/>
        </w:rPr>
      </w:pPr>
      <w:bookmarkStart w:id="198" w:name="_Toc141624670"/>
      <w:r w:rsidRPr="00676ECA">
        <w:rPr>
          <w:lang w:val="en-GB"/>
        </w:rPr>
        <w:br w:type="page"/>
      </w:r>
    </w:p>
    <w:p w14:paraId="1F5082D4" w14:textId="011CCF45" w:rsidR="00DF60B8" w:rsidRPr="00DF60B8" w:rsidRDefault="000B5764" w:rsidP="000B5764">
      <w:pPr>
        <w:pStyle w:val="SubSubTitle"/>
        <w:ind w:left="0" w:firstLine="0"/>
      </w:pPr>
      <w:bookmarkStart w:id="199" w:name="_Toc141632159"/>
      <w:r>
        <w:lastRenderedPageBreak/>
        <w:t>4</w:t>
      </w:r>
      <w:r w:rsidR="00DF60B8" w:rsidRPr="00DF60B8">
        <w:t xml:space="preserve">.6.16 Molecular interaction and binding modes of  </w:t>
      </w:r>
      <w:proofErr w:type="spellStart"/>
      <w:r w:rsidR="00DF60B8" w:rsidRPr="00DF60B8">
        <w:t>OprF</w:t>
      </w:r>
      <w:proofErr w:type="spellEnd"/>
      <w:r w:rsidR="00DF60B8" w:rsidRPr="00DF60B8">
        <w:t xml:space="preserve"> protein </w:t>
      </w:r>
      <w:r w:rsidR="006A79D5">
        <w:t>with selected potential ligands</w:t>
      </w:r>
      <w:bookmarkEnd w:id="198"/>
      <w:bookmarkEnd w:id="199"/>
    </w:p>
    <w:p w14:paraId="6EB7C7C5" w14:textId="0B3A8447" w:rsidR="00DF60B8" w:rsidRDefault="006A79D5" w:rsidP="000B5764">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 </w:t>
      </w:r>
      <w:r w:rsidR="00DF60B8" w:rsidRPr="00DF60B8">
        <w:rPr>
          <w:lang w:val="en-GB"/>
        </w:rPr>
        <w:t>with amino acids.</w:t>
      </w:r>
    </w:p>
    <w:p w14:paraId="7452EC1B" w14:textId="77777777" w:rsidR="002600E7" w:rsidRDefault="002600E7" w:rsidP="002600E7">
      <w:pPr>
        <w:pStyle w:val="Texteforchapter"/>
        <w:keepNext/>
      </w:pPr>
      <w:r w:rsidRPr="002600E7">
        <w:rPr>
          <w:noProof/>
          <w:lang w:val="en-GB"/>
        </w:rPr>
        <w:drawing>
          <wp:inline distT="0" distB="0" distL="0" distR="0" wp14:anchorId="01E93B3A" wp14:editId="21D003A0">
            <wp:extent cx="5274310" cy="6671310"/>
            <wp:effectExtent l="0" t="0" r="2540" b="0"/>
            <wp:docPr id="12901826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261" name="Image 1" descr="Une image contenant capture d’écran&#10;&#10;Description générée automatiquement"/>
                    <pic:cNvPicPr/>
                  </pic:nvPicPr>
                  <pic:blipFill>
                    <a:blip r:embed="rId70"/>
                    <a:stretch>
                      <a:fillRect/>
                    </a:stretch>
                  </pic:blipFill>
                  <pic:spPr>
                    <a:xfrm>
                      <a:off x="0" y="0"/>
                      <a:ext cx="5274310" cy="6671310"/>
                    </a:xfrm>
                    <a:prstGeom prst="rect">
                      <a:avLst/>
                    </a:prstGeom>
                  </pic:spPr>
                </pic:pic>
              </a:graphicData>
            </a:graphic>
          </wp:inline>
        </w:drawing>
      </w:r>
    </w:p>
    <w:p w14:paraId="084EA958" w14:textId="77777777" w:rsidR="00D3433D" w:rsidRPr="002242E6" w:rsidRDefault="002600E7" w:rsidP="008C38A5">
      <w:pPr>
        <w:pStyle w:val="Texteforchapter"/>
        <w:rPr>
          <w:i/>
          <w:iCs/>
          <w:vanish/>
          <w:lang w:val="en-GB"/>
          <w:specVanish/>
        </w:rPr>
      </w:pPr>
      <w:bookmarkStart w:id="200" w:name="_Toc141688378"/>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23</w:t>
      </w:r>
      <w:r w:rsidR="00210DCC">
        <w:fldChar w:fldCharType="end"/>
      </w:r>
      <w:r w:rsidRPr="009218A8">
        <w:rPr>
          <w:lang w:val="en-GB"/>
        </w:rPr>
        <w:t xml:space="preserve"> : </w:t>
      </w:r>
      <w:r w:rsidR="00BB6FA1" w:rsidRPr="009218A8">
        <w:rPr>
          <w:lang w:val="en-GB"/>
        </w:rPr>
        <w:t xml:space="preserve">2D diagram representing the interaction between four selected potential ligands and the </w:t>
      </w:r>
      <w:proofErr w:type="spellStart"/>
      <w:r w:rsidR="00BB6FA1" w:rsidRPr="009218A8">
        <w:rPr>
          <w:lang w:val="en-GB"/>
        </w:rPr>
        <w:t>OprF</w:t>
      </w:r>
      <w:proofErr w:type="spellEnd"/>
      <w:r w:rsidR="00BB6FA1" w:rsidRPr="009218A8">
        <w:rPr>
          <w:lang w:val="en-GB"/>
        </w:rPr>
        <w:t xml:space="preserve"> protein.</w:t>
      </w:r>
      <w:bookmarkEnd w:id="200"/>
    </w:p>
    <w:p w14:paraId="4D23D0BC" w14:textId="77777777" w:rsidR="00D3433D" w:rsidRPr="002242E6" w:rsidRDefault="00BB6FA1" w:rsidP="008C38A5">
      <w:pPr>
        <w:pStyle w:val="Texteforchapter"/>
        <w:rPr>
          <w:i/>
          <w:iCs/>
          <w:vanish/>
          <w:lang w:val="en-GB"/>
          <w:specVanish/>
        </w:rPr>
      </w:pPr>
      <w:r w:rsidRPr="009218A8">
        <w:rPr>
          <w:lang w:val="en-GB"/>
        </w:rPr>
        <w:t xml:space="preserve"> (a)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w:t>
      </w:r>
      <w:r w:rsidRPr="009218A8">
        <w:rPr>
          <w:lang w:val="en-GB"/>
        </w:rPr>
        <w:lastRenderedPageBreak/>
        <w:t xml:space="preserve">Stigmasterol. The representation utilizes a color-coded scheme to enhance clarity, with 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02D97A25" w14:textId="720B8DD1" w:rsidR="00DF60B8" w:rsidRPr="007B2FAA" w:rsidRDefault="00DF60B8" w:rsidP="002600E7">
      <w:pPr>
        <w:pStyle w:val="Caption"/>
      </w:pPr>
    </w:p>
    <w:p w14:paraId="00C53AF8" w14:textId="2973E5FB" w:rsidR="00A64E14" w:rsidRDefault="00A64E14">
      <w:pPr>
        <w:rPr>
          <w:rFonts w:ascii="TimesNewRomanPSMT" w:hAnsi="TimesNewRomanPSMT"/>
          <w:color w:val="000000"/>
          <w:sz w:val="28"/>
          <w:szCs w:val="28"/>
          <w:lang w:val="en-GB"/>
        </w:rPr>
      </w:pPr>
      <w:bookmarkStart w:id="201" w:name="_Toc141624671"/>
      <w:r w:rsidRPr="00676ECA">
        <w:rPr>
          <w:lang w:val="en-GB"/>
        </w:rPr>
        <w:br w:type="page"/>
      </w:r>
    </w:p>
    <w:p w14:paraId="6C2F957C" w14:textId="2650B1E4" w:rsidR="00DF60B8" w:rsidRPr="00DF60B8" w:rsidRDefault="000B5764" w:rsidP="000B5764">
      <w:pPr>
        <w:pStyle w:val="SubSubTitle"/>
        <w:ind w:left="0" w:firstLine="0"/>
      </w:pPr>
      <w:bookmarkStart w:id="202" w:name="_Toc141632160"/>
      <w:r>
        <w:lastRenderedPageBreak/>
        <w:t>4</w:t>
      </w:r>
      <w:r w:rsidR="00DF60B8" w:rsidRPr="00DF60B8">
        <w:t xml:space="preserve">.6.17 Molecular interaction and binding modes of  </w:t>
      </w:r>
      <w:proofErr w:type="spellStart"/>
      <w:r w:rsidR="00DF60B8" w:rsidRPr="00DF60B8">
        <w:t>LasA</w:t>
      </w:r>
      <w:proofErr w:type="spellEnd"/>
      <w:r w:rsidR="00DF60B8" w:rsidRPr="00DF60B8">
        <w:t xml:space="preserve"> protein </w:t>
      </w:r>
      <w:r w:rsidR="006A79D5">
        <w:t>with selected potential ligands</w:t>
      </w:r>
      <w:bookmarkEnd w:id="201"/>
      <w:bookmarkEnd w:id="202"/>
    </w:p>
    <w:p w14:paraId="54ABDBE5" w14:textId="77777777" w:rsidR="00807C91" w:rsidRDefault="006A79D5" w:rsidP="00A64E14">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 </w:t>
      </w:r>
      <w:r w:rsidR="00DF60B8" w:rsidRPr="00DF60B8">
        <w:rPr>
          <w:lang w:val="en-GB"/>
        </w:rPr>
        <w:t>with amino acids.</w:t>
      </w:r>
    </w:p>
    <w:p w14:paraId="7D3A24D2" w14:textId="5F72DD97" w:rsidR="002C2FF2" w:rsidRDefault="002C2FF2" w:rsidP="00807C91">
      <w:pPr>
        <w:pStyle w:val="Texteforchapter"/>
        <w:jc w:val="center"/>
      </w:pPr>
      <w:r w:rsidRPr="002C2FF2">
        <w:rPr>
          <w:noProof/>
          <w:lang w:val="en-GB"/>
        </w:rPr>
        <w:drawing>
          <wp:inline distT="0" distB="0" distL="0" distR="0" wp14:anchorId="12372561" wp14:editId="489F8A11">
            <wp:extent cx="5006891" cy="6785163"/>
            <wp:effectExtent l="0" t="0" r="3810" b="0"/>
            <wp:docPr id="1699648317" name="Image 1" descr="Une image contenant capture d’écran, frui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8317" name="Image 1" descr="Une image contenant capture d’écran, fruit, texte&#10;&#10;Description générée automatiquement"/>
                    <pic:cNvPicPr/>
                  </pic:nvPicPr>
                  <pic:blipFill>
                    <a:blip r:embed="rId71"/>
                    <a:stretch>
                      <a:fillRect/>
                    </a:stretch>
                  </pic:blipFill>
                  <pic:spPr>
                    <a:xfrm>
                      <a:off x="0" y="0"/>
                      <a:ext cx="5012998" cy="6793439"/>
                    </a:xfrm>
                    <a:prstGeom prst="rect">
                      <a:avLst/>
                    </a:prstGeom>
                  </pic:spPr>
                </pic:pic>
              </a:graphicData>
            </a:graphic>
          </wp:inline>
        </w:drawing>
      </w:r>
    </w:p>
    <w:p w14:paraId="42CA51E9" w14:textId="77777777" w:rsidR="00D3433D" w:rsidRPr="002242E6" w:rsidRDefault="002C2FF2" w:rsidP="008C38A5">
      <w:pPr>
        <w:pStyle w:val="Texteforchapter"/>
        <w:rPr>
          <w:i/>
          <w:iCs/>
          <w:vanish/>
          <w:lang w:val="en-GB"/>
          <w:specVanish/>
        </w:rPr>
      </w:pPr>
      <w:bookmarkStart w:id="203" w:name="_Toc141688379"/>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24</w:t>
      </w:r>
      <w:r w:rsidR="00210DCC">
        <w:fldChar w:fldCharType="end"/>
      </w:r>
      <w:r w:rsidRPr="009218A8">
        <w:rPr>
          <w:lang w:val="en-GB"/>
        </w:rPr>
        <w:t xml:space="preserve"> : </w:t>
      </w:r>
      <w:r w:rsidR="007B2FAA" w:rsidRPr="009218A8">
        <w:rPr>
          <w:lang w:val="en-GB"/>
        </w:rPr>
        <w:t xml:space="preserve">2D diagram representing the interaction between four selected potential ligands and the </w:t>
      </w:r>
      <w:proofErr w:type="spellStart"/>
      <w:r w:rsidR="007B2FAA" w:rsidRPr="009218A8">
        <w:rPr>
          <w:lang w:val="en-GB"/>
        </w:rPr>
        <w:t>LasA</w:t>
      </w:r>
      <w:proofErr w:type="spellEnd"/>
      <w:r w:rsidR="007B2FAA" w:rsidRPr="009218A8">
        <w:rPr>
          <w:lang w:val="en-GB"/>
        </w:rPr>
        <w:t xml:space="preserve"> protein.</w:t>
      </w:r>
      <w:bookmarkEnd w:id="203"/>
    </w:p>
    <w:p w14:paraId="1A08129C" w14:textId="77777777" w:rsidR="00D3433D" w:rsidRPr="002242E6" w:rsidRDefault="007B2FAA" w:rsidP="008C38A5">
      <w:pPr>
        <w:pStyle w:val="Texteforchapter"/>
        <w:rPr>
          <w:i/>
          <w:iCs/>
          <w:vanish/>
          <w:lang w:val="en-GB"/>
          <w:specVanish/>
        </w:rPr>
      </w:pPr>
      <w:r w:rsidRPr="009218A8">
        <w:rPr>
          <w:lang w:val="en-GB"/>
        </w:rPr>
        <w:t xml:space="preserve"> (a) </w:t>
      </w:r>
      <w:proofErr w:type="spellStart"/>
      <w:r w:rsidRPr="009218A8">
        <w:rPr>
          <w:lang w:val="en-GB"/>
        </w:rPr>
        <w:t>Betulinic</w:t>
      </w:r>
      <w:proofErr w:type="spellEnd"/>
      <w:r w:rsidRPr="009218A8">
        <w:rPr>
          <w:lang w:val="en-GB"/>
        </w:rPr>
        <w:t xml:space="preserve"> acid (b) </w:t>
      </w:r>
      <w:proofErr w:type="spellStart"/>
      <w:r w:rsidRPr="009218A8">
        <w:rPr>
          <w:lang w:val="en-GB"/>
        </w:rPr>
        <w:t>Rosadiene</w:t>
      </w:r>
      <w:proofErr w:type="spellEnd"/>
      <w:r w:rsidRPr="009218A8">
        <w:rPr>
          <w:lang w:val="en-GB"/>
        </w:rPr>
        <w:t xml:space="preserve"> (c) Resveratrol (d) </w:t>
      </w:r>
      <w:r w:rsidRPr="009218A8">
        <w:rPr>
          <w:lang w:val="en-GB"/>
        </w:rPr>
        <w:lastRenderedPageBreak/>
        <w:t xml:space="preserve">Stigmasterol. The representation utilizes a color-coded scheme to enhance clarity, with ligands (molecules that bind to the protein) depicted in </w:t>
      </w:r>
      <w:proofErr w:type="spellStart"/>
      <w:r w:rsidRPr="009218A8">
        <w:rPr>
          <w:lang w:val="en-GB"/>
        </w:rPr>
        <w:t>gray</w:t>
      </w:r>
      <w:proofErr w:type="spellEnd"/>
      <w:r w:rsidRPr="009218A8">
        <w:rPr>
          <w:lang w:val="en-GB"/>
        </w:rPr>
        <w:t xml:space="preserve"> using ball and stick form. Critical amino acid residues are shown in three-letter code and different </w:t>
      </w:r>
      <w:proofErr w:type="spellStart"/>
      <w:r w:rsidRPr="009218A8">
        <w:rPr>
          <w:lang w:val="en-GB"/>
        </w:rPr>
        <w:t>colors</w:t>
      </w:r>
      <w:proofErr w:type="spellEnd"/>
      <w:r w:rsidRPr="009218A8">
        <w:rPr>
          <w:lang w:val="en-GB"/>
        </w:rPr>
        <w:t xml:space="preserve"> based on the type of interaction within the active site, and dotted lines indicate the type and strength of binding. A, B, and C represent the chains.</w:t>
      </w:r>
    </w:p>
    <w:p w14:paraId="41B43BFF" w14:textId="42BE9921" w:rsidR="00DF60B8" w:rsidRPr="007B2FAA" w:rsidRDefault="00DF60B8" w:rsidP="002C2FF2">
      <w:pPr>
        <w:pStyle w:val="Caption"/>
      </w:pPr>
    </w:p>
    <w:p w14:paraId="3ED13851" w14:textId="7B6A4F91" w:rsidR="00807C91" w:rsidRDefault="00807C91">
      <w:pPr>
        <w:rPr>
          <w:rFonts w:ascii="TimesNewRomanPSMT" w:hAnsi="TimesNewRomanPSMT"/>
          <w:color w:val="000000"/>
          <w:sz w:val="28"/>
          <w:szCs w:val="28"/>
          <w:lang w:val="en-GB"/>
        </w:rPr>
      </w:pPr>
      <w:bookmarkStart w:id="204" w:name="_Toc141624672"/>
      <w:r w:rsidRPr="00676ECA">
        <w:rPr>
          <w:lang w:val="en-GB"/>
        </w:rPr>
        <w:br w:type="page"/>
      </w:r>
    </w:p>
    <w:p w14:paraId="3A6E7F1A" w14:textId="601FCB90" w:rsidR="00DF60B8" w:rsidRPr="00DF60B8" w:rsidRDefault="000B5764" w:rsidP="000B5764">
      <w:pPr>
        <w:pStyle w:val="SubSubTitle"/>
        <w:ind w:left="0" w:firstLine="0"/>
      </w:pPr>
      <w:bookmarkStart w:id="205" w:name="_Toc141632161"/>
      <w:r>
        <w:lastRenderedPageBreak/>
        <w:t>4</w:t>
      </w:r>
      <w:r w:rsidR="00DF60B8" w:rsidRPr="00DF60B8">
        <w:t xml:space="preserve">.6.18 Molecular interaction and binding modes of </w:t>
      </w:r>
      <w:proofErr w:type="spellStart"/>
      <w:r w:rsidR="007B2FAA">
        <w:t>P</w:t>
      </w:r>
      <w:r w:rsidR="00DF60B8" w:rsidRPr="00DF60B8">
        <w:t>ilA</w:t>
      </w:r>
      <w:proofErr w:type="spellEnd"/>
      <w:r w:rsidR="00DF60B8" w:rsidRPr="00DF60B8">
        <w:t xml:space="preserve"> protein </w:t>
      </w:r>
      <w:r w:rsidR="006A79D5">
        <w:t>with selected potential ligands</w:t>
      </w:r>
      <w:bookmarkEnd w:id="204"/>
      <w:bookmarkEnd w:id="205"/>
    </w:p>
    <w:p w14:paraId="3C0EDDA4" w14:textId="6962ED6D" w:rsidR="00DF60B8" w:rsidRDefault="006A79D5" w:rsidP="000B5764">
      <w:pPr>
        <w:pStyle w:val="Texteforchapter"/>
        <w:rPr>
          <w:lang w:val="en-GB"/>
        </w:rPr>
      </w:pPr>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Resveratrol and Stigmasterol (306, 350, 372, and 371) exhibits</w:t>
      </w:r>
      <w:r w:rsidR="007D4273" w:rsidRPr="007D4273">
        <w:rPr>
          <w:lang w:val="en-GB"/>
        </w:rPr>
        <w:t xml:space="preserve"> </w:t>
      </w:r>
      <w:r w:rsidR="007D4273">
        <w:rPr>
          <w:lang w:val="en-GB"/>
        </w:rPr>
        <w:t>favourable interaction</w:t>
      </w:r>
      <w:r w:rsidR="00DF60B8" w:rsidRPr="00DF60B8">
        <w:rPr>
          <w:lang w:val="en-GB"/>
        </w:rPr>
        <w:t xml:space="preserve"> with amino acids.</w:t>
      </w:r>
    </w:p>
    <w:p w14:paraId="0AD6E109" w14:textId="77777777" w:rsidR="003D7D6C" w:rsidRDefault="003D7D6C" w:rsidP="003D7D6C">
      <w:pPr>
        <w:pStyle w:val="Texteforchapter"/>
        <w:keepNext/>
      </w:pPr>
      <w:r w:rsidRPr="003D7D6C">
        <w:rPr>
          <w:noProof/>
          <w:lang w:val="en-GB"/>
        </w:rPr>
        <w:drawing>
          <wp:inline distT="0" distB="0" distL="0" distR="0" wp14:anchorId="7173AC10" wp14:editId="2EF29F8E">
            <wp:extent cx="5274310" cy="6730365"/>
            <wp:effectExtent l="0" t="0" r="2540" b="0"/>
            <wp:docPr id="92775090"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5090" name="Image 1" descr="Une image contenant capture d’écran&#10;&#10;Description générée automatiquement"/>
                    <pic:cNvPicPr/>
                  </pic:nvPicPr>
                  <pic:blipFill>
                    <a:blip r:embed="rId72"/>
                    <a:stretch>
                      <a:fillRect/>
                    </a:stretch>
                  </pic:blipFill>
                  <pic:spPr>
                    <a:xfrm>
                      <a:off x="0" y="0"/>
                      <a:ext cx="5274310" cy="6730365"/>
                    </a:xfrm>
                    <a:prstGeom prst="rect">
                      <a:avLst/>
                    </a:prstGeom>
                  </pic:spPr>
                </pic:pic>
              </a:graphicData>
            </a:graphic>
          </wp:inline>
        </w:drawing>
      </w:r>
    </w:p>
    <w:p w14:paraId="43EB7481" w14:textId="77777777" w:rsidR="00D3433D" w:rsidRPr="002242E6" w:rsidRDefault="003D7D6C" w:rsidP="008C38A5">
      <w:pPr>
        <w:pStyle w:val="Texteforchapter"/>
        <w:rPr>
          <w:i/>
          <w:iCs/>
          <w:vanish/>
          <w:lang w:val="en-GB"/>
          <w:specVanish/>
        </w:rPr>
      </w:pPr>
      <w:bookmarkStart w:id="206" w:name="_Toc141688380"/>
      <w:r w:rsidRPr="009218A8">
        <w:rPr>
          <w:lang w:val="en-GB"/>
        </w:rPr>
        <w:t xml:space="preserve">Figure </w:t>
      </w:r>
      <w:r w:rsidR="00210DCC">
        <w:fldChar w:fldCharType="begin"/>
      </w:r>
      <w:r w:rsidR="00210DCC" w:rsidRPr="009218A8">
        <w:rPr>
          <w:lang w:val="en-GB"/>
        </w:rPr>
        <w:instrText xml:space="preserve"> STYLEREF 1 \s </w:instrText>
      </w:r>
      <w:r w:rsidR="00210DCC">
        <w:fldChar w:fldCharType="separate"/>
      </w:r>
      <w:r w:rsidR="00210DCC" w:rsidRPr="009218A8">
        <w:rPr>
          <w:noProof/>
          <w:lang w:val="en-GB"/>
        </w:rPr>
        <w:t>4</w:t>
      </w:r>
      <w:r w:rsidR="00210DCC">
        <w:fldChar w:fldCharType="end"/>
      </w:r>
      <w:r w:rsidR="00210DCC" w:rsidRPr="009218A8">
        <w:rPr>
          <w:lang w:val="en-GB"/>
        </w:rPr>
        <w:t>.</w:t>
      </w:r>
      <w:r w:rsidR="00210DCC">
        <w:fldChar w:fldCharType="begin"/>
      </w:r>
      <w:r w:rsidR="00210DCC" w:rsidRPr="009218A8">
        <w:rPr>
          <w:lang w:val="en-GB"/>
        </w:rPr>
        <w:instrText xml:space="preserve"> SEQ Figure \* ARABIC \s 1 </w:instrText>
      </w:r>
      <w:r w:rsidR="00210DCC">
        <w:fldChar w:fldCharType="separate"/>
      </w:r>
      <w:r w:rsidR="00210DCC" w:rsidRPr="009218A8">
        <w:rPr>
          <w:noProof/>
          <w:lang w:val="en-GB"/>
        </w:rPr>
        <w:t>25</w:t>
      </w:r>
      <w:r w:rsidR="00210DCC">
        <w:fldChar w:fldCharType="end"/>
      </w:r>
      <w:r w:rsidRPr="009218A8">
        <w:rPr>
          <w:lang w:val="en-GB"/>
        </w:rPr>
        <w:t xml:space="preserve"> : </w:t>
      </w:r>
      <w:r w:rsidR="007B2FAA" w:rsidRPr="009218A8">
        <w:rPr>
          <w:lang w:val="en-GB"/>
        </w:rPr>
        <w:t xml:space="preserve">2D diagram representing the interaction between four selected potential ligands and the </w:t>
      </w:r>
      <w:proofErr w:type="spellStart"/>
      <w:r w:rsidR="007B2FAA" w:rsidRPr="009218A8">
        <w:rPr>
          <w:lang w:val="en-GB"/>
        </w:rPr>
        <w:t>PilA</w:t>
      </w:r>
      <w:proofErr w:type="spellEnd"/>
      <w:r w:rsidR="007B2FAA" w:rsidRPr="009218A8">
        <w:rPr>
          <w:lang w:val="en-GB"/>
        </w:rPr>
        <w:t xml:space="preserve"> protein.</w:t>
      </w:r>
      <w:bookmarkEnd w:id="206"/>
      <w:r w:rsidR="007B2FAA" w:rsidRPr="009218A8">
        <w:rPr>
          <w:lang w:val="en-GB"/>
        </w:rPr>
        <w:t xml:space="preserve"> </w:t>
      </w:r>
    </w:p>
    <w:p w14:paraId="303359F1" w14:textId="77777777" w:rsidR="00D3433D" w:rsidRPr="002242E6" w:rsidRDefault="007B2FAA" w:rsidP="008C38A5">
      <w:pPr>
        <w:pStyle w:val="Texteforchapter"/>
        <w:rPr>
          <w:i/>
          <w:iCs/>
          <w:vanish/>
          <w:lang w:val="en-GB"/>
          <w:specVanish/>
        </w:rPr>
      </w:pPr>
      <w:r w:rsidRPr="006C285E">
        <w:rPr>
          <w:lang w:val="en-GB"/>
        </w:rPr>
        <w:t xml:space="preserve">(a) </w:t>
      </w:r>
      <w:proofErr w:type="spellStart"/>
      <w:r w:rsidRPr="006C285E">
        <w:rPr>
          <w:lang w:val="en-GB"/>
        </w:rPr>
        <w:t>Betulinic</w:t>
      </w:r>
      <w:proofErr w:type="spellEnd"/>
      <w:r w:rsidRPr="006C285E">
        <w:rPr>
          <w:lang w:val="en-GB"/>
        </w:rPr>
        <w:t xml:space="preserve"> acid (b) </w:t>
      </w:r>
      <w:proofErr w:type="spellStart"/>
      <w:r w:rsidRPr="006C285E">
        <w:rPr>
          <w:lang w:val="en-GB"/>
        </w:rPr>
        <w:t>Rosadiene</w:t>
      </w:r>
      <w:proofErr w:type="spellEnd"/>
      <w:r w:rsidRPr="006C285E">
        <w:rPr>
          <w:lang w:val="en-GB"/>
        </w:rPr>
        <w:t xml:space="preserve"> (c) Resveratrol (d) </w:t>
      </w:r>
      <w:r w:rsidRPr="006C285E">
        <w:rPr>
          <w:lang w:val="en-GB"/>
        </w:rPr>
        <w:lastRenderedPageBreak/>
        <w:t xml:space="preserve">Stigmasterol. The representation utilizes a color-coded scheme to enhance clarity, with ligands (molecules that bind to the protein) depicted in </w:t>
      </w:r>
      <w:proofErr w:type="spellStart"/>
      <w:r w:rsidRPr="006C285E">
        <w:rPr>
          <w:lang w:val="en-GB"/>
        </w:rPr>
        <w:t>gray</w:t>
      </w:r>
      <w:proofErr w:type="spellEnd"/>
      <w:r w:rsidRPr="006C285E">
        <w:rPr>
          <w:lang w:val="en-GB"/>
        </w:rPr>
        <w:t xml:space="preserve"> using ball and stick form. Critical amino acid residues are shown in three-letter code and different </w:t>
      </w:r>
      <w:proofErr w:type="spellStart"/>
      <w:r w:rsidRPr="006C285E">
        <w:rPr>
          <w:lang w:val="en-GB"/>
        </w:rPr>
        <w:t>colors</w:t>
      </w:r>
      <w:proofErr w:type="spellEnd"/>
      <w:r w:rsidRPr="006C285E">
        <w:rPr>
          <w:lang w:val="en-GB"/>
        </w:rPr>
        <w:t xml:space="preserve"> based on the type of interaction within the active site, and dotted lines indicate the type and strength of binding. A, B, and C represent the chains.</w:t>
      </w:r>
    </w:p>
    <w:p w14:paraId="511714B4" w14:textId="77777777" w:rsidR="00807C91" w:rsidRDefault="00807C91" w:rsidP="000B5764">
      <w:pPr>
        <w:pStyle w:val="SubSubTitle"/>
        <w:ind w:left="0" w:firstLine="0"/>
      </w:pPr>
      <w:bookmarkStart w:id="207" w:name="_Toc141624673"/>
    </w:p>
    <w:p w14:paraId="0254C906" w14:textId="09B0A15B" w:rsidR="00807C91" w:rsidRDefault="00807C91">
      <w:pPr>
        <w:rPr>
          <w:rFonts w:ascii="TimesNewRomanPSMT" w:hAnsi="TimesNewRomanPSMT"/>
          <w:color w:val="000000"/>
          <w:sz w:val="28"/>
          <w:szCs w:val="28"/>
          <w:lang w:val="en-GB"/>
        </w:rPr>
      </w:pPr>
      <w:r w:rsidRPr="00676ECA">
        <w:rPr>
          <w:lang w:val="en-GB"/>
        </w:rPr>
        <w:br w:type="page"/>
      </w:r>
    </w:p>
    <w:p w14:paraId="332ADA63" w14:textId="7D821461" w:rsidR="00DF60B8" w:rsidRPr="00DF60B8" w:rsidRDefault="000B5764" w:rsidP="000B5764">
      <w:pPr>
        <w:pStyle w:val="SubSubTitle"/>
        <w:ind w:left="0" w:firstLine="0"/>
      </w:pPr>
      <w:bookmarkStart w:id="208" w:name="_Toc141632162"/>
      <w:r>
        <w:lastRenderedPageBreak/>
        <w:t>4</w:t>
      </w:r>
      <w:r w:rsidR="00DF60B8" w:rsidRPr="00DF60B8">
        <w:t xml:space="preserve">.6.19 Molecular interaction and binding modes of  </w:t>
      </w:r>
      <w:proofErr w:type="spellStart"/>
      <w:r w:rsidR="00DF60B8" w:rsidRPr="00DF60B8">
        <w:t>FliD</w:t>
      </w:r>
      <w:proofErr w:type="spellEnd"/>
      <w:r w:rsidR="00DF60B8" w:rsidRPr="00DF60B8">
        <w:t xml:space="preserve"> protein </w:t>
      </w:r>
      <w:r w:rsidR="006A79D5">
        <w:t>with selected potential ligands</w:t>
      </w:r>
      <w:bookmarkEnd w:id="207"/>
      <w:bookmarkEnd w:id="208"/>
    </w:p>
    <w:p w14:paraId="6EF41059" w14:textId="77777777" w:rsidR="00807C91" w:rsidRDefault="006A79D5" w:rsidP="00807C91">
      <w:pPr>
        <w:pStyle w:val="Texteforchapter"/>
        <w:rPr>
          <w:lang w:val="en-GB"/>
        </w:rPr>
      </w:pPr>
      <w:bookmarkStart w:id="209" w:name="_Hlk139634582"/>
      <w:r>
        <w:rPr>
          <w:lang w:val="en-GB"/>
        </w:rPr>
        <w:t xml:space="preserve">The selected 4 potential ligands </w:t>
      </w:r>
      <w:proofErr w:type="spellStart"/>
      <w:r w:rsidR="00DF60B8" w:rsidRPr="00DF60B8">
        <w:rPr>
          <w:lang w:val="en-GB"/>
        </w:rPr>
        <w:t>Betulinic</w:t>
      </w:r>
      <w:proofErr w:type="spellEnd"/>
      <w:r w:rsidR="00DF60B8" w:rsidRPr="00DF60B8">
        <w:rPr>
          <w:lang w:val="en-GB"/>
        </w:rPr>
        <w:t xml:space="preserve"> acid, </w:t>
      </w:r>
      <w:proofErr w:type="spellStart"/>
      <w:r w:rsidR="00DF60B8" w:rsidRPr="00DF60B8">
        <w:rPr>
          <w:lang w:val="en-GB"/>
        </w:rPr>
        <w:t>Rosadiene</w:t>
      </w:r>
      <w:proofErr w:type="spellEnd"/>
      <w:r w:rsidR="00DF60B8" w:rsidRPr="00DF60B8">
        <w:rPr>
          <w:lang w:val="en-GB"/>
        </w:rPr>
        <w:t xml:space="preserve">, Resveratrol and Stigmasterol (306, 350, 372, and 371) exhibits </w:t>
      </w:r>
      <w:r w:rsidR="007D4273">
        <w:rPr>
          <w:lang w:val="en-GB"/>
        </w:rPr>
        <w:t xml:space="preserve">favourable interaction </w:t>
      </w:r>
      <w:r w:rsidR="00DF60B8" w:rsidRPr="00DF60B8">
        <w:rPr>
          <w:lang w:val="en-GB"/>
        </w:rPr>
        <w:t>with amino acids.</w:t>
      </w:r>
    </w:p>
    <w:p w14:paraId="5C4C2C68" w14:textId="6E593285" w:rsidR="00210DCC" w:rsidRDefault="00210DCC" w:rsidP="00807C91">
      <w:pPr>
        <w:pStyle w:val="Texteforchapter"/>
        <w:jc w:val="center"/>
      </w:pPr>
      <w:r w:rsidRPr="00210DCC">
        <w:rPr>
          <w:noProof/>
          <w:lang w:val="en-GB"/>
        </w:rPr>
        <w:drawing>
          <wp:inline distT="0" distB="0" distL="0" distR="0" wp14:anchorId="2169D9E4" wp14:editId="4C204359">
            <wp:extent cx="5024144" cy="6752290"/>
            <wp:effectExtent l="0" t="0" r="5080" b="0"/>
            <wp:docPr id="1689144315"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44315" name="Image 1" descr="Une image contenant capture d’écran&#10;&#10;Description générée automatiquement"/>
                    <pic:cNvPicPr/>
                  </pic:nvPicPr>
                  <pic:blipFill>
                    <a:blip r:embed="rId73"/>
                    <a:stretch>
                      <a:fillRect/>
                    </a:stretch>
                  </pic:blipFill>
                  <pic:spPr>
                    <a:xfrm>
                      <a:off x="0" y="0"/>
                      <a:ext cx="5027719" cy="6757094"/>
                    </a:xfrm>
                    <a:prstGeom prst="rect">
                      <a:avLst/>
                    </a:prstGeom>
                  </pic:spPr>
                </pic:pic>
              </a:graphicData>
            </a:graphic>
          </wp:inline>
        </w:drawing>
      </w:r>
    </w:p>
    <w:p w14:paraId="2BCA221B" w14:textId="77777777" w:rsidR="00D3433D" w:rsidRPr="002242E6" w:rsidRDefault="00210DCC" w:rsidP="008C38A5">
      <w:pPr>
        <w:pStyle w:val="Texteforchapter"/>
        <w:rPr>
          <w:i/>
          <w:iCs/>
          <w:vanish/>
          <w:lang w:val="en-GB"/>
          <w:specVanish/>
        </w:rPr>
      </w:pPr>
      <w:bookmarkStart w:id="210" w:name="_Toc141688381"/>
      <w:r w:rsidRPr="006C285E">
        <w:rPr>
          <w:lang w:val="en-GB"/>
        </w:rPr>
        <w:t xml:space="preserve">Figure </w:t>
      </w:r>
      <w:r>
        <w:fldChar w:fldCharType="begin"/>
      </w:r>
      <w:r w:rsidRPr="006C285E">
        <w:rPr>
          <w:lang w:val="en-GB"/>
        </w:rPr>
        <w:instrText xml:space="preserve"> STYLEREF 1 \s </w:instrText>
      </w:r>
      <w:r>
        <w:fldChar w:fldCharType="separate"/>
      </w:r>
      <w:r w:rsidRPr="006C285E">
        <w:rPr>
          <w:noProof/>
          <w:lang w:val="en-GB"/>
        </w:rPr>
        <w:t>4</w:t>
      </w:r>
      <w:r>
        <w:fldChar w:fldCharType="end"/>
      </w:r>
      <w:r w:rsidRPr="006C285E">
        <w:rPr>
          <w:lang w:val="en-GB"/>
        </w:rPr>
        <w:t>.</w:t>
      </w:r>
      <w:r>
        <w:fldChar w:fldCharType="begin"/>
      </w:r>
      <w:r w:rsidRPr="006C285E">
        <w:rPr>
          <w:lang w:val="en-GB"/>
        </w:rPr>
        <w:instrText xml:space="preserve"> SEQ Figure \* ARABIC \s 1 </w:instrText>
      </w:r>
      <w:r>
        <w:fldChar w:fldCharType="separate"/>
      </w:r>
      <w:r w:rsidRPr="006C285E">
        <w:rPr>
          <w:noProof/>
          <w:lang w:val="en-GB"/>
        </w:rPr>
        <w:t>26</w:t>
      </w:r>
      <w:r>
        <w:fldChar w:fldCharType="end"/>
      </w:r>
      <w:bookmarkEnd w:id="209"/>
      <w:r w:rsidRPr="006C285E">
        <w:rPr>
          <w:lang w:val="en-GB"/>
        </w:rPr>
        <w:t xml:space="preserve"> : </w:t>
      </w:r>
      <w:r w:rsidR="007B2FAA" w:rsidRPr="006C285E">
        <w:rPr>
          <w:lang w:val="en-GB"/>
        </w:rPr>
        <w:t xml:space="preserve">2D diagram representing the interaction between four selected potential ligands and the </w:t>
      </w:r>
      <w:proofErr w:type="spellStart"/>
      <w:r w:rsidR="007B2FAA" w:rsidRPr="006C285E">
        <w:rPr>
          <w:lang w:val="en-GB"/>
        </w:rPr>
        <w:t>FliD</w:t>
      </w:r>
      <w:proofErr w:type="spellEnd"/>
      <w:r w:rsidR="007B2FAA" w:rsidRPr="006C285E">
        <w:rPr>
          <w:lang w:val="en-GB"/>
        </w:rPr>
        <w:t xml:space="preserve"> protein.</w:t>
      </w:r>
      <w:bookmarkEnd w:id="210"/>
      <w:r w:rsidR="007B2FAA" w:rsidRPr="006C285E">
        <w:rPr>
          <w:lang w:val="en-GB"/>
        </w:rPr>
        <w:t xml:space="preserve"> </w:t>
      </w:r>
    </w:p>
    <w:p w14:paraId="3D9F7D38" w14:textId="77777777" w:rsidR="00D3433D" w:rsidRPr="002242E6" w:rsidRDefault="007B2FAA" w:rsidP="008C38A5">
      <w:pPr>
        <w:pStyle w:val="Texteforchapter"/>
        <w:rPr>
          <w:i/>
          <w:iCs/>
          <w:vanish/>
          <w:lang w:val="en-GB"/>
          <w:specVanish/>
        </w:rPr>
      </w:pPr>
      <w:r w:rsidRPr="006C285E">
        <w:rPr>
          <w:lang w:val="en-GB"/>
        </w:rPr>
        <w:t xml:space="preserve">(a) </w:t>
      </w:r>
      <w:proofErr w:type="spellStart"/>
      <w:r w:rsidRPr="006C285E">
        <w:rPr>
          <w:lang w:val="en-GB"/>
        </w:rPr>
        <w:t>Betulinic</w:t>
      </w:r>
      <w:proofErr w:type="spellEnd"/>
      <w:r w:rsidRPr="006C285E">
        <w:rPr>
          <w:lang w:val="en-GB"/>
        </w:rPr>
        <w:t xml:space="preserve"> acid (b) </w:t>
      </w:r>
      <w:proofErr w:type="spellStart"/>
      <w:r w:rsidRPr="006C285E">
        <w:rPr>
          <w:lang w:val="en-GB"/>
        </w:rPr>
        <w:t>Rosadiene</w:t>
      </w:r>
      <w:proofErr w:type="spellEnd"/>
      <w:r w:rsidRPr="006C285E">
        <w:rPr>
          <w:lang w:val="en-GB"/>
        </w:rPr>
        <w:t xml:space="preserve"> (c) Resveratrol (d) </w:t>
      </w:r>
      <w:r w:rsidRPr="006C285E">
        <w:rPr>
          <w:lang w:val="en-GB"/>
        </w:rPr>
        <w:lastRenderedPageBreak/>
        <w:t xml:space="preserve">Stigmasterol. The representation utilizes a color-coded scheme to enhance clarity, with ligands (molecules that bind to the protein) depicted in </w:t>
      </w:r>
      <w:proofErr w:type="spellStart"/>
      <w:r w:rsidRPr="006C285E">
        <w:rPr>
          <w:lang w:val="en-GB"/>
        </w:rPr>
        <w:t>gray</w:t>
      </w:r>
      <w:proofErr w:type="spellEnd"/>
      <w:r w:rsidRPr="006C285E">
        <w:rPr>
          <w:lang w:val="en-GB"/>
        </w:rPr>
        <w:t xml:space="preserve"> using ball and stick form. Critical amino acid residues are shown in three-letter code and different </w:t>
      </w:r>
      <w:proofErr w:type="spellStart"/>
      <w:r w:rsidRPr="006C285E">
        <w:rPr>
          <w:lang w:val="en-GB"/>
        </w:rPr>
        <w:t>colors</w:t>
      </w:r>
      <w:proofErr w:type="spellEnd"/>
      <w:r w:rsidRPr="006C285E">
        <w:rPr>
          <w:lang w:val="en-GB"/>
        </w:rPr>
        <w:t xml:space="preserve"> based on the type of interaction within the active site, and dotted lines indicate the type and strength of binding. </w:t>
      </w:r>
      <w:r w:rsidRPr="00F04E03">
        <w:t xml:space="preserve">A, B, and C </w:t>
      </w:r>
      <w:proofErr w:type="spellStart"/>
      <w:r w:rsidRPr="00F04E03">
        <w:t>represent</w:t>
      </w:r>
      <w:proofErr w:type="spellEnd"/>
      <w:r w:rsidRPr="00F04E03">
        <w:t xml:space="preserve"> the </w:t>
      </w:r>
      <w:proofErr w:type="spellStart"/>
      <w:r w:rsidRPr="00F04E03">
        <w:t>chains</w:t>
      </w:r>
      <w:proofErr w:type="spellEnd"/>
      <w:r w:rsidRPr="00F04E03">
        <w:t>.</w:t>
      </w:r>
    </w:p>
    <w:p w14:paraId="1C26B95A" w14:textId="2A93A72F" w:rsidR="007B2FAA" w:rsidRPr="007B2FAA" w:rsidRDefault="007B2FAA" w:rsidP="00210DCC">
      <w:pPr>
        <w:pStyle w:val="Caption"/>
      </w:pPr>
    </w:p>
    <w:p w14:paraId="6A2398EC" w14:textId="77777777" w:rsidR="00807C91" w:rsidRDefault="00807C91" w:rsidP="00807C91">
      <w:pPr>
        <w:pStyle w:val="Caption"/>
        <w:jc w:val="left"/>
      </w:pPr>
    </w:p>
    <w:p w14:paraId="183F4F28" w14:textId="7910FE26" w:rsidR="00DF60B8" w:rsidRPr="00807C91" w:rsidRDefault="00807C91" w:rsidP="00807C91">
      <w:pPr>
        <w:rPr>
          <w:rFonts w:ascii="Times New Roman" w:hAnsi="Times New Roman" w:cs="Times New Roman"/>
          <w:color w:val="000000" w:themeColor="text1"/>
          <w:sz w:val="24"/>
          <w:szCs w:val="24"/>
          <w:lang w:val="en-GB"/>
        </w:rPr>
      </w:pPr>
      <w:r>
        <w:br w:type="page"/>
      </w:r>
    </w:p>
    <w:p w14:paraId="010A7B1A" w14:textId="6DD76FEE" w:rsidR="00DF60B8" w:rsidRPr="00DF60B8" w:rsidRDefault="00B010D3" w:rsidP="00BD730E">
      <w:pPr>
        <w:pStyle w:val="Heading1"/>
        <w:spacing w:after="720"/>
      </w:pPr>
      <w:bookmarkStart w:id="211" w:name="_Toc141624674"/>
      <w:r>
        <w:lastRenderedPageBreak/>
        <w:br/>
      </w:r>
      <w:bookmarkStart w:id="212" w:name="_Toc141632163"/>
      <w:r w:rsidR="00DF60B8" w:rsidRPr="00DF60B8">
        <w:t>Conclusion</w:t>
      </w:r>
      <w:bookmarkEnd w:id="211"/>
      <w:bookmarkEnd w:id="212"/>
      <w:r w:rsidR="00DF60B8" w:rsidRPr="00DF60B8">
        <w:t xml:space="preserve"> </w:t>
      </w:r>
    </w:p>
    <w:p w14:paraId="0A213AF6" w14:textId="5F61C2C4" w:rsidR="00DF60B8" w:rsidRPr="00DF60B8" w:rsidRDefault="00DF60B8" w:rsidP="00F26DC4">
      <w:pPr>
        <w:pStyle w:val="Texteforchapter"/>
        <w:rPr>
          <w:lang w:val="en-GB"/>
        </w:rPr>
      </w:pPr>
      <w:r w:rsidRPr="00DF60B8">
        <w:rPr>
          <w:lang w:val="en-GB"/>
        </w:rPr>
        <w:t xml:space="preserve">In conclusion, this research work has made significant steps in understanding and addressing the challenges posed by </w:t>
      </w:r>
      <w:r w:rsidRPr="00DF60B8">
        <w:rPr>
          <w:i/>
          <w:iCs/>
          <w:lang w:val="en-GB"/>
        </w:rPr>
        <w:t>P. aeruginosa</w:t>
      </w:r>
      <w:r w:rsidRPr="00DF60B8">
        <w:rPr>
          <w:lang w:val="en-GB"/>
        </w:rPr>
        <w:t xml:space="preserve"> as a highly resistant pathogen. Through </w:t>
      </w:r>
      <w:r w:rsidRPr="00BD02C9">
        <w:rPr>
          <w:i/>
          <w:iCs/>
          <w:lang w:val="en-GB"/>
        </w:rPr>
        <w:t>In-silico</w:t>
      </w:r>
      <w:r w:rsidRPr="00DF60B8">
        <w:rPr>
          <w:lang w:val="en-GB"/>
        </w:rPr>
        <w:t xml:space="preserve"> screening and molecular docking, four promising compounds, namely Betulinic acid, Rosadiene, Resveratrol, and Stigmasterol, were identified as potential candidates for further </w:t>
      </w:r>
      <w:r w:rsidR="004D5CD0">
        <w:rPr>
          <w:lang w:val="en-GB"/>
        </w:rPr>
        <w:t>study</w:t>
      </w:r>
      <w:r w:rsidRPr="00DF60B8">
        <w:rPr>
          <w:lang w:val="en-GB"/>
        </w:rPr>
        <w:t xml:space="preserve">. These compounds demonstrated strong interactions with multiple virulence proteins of </w:t>
      </w:r>
      <w:r w:rsidRPr="00DF60B8">
        <w:rPr>
          <w:i/>
          <w:iCs/>
          <w:lang w:val="en-GB"/>
        </w:rPr>
        <w:t>P. aeruginosa</w:t>
      </w:r>
      <w:r w:rsidRPr="00DF60B8">
        <w:rPr>
          <w:lang w:val="en-GB"/>
        </w:rPr>
        <w:t>, indicating their potential as effective antibacterial agents. Additionally, they followed Lipinski's rules of five</w:t>
      </w:r>
      <w:r w:rsidR="00701B8B">
        <w:rPr>
          <w:lang w:val="en-GB"/>
        </w:rPr>
        <w:t xml:space="preserve"> </w:t>
      </w:r>
      <w:r w:rsidRPr="00DF60B8">
        <w:rPr>
          <w:lang w:val="en-GB"/>
        </w:rPr>
        <w:t>suggesting their drug-like properties.</w:t>
      </w:r>
    </w:p>
    <w:p w14:paraId="37DFB0C8" w14:textId="3B576999" w:rsidR="00DF60B8" w:rsidRDefault="00DF60B8" w:rsidP="00F26DC4">
      <w:pPr>
        <w:pStyle w:val="Texteforchapter"/>
        <w:rPr>
          <w:lang w:val="en-GB"/>
        </w:rPr>
      </w:pPr>
      <w:r w:rsidRPr="00DF60B8">
        <w:rPr>
          <w:lang w:val="en-GB"/>
        </w:rPr>
        <w:t xml:space="preserve">Moving forward, the next steps in this research include hit-to-lead optimization of the identified compounds to enhance their efficacy, safety, and specificity. Further studies should focus on </w:t>
      </w:r>
      <w:r w:rsidRPr="004D5CD0">
        <w:rPr>
          <w:i/>
          <w:iCs/>
          <w:lang w:val="en-GB"/>
        </w:rPr>
        <w:t>in vitro</w:t>
      </w:r>
      <w:r w:rsidRPr="00DF60B8">
        <w:rPr>
          <w:lang w:val="en-GB"/>
        </w:rPr>
        <w:t xml:space="preserve"> cell or tissue-based assays to evaluate the compounds  antimicrobial activity, toxicity, and selectivity against </w:t>
      </w:r>
      <w:r w:rsidRPr="00DF60B8">
        <w:rPr>
          <w:i/>
          <w:iCs/>
          <w:lang w:val="en-GB"/>
        </w:rPr>
        <w:t>P. aeruginosa</w:t>
      </w:r>
      <w:r w:rsidR="009E20BC">
        <w:rPr>
          <w:lang w:val="en-GB"/>
        </w:rPr>
        <w:t xml:space="preserve">. </w:t>
      </w:r>
      <w:r w:rsidRPr="00DF60B8">
        <w:rPr>
          <w:lang w:val="en-GB"/>
        </w:rPr>
        <w:t xml:space="preserve">Furthermore, exploring combination therapy strategies by combining the identified compounds with existing antibiotics or antimicrobial agents can help combat </w:t>
      </w:r>
      <w:r w:rsidRPr="00DF60B8">
        <w:rPr>
          <w:i/>
          <w:iCs/>
          <w:lang w:val="en-GB"/>
        </w:rPr>
        <w:t>P. aeruginosa</w:t>
      </w:r>
      <w:r w:rsidRPr="00DF60B8">
        <w:rPr>
          <w:lang w:val="en-GB"/>
        </w:rPr>
        <w:t xml:space="preserve"> multifactorial nature and reduce the risk of resistance development in CF infection. Structure-activity relationship studies will provide insights into key structural features for designing more potent analogs. Comprehensive pharmacokinetic and toxicity profiling will be crucial in understanding the compounds absorption, distribution, metabolism, excretion, and potential adverse effects. Ultimately, clinical trials will be necessary to evaluate the safety, efficacy, and therapeutic potential of the lead compounds in patients with </w:t>
      </w:r>
      <w:r w:rsidRPr="00DF60B8">
        <w:rPr>
          <w:i/>
          <w:iCs/>
          <w:lang w:val="en-GB"/>
        </w:rPr>
        <w:t>P. aeruginosa</w:t>
      </w:r>
      <w:r w:rsidRPr="00DF60B8">
        <w:rPr>
          <w:lang w:val="en-GB"/>
        </w:rPr>
        <w:t xml:space="preserve"> infections, bringing us closer to developing novel and effective treatments for this challenging pathogen.</w:t>
      </w:r>
    </w:p>
    <w:p w14:paraId="6F9D5BE6" w14:textId="65ACBC7C" w:rsidR="00D329B2" w:rsidRDefault="00D329B2">
      <w:pPr>
        <w:rPr>
          <w:rFonts w:ascii="TimesNewRomanPSMT" w:hAnsi="TimesNewRomanPSMT"/>
          <w:color w:val="000000"/>
          <w:sz w:val="24"/>
          <w:szCs w:val="24"/>
          <w:lang w:val="en-GB"/>
        </w:rPr>
      </w:pPr>
      <w:r>
        <w:rPr>
          <w:lang w:val="en-GB"/>
        </w:rPr>
        <w:br w:type="page"/>
      </w:r>
    </w:p>
    <w:p w14:paraId="04457481" w14:textId="0E6AEF76" w:rsidR="00E31B46" w:rsidRPr="00DF4B0A" w:rsidRDefault="003C755D" w:rsidP="00807C91">
      <w:pPr>
        <w:pStyle w:val="Heading1"/>
        <w:numPr>
          <w:ilvl w:val="0"/>
          <w:numId w:val="0"/>
        </w:numPr>
        <w:spacing w:after="720"/>
      </w:pPr>
      <w:bookmarkStart w:id="213" w:name="_Toc141624675"/>
      <w:bookmarkStart w:id="214" w:name="_Toc141632164"/>
      <w:r>
        <w:lastRenderedPageBreak/>
        <w:t>Reference</w:t>
      </w:r>
      <w:r w:rsidR="005F58AE">
        <w:t>s</w:t>
      </w:r>
      <w:bookmarkEnd w:id="213"/>
      <w:bookmarkEnd w:id="214"/>
    </w:p>
    <w:sdt>
      <w:sdtPr>
        <w:rPr>
          <w:rFonts w:ascii="Times New Roman" w:hAnsi="Times New Roman" w:cs="Times New Roman"/>
          <w:b/>
          <w:bCs/>
          <w:color w:val="000000"/>
          <w:sz w:val="24"/>
          <w:szCs w:val="24"/>
          <w:lang w:val="en-GB"/>
        </w:rPr>
        <w:tag w:val="MENDELEY_BIBLIOGRAPHY"/>
        <w:id w:val="375598629"/>
        <w:placeholder>
          <w:docPart w:val="DefaultPlaceholder_-1854013440"/>
        </w:placeholder>
      </w:sdtPr>
      <w:sdtContent>
        <w:p w14:paraId="5B39B1ED" w14:textId="3BF26FC4" w:rsidR="005437E0" w:rsidRPr="003C7D91" w:rsidRDefault="005437E0" w:rsidP="003C7D91">
          <w:pPr>
            <w:autoSpaceDE w:val="0"/>
            <w:autoSpaceDN w:val="0"/>
            <w:spacing w:line="360" w:lineRule="auto"/>
            <w:ind w:hanging="480"/>
            <w:jc w:val="both"/>
            <w:divId w:val="1988321342"/>
            <w:rPr>
              <w:rFonts w:ascii="Times New Roman" w:eastAsia="Times New Roman" w:hAnsi="Times New Roman" w:cs="Times New Roman"/>
              <w:kern w:val="0"/>
              <w:sz w:val="24"/>
              <w:szCs w:val="24"/>
              <w:lang w:val="en-GB"/>
              <w14:ligatures w14:val="none"/>
            </w:rPr>
          </w:pPr>
          <w:r w:rsidRPr="003C7D91">
            <w:rPr>
              <w:rFonts w:ascii="Times New Roman" w:eastAsia="Times New Roman" w:hAnsi="Times New Roman" w:cs="Times New Roman"/>
              <w:sz w:val="24"/>
              <w:szCs w:val="24"/>
              <w:lang w:val="en-GB"/>
            </w:rPr>
            <w:t xml:space="preserve">Ahmed, S., Rakib, A., Islam, Md. A., Khanam, B. H., Faiz, F. B., Paul, A., Chy, Md. N. U., Bhuiya, N. M. M. A., Uddin, M. M. N., Ullah, S. M. A., Rahman, Md. A., &amp; Emran, T. Bin. (2019). </w:t>
          </w:r>
          <w:r w:rsidRPr="00695702">
            <w:rPr>
              <w:rFonts w:ascii="Times New Roman" w:eastAsia="Times New Roman" w:hAnsi="Times New Roman" w:cs="Times New Roman"/>
              <w:i/>
              <w:iCs/>
              <w:sz w:val="24"/>
              <w:szCs w:val="24"/>
              <w:lang w:val="en-GB"/>
            </w:rPr>
            <w:t>In vivo</w:t>
          </w:r>
          <w:r w:rsidRPr="003C7D91">
            <w:rPr>
              <w:rFonts w:ascii="Times New Roman" w:eastAsia="Times New Roman" w:hAnsi="Times New Roman" w:cs="Times New Roman"/>
              <w:sz w:val="24"/>
              <w:szCs w:val="24"/>
              <w:lang w:val="en-GB"/>
            </w:rPr>
            <w:t xml:space="preserve"> and </w:t>
          </w:r>
          <w:r w:rsidRPr="00695702">
            <w:rPr>
              <w:rFonts w:ascii="Times New Roman" w:eastAsia="Times New Roman" w:hAnsi="Times New Roman" w:cs="Times New Roman"/>
              <w:i/>
              <w:iCs/>
              <w:sz w:val="24"/>
              <w:szCs w:val="24"/>
              <w:lang w:val="en-GB"/>
            </w:rPr>
            <w:t>in vitro</w:t>
          </w:r>
          <w:r w:rsidRPr="003C7D91">
            <w:rPr>
              <w:rFonts w:ascii="Times New Roman" w:eastAsia="Times New Roman" w:hAnsi="Times New Roman" w:cs="Times New Roman"/>
              <w:sz w:val="24"/>
              <w:szCs w:val="24"/>
              <w:lang w:val="en-GB"/>
            </w:rPr>
            <w:t xml:space="preserve"> pharmacological activities of </w:t>
          </w:r>
          <w:r w:rsidRPr="00CB1F04">
            <w:rPr>
              <w:rFonts w:ascii="Times New Roman" w:eastAsia="Times New Roman" w:hAnsi="Times New Roman" w:cs="Times New Roman"/>
              <w:i/>
              <w:iCs/>
              <w:sz w:val="24"/>
              <w:szCs w:val="24"/>
              <w:lang w:val="en-GB"/>
            </w:rPr>
            <w:t>Tacca integrifolia</w:t>
          </w:r>
          <w:r w:rsidRPr="003C7D91">
            <w:rPr>
              <w:rFonts w:ascii="Times New Roman" w:eastAsia="Times New Roman" w:hAnsi="Times New Roman" w:cs="Times New Roman"/>
              <w:sz w:val="24"/>
              <w:szCs w:val="24"/>
              <w:lang w:val="en-GB"/>
            </w:rPr>
            <w:t xml:space="preserve"> rhizome and investigation of possible lead compounds against breast cancer through </w:t>
          </w:r>
          <w:r w:rsidR="00D24FC6" w:rsidRPr="00D24FC6">
            <w:rPr>
              <w:rFonts w:ascii="Times New Roman" w:eastAsia="Times New Roman" w:hAnsi="Times New Roman" w:cs="Times New Roman"/>
              <w:i/>
              <w:iCs/>
              <w:sz w:val="24"/>
              <w:szCs w:val="24"/>
              <w:lang w:val="en-GB"/>
            </w:rPr>
            <w:t>I</w:t>
          </w:r>
          <w:r w:rsidRPr="00D24FC6">
            <w:rPr>
              <w:rFonts w:ascii="Times New Roman" w:eastAsia="Times New Roman" w:hAnsi="Times New Roman" w:cs="Times New Roman"/>
              <w:i/>
              <w:iCs/>
              <w:sz w:val="24"/>
              <w:szCs w:val="24"/>
              <w:lang w:val="en-GB"/>
            </w:rPr>
            <w:t>n</w:t>
          </w:r>
          <w:r w:rsidR="00D24FC6" w:rsidRPr="00D24FC6">
            <w:rPr>
              <w:rFonts w:ascii="Times New Roman" w:eastAsia="Times New Roman" w:hAnsi="Times New Roman" w:cs="Times New Roman"/>
              <w:i/>
              <w:iCs/>
              <w:sz w:val="24"/>
              <w:szCs w:val="24"/>
              <w:lang w:val="en-GB"/>
            </w:rPr>
            <w:t>-</w:t>
          </w:r>
          <w:r w:rsidRPr="00D24FC6">
            <w:rPr>
              <w:rFonts w:ascii="Times New Roman" w:eastAsia="Times New Roman" w:hAnsi="Times New Roman" w:cs="Times New Roman"/>
              <w:i/>
              <w:iCs/>
              <w:sz w:val="24"/>
              <w:szCs w:val="24"/>
              <w:lang w:val="en-GB"/>
            </w:rPr>
            <w:t>silico</w:t>
          </w:r>
          <w:r w:rsidRPr="003C7D91">
            <w:rPr>
              <w:rFonts w:ascii="Times New Roman" w:eastAsia="Times New Roman" w:hAnsi="Times New Roman" w:cs="Times New Roman"/>
              <w:sz w:val="24"/>
              <w:szCs w:val="24"/>
              <w:lang w:val="en-GB"/>
            </w:rPr>
            <w:t xml:space="preserve"> approaches. </w:t>
          </w:r>
          <w:r w:rsidRPr="003C7D91">
            <w:rPr>
              <w:rFonts w:ascii="Times New Roman" w:eastAsia="Times New Roman" w:hAnsi="Times New Roman" w:cs="Times New Roman"/>
              <w:i/>
              <w:iCs/>
              <w:sz w:val="24"/>
              <w:szCs w:val="24"/>
              <w:lang w:val="en-GB"/>
            </w:rPr>
            <w:t xml:space="preserve">Clinical </w:t>
          </w:r>
          <w:proofErr w:type="spellStart"/>
          <w:r w:rsidRPr="003C7D91">
            <w:rPr>
              <w:rFonts w:ascii="Times New Roman" w:eastAsia="Times New Roman" w:hAnsi="Times New Roman" w:cs="Times New Roman"/>
              <w:i/>
              <w:iCs/>
              <w:sz w:val="24"/>
              <w:szCs w:val="24"/>
              <w:lang w:val="en-GB"/>
            </w:rPr>
            <w:t>Phytoscience</w:t>
          </w:r>
          <w:proofErr w:type="spellEnd"/>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5</w:t>
          </w:r>
          <w:r w:rsidRPr="003C7D91">
            <w:rPr>
              <w:rFonts w:ascii="Times New Roman" w:eastAsia="Times New Roman" w:hAnsi="Times New Roman" w:cs="Times New Roman"/>
              <w:sz w:val="24"/>
              <w:szCs w:val="24"/>
              <w:lang w:val="en-GB"/>
            </w:rPr>
            <w:t xml:space="preserve">(1), 36. </w:t>
          </w:r>
        </w:p>
        <w:p w14:paraId="4F6BBDF8" w14:textId="02A0899A" w:rsidR="005437E0" w:rsidRPr="003C7D91" w:rsidRDefault="005437E0" w:rsidP="003C7D91">
          <w:pPr>
            <w:autoSpaceDE w:val="0"/>
            <w:autoSpaceDN w:val="0"/>
            <w:spacing w:line="360" w:lineRule="auto"/>
            <w:ind w:hanging="480"/>
            <w:jc w:val="both"/>
            <w:divId w:val="1302611933"/>
            <w:rPr>
              <w:rFonts w:ascii="Times New Roman" w:eastAsia="Times New Roman" w:hAnsi="Times New Roman" w:cs="Times New Roman"/>
              <w:sz w:val="24"/>
              <w:szCs w:val="24"/>
              <w:lang w:val="en-GB"/>
            </w:rPr>
          </w:pPr>
          <w:proofErr w:type="spellStart"/>
          <w:r w:rsidRPr="003C7D91">
            <w:rPr>
              <w:rFonts w:ascii="Times New Roman" w:eastAsia="Times New Roman" w:hAnsi="Times New Roman" w:cs="Times New Roman"/>
              <w:sz w:val="24"/>
              <w:szCs w:val="24"/>
              <w:lang w:val="en-GB"/>
            </w:rPr>
            <w:t>Anantharajah</w:t>
          </w:r>
          <w:proofErr w:type="spellEnd"/>
          <w:r w:rsidRPr="003C7D91">
            <w:rPr>
              <w:rFonts w:ascii="Times New Roman" w:eastAsia="Times New Roman" w:hAnsi="Times New Roman" w:cs="Times New Roman"/>
              <w:sz w:val="24"/>
              <w:szCs w:val="24"/>
              <w:lang w:val="en-GB"/>
            </w:rPr>
            <w:t xml:space="preserve">, A., Mingeot-Leclercq, M.P., &amp; Van Bambeke, F. (2016). Targeting the </w:t>
          </w:r>
          <w:r w:rsidR="00CB1F04">
            <w:rPr>
              <w:rFonts w:ascii="Times New Roman" w:eastAsia="Times New Roman" w:hAnsi="Times New Roman" w:cs="Times New Roman"/>
              <w:sz w:val="24"/>
              <w:szCs w:val="24"/>
              <w:lang w:val="en-GB"/>
            </w:rPr>
            <w:t>t</w:t>
          </w:r>
          <w:r w:rsidRPr="003C7D91">
            <w:rPr>
              <w:rFonts w:ascii="Times New Roman" w:eastAsia="Times New Roman" w:hAnsi="Times New Roman" w:cs="Times New Roman"/>
              <w:sz w:val="24"/>
              <w:szCs w:val="24"/>
              <w:lang w:val="en-GB"/>
            </w:rPr>
            <w:t xml:space="preserve">ype </w:t>
          </w:r>
          <w:r w:rsidR="00CB1F04">
            <w:rPr>
              <w:rFonts w:ascii="Times New Roman" w:eastAsia="Times New Roman" w:hAnsi="Times New Roman" w:cs="Times New Roman"/>
              <w:sz w:val="24"/>
              <w:szCs w:val="24"/>
              <w:lang w:val="en-GB"/>
            </w:rPr>
            <w:t>t</w:t>
          </w:r>
          <w:r w:rsidRPr="003C7D91">
            <w:rPr>
              <w:rFonts w:ascii="Times New Roman" w:eastAsia="Times New Roman" w:hAnsi="Times New Roman" w:cs="Times New Roman"/>
              <w:sz w:val="24"/>
              <w:szCs w:val="24"/>
              <w:lang w:val="en-GB"/>
            </w:rPr>
            <w:t xml:space="preserve">hree </w:t>
          </w:r>
          <w:r w:rsidR="00CB1F04">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ecretion </w:t>
          </w:r>
          <w:r w:rsidR="00CB1F04">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ystem in </w:t>
          </w:r>
          <w:r w:rsidRPr="00D24FC6">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Trends in Pharmacological Sciences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37</w:t>
          </w:r>
          <w:r w:rsidRPr="003C7D91">
            <w:rPr>
              <w:rFonts w:ascii="Times New Roman" w:eastAsia="Times New Roman" w:hAnsi="Times New Roman" w:cs="Times New Roman"/>
              <w:sz w:val="24"/>
              <w:szCs w:val="24"/>
              <w:lang w:val="en-GB"/>
            </w:rPr>
            <w:t xml:space="preserve">(9), 734–749. </w:t>
          </w:r>
        </w:p>
        <w:p w14:paraId="7363AA02" w14:textId="37B0DBF2" w:rsidR="005437E0" w:rsidRPr="003C7D91" w:rsidRDefault="005437E0" w:rsidP="003C7D91">
          <w:pPr>
            <w:autoSpaceDE w:val="0"/>
            <w:autoSpaceDN w:val="0"/>
            <w:spacing w:line="360" w:lineRule="auto"/>
            <w:ind w:hanging="480"/>
            <w:jc w:val="both"/>
            <w:divId w:val="383068799"/>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Aparna, V., Dineshkumar, K., Mohanalakshmi, N., Velmurugan, D., &amp; Hopper, W. (2014). Identification of </w:t>
          </w:r>
          <w:r w:rsidR="00CB1F04">
            <w:rPr>
              <w:rFonts w:ascii="Times New Roman" w:eastAsia="Times New Roman" w:hAnsi="Times New Roman" w:cs="Times New Roman"/>
              <w:sz w:val="24"/>
              <w:szCs w:val="24"/>
              <w:lang w:val="en-GB"/>
            </w:rPr>
            <w:t>n</w:t>
          </w:r>
          <w:r w:rsidRPr="003C7D91">
            <w:rPr>
              <w:rFonts w:ascii="Times New Roman" w:eastAsia="Times New Roman" w:hAnsi="Times New Roman" w:cs="Times New Roman"/>
              <w:sz w:val="24"/>
              <w:szCs w:val="24"/>
              <w:lang w:val="en-GB"/>
            </w:rPr>
            <w:t xml:space="preserve">atural </w:t>
          </w:r>
          <w:r w:rsidR="00CB1F04">
            <w:rPr>
              <w:rFonts w:ascii="Times New Roman" w:eastAsia="Times New Roman" w:hAnsi="Times New Roman" w:cs="Times New Roman"/>
              <w:sz w:val="24"/>
              <w:szCs w:val="24"/>
              <w:lang w:val="en-GB"/>
            </w:rPr>
            <w:t>c</w:t>
          </w:r>
          <w:r w:rsidRPr="003C7D91">
            <w:rPr>
              <w:rFonts w:ascii="Times New Roman" w:eastAsia="Times New Roman" w:hAnsi="Times New Roman" w:cs="Times New Roman"/>
              <w:sz w:val="24"/>
              <w:szCs w:val="24"/>
              <w:lang w:val="en-GB"/>
            </w:rPr>
            <w:t xml:space="preserve">ompound </w:t>
          </w:r>
          <w:r w:rsidR="00CB1F04">
            <w:rPr>
              <w:rFonts w:ascii="Times New Roman" w:eastAsia="Times New Roman" w:hAnsi="Times New Roman" w:cs="Times New Roman"/>
              <w:sz w:val="24"/>
              <w:szCs w:val="24"/>
              <w:lang w:val="en-GB"/>
            </w:rPr>
            <w:t>i</w:t>
          </w:r>
          <w:r w:rsidRPr="003C7D91">
            <w:rPr>
              <w:rFonts w:ascii="Times New Roman" w:eastAsia="Times New Roman" w:hAnsi="Times New Roman" w:cs="Times New Roman"/>
              <w:sz w:val="24"/>
              <w:szCs w:val="24"/>
              <w:lang w:val="en-GB"/>
            </w:rPr>
            <w:t xml:space="preserve">nhibitors for </w:t>
          </w:r>
          <w:r w:rsidR="00CB1F04">
            <w:rPr>
              <w:rFonts w:ascii="Times New Roman" w:eastAsia="Times New Roman" w:hAnsi="Times New Roman" w:cs="Times New Roman"/>
              <w:sz w:val="24"/>
              <w:szCs w:val="24"/>
              <w:lang w:val="en-GB"/>
            </w:rPr>
            <w:t>m</w:t>
          </w:r>
          <w:r w:rsidRPr="003C7D91">
            <w:rPr>
              <w:rFonts w:ascii="Times New Roman" w:eastAsia="Times New Roman" w:hAnsi="Times New Roman" w:cs="Times New Roman"/>
              <w:sz w:val="24"/>
              <w:szCs w:val="24"/>
              <w:lang w:val="en-GB"/>
            </w:rPr>
            <w:t xml:space="preserve">ultidrug </w:t>
          </w:r>
          <w:r w:rsidR="00CB1F04">
            <w:rPr>
              <w:rFonts w:ascii="Times New Roman" w:eastAsia="Times New Roman" w:hAnsi="Times New Roman" w:cs="Times New Roman"/>
              <w:sz w:val="24"/>
              <w:szCs w:val="24"/>
              <w:lang w:val="en-GB"/>
            </w:rPr>
            <w:t>e</w:t>
          </w:r>
          <w:r w:rsidRPr="003C7D91">
            <w:rPr>
              <w:rFonts w:ascii="Times New Roman" w:eastAsia="Times New Roman" w:hAnsi="Times New Roman" w:cs="Times New Roman"/>
              <w:sz w:val="24"/>
              <w:szCs w:val="24"/>
              <w:lang w:val="en-GB"/>
            </w:rPr>
            <w:t xml:space="preserve">fflux </w:t>
          </w:r>
          <w:r w:rsidR="00CB1F04">
            <w:rPr>
              <w:rFonts w:ascii="Times New Roman" w:eastAsia="Times New Roman" w:hAnsi="Times New Roman" w:cs="Times New Roman"/>
              <w:sz w:val="24"/>
              <w:szCs w:val="24"/>
              <w:lang w:val="en-GB"/>
            </w:rPr>
            <w:t>p</w:t>
          </w:r>
          <w:r w:rsidRPr="003C7D91">
            <w:rPr>
              <w:rFonts w:ascii="Times New Roman" w:eastAsia="Times New Roman" w:hAnsi="Times New Roman" w:cs="Times New Roman"/>
              <w:sz w:val="24"/>
              <w:szCs w:val="24"/>
              <w:lang w:val="en-GB"/>
            </w:rPr>
            <w:t xml:space="preserve">umps of </w:t>
          </w:r>
          <w:r w:rsidRPr="00D24FC6">
            <w:rPr>
              <w:rFonts w:ascii="Times New Roman" w:eastAsia="Times New Roman" w:hAnsi="Times New Roman" w:cs="Times New Roman"/>
              <w:i/>
              <w:iCs/>
              <w:sz w:val="24"/>
              <w:szCs w:val="24"/>
              <w:lang w:val="en-GB"/>
            </w:rPr>
            <w:t>Escherichia coli</w:t>
          </w:r>
          <w:r w:rsidRPr="003C7D91">
            <w:rPr>
              <w:rFonts w:ascii="Times New Roman" w:eastAsia="Times New Roman" w:hAnsi="Times New Roman" w:cs="Times New Roman"/>
              <w:sz w:val="24"/>
              <w:szCs w:val="24"/>
              <w:lang w:val="en-GB"/>
            </w:rPr>
            <w:t xml:space="preserve"> and </w:t>
          </w:r>
          <w:r w:rsidRPr="00D24FC6">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00D24FC6">
            <w:rPr>
              <w:rFonts w:ascii="Times New Roman" w:eastAsia="Times New Roman" w:hAnsi="Times New Roman" w:cs="Times New Roman"/>
              <w:sz w:val="24"/>
              <w:szCs w:val="24"/>
              <w:lang w:val="en-GB"/>
            </w:rPr>
            <w:t>u</w:t>
          </w:r>
          <w:r w:rsidRPr="003C7D91">
            <w:rPr>
              <w:rFonts w:ascii="Times New Roman" w:eastAsia="Times New Roman" w:hAnsi="Times New Roman" w:cs="Times New Roman"/>
              <w:sz w:val="24"/>
              <w:szCs w:val="24"/>
              <w:lang w:val="en-GB"/>
            </w:rPr>
            <w:t xml:space="preserve">sing </w:t>
          </w:r>
          <w:r w:rsidRPr="00D24FC6">
            <w:rPr>
              <w:rFonts w:ascii="Times New Roman" w:eastAsia="Times New Roman" w:hAnsi="Times New Roman" w:cs="Times New Roman"/>
              <w:i/>
              <w:iCs/>
              <w:sz w:val="24"/>
              <w:szCs w:val="24"/>
              <w:lang w:val="en-GB"/>
            </w:rPr>
            <w:t>In</w:t>
          </w:r>
          <w:r w:rsidR="00CB1F04">
            <w:rPr>
              <w:rFonts w:ascii="Times New Roman" w:eastAsia="Times New Roman" w:hAnsi="Times New Roman" w:cs="Times New Roman"/>
              <w:i/>
              <w:iCs/>
              <w:sz w:val="24"/>
              <w:szCs w:val="24"/>
              <w:lang w:val="en-GB"/>
            </w:rPr>
            <w:t>-</w:t>
          </w:r>
          <w:r w:rsidRPr="00D24FC6">
            <w:rPr>
              <w:rFonts w:ascii="Times New Roman" w:eastAsia="Times New Roman" w:hAnsi="Times New Roman" w:cs="Times New Roman"/>
              <w:i/>
              <w:iCs/>
              <w:sz w:val="24"/>
              <w:szCs w:val="24"/>
              <w:lang w:val="en-GB"/>
            </w:rPr>
            <w:t>Silico</w:t>
          </w:r>
          <w:r w:rsidRPr="003C7D91">
            <w:rPr>
              <w:rFonts w:ascii="Times New Roman" w:eastAsia="Times New Roman" w:hAnsi="Times New Roman" w:cs="Times New Roman"/>
              <w:sz w:val="24"/>
              <w:szCs w:val="24"/>
              <w:lang w:val="en-GB"/>
            </w:rPr>
            <w:t xml:space="preserve"> </w:t>
          </w:r>
          <w:r w:rsidR="00CB1F04">
            <w:rPr>
              <w:rFonts w:ascii="Times New Roman" w:eastAsia="Times New Roman" w:hAnsi="Times New Roman" w:cs="Times New Roman"/>
              <w:sz w:val="24"/>
              <w:szCs w:val="24"/>
              <w:lang w:val="en-GB"/>
            </w:rPr>
            <w:t>h</w:t>
          </w:r>
          <w:r w:rsidRPr="003C7D91">
            <w:rPr>
              <w:rFonts w:ascii="Times New Roman" w:eastAsia="Times New Roman" w:hAnsi="Times New Roman" w:cs="Times New Roman"/>
              <w:sz w:val="24"/>
              <w:szCs w:val="24"/>
              <w:lang w:val="en-GB"/>
            </w:rPr>
            <w:t>igh-</w:t>
          </w:r>
          <w:r w:rsidR="00CB1F04">
            <w:rPr>
              <w:rFonts w:ascii="Times New Roman" w:eastAsia="Times New Roman" w:hAnsi="Times New Roman" w:cs="Times New Roman"/>
              <w:sz w:val="24"/>
              <w:szCs w:val="24"/>
              <w:lang w:val="en-GB"/>
            </w:rPr>
            <w:t>t</w:t>
          </w:r>
          <w:r w:rsidRPr="003C7D91">
            <w:rPr>
              <w:rFonts w:ascii="Times New Roman" w:eastAsia="Times New Roman" w:hAnsi="Times New Roman" w:cs="Times New Roman"/>
              <w:sz w:val="24"/>
              <w:szCs w:val="24"/>
              <w:lang w:val="en-GB"/>
            </w:rPr>
            <w:t xml:space="preserve">hroughput </w:t>
          </w:r>
          <w:r w:rsidR="00CB1F04">
            <w:rPr>
              <w:rFonts w:ascii="Times New Roman" w:eastAsia="Times New Roman" w:hAnsi="Times New Roman" w:cs="Times New Roman"/>
              <w:sz w:val="24"/>
              <w:szCs w:val="24"/>
              <w:lang w:val="en-GB"/>
            </w:rPr>
            <w:t>v</w:t>
          </w:r>
          <w:r w:rsidRPr="003C7D91">
            <w:rPr>
              <w:rFonts w:ascii="Times New Roman" w:eastAsia="Times New Roman" w:hAnsi="Times New Roman" w:cs="Times New Roman"/>
              <w:sz w:val="24"/>
              <w:szCs w:val="24"/>
              <w:lang w:val="en-GB"/>
            </w:rPr>
            <w:t xml:space="preserve">irtual </w:t>
          </w:r>
          <w:r w:rsidR="00CB1F04">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creening and </w:t>
          </w:r>
          <w:r w:rsidR="005B163B" w:rsidRPr="00695702">
            <w:rPr>
              <w:rFonts w:ascii="Times New Roman" w:eastAsia="Times New Roman" w:hAnsi="Times New Roman" w:cs="Times New Roman"/>
              <w:i/>
              <w:iCs/>
              <w:sz w:val="24"/>
              <w:szCs w:val="24"/>
              <w:lang w:val="en-GB"/>
            </w:rPr>
            <w:t>i</w:t>
          </w:r>
          <w:r w:rsidRPr="00695702">
            <w:rPr>
              <w:rFonts w:ascii="Times New Roman" w:eastAsia="Times New Roman" w:hAnsi="Times New Roman" w:cs="Times New Roman"/>
              <w:i/>
              <w:iCs/>
              <w:sz w:val="24"/>
              <w:szCs w:val="24"/>
              <w:lang w:val="en-GB"/>
            </w:rPr>
            <w:t xml:space="preserve">n </w:t>
          </w:r>
          <w:r w:rsidR="00CB1F04" w:rsidRPr="00695702">
            <w:rPr>
              <w:rFonts w:ascii="Times New Roman" w:eastAsia="Times New Roman" w:hAnsi="Times New Roman" w:cs="Times New Roman"/>
              <w:i/>
              <w:iCs/>
              <w:sz w:val="24"/>
              <w:szCs w:val="24"/>
              <w:lang w:val="en-GB"/>
            </w:rPr>
            <w:t>v</w:t>
          </w:r>
          <w:r w:rsidRPr="00695702">
            <w:rPr>
              <w:rFonts w:ascii="Times New Roman" w:eastAsia="Times New Roman" w:hAnsi="Times New Roman" w:cs="Times New Roman"/>
              <w:i/>
              <w:iCs/>
              <w:sz w:val="24"/>
              <w:szCs w:val="24"/>
              <w:lang w:val="en-GB"/>
            </w:rPr>
            <w:t>itro</w:t>
          </w:r>
          <w:r w:rsidRPr="003C7D91">
            <w:rPr>
              <w:rFonts w:ascii="Times New Roman" w:eastAsia="Times New Roman" w:hAnsi="Times New Roman" w:cs="Times New Roman"/>
              <w:sz w:val="24"/>
              <w:szCs w:val="24"/>
              <w:lang w:val="en-GB"/>
            </w:rPr>
            <w:t xml:space="preserve"> </w:t>
          </w:r>
          <w:r w:rsidR="00CB1F04">
            <w:rPr>
              <w:rFonts w:ascii="Times New Roman" w:eastAsia="Times New Roman" w:hAnsi="Times New Roman" w:cs="Times New Roman"/>
              <w:sz w:val="24"/>
              <w:szCs w:val="24"/>
              <w:lang w:val="en-GB"/>
            </w:rPr>
            <w:t>v</w:t>
          </w:r>
          <w:r w:rsidRPr="003C7D91">
            <w:rPr>
              <w:rFonts w:ascii="Times New Roman" w:eastAsia="Times New Roman" w:hAnsi="Times New Roman" w:cs="Times New Roman"/>
              <w:sz w:val="24"/>
              <w:szCs w:val="24"/>
              <w:lang w:val="en-GB"/>
            </w:rPr>
            <w:t xml:space="preserve">alidation. </w:t>
          </w:r>
          <w:r w:rsidRPr="003C7D91">
            <w:rPr>
              <w:rFonts w:ascii="Times New Roman" w:eastAsia="Times New Roman" w:hAnsi="Times New Roman" w:cs="Times New Roman"/>
              <w:i/>
              <w:iCs/>
              <w:sz w:val="24"/>
              <w:szCs w:val="24"/>
              <w:lang w:val="en-GB"/>
            </w:rPr>
            <w:t>PLoS ONE</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9</w:t>
          </w:r>
          <w:r w:rsidRPr="003C7D91">
            <w:rPr>
              <w:rFonts w:ascii="Times New Roman" w:eastAsia="Times New Roman" w:hAnsi="Times New Roman" w:cs="Times New Roman"/>
              <w:sz w:val="24"/>
              <w:szCs w:val="24"/>
              <w:lang w:val="en-GB"/>
            </w:rPr>
            <w:t xml:space="preserve">(7), e101840. </w:t>
          </w:r>
        </w:p>
        <w:p w14:paraId="517E038A" w14:textId="05F9CB24" w:rsidR="005437E0" w:rsidRPr="003C7D91" w:rsidRDefault="005437E0" w:rsidP="003C7D91">
          <w:pPr>
            <w:autoSpaceDE w:val="0"/>
            <w:autoSpaceDN w:val="0"/>
            <w:spacing w:line="360" w:lineRule="auto"/>
            <w:ind w:hanging="480"/>
            <w:jc w:val="both"/>
            <w:divId w:val="1415978632"/>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Arhin, A., &amp; Boucher, C. (2010). The outer membrane protein OprQ and adherence of </w:t>
          </w:r>
          <w:r w:rsidRPr="005B163B">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to human fibronectin. </w:t>
          </w:r>
          <w:r w:rsidRPr="003C7D91">
            <w:rPr>
              <w:rFonts w:ascii="Times New Roman" w:eastAsia="Times New Roman" w:hAnsi="Times New Roman" w:cs="Times New Roman"/>
              <w:i/>
              <w:iCs/>
              <w:sz w:val="24"/>
              <w:szCs w:val="24"/>
              <w:lang w:val="en-GB"/>
            </w:rPr>
            <w:t>Microbiology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156</w:t>
          </w:r>
          <w:r w:rsidRPr="003C7D91">
            <w:rPr>
              <w:rFonts w:ascii="Times New Roman" w:eastAsia="Times New Roman" w:hAnsi="Times New Roman" w:cs="Times New Roman"/>
              <w:sz w:val="24"/>
              <w:szCs w:val="24"/>
              <w:lang w:val="en-GB"/>
            </w:rPr>
            <w:t xml:space="preserve">(5), 1415–1423. </w:t>
          </w:r>
        </w:p>
        <w:p w14:paraId="6A5AA5DD" w14:textId="1AFAD0D9" w:rsidR="005437E0" w:rsidRPr="003C7D91" w:rsidRDefault="005437E0" w:rsidP="003C7D91">
          <w:pPr>
            <w:autoSpaceDE w:val="0"/>
            <w:autoSpaceDN w:val="0"/>
            <w:spacing w:line="360" w:lineRule="auto"/>
            <w:ind w:hanging="480"/>
            <w:jc w:val="both"/>
            <w:divId w:val="1324966151"/>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Bakrim, S., Benkhaira, N., Bourais, I., Benali, T., Lee, L.-H., El Omari, N., Sheikh, R. A., Goh, K. W., Ming, L. C., &amp; Bouyahya, A. (2022). </w:t>
          </w:r>
          <w:r w:rsidR="00CB1F04">
            <w:rPr>
              <w:rFonts w:ascii="Times New Roman" w:eastAsia="Times New Roman" w:hAnsi="Times New Roman" w:cs="Times New Roman"/>
              <w:sz w:val="24"/>
              <w:szCs w:val="24"/>
              <w:lang w:val="en-GB"/>
            </w:rPr>
            <w:t>H</w:t>
          </w:r>
          <w:r w:rsidR="00CB1F04" w:rsidRPr="003C7D91">
            <w:rPr>
              <w:rFonts w:ascii="Times New Roman" w:eastAsia="Times New Roman" w:hAnsi="Times New Roman" w:cs="Times New Roman"/>
              <w:sz w:val="24"/>
              <w:szCs w:val="24"/>
              <w:lang w:val="en-GB"/>
            </w:rPr>
            <w:t xml:space="preserve">ealth benefits and pharmacological properties of stigmasterol. </w:t>
          </w:r>
          <w:r w:rsidRPr="003C7D91">
            <w:rPr>
              <w:rFonts w:ascii="Times New Roman" w:eastAsia="Times New Roman" w:hAnsi="Times New Roman" w:cs="Times New Roman"/>
              <w:i/>
              <w:iCs/>
              <w:sz w:val="24"/>
              <w:szCs w:val="24"/>
              <w:lang w:val="en-GB"/>
            </w:rPr>
            <w:t>Antioxidants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11</w:t>
          </w:r>
          <w:r w:rsidRPr="003C7D91">
            <w:rPr>
              <w:rFonts w:ascii="Times New Roman" w:eastAsia="Times New Roman" w:hAnsi="Times New Roman" w:cs="Times New Roman"/>
              <w:sz w:val="24"/>
              <w:szCs w:val="24"/>
              <w:lang w:val="en-GB"/>
            </w:rPr>
            <w:t xml:space="preserve">(10), 1912. </w:t>
          </w:r>
        </w:p>
        <w:p w14:paraId="3299FC3B" w14:textId="2E787476" w:rsidR="005437E0" w:rsidRPr="003C7D91" w:rsidRDefault="005437E0" w:rsidP="003C7D91">
          <w:pPr>
            <w:autoSpaceDE w:val="0"/>
            <w:autoSpaceDN w:val="0"/>
            <w:spacing w:line="360" w:lineRule="auto"/>
            <w:ind w:hanging="480"/>
            <w:jc w:val="both"/>
            <w:divId w:val="1822385933"/>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Baraza, L. D., Joseph, C. C., Munissi, J. J. E., Nkunya, M. H. H., Arnold, N., Porzel, A., &amp; Wessjohann, L. (2008). Antifungal rosane diterpenes and other constituents of </w:t>
          </w:r>
          <w:r w:rsidRPr="005B163B">
            <w:rPr>
              <w:rFonts w:ascii="Times New Roman" w:eastAsia="Times New Roman" w:hAnsi="Times New Roman" w:cs="Times New Roman"/>
              <w:i/>
              <w:iCs/>
              <w:sz w:val="24"/>
              <w:szCs w:val="24"/>
              <w:lang w:val="en-GB"/>
            </w:rPr>
            <w:t>Hugonia castaneifolia</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Phytochemistry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69</w:t>
          </w:r>
          <w:r w:rsidRPr="003C7D91">
            <w:rPr>
              <w:rFonts w:ascii="Times New Roman" w:eastAsia="Times New Roman" w:hAnsi="Times New Roman" w:cs="Times New Roman"/>
              <w:sz w:val="24"/>
              <w:szCs w:val="24"/>
              <w:lang w:val="en-GB"/>
            </w:rPr>
            <w:t xml:space="preserve">(1), 200–205. </w:t>
          </w:r>
        </w:p>
        <w:p w14:paraId="586E4151" w14:textId="52711520" w:rsidR="005437E0" w:rsidRPr="003C7D91" w:rsidRDefault="005437E0" w:rsidP="003C7D91">
          <w:pPr>
            <w:autoSpaceDE w:val="0"/>
            <w:autoSpaceDN w:val="0"/>
            <w:spacing w:line="360" w:lineRule="auto"/>
            <w:ind w:hanging="480"/>
            <w:jc w:val="both"/>
            <w:divId w:val="189146171"/>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Berman, H. M. (2000). </w:t>
          </w:r>
          <w:r w:rsidR="00CB1F04">
            <w:rPr>
              <w:rFonts w:ascii="Times New Roman" w:eastAsia="Times New Roman" w:hAnsi="Times New Roman" w:cs="Times New Roman"/>
              <w:sz w:val="24"/>
              <w:szCs w:val="24"/>
              <w:lang w:val="en-GB"/>
            </w:rPr>
            <w:t>T</w:t>
          </w:r>
          <w:r w:rsidR="00CB1F04" w:rsidRPr="003C7D91">
            <w:rPr>
              <w:rFonts w:ascii="Times New Roman" w:eastAsia="Times New Roman" w:hAnsi="Times New Roman" w:cs="Times New Roman"/>
              <w:sz w:val="24"/>
              <w:szCs w:val="24"/>
              <w:lang w:val="en-GB"/>
            </w:rPr>
            <w:t>he protein data bank</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Nucleic Acids Research</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28</w:t>
          </w:r>
          <w:r w:rsidRPr="003C7D91">
            <w:rPr>
              <w:rFonts w:ascii="Times New Roman" w:eastAsia="Times New Roman" w:hAnsi="Times New Roman" w:cs="Times New Roman"/>
              <w:sz w:val="24"/>
              <w:szCs w:val="24"/>
              <w:lang w:val="en-GB"/>
            </w:rPr>
            <w:t xml:space="preserve">(1), 235–242. </w:t>
          </w:r>
        </w:p>
        <w:p w14:paraId="18CCB11F" w14:textId="2B9EF0C0" w:rsidR="005437E0" w:rsidRPr="003C7D91" w:rsidRDefault="005437E0" w:rsidP="003C7D91">
          <w:pPr>
            <w:autoSpaceDE w:val="0"/>
            <w:autoSpaceDN w:val="0"/>
            <w:spacing w:line="360" w:lineRule="auto"/>
            <w:ind w:hanging="480"/>
            <w:jc w:val="both"/>
            <w:divId w:val="2079546651"/>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Bhagirath, A. Y., Li, Y., Somayajula, D., Dadashi, M., Badr, S., &amp; Duan, K. (2016). Cystic fibrosis lung environment and </w:t>
          </w:r>
          <w:r w:rsidRPr="005B163B">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infection. </w:t>
          </w:r>
          <w:r w:rsidRPr="003C7D91">
            <w:rPr>
              <w:rFonts w:ascii="Times New Roman" w:eastAsia="Times New Roman" w:hAnsi="Times New Roman" w:cs="Times New Roman"/>
              <w:i/>
              <w:iCs/>
              <w:sz w:val="24"/>
              <w:szCs w:val="24"/>
              <w:lang w:val="en-GB"/>
            </w:rPr>
            <w:t>BMC Pulmonary Medicine</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16</w:t>
          </w:r>
          <w:r w:rsidRPr="003C7D91">
            <w:rPr>
              <w:rFonts w:ascii="Times New Roman" w:eastAsia="Times New Roman" w:hAnsi="Times New Roman" w:cs="Times New Roman"/>
              <w:sz w:val="24"/>
              <w:szCs w:val="24"/>
              <w:lang w:val="en-GB"/>
            </w:rPr>
            <w:t>(1), 174.</w:t>
          </w:r>
        </w:p>
        <w:p w14:paraId="7FB3ACED" w14:textId="1F1224B1" w:rsidR="005437E0" w:rsidRPr="003C7D91" w:rsidRDefault="005437E0" w:rsidP="005B163B">
          <w:pPr>
            <w:autoSpaceDE w:val="0"/>
            <w:autoSpaceDN w:val="0"/>
            <w:spacing w:line="360" w:lineRule="auto"/>
            <w:ind w:hanging="480"/>
            <w:jc w:val="both"/>
            <w:divId w:val="75173091"/>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Botelho, J., Grosso, F., &amp; Peixe, L. (2019). Antibiotic resistance in </w:t>
          </w:r>
          <w:r w:rsidRPr="005B163B">
            <w:rPr>
              <w:rFonts w:ascii="Times New Roman" w:eastAsia="Times New Roman" w:hAnsi="Times New Roman" w:cs="Times New Roman"/>
              <w:i/>
              <w:iCs/>
              <w:sz w:val="24"/>
              <w:szCs w:val="24"/>
              <w:lang w:val="en-GB"/>
            </w:rPr>
            <w:t>Pseudomonas aeruginosa</w:t>
          </w:r>
          <w:r w:rsidR="00CB1F04">
            <w:rPr>
              <w:rFonts w:ascii="Times New Roman" w:eastAsia="Times New Roman" w:hAnsi="Times New Roman" w:cs="Times New Roman"/>
              <w:sz w:val="24"/>
              <w:szCs w:val="24"/>
              <w:lang w:val="en-GB"/>
            </w:rPr>
            <w:t xml:space="preserve"> m</w:t>
          </w:r>
          <w:r w:rsidRPr="003C7D91">
            <w:rPr>
              <w:rFonts w:ascii="Times New Roman" w:eastAsia="Times New Roman" w:hAnsi="Times New Roman" w:cs="Times New Roman"/>
              <w:sz w:val="24"/>
              <w:szCs w:val="24"/>
              <w:lang w:val="en-GB"/>
            </w:rPr>
            <w:t xml:space="preserve">echanisms, epidemiology and evolution. </w:t>
          </w:r>
          <w:r w:rsidRPr="003C7D91">
            <w:rPr>
              <w:rFonts w:ascii="Times New Roman" w:eastAsia="Times New Roman" w:hAnsi="Times New Roman" w:cs="Times New Roman"/>
              <w:i/>
              <w:iCs/>
              <w:sz w:val="24"/>
              <w:szCs w:val="24"/>
              <w:lang w:val="en-GB"/>
            </w:rPr>
            <w:t>Drug Resistance Updates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44</w:t>
          </w:r>
          <w:r w:rsidRPr="003C7D91">
            <w:rPr>
              <w:rFonts w:ascii="Times New Roman" w:eastAsia="Times New Roman" w:hAnsi="Times New Roman" w:cs="Times New Roman"/>
              <w:sz w:val="24"/>
              <w:szCs w:val="24"/>
              <w:lang w:val="en-GB"/>
            </w:rPr>
            <w:t xml:space="preserve">, 100640. </w:t>
          </w:r>
        </w:p>
        <w:p w14:paraId="2AFE08EB" w14:textId="0C474928" w:rsidR="005437E0" w:rsidRPr="003C7D91" w:rsidRDefault="005437E0" w:rsidP="003C7D91">
          <w:pPr>
            <w:autoSpaceDE w:val="0"/>
            <w:autoSpaceDN w:val="0"/>
            <w:spacing w:line="360" w:lineRule="auto"/>
            <w:ind w:hanging="480"/>
            <w:jc w:val="both"/>
            <w:divId w:val="2009020772"/>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lastRenderedPageBreak/>
            <w:t xml:space="preserve">Burrows, L. L. (2012a). </w:t>
          </w:r>
          <w:r w:rsidRPr="003C7D91">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00CB1F04" w:rsidRPr="003C7D91">
            <w:rPr>
              <w:rFonts w:ascii="Times New Roman" w:eastAsia="Times New Roman" w:hAnsi="Times New Roman" w:cs="Times New Roman"/>
              <w:sz w:val="24"/>
              <w:szCs w:val="24"/>
              <w:lang w:val="en-GB"/>
            </w:rPr>
            <w:t xml:space="preserve">twitching motility: type </w:t>
          </w:r>
          <w:r w:rsidR="00CB1F04">
            <w:rPr>
              <w:rFonts w:ascii="Times New Roman" w:eastAsia="Times New Roman" w:hAnsi="Times New Roman" w:cs="Times New Roman"/>
              <w:sz w:val="24"/>
              <w:szCs w:val="24"/>
              <w:lang w:val="en-GB"/>
            </w:rPr>
            <w:t>IV</w:t>
          </w:r>
          <w:r w:rsidR="00CB1F04" w:rsidRPr="003C7D91">
            <w:rPr>
              <w:rFonts w:ascii="Times New Roman" w:eastAsia="Times New Roman" w:hAnsi="Times New Roman" w:cs="Times New Roman"/>
              <w:sz w:val="24"/>
              <w:szCs w:val="24"/>
              <w:lang w:val="en-GB"/>
            </w:rPr>
            <w:t xml:space="preserve"> pili in action.</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Annual Review of Microbiology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66</w:t>
          </w:r>
          <w:r w:rsidRPr="003C7D91">
            <w:rPr>
              <w:rFonts w:ascii="Times New Roman" w:eastAsia="Times New Roman" w:hAnsi="Times New Roman" w:cs="Times New Roman"/>
              <w:sz w:val="24"/>
              <w:szCs w:val="24"/>
              <w:lang w:val="en-GB"/>
            </w:rPr>
            <w:t xml:space="preserve">(1), 493–520. </w:t>
          </w:r>
        </w:p>
        <w:p w14:paraId="6195F37F" w14:textId="74E433E7" w:rsidR="005437E0" w:rsidRPr="003C7D91" w:rsidRDefault="005437E0" w:rsidP="003C7D91">
          <w:pPr>
            <w:autoSpaceDE w:val="0"/>
            <w:autoSpaceDN w:val="0"/>
            <w:spacing w:line="360" w:lineRule="auto"/>
            <w:ind w:hanging="480"/>
            <w:jc w:val="both"/>
            <w:divId w:val="543686761"/>
            <w:rPr>
              <w:rFonts w:ascii="Times New Roman" w:eastAsia="Times New Roman" w:hAnsi="Times New Roman" w:cs="Times New Roman"/>
              <w:sz w:val="24"/>
              <w:szCs w:val="24"/>
              <w:lang w:val="en-GB"/>
            </w:rPr>
          </w:pPr>
          <w:r w:rsidRPr="00F04E03">
            <w:rPr>
              <w:rFonts w:ascii="Times New Roman" w:eastAsia="Times New Roman" w:hAnsi="Times New Roman" w:cs="Times New Roman"/>
              <w:sz w:val="24"/>
              <w:szCs w:val="24"/>
              <w:lang w:val="en-GB"/>
            </w:rPr>
            <w:t xml:space="preserve">Chevalier, S., Bouffartigues, E., Bodilis, J., Maillot, O., Lesouhaitier, O., Feuilloley, M. G. J., Orange, N., Dufour, A., &amp; Cornelis, P. (2017). </w:t>
          </w:r>
          <w:r w:rsidRPr="003C7D91">
            <w:rPr>
              <w:rFonts w:ascii="Times New Roman" w:eastAsia="Times New Roman" w:hAnsi="Times New Roman" w:cs="Times New Roman"/>
              <w:sz w:val="24"/>
              <w:szCs w:val="24"/>
              <w:lang w:val="en-GB"/>
            </w:rPr>
            <w:t xml:space="preserve">Structure, function and regulation of </w:t>
          </w:r>
          <w:r w:rsidRPr="00EC6738">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porins. </w:t>
          </w:r>
          <w:r w:rsidRPr="003C7D91">
            <w:rPr>
              <w:rFonts w:ascii="Times New Roman" w:eastAsia="Times New Roman" w:hAnsi="Times New Roman" w:cs="Times New Roman"/>
              <w:i/>
              <w:iCs/>
              <w:sz w:val="24"/>
              <w:szCs w:val="24"/>
              <w:lang w:val="en-GB"/>
            </w:rPr>
            <w:t>FEMS Microbiology Reviews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41</w:t>
          </w:r>
          <w:r w:rsidRPr="003C7D91">
            <w:rPr>
              <w:rFonts w:ascii="Times New Roman" w:eastAsia="Times New Roman" w:hAnsi="Times New Roman" w:cs="Times New Roman"/>
              <w:sz w:val="24"/>
              <w:szCs w:val="24"/>
              <w:lang w:val="en-GB"/>
            </w:rPr>
            <w:t>(5), 698–722.</w:t>
          </w:r>
        </w:p>
        <w:p w14:paraId="50AB405A" w14:textId="71A81CF3" w:rsidR="005437E0" w:rsidRPr="00F04E03" w:rsidRDefault="005437E0" w:rsidP="003C7D91">
          <w:pPr>
            <w:autoSpaceDE w:val="0"/>
            <w:autoSpaceDN w:val="0"/>
            <w:spacing w:line="360" w:lineRule="auto"/>
            <w:ind w:hanging="480"/>
            <w:jc w:val="both"/>
            <w:divId w:val="1150754307"/>
            <w:rPr>
              <w:rFonts w:ascii="Times New Roman" w:eastAsia="Times New Roman" w:hAnsi="Times New Roman" w:cs="Times New Roman"/>
              <w:sz w:val="24"/>
              <w:szCs w:val="24"/>
            </w:rPr>
          </w:pPr>
          <w:r w:rsidRPr="003C7D91">
            <w:rPr>
              <w:rFonts w:ascii="Times New Roman" w:eastAsia="Times New Roman" w:hAnsi="Times New Roman" w:cs="Times New Roman"/>
              <w:sz w:val="24"/>
              <w:szCs w:val="24"/>
              <w:lang w:val="en-GB"/>
            </w:rPr>
            <w:t xml:space="preserve">Davies, J. C. (2002). </w:t>
          </w:r>
          <w:r w:rsidRPr="00EC6738">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in cystic fibrosis: pathogenesis and persistence. </w:t>
          </w:r>
          <w:r w:rsidRPr="00F04E03">
            <w:rPr>
              <w:rFonts w:ascii="Times New Roman" w:eastAsia="Times New Roman" w:hAnsi="Times New Roman" w:cs="Times New Roman"/>
              <w:i/>
              <w:iCs/>
              <w:sz w:val="24"/>
              <w:szCs w:val="24"/>
            </w:rPr>
            <w:t>Paediatric Respiratory Reviews</w:t>
          </w:r>
          <w:r w:rsidRPr="00F04E03">
            <w:rPr>
              <w:rFonts w:ascii="Times New Roman" w:eastAsia="Times New Roman" w:hAnsi="Times New Roman" w:cs="Times New Roman"/>
              <w:sz w:val="24"/>
              <w:szCs w:val="24"/>
            </w:rPr>
            <w:t xml:space="preserve">, </w:t>
          </w:r>
          <w:r w:rsidRPr="00F04E03">
            <w:rPr>
              <w:rFonts w:ascii="Times New Roman" w:eastAsia="Times New Roman" w:hAnsi="Times New Roman" w:cs="Times New Roman"/>
              <w:i/>
              <w:iCs/>
              <w:sz w:val="24"/>
              <w:szCs w:val="24"/>
            </w:rPr>
            <w:t>3</w:t>
          </w:r>
          <w:r w:rsidRPr="00F04E03">
            <w:rPr>
              <w:rFonts w:ascii="Times New Roman" w:eastAsia="Times New Roman" w:hAnsi="Times New Roman" w:cs="Times New Roman"/>
              <w:sz w:val="24"/>
              <w:szCs w:val="24"/>
            </w:rPr>
            <w:t xml:space="preserve">(2), 128–134. </w:t>
          </w:r>
        </w:p>
        <w:p w14:paraId="54D0A824" w14:textId="33C7C50F" w:rsidR="005437E0" w:rsidRPr="003C7D91" w:rsidRDefault="005437E0" w:rsidP="003C7D91">
          <w:pPr>
            <w:autoSpaceDE w:val="0"/>
            <w:autoSpaceDN w:val="0"/>
            <w:spacing w:line="360" w:lineRule="auto"/>
            <w:ind w:hanging="480"/>
            <w:jc w:val="both"/>
            <w:divId w:val="1919047964"/>
            <w:rPr>
              <w:rFonts w:ascii="Times New Roman" w:eastAsia="Times New Roman" w:hAnsi="Times New Roman" w:cs="Times New Roman"/>
              <w:sz w:val="24"/>
              <w:szCs w:val="24"/>
              <w:lang w:val="en-GB"/>
            </w:rPr>
          </w:pPr>
          <w:r w:rsidRPr="00EC6738">
            <w:rPr>
              <w:rFonts w:ascii="Times New Roman" w:eastAsia="Times New Roman" w:hAnsi="Times New Roman" w:cs="Times New Roman"/>
              <w:sz w:val="24"/>
              <w:szCs w:val="24"/>
            </w:rPr>
            <w:t xml:space="preserve">de Lima, C. D. M., Calegari-Silva, T. C., Pereira, R. M. S., Santos, S. A. de O. L., Lopes, U. G., </w:t>
          </w:r>
          <w:proofErr w:type="spellStart"/>
          <w:r w:rsidRPr="00EC6738">
            <w:rPr>
              <w:rFonts w:ascii="Times New Roman" w:eastAsia="Times New Roman" w:hAnsi="Times New Roman" w:cs="Times New Roman"/>
              <w:sz w:val="24"/>
              <w:szCs w:val="24"/>
            </w:rPr>
            <w:t>Plotkowski</w:t>
          </w:r>
          <w:proofErr w:type="spellEnd"/>
          <w:r w:rsidRPr="00EC6738">
            <w:rPr>
              <w:rFonts w:ascii="Times New Roman" w:eastAsia="Times New Roman" w:hAnsi="Times New Roman" w:cs="Times New Roman"/>
              <w:sz w:val="24"/>
              <w:szCs w:val="24"/>
            </w:rPr>
            <w:t xml:space="preserve">, M.C. M., &amp; Saliba, A. M. (2012). </w:t>
          </w:r>
          <w:r w:rsidRPr="003C7D91">
            <w:rPr>
              <w:rFonts w:ascii="Times New Roman" w:eastAsia="Times New Roman" w:hAnsi="Times New Roman" w:cs="Times New Roman"/>
              <w:sz w:val="24"/>
              <w:szCs w:val="24"/>
              <w:lang w:val="en-GB"/>
            </w:rPr>
            <w:t>ExoU Activates NF-</w:t>
          </w:r>
          <w:r w:rsidRPr="003C7D91">
            <w:rPr>
              <w:rFonts w:ascii="Times New Roman" w:eastAsia="Times New Roman" w:hAnsi="Times New Roman" w:cs="Times New Roman"/>
              <w:sz w:val="24"/>
              <w:szCs w:val="24"/>
            </w:rPr>
            <w:t>κ</w:t>
          </w:r>
          <w:r w:rsidRPr="003C7D91">
            <w:rPr>
              <w:rFonts w:ascii="Times New Roman" w:eastAsia="Times New Roman" w:hAnsi="Times New Roman" w:cs="Times New Roman"/>
              <w:sz w:val="24"/>
              <w:szCs w:val="24"/>
              <w:lang w:val="en-GB"/>
            </w:rPr>
            <w:t xml:space="preserve">B and </w:t>
          </w:r>
          <w:r w:rsidR="00CB1F04">
            <w:rPr>
              <w:rFonts w:ascii="Times New Roman" w:eastAsia="Times New Roman" w:hAnsi="Times New Roman" w:cs="Times New Roman"/>
              <w:sz w:val="24"/>
              <w:szCs w:val="24"/>
              <w:lang w:val="en-GB"/>
            </w:rPr>
            <w:t>i</w:t>
          </w:r>
          <w:r w:rsidRPr="003C7D91">
            <w:rPr>
              <w:rFonts w:ascii="Times New Roman" w:eastAsia="Times New Roman" w:hAnsi="Times New Roman" w:cs="Times New Roman"/>
              <w:sz w:val="24"/>
              <w:szCs w:val="24"/>
              <w:lang w:val="en-GB"/>
            </w:rPr>
            <w:t xml:space="preserve">ncreases IL-8/KC </w:t>
          </w:r>
          <w:r w:rsidR="00CB1F04">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ecretion during </w:t>
          </w:r>
          <w:r w:rsidRPr="00EC6738">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00CB1F04">
            <w:rPr>
              <w:rFonts w:ascii="Times New Roman" w:eastAsia="Times New Roman" w:hAnsi="Times New Roman" w:cs="Times New Roman"/>
              <w:sz w:val="24"/>
              <w:szCs w:val="24"/>
              <w:lang w:val="en-GB"/>
            </w:rPr>
            <w:t>i</w:t>
          </w:r>
          <w:r w:rsidRPr="003C7D91">
            <w:rPr>
              <w:rFonts w:ascii="Times New Roman" w:eastAsia="Times New Roman" w:hAnsi="Times New Roman" w:cs="Times New Roman"/>
              <w:sz w:val="24"/>
              <w:szCs w:val="24"/>
              <w:lang w:val="en-GB"/>
            </w:rPr>
            <w:t xml:space="preserve">nfection. </w:t>
          </w:r>
          <w:proofErr w:type="spellStart"/>
          <w:r w:rsidRPr="003C7D91">
            <w:rPr>
              <w:rFonts w:ascii="Times New Roman" w:eastAsia="Times New Roman" w:hAnsi="Times New Roman" w:cs="Times New Roman"/>
              <w:i/>
              <w:iCs/>
              <w:sz w:val="24"/>
              <w:szCs w:val="24"/>
              <w:lang w:val="en-GB"/>
            </w:rPr>
            <w:t>PLoS</w:t>
          </w:r>
          <w:proofErr w:type="spellEnd"/>
          <w:r w:rsidRPr="003C7D91">
            <w:rPr>
              <w:rFonts w:ascii="Times New Roman" w:eastAsia="Times New Roman" w:hAnsi="Times New Roman" w:cs="Times New Roman"/>
              <w:i/>
              <w:iCs/>
              <w:sz w:val="24"/>
              <w:szCs w:val="24"/>
              <w:lang w:val="en-GB"/>
            </w:rPr>
            <w:t xml:space="preserve"> ONE</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7</w:t>
          </w:r>
          <w:r w:rsidRPr="003C7D91">
            <w:rPr>
              <w:rFonts w:ascii="Times New Roman" w:eastAsia="Times New Roman" w:hAnsi="Times New Roman" w:cs="Times New Roman"/>
              <w:sz w:val="24"/>
              <w:szCs w:val="24"/>
              <w:lang w:val="en-GB"/>
            </w:rPr>
            <w:t>(7), 41772.</w:t>
          </w:r>
        </w:p>
        <w:p w14:paraId="63CF590C" w14:textId="6D14BAC1" w:rsidR="005437E0" w:rsidRPr="003C7D91" w:rsidRDefault="005437E0" w:rsidP="003C7D91">
          <w:pPr>
            <w:autoSpaceDE w:val="0"/>
            <w:autoSpaceDN w:val="0"/>
            <w:spacing w:line="360" w:lineRule="auto"/>
            <w:ind w:hanging="480"/>
            <w:jc w:val="both"/>
            <w:divId w:val="522983673"/>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Geethalakshmi, R., Sundaramurthi, J. C., &amp; Sarada, D. V. L. (2018). Antibacterial activity of flavonoid isolated from </w:t>
          </w:r>
          <w:r w:rsidRPr="00CB1F04">
            <w:rPr>
              <w:rFonts w:ascii="Times New Roman" w:eastAsia="Times New Roman" w:hAnsi="Times New Roman" w:cs="Times New Roman"/>
              <w:i/>
              <w:iCs/>
              <w:sz w:val="24"/>
              <w:szCs w:val="24"/>
              <w:lang w:val="en-GB"/>
            </w:rPr>
            <w:t>Trianthema decandra</w:t>
          </w:r>
          <w:r w:rsidRPr="003C7D91">
            <w:rPr>
              <w:rFonts w:ascii="Times New Roman" w:eastAsia="Times New Roman" w:hAnsi="Times New Roman" w:cs="Times New Roman"/>
              <w:sz w:val="24"/>
              <w:szCs w:val="24"/>
              <w:lang w:val="en-GB"/>
            </w:rPr>
            <w:t xml:space="preserve"> against </w:t>
          </w:r>
          <w:r w:rsidRPr="00EC6738">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and molecular docking study of FabZ. </w:t>
          </w:r>
          <w:r w:rsidRPr="003C7D91">
            <w:rPr>
              <w:rFonts w:ascii="Times New Roman" w:eastAsia="Times New Roman" w:hAnsi="Times New Roman" w:cs="Times New Roman"/>
              <w:i/>
              <w:iCs/>
              <w:sz w:val="24"/>
              <w:szCs w:val="24"/>
              <w:lang w:val="en-GB"/>
            </w:rPr>
            <w:t>Microbial Pathogenesis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121</w:t>
          </w:r>
          <w:r w:rsidRPr="003C7D91">
            <w:rPr>
              <w:rFonts w:ascii="Times New Roman" w:eastAsia="Times New Roman" w:hAnsi="Times New Roman" w:cs="Times New Roman"/>
              <w:sz w:val="24"/>
              <w:szCs w:val="24"/>
              <w:lang w:val="en-GB"/>
            </w:rPr>
            <w:t xml:space="preserve">, 87–92. </w:t>
          </w:r>
        </w:p>
        <w:p w14:paraId="249817C0" w14:textId="4F4D6D15" w:rsidR="005437E0" w:rsidRPr="003C7D91" w:rsidRDefault="005437E0" w:rsidP="00EC6738">
          <w:pPr>
            <w:autoSpaceDE w:val="0"/>
            <w:autoSpaceDN w:val="0"/>
            <w:spacing w:line="360" w:lineRule="auto"/>
            <w:ind w:hanging="480"/>
            <w:jc w:val="both"/>
            <w:divId w:val="623582900"/>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Gellatly, S. L., &amp; Hancock, R. E. W. (2013a). </w:t>
          </w:r>
          <w:r w:rsidRPr="003C7D91">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 new insights into pathogenesis and host defenses. </w:t>
          </w:r>
          <w:r w:rsidRPr="003C7D91">
            <w:rPr>
              <w:rFonts w:ascii="Times New Roman" w:eastAsia="Times New Roman" w:hAnsi="Times New Roman" w:cs="Times New Roman"/>
              <w:i/>
              <w:iCs/>
              <w:sz w:val="24"/>
              <w:szCs w:val="24"/>
              <w:lang w:val="en-GB"/>
            </w:rPr>
            <w:t>Pathogens and Disease</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67</w:t>
          </w:r>
          <w:r w:rsidRPr="003C7D91">
            <w:rPr>
              <w:rFonts w:ascii="Times New Roman" w:eastAsia="Times New Roman" w:hAnsi="Times New Roman" w:cs="Times New Roman"/>
              <w:sz w:val="24"/>
              <w:szCs w:val="24"/>
              <w:lang w:val="en-GB"/>
            </w:rPr>
            <w:t xml:space="preserve">(3), 159–173. </w:t>
          </w:r>
        </w:p>
        <w:p w14:paraId="4E760742" w14:textId="4DD95670" w:rsidR="005437E0" w:rsidRPr="003C7D91" w:rsidRDefault="005437E0" w:rsidP="003C7D91">
          <w:pPr>
            <w:autoSpaceDE w:val="0"/>
            <w:autoSpaceDN w:val="0"/>
            <w:spacing w:line="360" w:lineRule="auto"/>
            <w:ind w:hanging="480"/>
            <w:jc w:val="both"/>
            <w:divId w:val="1087075787"/>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Goldufsky, J., Wood, S. J., Jayaraman, V., Majdobeh, O., Chen, L., Qin, S., Zhang, C., DiPietro, L. A., &amp; Shafikhani, S. H. (2015). </w:t>
          </w:r>
          <w:r w:rsidRPr="003C7D91">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uses T3SS to inhibit diabetic wound healing. </w:t>
          </w:r>
          <w:r w:rsidRPr="003C7D91">
            <w:rPr>
              <w:rFonts w:ascii="Times New Roman" w:eastAsia="Times New Roman" w:hAnsi="Times New Roman" w:cs="Times New Roman"/>
              <w:i/>
              <w:iCs/>
              <w:sz w:val="24"/>
              <w:szCs w:val="24"/>
              <w:lang w:val="en-GB"/>
            </w:rPr>
            <w:t>Wound Repair and Regeneration</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23</w:t>
          </w:r>
          <w:r w:rsidRPr="003C7D91">
            <w:rPr>
              <w:rFonts w:ascii="Times New Roman" w:eastAsia="Times New Roman" w:hAnsi="Times New Roman" w:cs="Times New Roman"/>
              <w:sz w:val="24"/>
              <w:szCs w:val="24"/>
              <w:lang w:val="en-GB"/>
            </w:rPr>
            <w:t xml:space="preserve">(4), 557–564. </w:t>
          </w:r>
        </w:p>
        <w:p w14:paraId="21015901" w14:textId="73A43E39" w:rsidR="005437E0" w:rsidRPr="003C7D91" w:rsidRDefault="005437E0" w:rsidP="00EC6738">
          <w:pPr>
            <w:autoSpaceDE w:val="0"/>
            <w:autoSpaceDN w:val="0"/>
            <w:spacing w:line="360" w:lineRule="auto"/>
            <w:ind w:hanging="480"/>
            <w:jc w:val="both"/>
            <w:divId w:val="641079901"/>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Haiko, J., &amp; Westerlund-Wikström, B. (2013a). </w:t>
          </w:r>
          <w:r w:rsidR="00CB1F04">
            <w:rPr>
              <w:rFonts w:ascii="Times New Roman" w:eastAsia="Times New Roman" w:hAnsi="Times New Roman" w:cs="Times New Roman"/>
              <w:sz w:val="24"/>
              <w:szCs w:val="24"/>
              <w:lang w:val="en-GB"/>
            </w:rPr>
            <w:t>T</w:t>
          </w:r>
          <w:r w:rsidR="00CB1F04" w:rsidRPr="003C7D91">
            <w:rPr>
              <w:rFonts w:ascii="Times New Roman" w:eastAsia="Times New Roman" w:hAnsi="Times New Roman" w:cs="Times New Roman"/>
              <w:sz w:val="24"/>
              <w:szCs w:val="24"/>
              <w:lang w:val="en-GB"/>
            </w:rPr>
            <w:t xml:space="preserve">he role of the bacterial flagellum in adhesion and virulence. </w:t>
          </w:r>
          <w:r w:rsidRPr="003C7D91">
            <w:rPr>
              <w:rFonts w:ascii="Times New Roman" w:eastAsia="Times New Roman" w:hAnsi="Times New Roman" w:cs="Times New Roman"/>
              <w:i/>
              <w:iCs/>
              <w:sz w:val="24"/>
              <w:szCs w:val="24"/>
              <w:lang w:val="en-GB"/>
            </w:rPr>
            <w:t>Biology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2</w:t>
          </w:r>
          <w:r w:rsidRPr="003C7D91">
            <w:rPr>
              <w:rFonts w:ascii="Times New Roman" w:eastAsia="Times New Roman" w:hAnsi="Times New Roman" w:cs="Times New Roman"/>
              <w:sz w:val="24"/>
              <w:szCs w:val="24"/>
              <w:lang w:val="en-GB"/>
            </w:rPr>
            <w:t xml:space="preserve">(4), 1242–1267. </w:t>
          </w:r>
        </w:p>
        <w:p w14:paraId="26F15E5B" w14:textId="38300CBF" w:rsidR="005437E0" w:rsidRPr="003C7D91" w:rsidRDefault="005437E0" w:rsidP="003C7D91">
          <w:pPr>
            <w:autoSpaceDE w:val="0"/>
            <w:autoSpaceDN w:val="0"/>
            <w:spacing w:line="360" w:lineRule="auto"/>
            <w:ind w:hanging="480"/>
            <w:jc w:val="both"/>
            <w:divId w:val="1568153948"/>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Haque, and B. A. and K. R. and S. M. and A. A. and P. A. and I. A. and Z. R. and S. S. and Z. N. and H. A. and B. R. and R. A. and H. M. (2021). </w:t>
          </w:r>
          <w:r w:rsidR="00EC6738" w:rsidRPr="00EC6738">
            <w:rPr>
              <w:rFonts w:ascii="Times New Roman" w:eastAsia="Times New Roman" w:hAnsi="Times New Roman" w:cs="Times New Roman"/>
              <w:i/>
              <w:iCs/>
              <w:sz w:val="24"/>
              <w:szCs w:val="24"/>
              <w:lang w:val="en-GB"/>
            </w:rPr>
            <w:t>In-silico</w:t>
          </w:r>
          <w:r w:rsidR="00EC6738" w:rsidRPr="003C7D91">
            <w:rPr>
              <w:rFonts w:ascii="Times New Roman" w:eastAsia="Times New Roman" w:hAnsi="Times New Roman" w:cs="Times New Roman"/>
              <w:sz w:val="24"/>
              <w:szCs w:val="24"/>
              <w:lang w:val="en-GB"/>
            </w:rPr>
            <w:t xml:space="preserve"> molecular docking study of linalool against 3ELJ for cell cycle arrest and apoptosis in hepg2 cells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 xml:space="preserve">International Journal of Evergreen Scientific Research </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03</w:t>
          </w:r>
          <w:r w:rsidRPr="003C7D91">
            <w:rPr>
              <w:rFonts w:ascii="Times New Roman" w:eastAsia="Times New Roman" w:hAnsi="Times New Roman" w:cs="Times New Roman"/>
              <w:sz w:val="24"/>
              <w:szCs w:val="24"/>
              <w:lang w:val="en-GB"/>
            </w:rPr>
            <w:t>(02), 105–118.</w:t>
          </w:r>
        </w:p>
        <w:p w14:paraId="14BD9B7C" w14:textId="2665C9B0" w:rsidR="005437E0" w:rsidRPr="003C7D91" w:rsidRDefault="005437E0" w:rsidP="003C7D91">
          <w:pPr>
            <w:autoSpaceDE w:val="0"/>
            <w:autoSpaceDN w:val="0"/>
            <w:spacing w:line="360" w:lineRule="auto"/>
            <w:ind w:hanging="480"/>
            <w:jc w:val="both"/>
            <w:divId w:val="1694768015"/>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Hauser, A. R. (2009). The type III secretion system of </w:t>
          </w:r>
          <w:r w:rsidRPr="00EC6738">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infection by injection. </w:t>
          </w:r>
          <w:r w:rsidRPr="003C7D91">
            <w:rPr>
              <w:rFonts w:ascii="Times New Roman" w:eastAsia="Times New Roman" w:hAnsi="Times New Roman" w:cs="Times New Roman"/>
              <w:i/>
              <w:iCs/>
              <w:sz w:val="24"/>
              <w:szCs w:val="24"/>
              <w:lang w:val="en-GB"/>
            </w:rPr>
            <w:t>Nature Reviews Microbiology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7</w:t>
          </w:r>
          <w:r w:rsidRPr="003C7D91">
            <w:rPr>
              <w:rFonts w:ascii="Times New Roman" w:eastAsia="Times New Roman" w:hAnsi="Times New Roman" w:cs="Times New Roman"/>
              <w:sz w:val="24"/>
              <w:szCs w:val="24"/>
              <w:lang w:val="en-GB"/>
            </w:rPr>
            <w:t xml:space="preserve">(9), 654–665. </w:t>
          </w:r>
        </w:p>
        <w:p w14:paraId="49029008" w14:textId="25E83267" w:rsidR="005437E0" w:rsidRPr="003C7D91" w:rsidRDefault="005437E0" w:rsidP="003C7D91">
          <w:pPr>
            <w:autoSpaceDE w:val="0"/>
            <w:autoSpaceDN w:val="0"/>
            <w:spacing w:line="360" w:lineRule="auto"/>
            <w:ind w:hanging="480"/>
            <w:jc w:val="both"/>
            <w:divId w:val="1607076930"/>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lastRenderedPageBreak/>
            <w:t xml:space="preserve">He, C., Zhou, Y., Liu, F., Liu, H., Tan, H., Jin, S., Wu, W., &amp; Ge, B. (2017). </w:t>
          </w:r>
          <w:r w:rsidR="00CB1F04">
            <w:rPr>
              <w:rFonts w:ascii="Times New Roman" w:eastAsia="Times New Roman" w:hAnsi="Times New Roman" w:cs="Times New Roman"/>
              <w:sz w:val="24"/>
              <w:szCs w:val="24"/>
              <w:lang w:val="en-GB"/>
            </w:rPr>
            <w:t>B</w:t>
          </w:r>
          <w:r w:rsidR="00CB1F04" w:rsidRPr="003C7D91">
            <w:rPr>
              <w:rFonts w:ascii="Times New Roman" w:eastAsia="Times New Roman" w:hAnsi="Times New Roman" w:cs="Times New Roman"/>
              <w:sz w:val="24"/>
              <w:szCs w:val="24"/>
              <w:lang w:val="en-GB"/>
            </w:rPr>
            <w:t xml:space="preserve">acterial </w:t>
          </w:r>
          <w:proofErr w:type="spellStart"/>
          <w:r w:rsidR="00CB1F04" w:rsidRPr="003C7D91">
            <w:rPr>
              <w:rFonts w:ascii="Times New Roman" w:eastAsia="Times New Roman" w:hAnsi="Times New Roman" w:cs="Times New Roman"/>
              <w:sz w:val="24"/>
              <w:szCs w:val="24"/>
              <w:lang w:val="en-GB"/>
            </w:rPr>
            <w:t>nucleotidyl</w:t>
          </w:r>
          <w:proofErr w:type="spellEnd"/>
          <w:r w:rsidR="00CB1F04" w:rsidRPr="003C7D91">
            <w:rPr>
              <w:rFonts w:ascii="Times New Roman" w:eastAsia="Times New Roman" w:hAnsi="Times New Roman" w:cs="Times New Roman"/>
              <w:sz w:val="24"/>
              <w:szCs w:val="24"/>
              <w:lang w:val="en-GB"/>
            </w:rPr>
            <w:t xml:space="preserve"> cyclase inhibits the host innate immune response by suppressing </w:t>
          </w:r>
          <w:r w:rsidRPr="003C7D91">
            <w:rPr>
              <w:rFonts w:ascii="Times New Roman" w:eastAsia="Times New Roman" w:hAnsi="Times New Roman" w:cs="Times New Roman"/>
              <w:sz w:val="24"/>
              <w:szCs w:val="24"/>
              <w:lang w:val="en-GB"/>
            </w:rPr>
            <w:t xml:space="preserve">TAK1 </w:t>
          </w:r>
          <w:r w:rsidR="00CB1F04">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ctivation. </w:t>
          </w:r>
          <w:r w:rsidRPr="003C7D91">
            <w:rPr>
              <w:rFonts w:ascii="Times New Roman" w:eastAsia="Times New Roman" w:hAnsi="Times New Roman" w:cs="Times New Roman"/>
              <w:i/>
              <w:iCs/>
              <w:sz w:val="24"/>
              <w:szCs w:val="24"/>
              <w:lang w:val="en-GB"/>
            </w:rPr>
            <w:t>Infection and Immunity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85</w:t>
          </w:r>
          <w:r w:rsidRPr="003C7D91">
            <w:rPr>
              <w:rFonts w:ascii="Times New Roman" w:eastAsia="Times New Roman" w:hAnsi="Times New Roman" w:cs="Times New Roman"/>
              <w:sz w:val="24"/>
              <w:szCs w:val="24"/>
              <w:lang w:val="en-GB"/>
            </w:rPr>
            <w:t xml:space="preserve">(9). </w:t>
          </w:r>
        </w:p>
        <w:p w14:paraId="2B3D8CF2" w14:textId="24A62593" w:rsidR="005437E0" w:rsidRPr="003C7D91" w:rsidRDefault="005437E0" w:rsidP="003C7D91">
          <w:pPr>
            <w:autoSpaceDE w:val="0"/>
            <w:autoSpaceDN w:val="0"/>
            <w:spacing w:line="360" w:lineRule="auto"/>
            <w:ind w:hanging="480"/>
            <w:jc w:val="both"/>
            <w:divId w:val="149175841"/>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Iiyama, K., Takahashi, E., Lee, J. M., Mon, H., Morishita, M., Kusakabe, T., &amp; Yasunaga-Aoki, C. (2017). Alkaline protease contributes to pyocyanin production in</w:t>
          </w:r>
          <w:r w:rsidR="00CB1F04">
            <w:rPr>
              <w:rFonts w:ascii="Times New Roman" w:eastAsia="Times New Roman" w:hAnsi="Times New Roman" w:cs="Times New Roman"/>
              <w:sz w:val="24"/>
              <w:szCs w:val="24"/>
              <w:lang w:val="en-GB"/>
            </w:rPr>
            <w:t xml:space="preserve"> </w:t>
          </w:r>
          <w:r w:rsidRPr="00EC6738">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FEMS Microbiology Letters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364</w:t>
          </w:r>
          <w:r w:rsidRPr="003C7D91">
            <w:rPr>
              <w:rFonts w:ascii="Times New Roman" w:eastAsia="Times New Roman" w:hAnsi="Times New Roman" w:cs="Times New Roman"/>
              <w:sz w:val="24"/>
              <w:szCs w:val="24"/>
              <w:lang w:val="en-GB"/>
            </w:rPr>
            <w:t xml:space="preserve">(7). </w:t>
          </w:r>
        </w:p>
        <w:p w14:paraId="7354E332" w14:textId="2CA98B02" w:rsidR="005437E0" w:rsidRPr="003C7D91" w:rsidRDefault="005437E0" w:rsidP="003C7D91">
          <w:pPr>
            <w:autoSpaceDE w:val="0"/>
            <w:autoSpaceDN w:val="0"/>
            <w:spacing w:line="360" w:lineRule="auto"/>
            <w:ind w:hanging="480"/>
            <w:jc w:val="both"/>
            <w:divId w:val="626858364"/>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rPr>
            <w:t xml:space="preserve">Jacobsen, T., Bardiaux, B., Francetic, O., Izadi-Pruneyre, N., &amp; Nilges, M. (2020). </w:t>
          </w:r>
          <w:r w:rsidRPr="003C7D91">
            <w:rPr>
              <w:rFonts w:ascii="Times New Roman" w:eastAsia="Times New Roman" w:hAnsi="Times New Roman" w:cs="Times New Roman"/>
              <w:sz w:val="24"/>
              <w:szCs w:val="24"/>
              <w:lang w:val="en-GB"/>
            </w:rPr>
            <w:t xml:space="preserve">Structure and function of minor pilins of type IV pili. </w:t>
          </w:r>
          <w:r w:rsidRPr="003C7D91">
            <w:rPr>
              <w:rFonts w:ascii="Times New Roman" w:eastAsia="Times New Roman" w:hAnsi="Times New Roman" w:cs="Times New Roman"/>
              <w:i/>
              <w:iCs/>
              <w:sz w:val="24"/>
              <w:szCs w:val="24"/>
              <w:lang w:val="en-GB"/>
            </w:rPr>
            <w:t>Medical Microbiology and Immunology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209</w:t>
          </w:r>
          <w:r w:rsidRPr="003C7D91">
            <w:rPr>
              <w:rFonts w:ascii="Times New Roman" w:eastAsia="Times New Roman" w:hAnsi="Times New Roman" w:cs="Times New Roman"/>
              <w:sz w:val="24"/>
              <w:szCs w:val="24"/>
              <w:lang w:val="en-GB"/>
            </w:rPr>
            <w:t xml:space="preserve">(3), 301–308. </w:t>
          </w:r>
        </w:p>
        <w:p w14:paraId="1A9CF9B7" w14:textId="2B796DE6" w:rsidR="005437E0" w:rsidRPr="003C7D91" w:rsidRDefault="005437E0" w:rsidP="003C7D91">
          <w:pPr>
            <w:autoSpaceDE w:val="0"/>
            <w:autoSpaceDN w:val="0"/>
            <w:spacing w:line="360" w:lineRule="auto"/>
            <w:ind w:hanging="480"/>
            <w:jc w:val="both"/>
            <w:divId w:val="1085154120"/>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Javanmardi, F., Emami, A., Pirbonyeh, N., Keshavarzi, A., &amp; Rajaee, M. (2019). A systematic review and meta-analysis on </w:t>
          </w:r>
          <w:proofErr w:type="spellStart"/>
          <w:r w:rsidR="00CB1F04">
            <w:rPr>
              <w:rFonts w:ascii="Times New Roman" w:eastAsia="Times New Roman" w:hAnsi="Times New Roman" w:cs="Times New Roman"/>
              <w:sz w:val="24"/>
              <w:szCs w:val="24"/>
              <w:lang w:val="en-GB"/>
            </w:rPr>
            <w:t>e</w:t>
          </w:r>
          <w:r w:rsidRPr="003C7D91">
            <w:rPr>
              <w:rFonts w:ascii="Times New Roman" w:eastAsia="Times New Roman" w:hAnsi="Times New Roman" w:cs="Times New Roman"/>
              <w:sz w:val="24"/>
              <w:szCs w:val="24"/>
              <w:lang w:val="en-GB"/>
            </w:rPr>
            <w:t>xo</w:t>
          </w:r>
          <w:proofErr w:type="spellEnd"/>
          <w:r w:rsidRPr="003C7D91">
            <w:rPr>
              <w:rFonts w:ascii="Times New Roman" w:eastAsia="Times New Roman" w:hAnsi="Times New Roman" w:cs="Times New Roman"/>
              <w:sz w:val="24"/>
              <w:szCs w:val="24"/>
              <w:lang w:val="en-GB"/>
            </w:rPr>
            <w:t xml:space="preserve">-toxins prevalence in hospital acquired </w:t>
          </w:r>
          <w:r w:rsidRPr="00EC6738">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isolates. </w:t>
          </w:r>
          <w:r w:rsidRPr="003C7D91">
            <w:rPr>
              <w:rFonts w:ascii="Times New Roman" w:eastAsia="Times New Roman" w:hAnsi="Times New Roman" w:cs="Times New Roman"/>
              <w:i/>
              <w:iCs/>
              <w:sz w:val="24"/>
              <w:szCs w:val="24"/>
              <w:lang w:val="en-GB"/>
            </w:rPr>
            <w:t>Infection, Genetics and Evolution</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75</w:t>
          </w:r>
          <w:r w:rsidRPr="003C7D91">
            <w:rPr>
              <w:rFonts w:ascii="Times New Roman" w:eastAsia="Times New Roman" w:hAnsi="Times New Roman" w:cs="Times New Roman"/>
              <w:sz w:val="24"/>
              <w:szCs w:val="24"/>
              <w:lang w:val="en-GB"/>
            </w:rPr>
            <w:t xml:space="preserve">, 104037. </w:t>
          </w:r>
        </w:p>
        <w:p w14:paraId="1324A166" w14:textId="5136E0C8" w:rsidR="005437E0" w:rsidRPr="003C7D91" w:rsidRDefault="005437E0" w:rsidP="00EC6738">
          <w:pPr>
            <w:autoSpaceDE w:val="0"/>
            <w:autoSpaceDN w:val="0"/>
            <w:spacing w:line="360" w:lineRule="auto"/>
            <w:ind w:hanging="480"/>
            <w:jc w:val="both"/>
            <w:divId w:val="40906622"/>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Jumper, J., Evans, R., Pritzel, A., Green, T., Figurnov, M., Ronneberger, O., Tunyasuvunakool, K., Bates, R., Žídek, A., Potapenko, A., Bridgland, A., Meyer, C., Kohl, S. A. A., Ballard, A. J., Cowie, A., Romera-Paredes, B., Nikolov, S., Jain, R., Adler, J., … Hassabis, D. (2021). Highly accurate protein structure prediction with AlphaFold. </w:t>
          </w:r>
          <w:r w:rsidRPr="003C7D91">
            <w:rPr>
              <w:rFonts w:ascii="Times New Roman" w:eastAsia="Times New Roman" w:hAnsi="Times New Roman" w:cs="Times New Roman"/>
              <w:i/>
              <w:iCs/>
              <w:sz w:val="24"/>
              <w:szCs w:val="24"/>
              <w:lang w:val="en-GB"/>
            </w:rPr>
            <w:t>Nature</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596</w:t>
          </w:r>
          <w:r w:rsidRPr="003C7D91">
            <w:rPr>
              <w:rFonts w:ascii="Times New Roman" w:eastAsia="Times New Roman" w:hAnsi="Times New Roman" w:cs="Times New Roman"/>
              <w:sz w:val="24"/>
              <w:szCs w:val="24"/>
              <w:lang w:val="en-GB"/>
            </w:rPr>
            <w:t xml:space="preserve">(7873), 583–589. </w:t>
          </w:r>
        </w:p>
        <w:p w14:paraId="7F507734" w14:textId="7C83FF4C" w:rsidR="005437E0" w:rsidRPr="003C7D91" w:rsidRDefault="005437E0" w:rsidP="003C7D91">
          <w:pPr>
            <w:autoSpaceDE w:val="0"/>
            <w:autoSpaceDN w:val="0"/>
            <w:spacing w:line="360" w:lineRule="auto"/>
            <w:ind w:hanging="480"/>
            <w:jc w:val="both"/>
            <w:divId w:val="236670166"/>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Jurado-Martín, I., Sainz-Mejías, M., &amp; McClean, S. (2021a). </w:t>
          </w:r>
          <w:r w:rsidRPr="00EC6738">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00CB1F04">
            <w:rPr>
              <w:rFonts w:ascii="Times New Roman" w:eastAsia="Times New Roman" w:hAnsi="Times New Roman" w:cs="Times New Roman"/>
              <w:sz w:val="24"/>
              <w:szCs w:val="24"/>
              <w:lang w:val="en-GB"/>
            </w:rPr>
            <w:t>a</w:t>
          </w:r>
          <w:r w:rsidR="00CB1F04" w:rsidRPr="003C7D91">
            <w:rPr>
              <w:rFonts w:ascii="Times New Roman" w:eastAsia="Times New Roman" w:hAnsi="Times New Roman" w:cs="Times New Roman"/>
              <w:sz w:val="24"/>
              <w:szCs w:val="24"/>
              <w:lang w:val="en-GB"/>
            </w:rPr>
            <w:t>n audacious pathogen with an adaptable arsenal of virulence factors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International Journal of Molecular Sciences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22</w:t>
          </w:r>
          <w:r w:rsidRPr="003C7D91">
            <w:rPr>
              <w:rFonts w:ascii="Times New Roman" w:eastAsia="Times New Roman" w:hAnsi="Times New Roman" w:cs="Times New Roman"/>
              <w:sz w:val="24"/>
              <w:szCs w:val="24"/>
              <w:lang w:val="en-GB"/>
            </w:rPr>
            <w:t xml:space="preserve">(6), 3128. </w:t>
          </w:r>
        </w:p>
        <w:p w14:paraId="2FAE8E1F" w14:textId="6F741BE0" w:rsidR="005437E0" w:rsidRPr="003C7D91" w:rsidRDefault="005437E0" w:rsidP="003C7D91">
          <w:pPr>
            <w:autoSpaceDE w:val="0"/>
            <w:autoSpaceDN w:val="0"/>
            <w:spacing w:line="360" w:lineRule="auto"/>
            <w:ind w:hanging="480"/>
            <w:jc w:val="both"/>
            <w:divId w:val="9919969"/>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Karaiskos, I., &amp; Giamarellou, H. (2014). Multidrug-resistant and extensively drug-resistant Gram-negative pathogens: current and emerging therapeutic approaches. </w:t>
          </w:r>
          <w:r w:rsidRPr="003C7D91">
            <w:rPr>
              <w:rFonts w:ascii="Times New Roman" w:eastAsia="Times New Roman" w:hAnsi="Times New Roman" w:cs="Times New Roman"/>
              <w:i/>
              <w:iCs/>
              <w:sz w:val="24"/>
              <w:szCs w:val="24"/>
              <w:lang w:val="en-GB"/>
            </w:rPr>
            <w:t>Expert Opinion on Pharmacotherapy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15</w:t>
          </w:r>
          <w:r w:rsidRPr="003C7D91">
            <w:rPr>
              <w:rFonts w:ascii="Times New Roman" w:eastAsia="Times New Roman" w:hAnsi="Times New Roman" w:cs="Times New Roman"/>
              <w:sz w:val="24"/>
              <w:szCs w:val="24"/>
              <w:lang w:val="en-GB"/>
            </w:rPr>
            <w:t xml:space="preserve">(10), 1351–1370. </w:t>
          </w:r>
        </w:p>
        <w:p w14:paraId="568F04D7" w14:textId="431B305C" w:rsidR="005437E0" w:rsidRPr="003C7D91" w:rsidRDefault="005437E0" w:rsidP="003C7D91">
          <w:pPr>
            <w:autoSpaceDE w:val="0"/>
            <w:autoSpaceDN w:val="0"/>
            <w:spacing w:line="360" w:lineRule="auto"/>
            <w:ind w:hanging="480"/>
            <w:jc w:val="both"/>
            <w:divId w:val="653753167"/>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Ketko, A. K., Lin, C., Moore, B. B., &amp; LeVine, A. M. (2013). </w:t>
          </w:r>
          <w:r w:rsidR="00D76343">
            <w:rPr>
              <w:rFonts w:ascii="Times New Roman" w:eastAsia="Times New Roman" w:hAnsi="Times New Roman" w:cs="Times New Roman"/>
              <w:sz w:val="24"/>
              <w:szCs w:val="24"/>
              <w:lang w:val="en-GB"/>
            </w:rPr>
            <w:t>S</w:t>
          </w:r>
          <w:r w:rsidR="00D76343" w:rsidRPr="003C7D91">
            <w:rPr>
              <w:rFonts w:ascii="Times New Roman" w:eastAsia="Times New Roman" w:hAnsi="Times New Roman" w:cs="Times New Roman"/>
              <w:sz w:val="24"/>
              <w:szCs w:val="24"/>
              <w:lang w:val="en-GB"/>
            </w:rPr>
            <w:t xml:space="preserve">urfactant protein </w:t>
          </w:r>
          <w:r w:rsidRPr="003C7D91">
            <w:rPr>
              <w:rFonts w:ascii="Times New Roman" w:eastAsia="Times New Roman" w:hAnsi="Times New Roman" w:cs="Times New Roman"/>
              <w:sz w:val="24"/>
              <w:szCs w:val="24"/>
              <w:lang w:val="en-GB"/>
            </w:rPr>
            <w:t xml:space="preserve">A </w:t>
          </w:r>
          <w:r w:rsidR="00D76343" w:rsidRPr="003C7D91">
            <w:rPr>
              <w:rFonts w:ascii="Times New Roman" w:eastAsia="Times New Roman" w:hAnsi="Times New Roman" w:cs="Times New Roman"/>
              <w:sz w:val="24"/>
              <w:szCs w:val="24"/>
              <w:lang w:val="en-GB"/>
            </w:rPr>
            <w:t xml:space="preserve">binds flagellin enhancing phagocytosis </w:t>
          </w:r>
          <w:r w:rsidRPr="003C7D91">
            <w:rPr>
              <w:rFonts w:ascii="Times New Roman" w:eastAsia="Times New Roman" w:hAnsi="Times New Roman" w:cs="Times New Roman"/>
              <w:sz w:val="24"/>
              <w:szCs w:val="24"/>
              <w:lang w:val="en-GB"/>
            </w:rPr>
            <w:t>and IL-1</w:t>
          </w:r>
          <w:r w:rsidRPr="003C7D91">
            <w:rPr>
              <w:rFonts w:ascii="Times New Roman" w:eastAsia="Times New Roman" w:hAnsi="Times New Roman" w:cs="Times New Roman"/>
              <w:sz w:val="24"/>
              <w:szCs w:val="24"/>
            </w:rPr>
            <w:t>β</w:t>
          </w:r>
          <w:r w:rsidRPr="003C7D91">
            <w:rPr>
              <w:rFonts w:ascii="Times New Roman" w:eastAsia="Times New Roman" w:hAnsi="Times New Roman" w:cs="Times New Roman"/>
              <w:sz w:val="24"/>
              <w:szCs w:val="24"/>
              <w:lang w:val="en-GB"/>
            </w:rPr>
            <w:t xml:space="preserve"> </w:t>
          </w:r>
          <w:r w:rsidR="00D76343">
            <w:rPr>
              <w:rFonts w:ascii="Times New Roman" w:eastAsia="Times New Roman" w:hAnsi="Times New Roman" w:cs="Times New Roman"/>
              <w:sz w:val="24"/>
              <w:szCs w:val="24"/>
              <w:lang w:val="en-GB"/>
            </w:rPr>
            <w:t>p</w:t>
          </w:r>
          <w:r w:rsidRPr="003C7D91">
            <w:rPr>
              <w:rFonts w:ascii="Times New Roman" w:eastAsia="Times New Roman" w:hAnsi="Times New Roman" w:cs="Times New Roman"/>
              <w:sz w:val="24"/>
              <w:szCs w:val="24"/>
              <w:lang w:val="en-GB"/>
            </w:rPr>
            <w:t xml:space="preserve">roduction. </w:t>
          </w:r>
          <w:r w:rsidRPr="003C7D91">
            <w:rPr>
              <w:rFonts w:ascii="Times New Roman" w:eastAsia="Times New Roman" w:hAnsi="Times New Roman" w:cs="Times New Roman"/>
              <w:i/>
              <w:iCs/>
              <w:sz w:val="24"/>
              <w:szCs w:val="24"/>
              <w:lang w:val="en-GB"/>
            </w:rPr>
            <w:t>PLoS ONE</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8</w:t>
          </w:r>
          <w:r w:rsidRPr="003C7D91">
            <w:rPr>
              <w:rFonts w:ascii="Times New Roman" w:eastAsia="Times New Roman" w:hAnsi="Times New Roman" w:cs="Times New Roman"/>
              <w:sz w:val="24"/>
              <w:szCs w:val="24"/>
              <w:lang w:val="en-GB"/>
            </w:rPr>
            <w:t xml:space="preserve">(12), 82680. </w:t>
          </w:r>
        </w:p>
        <w:p w14:paraId="47B9942E" w14:textId="7B5CDBE5" w:rsidR="005437E0" w:rsidRPr="003C7D91" w:rsidRDefault="005437E0" w:rsidP="003C7D91">
          <w:pPr>
            <w:autoSpaceDE w:val="0"/>
            <w:autoSpaceDN w:val="0"/>
            <w:spacing w:line="360" w:lineRule="auto"/>
            <w:ind w:hanging="480"/>
            <w:jc w:val="both"/>
            <w:divId w:val="1068383286"/>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Kim, S., Thiessen, P. A., Bolton, E. E., Chen, J., Fu, G., Gindulyte, A., Han, L., He, J., He, S., Shoemaker, B. A., Wang, J., Yu, B., Zhang, J., &amp; Bryant, S. H. (2016). PubChem </w:t>
          </w:r>
          <w:r w:rsidR="00D76343" w:rsidRPr="003C7D91">
            <w:rPr>
              <w:rFonts w:ascii="Times New Roman" w:eastAsia="Times New Roman" w:hAnsi="Times New Roman" w:cs="Times New Roman"/>
              <w:sz w:val="24"/>
              <w:szCs w:val="24"/>
              <w:lang w:val="en-GB"/>
            </w:rPr>
            <w:t>substance and compound databases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Nucleic Acids Research</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44</w:t>
          </w:r>
          <w:r w:rsidRPr="003C7D91">
            <w:rPr>
              <w:rFonts w:ascii="Times New Roman" w:eastAsia="Times New Roman" w:hAnsi="Times New Roman" w:cs="Times New Roman"/>
              <w:sz w:val="24"/>
              <w:szCs w:val="24"/>
              <w:lang w:val="en-GB"/>
            </w:rPr>
            <w:t>(D1), D1202–D1213.</w:t>
          </w:r>
        </w:p>
        <w:p w14:paraId="35768E04" w14:textId="505F2F0F" w:rsidR="005437E0" w:rsidRPr="003C7D91" w:rsidRDefault="005437E0" w:rsidP="00017B9C">
          <w:pPr>
            <w:autoSpaceDE w:val="0"/>
            <w:autoSpaceDN w:val="0"/>
            <w:spacing w:line="360" w:lineRule="auto"/>
            <w:ind w:hanging="480"/>
            <w:jc w:val="both"/>
            <w:divId w:val="138497687"/>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lastRenderedPageBreak/>
            <w:t xml:space="preserve">Kreda, S. M., Davis, C. W., &amp; Rose, M. C. (2012). CFTR, </w:t>
          </w:r>
          <w:r w:rsidR="00D76343" w:rsidRPr="003C7D91">
            <w:rPr>
              <w:rFonts w:ascii="Times New Roman" w:eastAsia="Times New Roman" w:hAnsi="Times New Roman" w:cs="Times New Roman"/>
              <w:sz w:val="24"/>
              <w:szCs w:val="24"/>
              <w:lang w:val="en-GB"/>
            </w:rPr>
            <w:t>mucins, and mucus obstruction in</w:t>
          </w:r>
          <w:r w:rsidRPr="003C7D91">
            <w:rPr>
              <w:rFonts w:ascii="Times New Roman" w:eastAsia="Times New Roman" w:hAnsi="Times New Roman" w:cs="Times New Roman"/>
              <w:sz w:val="24"/>
              <w:szCs w:val="24"/>
              <w:lang w:val="en-GB"/>
            </w:rPr>
            <w:t xml:space="preserve"> Cystic Fibrosis. </w:t>
          </w:r>
          <w:r w:rsidRPr="003C7D91">
            <w:rPr>
              <w:rFonts w:ascii="Times New Roman" w:eastAsia="Times New Roman" w:hAnsi="Times New Roman" w:cs="Times New Roman"/>
              <w:i/>
              <w:iCs/>
              <w:sz w:val="24"/>
              <w:szCs w:val="24"/>
              <w:lang w:val="en-GB"/>
            </w:rPr>
            <w:t>Cold Spring Harbor Perspectives in Medicine</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2</w:t>
          </w:r>
          <w:r w:rsidRPr="003C7D91">
            <w:rPr>
              <w:rFonts w:ascii="Times New Roman" w:eastAsia="Times New Roman" w:hAnsi="Times New Roman" w:cs="Times New Roman"/>
              <w:sz w:val="24"/>
              <w:szCs w:val="24"/>
              <w:lang w:val="en-GB"/>
            </w:rPr>
            <w:t xml:space="preserve">(9), 009589–009589. </w:t>
          </w:r>
        </w:p>
        <w:p w14:paraId="2032F91C" w14:textId="28AF5B42" w:rsidR="005437E0" w:rsidRPr="003C7D91" w:rsidRDefault="005437E0" w:rsidP="003C7D91">
          <w:pPr>
            <w:autoSpaceDE w:val="0"/>
            <w:autoSpaceDN w:val="0"/>
            <w:spacing w:line="360" w:lineRule="auto"/>
            <w:ind w:hanging="480"/>
            <w:jc w:val="both"/>
            <w:divId w:val="634259803"/>
            <w:rPr>
              <w:rFonts w:ascii="Times New Roman" w:eastAsia="Times New Roman" w:hAnsi="Times New Roman" w:cs="Times New Roman"/>
              <w:sz w:val="24"/>
              <w:szCs w:val="24"/>
              <w:lang w:val="en-GB"/>
            </w:rPr>
          </w:pPr>
          <w:r w:rsidRPr="00F04E03">
            <w:rPr>
              <w:rFonts w:ascii="Times New Roman" w:eastAsia="Times New Roman" w:hAnsi="Times New Roman" w:cs="Times New Roman"/>
              <w:sz w:val="24"/>
              <w:szCs w:val="24"/>
              <w:lang w:val="en-GB"/>
            </w:rPr>
            <w:t xml:space="preserve">Kucharska, I., Liang, B., Ursini, N., &amp; Tamm, L. K. (2016). </w:t>
          </w:r>
          <w:r w:rsidR="00D76343">
            <w:rPr>
              <w:rFonts w:ascii="Times New Roman" w:eastAsia="Times New Roman" w:hAnsi="Times New Roman" w:cs="Times New Roman"/>
              <w:sz w:val="24"/>
              <w:szCs w:val="24"/>
              <w:lang w:val="en-GB"/>
            </w:rPr>
            <w:t>M</w:t>
          </w:r>
          <w:r w:rsidR="00D76343" w:rsidRPr="003C7D91">
            <w:rPr>
              <w:rFonts w:ascii="Times New Roman" w:eastAsia="Times New Roman" w:hAnsi="Times New Roman" w:cs="Times New Roman"/>
              <w:sz w:val="24"/>
              <w:szCs w:val="24"/>
              <w:lang w:val="en-GB"/>
            </w:rPr>
            <w:t xml:space="preserve">olecular interactions of lipopolysaccharide with an outer membrane protein from </w:t>
          </w:r>
          <w:r w:rsidR="00D76343">
            <w:rPr>
              <w:rFonts w:ascii="Times New Roman" w:eastAsia="Times New Roman" w:hAnsi="Times New Roman" w:cs="Times New Roman"/>
              <w:i/>
              <w:iCs/>
              <w:sz w:val="24"/>
              <w:szCs w:val="24"/>
              <w:lang w:val="en-GB"/>
            </w:rPr>
            <w:t>P</w:t>
          </w:r>
          <w:r w:rsidR="00D76343" w:rsidRPr="003C7D91">
            <w:rPr>
              <w:rFonts w:ascii="Times New Roman" w:eastAsia="Times New Roman" w:hAnsi="Times New Roman" w:cs="Times New Roman"/>
              <w:i/>
              <w:iCs/>
              <w:sz w:val="24"/>
              <w:szCs w:val="24"/>
              <w:lang w:val="en-GB"/>
            </w:rPr>
            <w:t>seudomonas aeruginosa</w:t>
          </w:r>
          <w:r w:rsidR="00D76343" w:rsidRPr="003C7D91">
            <w:rPr>
              <w:rFonts w:ascii="Times New Roman" w:eastAsia="Times New Roman" w:hAnsi="Times New Roman" w:cs="Times New Roman"/>
              <w:sz w:val="24"/>
              <w:szCs w:val="24"/>
              <w:lang w:val="en-GB"/>
            </w:rPr>
            <w:t xml:space="preserve"> probed by solution NMR. </w:t>
          </w:r>
          <w:r w:rsidRPr="003C7D91">
            <w:rPr>
              <w:rFonts w:ascii="Times New Roman" w:eastAsia="Times New Roman" w:hAnsi="Times New Roman" w:cs="Times New Roman"/>
              <w:i/>
              <w:iCs/>
              <w:sz w:val="24"/>
              <w:szCs w:val="24"/>
              <w:lang w:val="en-GB"/>
            </w:rPr>
            <w:t>Biochemistry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55</w:t>
          </w:r>
          <w:r w:rsidRPr="003C7D91">
            <w:rPr>
              <w:rFonts w:ascii="Times New Roman" w:eastAsia="Times New Roman" w:hAnsi="Times New Roman" w:cs="Times New Roman"/>
              <w:sz w:val="24"/>
              <w:szCs w:val="24"/>
              <w:lang w:val="en-GB"/>
            </w:rPr>
            <w:t xml:space="preserve">(36), 5061–5072. </w:t>
          </w:r>
        </w:p>
        <w:p w14:paraId="5E8B6FDA" w14:textId="7DC5E127" w:rsidR="005437E0" w:rsidRPr="003C7D91" w:rsidRDefault="005437E0" w:rsidP="003C7D91">
          <w:pPr>
            <w:autoSpaceDE w:val="0"/>
            <w:autoSpaceDN w:val="0"/>
            <w:spacing w:line="360" w:lineRule="auto"/>
            <w:ind w:hanging="480"/>
            <w:jc w:val="both"/>
            <w:divId w:val="2133278113"/>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Kunz Coyne, A. J., El Ghali, A., Holger, D., Rebold, N., &amp; Rybak, M. J. (2022a). </w:t>
          </w:r>
          <w:r w:rsidR="00D76343">
            <w:rPr>
              <w:rFonts w:ascii="Times New Roman" w:eastAsia="Times New Roman" w:hAnsi="Times New Roman" w:cs="Times New Roman"/>
              <w:sz w:val="24"/>
              <w:szCs w:val="24"/>
              <w:lang w:val="en-GB"/>
            </w:rPr>
            <w:t>T</w:t>
          </w:r>
          <w:r w:rsidR="00D76343" w:rsidRPr="003C7D91">
            <w:rPr>
              <w:rFonts w:ascii="Times New Roman" w:eastAsia="Times New Roman" w:hAnsi="Times New Roman" w:cs="Times New Roman"/>
              <w:sz w:val="24"/>
              <w:szCs w:val="24"/>
              <w:lang w:val="en-GB"/>
            </w:rPr>
            <w:t xml:space="preserve">herapeutic strategies for emerging multidrug-resistant </w:t>
          </w:r>
          <w:r w:rsidRPr="00017B9C">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Infectious Diseases and Therapy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11</w:t>
          </w:r>
          <w:r w:rsidRPr="003C7D91">
            <w:rPr>
              <w:rFonts w:ascii="Times New Roman" w:eastAsia="Times New Roman" w:hAnsi="Times New Roman" w:cs="Times New Roman"/>
              <w:sz w:val="24"/>
              <w:szCs w:val="24"/>
              <w:lang w:val="en-GB"/>
            </w:rPr>
            <w:t xml:space="preserve">(2), 661–682. </w:t>
          </w:r>
        </w:p>
        <w:p w14:paraId="3ADC5645" w14:textId="4BF691AB" w:rsidR="005437E0" w:rsidRPr="003C7D91" w:rsidRDefault="005437E0" w:rsidP="003C7D91">
          <w:pPr>
            <w:autoSpaceDE w:val="0"/>
            <w:autoSpaceDN w:val="0"/>
            <w:spacing w:line="360" w:lineRule="auto"/>
            <w:ind w:hanging="480"/>
            <w:jc w:val="both"/>
            <w:divId w:val="1838953989"/>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Laudadio, E., Cedraro, N., Mangiaterra, G., Citterio, B., Mobbili, G., Minnelli, C., Bizzaro, D., Biavasco, F., &amp; Galeazzi, R. (2019). </w:t>
          </w:r>
          <w:r w:rsidR="00D76343">
            <w:rPr>
              <w:rFonts w:ascii="Times New Roman" w:eastAsia="Times New Roman" w:hAnsi="Times New Roman" w:cs="Times New Roman"/>
              <w:sz w:val="24"/>
              <w:szCs w:val="24"/>
              <w:lang w:val="en-GB"/>
            </w:rPr>
            <w:t>N</w:t>
          </w:r>
          <w:r w:rsidR="00D76343" w:rsidRPr="003C7D91">
            <w:rPr>
              <w:rFonts w:ascii="Times New Roman" w:eastAsia="Times New Roman" w:hAnsi="Times New Roman" w:cs="Times New Roman"/>
              <w:sz w:val="24"/>
              <w:szCs w:val="24"/>
              <w:lang w:val="en-GB"/>
            </w:rPr>
            <w:t>atural alkaloid berberine activity against</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proofErr w:type="spellStart"/>
          <w:r w:rsidRPr="003C7D91">
            <w:rPr>
              <w:rFonts w:ascii="Times New Roman" w:eastAsia="Times New Roman" w:hAnsi="Times New Roman" w:cs="Times New Roman"/>
              <w:sz w:val="24"/>
              <w:szCs w:val="24"/>
              <w:lang w:val="en-GB"/>
            </w:rPr>
            <w:t>MexXY</w:t>
          </w:r>
          <w:proofErr w:type="spellEnd"/>
          <w:r w:rsidRPr="003C7D91">
            <w:rPr>
              <w:rFonts w:ascii="Times New Roman" w:eastAsia="Times New Roman" w:hAnsi="Times New Roman" w:cs="Times New Roman"/>
              <w:sz w:val="24"/>
              <w:szCs w:val="24"/>
              <w:lang w:val="en-GB"/>
            </w:rPr>
            <w:t>-</w:t>
          </w:r>
          <w:r w:rsidR="00D76343">
            <w:rPr>
              <w:rFonts w:ascii="Times New Roman" w:eastAsia="Times New Roman" w:hAnsi="Times New Roman" w:cs="Times New Roman"/>
              <w:sz w:val="24"/>
              <w:szCs w:val="24"/>
              <w:lang w:val="en-GB"/>
            </w:rPr>
            <w:t>m</w:t>
          </w:r>
          <w:r w:rsidRPr="003C7D91">
            <w:rPr>
              <w:rFonts w:ascii="Times New Roman" w:eastAsia="Times New Roman" w:hAnsi="Times New Roman" w:cs="Times New Roman"/>
              <w:sz w:val="24"/>
              <w:szCs w:val="24"/>
              <w:lang w:val="en-GB"/>
            </w:rPr>
            <w:t xml:space="preserve">ediated </w:t>
          </w:r>
          <w:r w:rsidR="00D76343">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minoglycoside </w:t>
          </w:r>
          <w:r w:rsidR="00D76343">
            <w:rPr>
              <w:rFonts w:ascii="Times New Roman" w:eastAsia="Times New Roman" w:hAnsi="Times New Roman" w:cs="Times New Roman"/>
              <w:sz w:val="24"/>
              <w:szCs w:val="24"/>
              <w:lang w:val="en-GB"/>
            </w:rPr>
            <w:t>r</w:t>
          </w:r>
          <w:r w:rsidRPr="003C7D91">
            <w:rPr>
              <w:rFonts w:ascii="Times New Roman" w:eastAsia="Times New Roman" w:hAnsi="Times New Roman" w:cs="Times New Roman"/>
              <w:sz w:val="24"/>
              <w:szCs w:val="24"/>
              <w:lang w:val="en-GB"/>
            </w:rPr>
            <w:t xml:space="preserve">esistance: </w:t>
          </w:r>
          <w:r w:rsidRPr="003C7D91">
            <w:rPr>
              <w:rFonts w:ascii="Times New Roman" w:eastAsia="Times New Roman" w:hAnsi="Times New Roman" w:cs="Times New Roman"/>
              <w:i/>
              <w:iCs/>
              <w:sz w:val="24"/>
              <w:szCs w:val="24"/>
              <w:lang w:val="en-GB"/>
            </w:rPr>
            <w:t>In Silico</w:t>
          </w:r>
          <w:r w:rsidRPr="003C7D91">
            <w:rPr>
              <w:rFonts w:ascii="Times New Roman" w:eastAsia="Times New Roman" w:hAnsi="Times New Roman" w:cs="Times New Roman"/>
              <w:sz w:val="24"/>
              <w:szCs w:val="24"/>
              <w:lang w:val="en-GB"/>
            </w:rPr>
            <w:t xml:space="preserve"> and </w:t>
          </w:r>
          <w:r w:rsidRPr="003C7D91">
            <w:rPr>
              <w:rFonts w:ascii="Times New Roman" w:eastAsia="Times New Roman" w:hAnsi="Times New Roman" w:cs="Times New Roman"/>
              <w:i/>
              <w:iCs/>
              <w:sz w:val="24"/>
              <w:szCs w:val="24"/>
              <w:lang w:val="en-GB"/>
            </w:rPr>
            <w:t xml:space="preserve">in </w:t>
          </w:r>
          <w:r w:rsidR="00695702">
            <w:rPr>
              <w:rFonts w:ascii="Times New Roman" w:eastAsia="Times New Roman" w:hAnsi="Times New Roman" w:cs="Times New Roman"/>
              <w:i/>
              <w:iCs/>
              <w:sz w:val="24"/>
              <w:szCs w:val="24"/>
              <w:lang w:val="en-GB"/>
            </w:rPr>
            <w:t>v</w:t>
          </w:r>
          <w:r w:rsidRPr="003C7D91">
            <w:rPr>
              <w:rFonts w:ascii="Times New Roman" w:eastAsia="Times New Roman" w:hAnsi="Times New Roman" w:cs="Times New Roman"/>
              <w:i/>
              <w:iCs/>
              <w:sz w:val="24"/>
              <w:szCs w:val="24"/>
              <w:lang w:val="en-GB"/>
            </w:rPr>
            <w:t>itro</w:t>
          </w:r>
          <w:r w:rsidRPr="003C7D91">
            <w:rPr>
              <w:rFonts w:ascii="Times New Roman" w:eastAsia="Times New Roman" w:hAnsi="Times New Roman" w:cs="Times New Roman"/>
              <w:sz w:val="24"/>
              <w:szCs w:val="24"/>
              <w:lang w:val="en-GB"/>
            </w:rPr>
            <w:t xml:space="preserve"> Studies. </w:t>
          </w:r>
          <w:r w:rsidRPr="003C7D91">
            <w:rPr>
              <w:rFonts w:ascii="Times New Roman" w:eastAsia="Times New Roman" w:hAnsi="Times New Roman" w:cs="Times New Roman"/>
              <w:i/>
              <w:iCs/>
              <w:sz w:val="24"/>
              <w:szCs w:val="24"/>
              <w:lang w:val="en-GB"/>
            </w:rPr>
            <w:t>Journal of Natural Products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82</w:t>
          </w:r>
          <w:r w:rsidRPr="003C7D91">
            <w:rPr>
              <w:rFonts w:ascii="Times New Roman" w:eastAsia="Times New Roman" w:hAnsi="Times New Roman" w:cs="Times New Roman"/>
              <w:sz w:val="24"/>
              <w:szCs w:val="24"/>
              <w:lang w:val="en-GB"/>
            </w:rPr>
            <w:t xml:space="preserve">(7), 1935–1944. </w:t>
          </w:r>
        </w:p>
        <w:p w14:paraId="31E65A3A" w14:textId="0FCF4DFB" w:rsidR="005437E0" w:rsidRPr="003C7D91" w:rsidRDefault="005437E0" w:rsidP="003C7D91">
          <w:pPr>
            <w:autoSpaceDE w:val="0"/>
            <w:autoSpaceDN w:val="0"/>
            <w:spacing w:line="360" w:lineRule="auto"/>
            <w:ind w:hanging="480"/>
            <w:jc w:val="both"/>
            <w:divId w:val="82337620"/>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Melville, J. L., &amp; Hirst, J. D. (2007). TMACC:  </w:t>
          </w:r>
          <w:r w:rsidR="00D76343">
            <w:rPr>
              <w:rFonts w:ascii="Times New Roman" w:eastAsia="Times New Roman" w:hAnsi="Times New Roman" w:cs="Times New Roman"/>
              <w:sz w:val="24"/>
              <w:szCs w:val="24"/>
              <w:lang w:val="en-GB"/>
            </w:rPr>
            <w:t>I</w:t>
          </w:r>
          <w:r w:rsidR="00D76343" w:rsidRPr="003C7D91">
            <w:rPr>
              <w:rFonts w:ascii="Times New Roman" w:eastAsia="Times New Roman" w:hAnsi="Times New Roman" w:cs="Times New Roman"/>
              <w:sz w:val="24"/>
              <w:szCs w:val="24"/>
              <w:lang w:val="en-GB"/>
            </w:rPr>
            <w:t>nterpretable correlation descriptors for</w:t>
          </w:r>
          <w:r w:rsidR="00D76343">
            <w:rPr>
              <w:rFonts w:ascii="Times New Roman" w:eastAsia="Times New Roman" w:hAnsi="Times New Roman" w:cs="Times New Roman"/>
              <w:sz w:val="24"/>
              <w:szCs w:val="24"/>
              <w:lang w:val="en-GB"/>
            </w:rPr>
            <w:t xml:space="preserve"> </w:t>
          </w:r>
          <w:r w:rsidR="00D76343" w:rsidRPr="003C7D91">
            <w:rPr>
              <w:rFonts w:ascii="Times New Roman" w:eastAsia="Times New Roman" w:hAnsi="Times New Roman" w:cs="Times New Roman"/>
              <w:sz w:val="24"/>
              <w:szCs w:val="24"/>
              <w:lang w:val="en-GB"/>
            </w:rPr>
            <w:t xml:space="preserve">quantitative structure−activity relationships. </w:t>
          </w:r>
          <w:r w:rsidRPr="003C7D91">
            <w:rPr>
              <w:rFonts w:ascii="Times New Roman" w:eastAsia="Times New Roman" w:hAnsi="Times New Roman" w:cs="Times New Roman"/>
              <w:i/>
              <w:iCs/>
              <w:sz w:val="24"/>
              <w:szCs w:val="24"/>
              <w:lang w:val="en-GB"/>
            </w:rPr>
            <w:t>Journal of Chemical Information and Modeling</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47</w:t>
          </w:r>
          <w:r w:rsidRPr="003C7D91">
            <w:rPr>
              <w:rFonts w:ascii="Times New Roman" w:eastAsia="Times New Roman" w:hAnsi="Times New Roman" w:cs="Times New Roman"/>
              <w:sz w:val="24"/>
              <w:szCs w:val="24"/>
              <w:lang w:val="en-GB"/>
            </w:rPr>
            <w:t xml:space="preserve">(2), 626–634. </w:t>
          </w:r>
        </w:p>
        <w:p w14:paraId="6D202FA5" w14:textId="153FDC78" w:rsidR="005437E0" w:rsidRPr="003C7D91" w:rsidRDefault="005437E0" w:rsidP="003C7D91">
          <w:pPr>
            <w:autoSpaceDE w:val="0"/>
            <w:autoSpaceDN w:val="0"/>
            <w:spacing w:line="360" w:lineRule="auto"/>
            <w:ind w:hanging="480"/>
            <w:jc w:val="both"/>
            <w:divId w:val="917639248"/>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Mishra, M., Ressler, A., Schlesinger, L. S., &amp; Wozniak, D. J. (2015). Identification of </w:t>
          </w:r>
          <w:proofErr w:type="spellStart"/>
          <w:r w:rsidRPr="003C7D91">
            <w:rPr>
              <w:rFonts w:ascii="Times New Roman" w:eastAsia="Times New Roman" w:hAnsi="Times New Roman" w:cs="Times New Roman"/>
              <w:sz w:val="24"/>
              <w:szCs w:val="24"/>
              <w:lang w:val="en-GB"/>
            </w:rPr>
            <w:t>OprF</w:t>
          </w:r>
          <w:proofErr w:type="spellEnd"/>
          <w:r w:rsidRPr="003C7D91">
            <w:rPr>
              <w:rFonts w:ascii="Times New Roman" w:eastAsia="Times New Roman" w:hAnsi="Times New Roman" w:cs="Times New Roman"/>
              <w:sz w:val="24"/>
              <w:szCs w:val="24"/>
              <w:lang w:val="en-GB"/>
            </w:rPr>
            <w:t xml:space="preserve"> as a </w:t>
          </w:r>
          <w:r w:rsidR="00962E66">
            <w:rPr>
              <w:rFonts w:ascii="Times New Roman" w:eastAsia="Times New Roman" w:hAnsi="Times New Roman" w:cs="Times New Roman"/>
              <w:sz w:val="24"/>
              <w:szCs w:val="24"/>
              <w:lang w:val="en-GB"/>
            </w:rPr>
            <w:t>c</w:t>
          </w:r>
          <w:r w:rsidRPr="003C7D91">
            <w:rPr>
              <w:rFonts w:ascii="Times New Roman" w:eastAsia="Times New Roman" w:hAnsi="Times New Roman" w:cs="Times New Roman"/>
              <w:sz w:val="24"/>
              <w:szCs w:val="24"/>
              <w:lang w:val="en-GB"/>
            </w:rPr>
            <w:t xml:space="preserve">omplement </w:t>
          </w:r>
          <w:r w:rsidR="00962E66">
            <w:rPr>
              <w:rFonts w:ascii="Times New Roman" w:eastAsia="Times New Roman" w:hAnsi="Times New Roman" w:cs="Times New Roman"/>
              <w:sz w:val="24"/>
              <w:szCs w:val="24"/>
              <w:lang w:val="en-GB"/>
            </w:rPr>
            <w:t>c</w:t>
          </w:r>
          <w:r w:rsidRPr="003C7D91">
            <w:rPr>
              <w:rFonts w:ascii="Times New Roman" w:eastAsia="Times New Roman" w:hAnsi="Times New Roman" w:cs="Times New Roman"/>
              <w:sz w:val="24"/>
              <w:szCs w:val="24"/>
              <w:lang w:val="en-GB"/>
            </w:rPr>
            <w:t xml:space="preserve">omponent C3 </w:t>
          </w:r>
          <w:r w:rsidR="00962E66">
            <w:rPr>
              <w:rFonts w:ascii="Times New Roman" w:eastAsia="Times New Roman" w:hAnsi="Times New Roman" w:cs="Times New Roman"/>
              <w:sz w:val="24"/>
              <w:szCs w:val="24"/>
              <w:lang w:val="en-GB"/>
            </w:rPr>
            <w:t>b</w:t>
          </w:r>
          <w:r w:rsidRPr="003C7D91">
            <w:rPr>
              <w:rFonts w:ascii="Times New Roman" w:eastAsia="Times New Roman" w:hAnsi="Times New Roman" w:cs="Times New Roman"/>
              <w:sz w:val="24"/>
              <w:szCs w:val="24"/>
              <w:lang w:val="en-GB"/>
            </w:rPr>
            <w:t xml:space="preserve">inding </w:t>
          </w:r>
          <w:r w:rsidR="00962E66">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cceptor </w:t>
          </w:r>
          <w:r w:rsidR="00962E66">
            <w:rPr>
              <w:rFonts w:ascii="Times New Roman" w:eastAsia="Times New Roman" w:hAnsi="Times New Roman" w:cs="Times New Roman"/>
              <w:sz w:val="24"/>
              <w:szCs w:val="24"/>
              <w:lang w:val="en-GB"/>
            </w:rPr>
            <w:t>m</w:t>
          </w:r>
          <w:r w:rsidRPr="003C7D91">
            <w:rPr>
              <w:rFonts w:ascii="Times New Roman" w:eastAsia="Times New Roman" w:hAnsi="Times New Roman" w:cs="Times New Roman"/>
              <w:sz w:val="24"/>
              <w:szCs w:val="24"/>
              <w:lang w:val="en-GB"/>
            </w:rPr>
            <w:t xml:space="preserve">olecule on the </w:t>
          </w:r>
          <w:r w:rsidR="00962E66">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urface of </w:t>
          </w:r>
          <w:r w:rsidRPr="00017B9C">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Infection and Immunity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83</w:t>
          </w:r>
          <w:r w:rsidRPr="003C7D91">
            <w:rPr>
              <w:rFonts w:ascii="Times New Roman" w:eastAsia="Times New Roman" w:hAnsi="Times New Roman" w:cs="Times New Roman"/>
              <w:sz w:val="24"/>
              <w:szCs w:val="24"/>
              <w:lang w:val="en-GB"/>
            </w:rPr>
            <w:t xml:space="preserve">(8), 3006–3014. </w:t>
          </w:r>
        </w:p>
        <w:p w14:paraId="06D0BF36" w14:textId="3DD09C86" w:rsidR="005437E0" w:rsidRPr="003C7D91" w:rsidRDefault="005437E0" w:rsidP="003C7D91">
          <w:pPr>
            <w:autoSpaceDE w:val="0"/>
            <w:autoSpaceDN w:val="0"/>
            <w:spacing w:line="360" w:lineRule="auto"/>
            <w:ind w:hanging="480"/>
            <w:jc w:val="both"/>
            <w:divId w:val="1282684439"/>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Montor, W. R., Huang, J., Hu, Y., Hainsworth, E., Lynch, S., Kronish, J.-W., Ordonez, C. L., Logvinenko, T., Lory, S., &amp; LaBaer, J. (2009). Genome-</w:t>
          </w:r>
          <w:r w:rsidR="00962E66">
            <w:rPr>
              <w:rFonts w:ascii="Times New Roman" w:eastAsia="Times New Roman" w:hAnsi="Times New Roman" w:cs="Times New Roman"/>
              <w:sz w:val="24"/>
              <w:szCs w:val="24"/>
              <w:lang w:val="en-GB"/>
            </w:rPr>
            <w:t>w</w:t>
          </w:r>
          <w:r w:rsidRPr="003C7D91">
            <w:rPr>
              <w:rFonts w:ascii="Times New Roman" w:eastAsia="Times New Roman" w:hAnsi="Times New Roman" w:cs="Times New Roman"/>
              <w:sz w:val="24"/>
              <w:szCs w:val="24"/>
              <w:lang w:val="en-GB"/>
            </w:rPr>
            <w:t xml:space="preserve">ide </w:t>
          </w:r>
          <w:r w:rsidR="00962E66">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tudy of </w:t>
          </w:r>
          <w:r w:rsidRPr="003C7D91">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00962E66">
            <w:rPr>
              <w:rFonts w:ascii="Times New Roman" w:eastAsia="Times New Roman" w:hAnsi="Times New Roman" w:cs="Times New Roman"/>
              <w:sz w:val="24"/>
              <w:szCs w:val="24"/>
              <w:lang w:val="en-GB"/>
            </w:rPr>
            <w:t>o</w:t>
          </w:r>
          <w:r w:rsidRPr="003C7D91">
            <w:rPr>
              <w:rFonts w:ascii="Times New Roman" w:eastAsia="Times New Roman" w:hAnsi="Times New Roman" w:cs="Times New Roman"/>
              <w:sz w:val="24"/>
              <w:szCs w:val="24"/>
              <w:lang w:val="en-GB"/>
            </w:rPr>
            <w:t xml:space="preserve">uter </w:t>
          </w:r>
          <w:r w:rsidR="00962E66">
            <w:rPr>
              <w:rFonts w:ascii="Times New Roman" w:eastAsia="Times New Roman" w:hAnsi="Times New Roman" w:cs="Times New Roman"/>
              <w:sz w:val="24"/>
              <w:szCs w:val="24"/>
              <w:lang w:val="en-GB"/>
            </w:rPr>
            <w:t>m</w:t>
          </w:r>
          <w:r w:rsidRPr="003C7D91">
            <w:rPr>
              <w:rFonts w:ascii="Times New Roman" w:eastAsia="Times New Roman" w:hAnsi="Times New Roman" w:cs="Times New Roman"/>
              <w:sz w:val="24"/>
              <w:szCs w:val="24"/>
              <w:lang w:val="en-GB"/>
            </w:rPr>
            <w:t xml:space="preserve">embrane </w:t>
          </w:r>
          <w:r w:rsidR="00962E66">
            <w:rPr>
              <w:rFonts w:ascii="Times New Roman" w:eastAsia="Times New Roman" w:hAnsi="Times New Roman" w:cs="Times New Roman"/>
              <w:sz w:val="24"/>
              <w:szCs w:val="24"/>
              <w:lang w:val="en-GB"/>
            </w:rPr>
            <w:t>p</w:t>
          </w:r>
          <w:r w:rsidRPr="003C7D91">
            <w:rPr>
              <w:rFonts w:ascii="Times New Roman" w:eastAsia="Times New Roman" w:hAnsi="Times New Roman" w:cs="Times New Roman"/>
              <w:sz w:val="24"/>
              <w:szCs w:val="24"/>
              <w:lang w:val="en-GB"/>
            </w:rPr>
            <w:t xml:space="preserve">rotein </w:t>
          </w:r>
          <w:r w:rsidR="00962E66">
            <w:rPr>
              <w:rFonts w:ascii="Times New Roman" w:eastAsia="Times New Roman" w:hAnsi="Times New Roman" w:cs="Times New Roman"/>
              <w:sz w:val="24"/>
              <w:szCs w:val="24"/>
              <w:lang w:val="en-GB"/>
            </w:rPr>
            <w:t>i</w:t>
          </w:r>
          <w:r w:rsidRPr="003C7D91">
            <w:rPr>
              <w:rFonts w:ascii="Times New Roman" w:eastAsia="Times New Roman" w:hAnsi="Times New Roman" w:cs="Times New Roman"/>
              <w:sz w:val="24"/>
              <w:szCs w:val="24"/>
              <w:lang w:val="en-GB"/>
            </w:rPr>
            <w:t xml:space="preserve">mmunogenicity </w:t>
          </w:r>
          <w:r w:rsidR="00962E66">
            <w:rPr>
              <w:rFonts w:ascii="Times New Roman" w:eastAsia="Times New Roman" w:hAnsi="Times New Roman" w:cs="Times New Roman"/>
              <w:sz w:val="24"/>
              <w:szCs w:val="24"/>
              <w:lang w:val="en-GB"/>
            </w:rPr>
            <w:t>u</w:t>
          </w:r>
          <w:r w:rsidRPr="003C7D91">
            <w:rPr>
              <w:rFonts w:ascii="Times New Roman" w:eastAsia="Times New Roman" w:hAnsi="Times New Roman" w:cs="Times New Roman"/>
              <w:sz w:val="24"/>
              <w:szCs w:val="24"/>
              <w:lang w:val="en-GB"/>
            </w:rPr>
            <w:t xml:space="preserve">sing </w:t>
          </w:r>
          <w:r w:rsidR="00962E66">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elf-</w:t>
          </w:r>
          <w:r w:rsidR="00962E66">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ssembling </w:t>
          </w:r>
          <w:r w:rsidR="00962E66">
            <w:rPr>
              <w:rFonts w:ascii="Times New Roman" w:eastAsia="Times New Roman" w:hAnsi="Times New Roman" w:cs="Times New Roman"/>
              <w:sz w:val="24"/>
              <w:szCs w:val="24"/>
              <w:lang w:val="en-GB"/>
            </w:rPr>
            <w:t>p</w:t>
          </w:r>
          <w:r w:rsidRPr="003C7D91">
            <w:rPr>
              <w:rFonts w:ascii="Times New Roman" w:eastAsia="Times New Roman" w:hAnsi="Times New Roman" w:cs="Times New Roman"/>
              <w:sz w:val="24"/>
              <w:szCs w:val="24"/>
              <w:lang w:val="en-GB"/>
            </w:rPr>
            <w:t xml:space="preserve">rotein </w:t>
          </w:r>
          <w:r w:rsidR="00962E66">
            <w:rPr>
              <w:rFonts w:ascii="Times New Roman" w:eastAsia="Times New Roman" w:hAnsi="Times New Roman" w:cs="Times New Roman"/>
              <w:sz w:val="24"/>
              <w:szCs w:val="24"/>
              <w:lang w:val="en-GB"/>
            </w:rPr>
            <w:t>m</w:t>
          </w:r>
          <w:r w:rsidRPr="003C7D91">
            <w:rPr>
              <w:rFonts w:ascii="Times New Roman" w:eastAsia="Times New Roman" w:hAnsi="Times New Roman" w:cs="Times New Roman"/>
              <w:sz w:val="24"/>
              <w:szCs w:val="24"/>
              <w:lang w:val="en-GB"/>
            </w:rPr>
            <w:t xml:space="preserve">icroarrays. </w:t>
          </w:r>
          <w:r w:rsidRPr="003C7D91">
            <w:rPr>
              <w:rFonts w:ascii="Times New Roman" w:eastAsia="Times New Roman" w:hAnsi="Times New Roman" w:cs="Times New Roman"/>
              <w:i/>
              <w:iCs/>
              <w:sz w:val="24"/>
              <w:szCs w:val="24"/>
              <w:lang w:val="en-GB"/>
            </w:rPr>
            <w:t>Infection and Immunity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77</w:t>
          </w:r>
          <w:r w:rsidRPr="003C7D91">
            <w:rPr>
              <w:rFonts w:ascii="Times New Roman" w:eastAsia="Times New Roman" w:hAnsi="Times New Roman" w:cs="Times New Roman"/>
              <w:sz w:val="24"/>
              <w:szCs w:val="24"/>
              <w:lang w:val="en-GB"/>
            </w:rPr>
            <w:t xml:space="preserve">(11), 4877–4886. </w:t>
          </w:r>
        </w:p>
        <w:p w14:paraId="11442E3F" w14:textId="48149CE9" w:rsidR="005437E0" w:rsidRPr="003C7D91" w:rsidRDefault="005437E0" w:rsidP="003C7D91">
          <w:pPr>
            <w:autoSpaceDE w:val="0"/>
            <w:autoSpaceDN w:val="0"/>
            <w:spacing w:line="360" w:lineRule="auto"/>
            <w:ind w:hanging="480"/>
            <w:jc w:val="both"/>
            <w:divId w:val="783235014"/>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Nnyigide, O. S., Nnyigide, T. O., Lee, S.-G., &amp; Hyun, K. (2022). Protein </w:t>
          </w:r>
          <w:r w:rsidR="00962E66">
            <w:rPr>
              <w:rFonts w:ascii="Times New Roman" w:eastAsia="Times New Roman" w:hAnsi="Times New Roman" w:cs="Times New Roman"/>
              <w:sz w:val="24"/>
              <w:szCs w:val="24"/>
              <w:lang w:val="en-GB"/>
            </w:rPr>
            <w:t>r</w:t>
          </w:r>
          <w:r w:rsidRPr="003C7D91">
            <w:rPr>
              <w:rFonts w:ascii="Times New Roman" w:eastAsia="Times New Roman" w:hAnsi="Times New Roman" w:cs="Times New Roman"/>
              <w:sz w:val="24"/>
              <w:szCs w:val="24"/>
              <w:lang w:val="en-GB"/>
            </w:rPr>
            <w:t xml:space="preserve">epair and </w:t>
          </w:r>
          <w:r w:rsidR="00962E66">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nalysis </w:t>
          </w:r>
          <w:r w:rsidR="00962E66">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erver: A </w:t>
          </w:r>
          <w:r w:rsidR="00962E66">
            <w:rPr>
              <w:rFonts w:ascii="Times New Roman" w:eastAsia="Times New Roman" w:hAnsi="Times New Roman" w:cs="Times New Roman"/>
              <w:sz w:val="24"/>
              <w:szCs w:val="24"/>
              <w:lang w:val="en-GB"/>
            </w:rPr>
            <w:t>w</w:t>
          </w:r>
          <w:r w:rsidRPr="003C7D91">
            <w:rPr>
              <w:rFonts w:ascii="Times New Roman" w:eastAsia="Times New Roman" w:hAnsi="Times New Roman" w:cs="Times New Roman"/>
              <w:sz w:val="24"/>
              <w:szCs w:val="24"/>
              <w:lang w:val="en-GB"/>
            </w:rPr>
            <w:t xml:space="preserve">eb </w:t>
          </w:r>
          <w:r w:rsidR="00962E66">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erver to </w:t>
          </w:r>
          <w:r w:rsidR="00962E66">
            <w:rPr>
              <w:rFonts w:ascii="Times New Roman" w:eastAsia="Times New Roman" w:hAnsi="Times New Roman" w:cs="Times New Roman"/>
              <w:sz w:val="24"/>
              <w:szCs w:val="24"/>
              <w:lang w:val="en-GB"/>
            </w:rPr>
            <w:t>r</w:t>
          </w:r>
          <w:r w:rsidRPr="003C7D91">
            <w:rPr>
              <w:rFonts w:ascii="Times New Roman" w:eastAsia="Times New Roman" w:hAnsi="Times New Roman" w:cs="Times New Roman"/>
              <w:sz w:val="24"/>
              <w:szCs w:val="24"/>
              <w:lang w:val="en-GB"/>
            </w:rPr>
            <w:t xml:space="preserve">epair PDB </w:t>
          </w:r>
          <w:r w:rsidR="00962E66">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tructures, </w:t>
          </w:r>
          <w:r w:rsidR="00962E66">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dd </w:t>
          </w:r>
          <w:r w:rsidR="00962E66">
            <w:rPr>
              <w:rFonts w:ascii="Times New Roman" w:eastAsia="Times New Roman" w:hAnsi="Times New Roman" w:cs="Times New Roman"/>
              <w:sz w:val="24"/>
              <w:szCs w:val="24"/>
              <w:lang w:val="en-GB"/>
            </w:rPr>
            <w:t>m</w:t>
          </w:r>
          <w:r w:rsidRPr="003C7D91">
            <w:rPr>
              <w:rFonts w:ascii="Times New Roman" w:eastAsia="Times New Roman" w:hAnsi="Times New Roman" w:cs="Times New Roman"/>
              <w:sz w:val="24"/>
              <w:szCs w:val="24"/>
              <w:lang w:val="en-GB"/>
            </w:rPr>
            <w:t xml:space="preserve">issing </w:t>
          </w:r>
          <w:r w:rsidR="00962E66">
            <w:rPr>
              <w:rFonts w:ascii="Times New Roman" w:eastAsia="Times New Roman" w:hAnsi="Times New Roman" w:cs="Times New Roman"/>
              <w:sz w:val="24"/>
              <w:szCs w:val="24"/>
              <w:lang w:val="en-GB"/>
            </w:rPr>
            <w:t>h</w:t>
          </w:r>
          <w:r w:rsidRPr="003C7D91">
            <w:rPr>
              <w:rFonts w:ascii="Times New Roman" w:eastAsia="Times New Roman" w:hAnsi="Times New Roman" w:cs="Times New Roman"/>
              <w:sz w:val="24"/>
              <w:szCs w:val="24"/>
              <w:lang w:val="en-GB"/>
            </w:rPr>
            <w:t xml:space="preserve">eavy </w:t>
          </w:r>
          <w:r w:rsidR="00962E66">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toms and </w:t>
          </w:r>
          <w:r w:rsidR="00962E66">
            <w:rPr>
              <w:rFonts w:ascii="Times New Roman" w:eastAsia="Times New Roman" w:hAnsi="Times New Roman" w:cs="Times New Roman"/>
              <w:sz w:val="24"/>
              <w:szCs w:val="24"/>
              <w:lang w:val="en-GB"/>
            </w:rPr>
            <w:t>h</w:t>
          </w:r>
          <w:r w:rsidRPr="003C7D91">
            <w:rPr>
              <w:rFonts w:ascii="Times New Roman" w:eastAsia="Times New Roman" w:hAnsi="Times New Roman" w:cs="Times New Roman"/>
              <w:sz w:val="24"/>
              <w:szCs w:val="24"/>
              <w:lang w:val="en-GB"/>
            </w:rPr>
            <w:t xml:space="preserve">ydrogen </w:t>
          </w:r>
          <w:r w:rsidR="00962E66">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toms, and </w:t>
          </w:r>
          <w:r w:rsidR="00962E66">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ssign </w:t>
          </w:r>
          <w:r w:rsidR="00962E66">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econdary </w:t>
          </w:r>
          <w:r w:rsidR="00962E66">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tructures by </w:t>
          </w:r>
          <w:r w:rsidR="00962E66">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mide </w:t>
          </w:r>
          <w:r w:rsidR="00962E66">
            <w:rPr>
              <w:rFonts w:ascii="Times New Roman" w:eastAsia="Times New Roman" w:hAnsi="Times New Roman" w:cs="Times New Roman"/>
              <w:sz w:val="24"/>
              <w:szCs w:val="24"/>
              <w:lang w:val="en-GB"/>
            </w:rPr>
            <w:t>i</w:t>
          </w:r>
          <w:r w:rsidRPr="003C7D91">
            <w:rPr>
              <w:rFonts w:ascii="Times New Roman" w:eastAsia="Times New Roman" w:hAnsi="Times New Roman" w:cs="Times New Roman"/>
              <w:sz w:val="24"/>
              <w:szCs w:val="24"/>
              <w:lang w:val="en-GB"/>
            </w:rPr>
            <w:t xml:space="preserve">nteractions. </w:t>
          </w:r>
          <w:r w:rsidRPr="003C7D91">
            <w:rPr>
              <w:rFonts w:ascii="Times New Roman" w:eastAsia="Times New Roman" w:hAnsi="Times New Roman" w:cs="Times New Roman"/>
              <w:i/>
              <w:iCs/>
              <w:sz w:val="24"/>
              <w:szCs w:val="24"/>
              <w:lang w:val="en-GB"/>
            </w:rPr>
            <w:t>Journal of Chemical Information and Modeling</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62</w:t>
          </w:r>
          <w:r w:rsidRPr="003C7D91">
            <w:rPr>
              <w:rFonts w:ascii="Times New Roman" w:eastAsia="Times New Roman" w:hAnsi="Times New Roman" w:cs="Times New Roman"/>
              <w:sz w:val="24"/>
              <w:szCs w:val="24"/>
              <w:lang w:val="en-GB"/>
            </w:rPr>
            <w:t xml:space="preserve">(17), 4232–4246. </w:t>
          </w:r>
        </w:p>
        <w:p w14:paraId="7FAEE021" w14:textId="0A2E23E6" w:rsidR="005437E0" w:rsidRPr="003C7D91" w:rsidRDefault="005437E0" w:rsidP="003C7D91">
          <w:pPr>
            <w:autoSpaceDE w:val="0"/>
            <w:autoSpaceDN w:val="0"/>
            <w:spacing w:line="360" w:lineRule="auto"/>
            <w:ind w:hanging="480"/>
            <w:jc w:val="both"/>
            <w:divId w:val="1249467017"/>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Novak, J., Tseilikman, V. E., Tseilikman, O. B., Lazuko, S. S., Belyeva, L. E., Rahmani, A., &amp; Fedotova, J. (2023).</w:t>
          </w:r>
          <w:r w:rsidR="00017B9C">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sz w:val="24"/>
              <w:szCs w:val="24"/>
              <w:lang w:val="en-GB"/>
            </w:rPr>
            <w:t xml:space="preserve">Resveratrol </w:t>
          </w:r>
          <w:r w:rsidR="00962E66">
            <w:rPr>
              <w:rFonts w:ascii="Times New Roman" w:eastAsia="Times New Roman" w:hAnsi="Times New Roman" w:cs="Times New Roman"/>
              <w:sz w:val="24"/>
              <w:szCs w:val="24"/>
              <w:lang w:val="en-GB"/>
            </w:rPr>
            <w:t>i</w:t>
          </w:r>
          <w:r w:rsidRPr="003C7D91">
            <w:rPr>
              <w:rFonts w:ascii="Times New Roman" w:eastAsia="Times New Roman" w:hAnsi="Times New Roman" w:cs="Times New Roman"/>
              <w:sz w:val="24"/>
              <w:szCs w:val="24"/>
              <w:lang w:val="en-GB"/>
            </w:rPr>
            <w:t xml:space="preserve">nfluence the </w:t>
          </w:r>
          <w:r w:rsidR="00962E66">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ctivity of 11</w:t>
          </w:r>
          <w:r w:rsidRPr="003C7D91">
            <w:rPr>
              <w:rFonts w:ascii="Times New Roman" w:eastAsia="Times New Roman" w:hAnsi="Times New Roman" w:cs="Times New Roman"/>
              <w:sz w:val="24"/>
              <w:szCs w:val="24"/>
            </w:rPr>
            <w:t>β</w:t>
          </w:r>
          <w:r w:rsidRPr="003C7D91">
            <w:rPr>
              <w:rFonts w:ascii="Times New Roman" w:eastAsia="Times New Roman" w:hAnsi="Times New Roman" w:cs="Times New Roman"/>
              <w:sz w:val="24"/>
              <w:szCs w:val="24"/>
              <w:lang w:val="en-GB"/>
            </w:rPr>
            <w:t>-</w:t>
          </w:r>
          <w:r w:rsidR="00962E66">
            <w:rPr>
              <w:rFonts w:ascii="Times New Roman" w:eastAsia="Times New Roman" w:hAnsi="Times New Roman" w:cs="Times New Roman"/>
              <w:sz w:val="24"/>
              <w:szCs w:val="24"/>
              <w:lang w:val="en-GB"/>
            </w:rPr>
            <w:lastRenderedPageBreak/>
            <w:t>h</w:t>
          </w:r>
          <w:r w:rsidRPr="003C7D91">
            <w:rPr>
              <w:rFonts w:ascii="Times New Roman" w:eastAsia="Times New Roman" w:hAnsi="Times New Roman" w:cs="Times New Roman"/>
              <w:sz w:val="24"/>
              <w:szCs w:val="24"/>
              <w:lang w:val="en-GB"/>
            </w:rPr>
            <w:t xml:space="preserve">ydroxysteroid </w:t>
          </w:r>
          <w:r w:rsidR="00962E66">
            <w:rPr>
              <w:rFonts w:ascii="Times New Roman" w:eastAsia="Times New Roman" w:hAnsi="Times New Roman" w:cs="Times New Roman"/>
              <w:sz w:val="24"/>
              <w:szCs w:val="24"/>
              <w:lang w:val="en-GB"/>
            </w:rPr>
            <w:t>d</w:t>
          </w:r>
          <w:r w:rsidRPr="003C7D91">
            <w:rPr>
              <w:rFonts w:ascii="Times New Roman" w:eastAsia="Times New Roman" w:hAnsi="Times New Roman" w:cs="Times New Roman"/>
              <w:sz w:val="24"/>
              <w:szCs w:val="24"/>
              <w:lang w:val="en-GB"/>
            </w:rPr>
            <w:t xml:space="preserve">ehydrogenase Type 1 </w:t>
          </w:r>
          <w:r w:rsidR="00825B85">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 </w:t>
          </w:r>
          <w:r w:rsidR="00962E66">
            <w:rPr>
              <w:rFonts w:ascii="Times New Roman" w:eastAsia="Times New Roman" w:hAnsi="Times New Roman" w:cs="Times New Roman"/>
              <w:sz w:val="24"/>
              <w:szCs w:val="24"/>
              <w:lang w:val="en-GB"/>
            </w:rPr>
            <w:t>c</w:t>
          </w:r>
          <w:r w:rsidRPr="003C7D91">
            <w:rPr>
              <w:rFonts w:ascii="Times New Roman" w:eastAsia="Times New Roman" w:hAnsi="Times New Roman" w:cs="Times New Roman"/>
              <w:sz w:val="24"/>
              <w:szCs w:val="24"/>
              <w:lang w:val="en-GB"/>
            </w:rPr>
            <w:t xml:space="preserve">ombined </w:t>
          </w:r>
          <w:r w:rsidRPr="00017B9C">
            <w:rPr>
              <w:rFonts w:ascii="Times New Roman" w:eastAsia="Times New Roman" w:hAnsi="Times New Roman" w:cs="Times New Roman"/>
              <w:i/>
              <w:iCs/>
              <w:sz w:val="24"/>
              <w:szCs w:val="24"/>
              <w:lang w:val="en-GB"/>
            </w:rPr>
            <w:t>In Silico</w:t>
          </w:r>
          <w:r w:rsidRPr="003C7D91">
            <w:rPr>
              <w:rFonts w:ascii="Times New Roman" w:eastAsia="Times New Roman" w:hAnsi="Times New Roman" w:cs="Times New Roman"/>
              <w:sz w:val="24"/>
              <w:szCs w:val="24"/>
              <w:lang w:val="en-GB"/>
            </w:rPr>
            <w:t xml:space="preserve"> and </w:t>
          </w:r>
          <w:r w:rsidR="00825B85" w:rsidRPr="00695702">
            <w:rPr>
              <w:rFonts w:ascii="Times New Roman" w:eastAsia="Times New Roman" w:hAnsi="Times New Roman" w:cs="Times New Roman"/>
              <w:i/>
              <w:iCs/>
              <w:sz w:val="24"/>
              <w:szCs w:val="24"/>
              <w:lang w:val="en-GB"/>
            </w:rPr>
            <w:t>i</w:t>
          </w:r>
          <w:r w:rsidRPr="00695702">
            <w:rPr>
              <w:rFonts w:ascii="Times New Roman" w:eastAsia="Times New Roman" w:hAnsi="Times New Roman" w:cs="Times New Roman"/>
              <w:i/>
              <w:iCs/>
              <w:sz w:val="24"/>
              <w:szCs w:val="24"/>
              <w:lang w:val="en-GB"/>
            </w:rPr>
            <w:t xml:space="preserve">n </w:t>
          </w:r>
          <w:r w:rsidR="00695702" w:rsidRPr="00695702">
            <w:rPr>
              <w:rFonts w:ascii="Times New Roman" w:eastAsia="Times New Roman" w:hAnsi="Times New Roman" w:cs="Times New Roman"/>
              <w:i/>
              <w:iCs/>
              <w:sz w:val="24"/>
              <w:szCs w:val="24"/>
              <w:lang w:val="en-GB"/>
            </w:rPr>
            <w:t>v</w:t>
          </w:r>
          <w:r w:rsidRPr="00695702">
            <w:rPr>
              <w:rFonts w:ascii="Times New Roman" w:eastAsia="Times New Roman" w:hAnsi="Times New Roman" w:cs="Times New Roman"/>
              <w:i/>
              <w:iCs/>
              <w:sz w:val="24"/>
              <w:szCs w:val="24"/>
              <w:lang w:val="en-GB"/>
            </w:rPr>
            <w:t>ivo</w:t>
          </w:r>
          <w:r w:rsidRPr="003C7D91">
            <w:rPr>
              <w:rFonts w:ascii="Times New Roman" w:eastAsia="Times New Roman" w:hAnsi="Times New Roman" w:cs="Times New Roman"/>
              <w:sz w:val="24"/>
              <w:szCs w:val="24"/>
              <w:lang w:val="en-GB"/>
            </w:rPr>
            <w:t xml:space="preserve"> </w:t>
          </w:r>
          <w:r w:rsidR="00825B85">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tudy. </w:t>
          </w:r>
          <w:r w:rsidRPr="003C7D91">
            <w:rPr>
              <w:rFonts w:ascii="Times New Roman" w:eastAsia="Times New Roman" w:hAnsi="Times New Roman" w:cs="Times New Roman"/>
              <w:i/>
              <w:iCs/>
              <w:sz w:val="24"/>
              <w:szCs w:val="24"/>
              <w:lang w:val="en-GB"/>
            </w:rPr>
            <w:t>Pharmaceuticals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16</w:t>
          </w:r>
          <w:r w:rsidRPr="003C7D91">
            <w:rPr>
              <w:rFonts w:ascii="Times New Roman" w:eastAsia="Times New Roman" w:hAnsi="Times New Roman" w:cs="Times New Roman"/>
              <w:sz w:val="24"/>
              <w:szCs w:val="24"/>
              <w:lang w:val="en-GB"/>
            </w:rPr>
            <w:t>(2), 251.</w:t>
          </w:r>
        </w:p>
        <w:p w14:paraId="72D9497F" w14:textId="234B6B77" w:rsidR="005437E0" w:rsidRPr="003C7D91" w:rsidRDefault="005437E0" w:rsidP="003C7D91">
          <w:pPr>
            <w:autoSpaceDE w:val="0"/>
            <w:autoSpaceDN w:val="0"/>
            <w:spacing w:line="360" w:lineRule="auto"/>
            <w:ind w:hanging="480"/>
            <w:jc w:val="both"/>
            <w:divId w:val="1500806112"/>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Pang, Z., Raudonis, R., Glick, B. R., Lin, T.-J., &amp; Cheng, Z. (2019a). Antibiotic resistance in </w:t>
          </w:r>
          <w:r w:rsidRPr="00017B9C">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mechanisms and alternative therapeutic strategies. </w:t>
          </w:r>
          <w:r w:rsidRPr="003C7D91">
            <w:rPr>
              <w:rFonts w:ascii="Times New Roman" w:eastAsia="Times New Roman" w:hAnsi="Times New Roman" w:cs="Times New Roman"/>
              <w:i/>
              <w:iCs/>
              <w:sz w:val="24"/>
              <w:szCs w:val="24"/>
              <w:lang w:val="en-GB"/>
            </w:rPr>
            <w:t>Biotechnology Advances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37</w:t>
          </w:r>
          <w:r w:rsidRPr="003C7D91">
            <w:rPr>
              <w:rFonts w:ascii="Times New Roman" w:eastAsia="Times New Roman" w:hAnsi="Times New Roman" w:cs="Times New Roman"/>
              <w:sz w:val="24"/>
              <w:szCs w:val="24"/>
              <w:lang w:val="en-GB"/>
            </w:rPr>
            <w:t xml:space="preserve">(1), 177–192. </w:t>
          </w:r>
        </w:p>
        <w:p w14:paraId="56BA10CC" w14:textId="57334E26" w:rsidR="005437E0" w:rsidRPr="003C7D91" w:rsidRDefault="005437E0" w:rsidP="003C7D91">
          <w:pPr>
            <w:autoSpaceDE w:val="0"/>
            <w:autoSpaceDN w:val="0"/>
            <w:spacing w:line="360" w:lineRule="auto"/>
            <w:ind w:hanging="480"/>
            <w:jc w:val="both"/>
            <w:divId w:val="100102834"/>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Paulsson, M., Su, Y.-C., Ringwood, T., Uddén, F., &amp; Riesbeck, K. (2019a). </w:t>
          </w:r>
          <w:r w:rsidRPr="00017B9C">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uses multiple receptors for adherence to laminin during infection of the respiratory tract and skin wounds. </w:t>
          </w:r>
          <w:r w:rsidRPr="003C7D91">
            <w:rPr>
              <w:rFonts w:ascii="Times New Roman" w:eastAsia="Times New Roman" w:hAnsi="Times New Roman" w:cs="Times New Roman"/>
              <w:i/>
              <w:iCs/>
              <w:sz w:val="24"/>
              <w:szCs w:val="24"/>
              <w:lang w:val="en-GB"/>
            </w:rPr>
            <w:t>Scientific Reports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9</w:t>
          </w:r>
          <w:r w:rsidRPr="003C7D91">
            <w:rPr>
              <w:rFonts w:ascii="Times New Roman" w:eastAsia="Times New Roman" w:hAnsi="Times New Roman" w:cs="Times New Roman"/>
              <w:sz w:val="24"/>
              <w:szCs w:val="24"/>
              <w:lang w:val="en-GB"/>
            </w:rPr>
            <w:t xml:space="preserve">(1), 18168. </w:t>
          </w:r>
        </w:p>
        <w:p w14:paraId="52CDDECB" w14:textId="1CB5ED5A" w:rsidR="005437E0" w:rsidRPr="003C7D91" w:rsidRDefault="005437E0" w:rsidP="003C7D91">
          <w:pPr>
            <w:autoSpaceDE w:val="0"/>
            <w:autoSpaceDN w:val="0"/>
            <w:spacing w:line="360" w:lineRule="auto"/>
            <w:ind w:hanging="480"/>
            <w:jc w:val="both"/>
            <w:divId w:val="350834693"/>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Pęcak, P., Świtalska, M., Chrobak, E., Boryczka, G., &amp; Bębenek, E. (2022). Betulin </w:t>
          </w:r>
          <w:r w:rsidR="00825B85">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cid </w:t>
          </w:r>
          <w:r w:rsidR="00825B85">
            <w:rPr>
              <w:rFonts w:ascii="Times New Roman" w:eastAsia="Times New Roman" w:hAnsi="Times New Roman" w:cs="Times New Roman"/>
              <w:sz w:val="24"/>
              <w:szCs w:val="24"/>
              <w:lang w:val="en-GB"/>
            </w:rPr>
            <w:t>e</w:t>
          </w:r>
          <w:r w:rsidRPr="003C7D91">
            <w:rPr>
              <w:rFonts w:ascii="Times New Roman" w:eastAsia="Times New Roman" w:hAnsi="Times New Roman" w:cs="Times New Roman"/>
              <w:sz w:val="24"/>
              <w:szCs w:val="24"/>
              <w:lang w:val="en-GB"/>
            </w:rPr>
            <w:t xml:space="preserve">ster </w:t>
          </w:r>
          <w:r w:rsidR="00825B85">
            <w:rPr>
              <w:rFonts w:ascii="Times New Roman" w:eastAsia="Times New Roman" w:hAnsi="Times New Roman" w:cs="Times New Roman"/>
              <w:sz w:val="24"/>
              <w:szCs w:val="24"/>
              <w:lang w:val="en-GB"/>
            </w:rPr>
            <w:t>d</w:t>
          </w:r>
          <w:r w:rsidRPr="003C7D91">
            <w:rPr>
              <w:rFonts w:ascii="Times New Roman" w:eastAsia="Times New Roman" w:hAnsi="Times New Roman" w:cs="Times New Roman"/>
              <w:sz w:val="24"/>
              <w:szCs w:val="24"/>
              <w:lang w:val="en-GB"/>
            </w:rPr>
            <w:t xml:space="preserve">erivatives </w:t>
          </w:r>
          <w:r w:rsidR="00825B85">
            <w:rPr>
              <w:rFonts w:ascii="Times New Roman" w:eastAsia="Times New Roman" w:hAnsi="Times New Roman" w:cs="Times New Roman"/>
              <w:sz w:val="24"/>
              <w:szCs w:val="24"/>
              <w:lang w:val="en-GB"/>
            </w:rPr>
            <w:t>i</w:t>
          </w:r>
          <w:r w:rsidRPr="003C7D91">
            <w:rPr>
              <w:rFonts w:ascii="Times New Roman" w:eastAsia="Times New Roman" w:hAnsi="Times New Roman" w:cs="Times New Roman"/>
              <w:sz w:val="24"/>
              <w:szCs w:val="24"/>
              <w:lang w:val="en-GB"/>
            </w:rPr>
            <w:t xml:space="preserve">nhibit </w:t>
          </w:r>
          <w:r w:rsidR="00825B85">
            <w:rPr>
              <w:rFonts w:ascii="Times New Roman" w:eastAsia="Times New Roman" w:hAnsi="Times New Roman" w:cs="Times New Roman"/>
              <w:sz w:val="24"/>
              <w:szCs w:val="24"/>
              <w:lang w:val="en-GB"/>
            </w:rPr>
            <w:t>c</w:t>
          </w:r>
          <w:r w:rsidRPr="003C7D91">
            <w:rPr>
              <w:rFonts w:ascii="Times New Roman" w:eastAsia="Times New Roman" w:hAnsi="Times New Roman" w:cs="Times New Roman"/>
              <w:sz w:val="24"/>
              <w:szCs w:val="24"/>
              <w:lang w:val="en-GB"/>
            </w:rPr>
            <w:t xml:space="preserve">ancer </w:t>
          </w:r>
          <w:r w:rsidR="00825B85">
            <w:rPr>
              <w:rFonts w:ascii="Times New Roman" w:eastAsia="Times New Roman" w:hAnsi="Times New Roman" w:cs="Times New Roman"/>
              <w:sz w:val="24"/>
              <w:szCs w:val="24"/>
              <w:lang w:val="en-GB"/>
            </w:rPr>
            <w:t>c</w:t>
          </w:r>
          <w:r w:rsidRPr="003C7D91">
            <w:rPr>
              <w:rFonts w:ascii="Times New Roman" w:eastAsia="Times New Roman" w:hAnsi="Times New Roman" w:cs="Times New Roman"/>
              <w:sz w:val="24"/>
              <w:szCs w:val="24"/>
              <w:lang w:val="en-GB"/>
            </w:rPr>
            <w:t xml:space="preserve">ell </w:t>
          </w:r>
          <w:r w:rsidR="00825B85">
            <w:rPr>
              <w:rFonts w:ascii="Times New Roman" w:eastAsia="Times New Roman" w:hAnsi="Times New Roman" w:cs="Times New Roman"/>
              <w:sz w:val="24"/>
              <w:szCs w:val="24"/>
              <w:lang w:val="en-GB"/>
            </w:rPr>
            <w:t>g</w:t>
          </w:r>
          <w:r w:rsidRPr="003C7D91">
            <w:rPr>
              <w:rFonts w:ascii="Times New Roman" w:eastAsia="Times New Roman" w:hAnsi="Times New Roman" w:cs="Times New Roman"/>
              <w:sz w:val="24"/>
              <w:szCs w:val="24"/>
              <w:lang w:val="en-GB"/>
            </w:rPr>
            <w:t xml:space="preserve">rowth by </w:t>
          </w:r>
          <w:r w:rsidR="00825B85">
            <w:rPr>
              <w:rFonts w:ascii="Times New Roman" w:eastAsia="Times New Roman" w:hAnsi="Times New Roman" w:cs="Times New Roman"/>
              <w:sz w:val="24"/>
              <w:szCs w:val="24"/>
              <w:lang w:val="en-GB"/>
            </w:rPr>
            <w:t>i</w:t>
          </w:r>
          <w:r w:rsidRPr="003C7D91">
            <w:rPr>
              <w:rFonts w:ascii="Times New Roman" w:eastAsia="Times New Roman" w:hAnsi="Times New Roman" w:cs="Times New Roman"/>
              <w:sz w:val="24"/>
              <w:szCs w:val="24"/>
              <w:lang w:val="en-GB"/>
            </w:rPr>
            <w:t xml:space="preserve">nducing </w:t>
          </w:r>
          <w:r w:rsidR="00825B85">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poptosis through </w:t>
          </w:r>
          <w:r w:rsidR="00825B85">
            <w:rPr>
              <w:rFonts w:ascii="Times New Roman" w:eastAsia="Times New Roman" w:hAnsi="Times New Roman" w:cs="Times New Roman"/>
              <w:sz w:val="24"/>
              <w:szCs w:val="24"/>
              <w:lang w:val="en-GB"/>
            </w:rPr>
            <w:t>c</w:t>
          </w:r>
          <w:r w:rsidRPr="003C7D91">
            <w:rPr>
              <w:rFonts w:ascii="Times New Roman" w:eastAsia="Times New Roman" w:hAnsi="Times New Roman" w:cs="Times New Roman"/>
              <w:sz w:val="24"/>
              <w:szCs w:val="24"/>
              <w:lang w:val="en-GB"/>
            </w:rPr>
            <w:t xml:space="preserve">aspase </w:t>
          </w:r>
          <w:r w:rsidR="00825B85">
            <w:rPr>
              <w:rFonts w:ascii="Times New Roman" w:eastAsia="Times New Roman" w:hAnsi="Times New Roman" w:cs="Times New Roman"/>
              <w:sz w:val="24"/>
              <w:szCs w:val="24"/>
              <w:lang w:val="en-GB"/>
            </w:rPr>
            <w:t>c</w:t>
          </w:r>
          <w:r w:rsidRPr="003C7D91">
            <w:rPr>
              <w:rFonts w:ascii="Times New Roman" w:eastAsia="Times New Roman" w:hAnsi="Times New Roman" w:cs="Times New Roman"/>
              <w:sz w:val="24"/>
              <w:szCs w:val="24"/>
              <w:lang w:val="en-GB"/>
            </w:rPr>
            <w:t xml:space="preserve">ascade </w:t>
          </w:r>
          <w:r w:rsidR="00825B85">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 xml:space="preserve">ctivation: A </w:t>
          </w:r>
          <w:r w:rsidR="00825B85">
            <w:rPr>
              <w:rFonts w:ascii="Times New Roman" w:eastAsia="Times New Roman" w:hAnsi="Times New Roman" w:cs="Times New Roman"/>
              <w:sz w:val="24"/>
              <w:szCs w:val="24"/>
              <w:lang w:val="en-GB"/>
            </w:rPr>
            <w:t>c</w:t>
          </w:r>
          <w:r w:rsidRPr="003C7D91">
            <w:rPr>
              <w:rFonts w:ascii="Times New Roman" w:eastAsia="Times New Roman" w:hAnsi="Times New Roman" w:cs="Times New Roman"/>
              <w:sz w:val="24"/>
              <w:szCs w:val="24"/>
              <w:lang w:val="en-GB"/>
            </w:rPr>
            <w:t xml:space="preserve">omprehensive </w:t>
          </w:r>
          <w:r w:rsidRPr="00695702">
            <w:rPr>
              <w:rFonts w:ascii="Times New Roman" w:eastAsia="Times New Roman" w:hAnsi="Times New Roman" w:cs="Times New Roman"/>
              <w:i/>
              <w:iCs/>
              <w:sz w:val="24"/>
              <w:szCs w:val="24"/>
              <w:lang w:val="en-GB"/>
            </w:rPr>
            <w:t xml:space="preserve">In </w:t>
          </w:r>
          <w:r w:rsidR="00825B85" w:rsidRPr="00695702">
            <w:rPr>
              <w:rFonts w:ascii="Times New Roman" w:eastAsia="Times New Roman" w:hAnsi="Times New Roman" w:cs="Times New Roman"/>
              <w:i/>
              <w:iCs/>
              <w:sz w:val="24"/>
              <w:szCs w:val="24"/>
              <w:lang w:val="en-GB"/>
            </w:rPr>
            <w:t>v</w:t>
          </w:r>
          <w:r w:rsidRPr="00695702">
            <w:rPr>
              <w:rFonts w:ascii="Times New Roman" w:eastAsia="Times New Roman" w:hAnsi="Times New Roman" w:cs="Times New Roman"/>
              <w:i/>
              <w:iCs/>
              <w:sz w:val="24"/>
              <w:szCs w:val="24"/>
              <w:lang w:val="en-GB"/>
            </w:rPr>
            <w:t>itro</w:t>
          </w:r>
          <w:r w:rsidRPr="003C7D91">
            <w:rPr>
              <w:rFonts w:ascii="Times New Roman" w:eastAsia="Times New Roman" w:hAnsi="Times New Roman" w:cs="Times New Roman"/>
              <w:sz w:val="24"/>
              <w:szCs w:val="24"/>
              <w:lang w:val="en-GB"/>
            </w:rPr>
            <w:t xml:space="preserve"> and </w:t>
          </w:r>
          <w:r w:rsidRPr="00017B9C">
            <w:rPr>
              <w:rFonts w:ascii="Times New Roman" w:eastAsia="Times New Roman" w:hAnsi="Times New Roman" w:cs="Times New Roman"/>
              <w:i/>
              <w:iCs/>
              <w:sz w:val="24"/>
              <w:szCs w:val="24"/>
              <w:lang w:val="en-GB"/>
            </w:rPr>
            <w:t>In Silico</w:t>
          </w:r>
          <w:r w:rsidRPr="003C7D91">
            <w:rPr>
              <w:rFonts w:ascii="Times New Roman" w:eastAsia="Times New Roman" w:hAnsi="Times New Roman" w:cs="Times New Roman"/>
              <w:sz w:val="24"/>
              <w:szCs w:val="24"/>
              <w:lang w:val="en-GB"/>
            </w:rPr>
            <w:t xml:space="preserve"> </w:t>
          </w:r>
          <w:r w:rsidR="00825B85">
            <w:rPr>
              <w:rFonts w:ascii="Times New Roman" w:eastAsia="Times New Roman" w:hAnsi="Times New Roman" w:cs="Times New Roman"/>
              <w:sz w:val="24"/>
              <w:szCs w:val="24"/>
              <w:lang w:val="en-GB"/>
            </w:rPr>
            <w:t>s</w:t>
          </w:r>
          <w:r w:rsidRPr="003C7D91">
            <w:rPr>
              <w:rFonts w:ascii="Times New Roman" w:eastAsia="Times New Roman" w:hAnsi="Times New Roman" w:cs="Times New Roman"/>
              <w:sz w:val="24"/>
              <w:szCs w:val="24"/>
              <w:lang w:val="en-GB"/>
            </w:rPr>
            <w:t xml:space="preserve">tudy. </w:t>
          </w:r>
          <w:r w:rsidRPr="003C7D91">
            <w:rPr>
              <w:rFonts w:ascii="Times New Roman" w:eastAsia="Times New Roman" w:hAnsi="Times New Roman" w:cs="Times New Roman"/>
              <w:i/>
              <w:iCs/>
              <w:sz w:val="24"/>
              <w:szCs w:val="24"/>
              <w:lang w:val="en-GB"/>
            </w:rPr>
            <w:t>International Journal of Molecular Sciences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24</w:t>
          </w:r>
          <w:r w:rsidRPr="003C7D91">
            <w:rPr>
              <w:rFonts w:ascii="Times New Roman" w:eastAsia="Times New Roman" w:hAnsi="Times New Roman" w:cs="Times New Roman"/>
              <w:sz w:val="24"/>
              <w:szCs w:val="24"/>
              <w:lang w:val="en-GB"/>
            </w:rPr>
            <w:t xml:space="preserve">(1), 196. </w:t>
          </w:r>
        </w:p>
        <w:p w14:paraId="3EE8E764" w14:textId="633E97E0" w:rsidR="005437E0" w:rsidRPr="003C7D91" w:rsidRDefault="005437E0" w:rsidP="003C7D91">
          <w:pPr>
            <w:autoSpaceDE w:val="0"/>
            <w:autoSpaceDN w:val="0"/>
            <w:spacing w:line="360" w:lineRule="auto"/>
            <w:ind w:hanging="480"/>
            <w:jc w:val="both"/>
            <w:divId w:val="1864588808"/>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Qadi, M., Lopez-Causapé, C., Izquierdo-Rabassa, S., Mateu Borrás, M., Goldberg, J. B., Oliver, A., &amp; Albertí, S. (2016). </w:t>
          </w:r>
          <w:r w:rsidR="00E70BFC">
            <w:rPr>
              <w:rFonts w:ascii="Times New Roman" w:eastAsia="Times New Roman" w:hAnsi="Times New Roman" w:cs="Times New Roman"/>
              <w:sz w:val="24"/>
              <w:szCs w:val="24"/>
              <w:lang w:val="en-GB"/>
            </w:rPr>
            <w:t>S</w:t>
          </w:r>
          <w:r w:rsidR="00E70BFC" w:rsidRPr="003C7D91">
            <w:rPr>
              <w:rFonts w:ascii="Times New Roman" w:eastAsia="Times New Roman" w:hAnsi="Times New Roman" w:cs="Times New Roman"/>
              <w:sz w:val="24"/>
              <w:szCs w:val="24"/>
              <w:lang w:val="en-GB"/>
            </w:rPr>
            <w:t xml:space="preserve">urfactant </w:t>
          </w:r>
          <w:r w:rsidR="00E70BFC">
            <w:rPr>
              <w:rFonts w:ascii="Times New Roman" w:eastAsia="Times New Roman" w:hAnsi="Times New Roman" w:cs="Times New Roman"/>
              <w:sz w:val="24"/>
              <w:szCs w:val="24"/>
              <w:lang w:val="en-GB"/>
            </w:rPr>
            <w:t>p</w:t>
          </w:r>
          <w:r w:rsidR="00E70BFC" w:rsidRPr="003C7D91">
            <w:rPr>
              <w:rFonts w:ascii="Times New Roman" w:eastAsia="Times New Roman" w:hAnsi="Times New Roman" w:cs="Times New Roman"/>
              <w:sz w:val="24"/>
              <w:szCs w:val="24"/>
              <w:lang w:val="en-GB"/>
            </w:rPr>
            <w:t xml:space="preserve">rotein </w:t>
          </w:r>
          <w:r w:rsidR="00E70BFC">
            <w:rPr>
              <w:rFonts w:ascii="Times New Roman" w:eastAsia="Times New Roman" w:hAnsi="Times New Roman" w:cs="Times New Roman"/>
              <w:sz w:val="24"/>
              <w:szCs w:val="24"/>
              <w:lang w:val="en-GB"/>
            </w:rPr>
            <w:t>A</w:t>
          </w:r>
          <w:r w:rsidR="00E70BFC" w:rsidRPr="003C7D91">
            <w:rPr>
              <w:rFonts w:ascii="Times New Roman" w:eastAsia="Times New Roman" w:hAnsi="Times New Roman" w:cs="Times New Roman"/>
              <w:sz w:val="24"/>
              <w:szCs w:val="24"/>
              <w:lang w:val="en-GB"/>
            </w:rPr>
            <w:t xml:space="preserve"> </w:t>
          </w:r>
          <w:r w:rsidR="00E70BFC">
            <w:rPr>
              <w:rFonts w:ascii="Times New Roman" w:eastAsia="Times New Roman" w:hAnsi="Times New Roman" w:cs="Times New Roman"/>
              <w:sz w:val="24"/>
              <w:szCs w:val="24"/>
              <w:lang w:val="en-GB"/>
            </w:rPr>
            <w:t>r</w:t>
          </w:r>
          <w:r w:rsidR="00E70BFC" w:rsidRPr="003C7D91">
            <w:rPr>
              <w:rFonts w:ascii="Times New Roman" w:eastAsia="Times New Roman" w:hAnsi="Times New Roman" w:cs="Times New Roman"/>
              <w:sz w:val="24"/>
              <w:szCs w:val="24"/>
              <w:lang w:val="en-GB"/>
            </w:rPr>
            <w:t xml:space="preserve">ecognizes </w:t>
          </w:r>
          <w:r w:rsidR="00E70BFC">
            <w:rPr>
              <w:rFonts w:ascii="Times New Roman" w:eastAsia="Times New Roman" w:hAnsi="Times New Roman" w:cs="Times New Roman"/>
              <w:sz w:val="24"/>
              <w:szCs w:val="24"/>
              <w:lang w:val="en-GB"/>
            </w:rPr>
            <w:t>o</w:t>
          </w:r>
          <w:r w:rsidR="00E70BFC" w:rsidRPr="003C7D91">
            <w:rPr>
              <w:rFonts w:ascii="Times New Roman" w:eastAsia="Times New Roman" w:hAnsi="Times New Roman" w:cs="Times New Roman"/>
              <w:sz w:val="24"/>
              <w:szCs w:val="24"/>
              <w:lang w:val="en-GB"/>
            </w:rPr>
            <w:t xml:space="preserve">uter membrane protein </w:t>
          </w:r>
          <w:proofErr w:type="spellStart"/>
          <w:r w:rsidRPr="003C7D91">
            <w:rPr>
              <w:rFonts w:ascii="Times New Roman" w:eastAsia="Times New Roman" w:hAnsi="Times New Roman" w:cs="Times New Roman"/>
              <w:sz w:val="24"/>
              <w:szCs w:val="24"/>
              <w:lang w:val="en-GB"/>
            </w:rPr>
            <w:t>OprH</w:t>
          </w:r>
          <w:proofErr w:type="spellEnd"/>
          <w:r w:rsidRPr="003C7D91">
            <w:rPr>
              <w:rFonts w:ascii="Times New Roman" w:eastAsia="Times New Roman" w:hAnsi="Times New Roman" w:cs="Times New Roman"/>
              <w:sz w:val="24"/>
              <w:szCs w:val="24"/>
              <w:lang w:val="en-GB"/>
            </w:rPr>
            <w:t xml:space="preserve"> on </w:t>
          </w:r>
          <w:r w:rsidRPr="003C7D91">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00E70BFC" w:rsidRPr="003C7D91">
            <w:rPr>
              <w:rFonts w:ascii="Times New Roman" w:eastAsia="Times New Roman" w:hAnsi="Times New Roman" w:cs="Times New Roman"/>
              <w:sz w:val="24"/>
              <w:szCs w:val="24"/>
              <w:lang w:val="en-GB"/>
            </w:rPr>
            <w:t>isolates from individuals with chronic infection.</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Journal of Infectious Diseases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214</w:t>
          </w:r>
          <w:r w:rsidRPr="003C7D91">
            <w:rPr>
              <w:rFonts w:ascii="Times New Roman" w:eastAsia="Times New Roman" w:hAnsi="Times New Roman" w:cs="Times New Roman"/>
              <w:sz w:val="24"/>
              <w:szCs w:val="24"/>
              <w:lang w:val="en-GB"/>
            </w:rPr>
            <w:t xml:space="preserve">(9), 1449–1455. </w:t>
          </w:r>
        </w:p>
        <w:p w14:paraId="0801B269" w14:textId="5E7C6B49" w:rsidR="005437E0" w:rsidRPr="003C7D91" w:rsidRDefault="005437E0" w:rsidP="00017B9C">
          <w:pPr>
            <w:autoSpaceDE w:val="0"/>
            <w:autoSpaceDN w:val="0"/>
            <w:spacing w:line="360" w:lineRule="auto"/>
            <w:ind w:hanging="480"/>
            <w:jc w:val="both"/>
            <w:divId w:val="1789935913"/>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Rajeev, R., Marathe, S. D., Niranjan, V., Sharma, B., &amp; Sarojini, S. (2021). </w:t>
          </w:r>
          <w:r w:rsidRPr="003C7D91">
            <w:rPr>
              <w:rFonts w:ascii="Times New Roman" w:eastAsia="Times New Roman" w:hAnsi="Times New Roman" w:cs="Times New Roman"/>
              <w:i/>
              <w:iCs/>
              <w:sz w:val="24"/>
              <w:szCs w:val="24"/>
              <w:lang w:val="en-GB"/>
            </w:rPr>
            <w:t>In silico</w:t>
          </w:r>
          <w:r w:rsidRPr="003C7D91">
            <w:rPr>
              <w:rFonts w:ascii="Times New Roman" w:eastAsia="Times New Roman" w:hAnsi="Times New Roman" w:cs="Times New Roman"/>
              <w:sz w:val="24"/>
              <w:szCs w:val="24"/>
              <w:lang w:val="en-GB"/>
            </w:rPr>
            <w:t xml:space="preserve"> </w:t>
          </w:r>
          <w:r w:rsidR="00E70BFC" w:rsidRPr="003C7D91">
            <w:rPr>
              <w:rFonts w:ascii="Times New Roman" w:eastAsia="Times New Roman" w:hAnsi="Times New Roman" w:cs="Times New Roman"/>
              <w:sz w:val="24"/>
              <w:szCs w:val="24"/>
              <w:lang w:val="en-GB"/>
            </w:rPr>
            <w:t>analysis of stigmasterol from</w:t>
          </w:r>
          <w:r w:rsidRPr="003C7D91">
            <w:rPr>
              <w:rFonts w:ascii="Times New Roman" w:eastAsia="Times New Roman" w:hAnsi="Times New Roman" w:cs="Times New Roman"/>
              <w:sz w:val="24"/>
              <w:szCs w:val="24"/>
              <w:lang w:val="en-GB"/>
            </w:rPr>
            <w:t xml:space="preserve"> </w:t>
          </w:r>
          <w:proofErr w:type="spellStart"/>
          <w:r w:rsidRPr="003C7D91">
            <w:rPr>
              <w:rFonts w:ascii="Times New Roman" w:eastAsia="Times New Roman" w:hAnsi="Times New Roman" w:cs="Times New Roman"/>
              <w:i/>
              <w:iCs/>
              <w:sz w:val="24"/>
              <w:szCs w:val="24"/>
              <w:lang w:val="en-GB"/>
            </w:rPr>
            <w:t>Saraca</w:t>
          </w:r>
          <w:proofErr w:type="spellEnd"/>
          <w:r w:rsidRPr="003C7D91">
            <w:rPr>
              <w:rFonts w:ascii="Times New Roman" w:eastAsia="Times New Roman" w:hAnsi="Times New Roman" w:cs="Times New Roman"/>
              <w:i/>
              <w:iCs/>
              <w:sz w:val="24"/>
              <w:szCs w:val="24"/>
              <w:lang w:val="en-GB"/>
            </w:rPr>
            <w:t xml:space="preserve"> </w:t>
          </w:r>
          <w:proofErr w:type="spellStart"/>
          <w:r w:rsidRPr="003C7D91">
            <w:rPr>
              <w:rFonts w:ascii="Times New Roman" w:eastAsia="Times New Roman" w:hAnsi="Times New Roman" w:cs="Times New Roman"/>
              <w:i/>
              <w:iCs/>
              <w:sz w:val="24"/>
              <w:szCs w:val="24"/>
              <w:lang w:val="en-GB"/>
            </w:rPr>
            <w:t>asoca</w:t>
          </w:r>
          <w:proofErr w:type="spellEnd"/>
          <w:r w:rsidRPr="003C7D91">
            <w:rPr>
              <w:rFonts w:ascii="Times New Roman" w:eastAsia="Times New Roman" w:hAnsi="Times New Roman" w:cs="Times New Roman"/>
              <w:sz w:val="24"/>
              <w:szCs w:val="24"/>
              <w:lang w:val="en-GB"/>
            </w:rPr>
            <w:t xml:space="preserve"> as </w:t>
          </w:r>
          <w:r w:rsidR="00E70BFC" w:rsidRPr="003C7D91">
            <w:rPr>
              <w:rFonts w:ascii="Times New Roman" w:eastAsia="Times New Roman" w:hAnsi="Times New Roman" w:cs="Times New Roman"/>
              <w:sz w:val="24"/>
              <w:szCs w:val="24"/>
              <w:lang w:val="en-GB"/>
            </w:rPr>
            <w:t>a potential therapeutic drug against</w:t>
          </w:r>
          <w:r w:rsidRPr="003C7D91">
            <w:rPr>
              <w:rFonts w:ascii="Times New Roman" w:eastAsia="Times New Roman" w:hAnsi="Times New Roman" w:cs="Times New Roman"/>
              <w:sz w:val="24"/>
              <w:szCs w:val="24"/>
              <w:lang w:val="en-GB"/>
            </w:rPr>
            <w:t xml:space="preserve"> </w:t>
          </w:r>
          <w:proofErr w:type="spellStart"/>
          <w:r w:rsidR="00181B6A">
            <w:rPr>
              <w:rFonts w:ascii="Times New Roman" w:eastAsia="Times New Roman" w:hAnsi="Times New Roman" w:cs="Times New Roman"/>
              <w:sz w:val="24"/>
              <w:szCs w:val="24"/>
              <w:lang w:val="en-GB"/>
            </w:rPr>
            <w:t>a</w:t>
          </w:r>
          <w:r w:rsidRPr="003C7D91">
            <w:rPr>
              <w:rFonts w:ascii="Times New Roman" w:eastAsia="Times New Roman" w:hAnsi="Times New Roman" w:cs="Times New Roman"/>
              <w:sz w:val="24"/>
              <w:szCs w:val="24"/>
              <w:lang w:val="en-GB"/>
            </w:rPr>
            <w:t>lzheimer’s</w:t>
          </w:r>
          <w:proofErr w:type="spellEnd"/>
          <w:r w:rsidRPr="003C7D91">
            <w:rPr>
              <w:rFonts w:ascii="Times New Roman" w:eastAsia="Times New Roman" w:hAnsi="Times New Roman" w:cs="Times New Roman"/>
              <w:sz w:val="24"/>
              <w:szCs w:val="24"/>
              <w:lang w:val="en-GB"/>
            </w:rPr>
            <w:t xml:space="preserve"> </w:t>
          </w:r>
          <w:r w:rsidR="00181B6A">
            <w:rPr>
              <w:rFonts w:ascii="Times New Roman" w:eastAsia="Times New Roman" w:hAnsi="Times New Roman" w:cs="Times New Roman"/>
              <w:sz w:val="24"/>
              <w:szCs w:val="24"/>
              <w:lang w:val="en-GB"/>
            </w:rPr>
            <w:t>d</w:t>
          </w:r>
          <w:r w:rsidRPr="003C7D91">
            <w:rPr>
              <w:rFonts w:ascii="Times New Roman" w:eastAsia="Times New Roman" w:hAnsi="Times New Roman" w:cs="Times New Roman"/>
              <w:sz w:val="24"/>
              <w:szCs w:val="24"/>
              <w:lang w:val="en-GB"/>
            </w:rPr>
            <w:t xml:space="preserve">isease. </w:t>
          </w:r>
          <w:r w:rsidRPr="003C7D91">
            <w:rPr>
              <w:rFonts w:ascii="Times New Roman" w:eastAsia="Times New Roman" w:hAnsi="Times New Roman" w:cs="Times New Roman"/>
              <w:i/>
              <w:iCs/>
              <w:sz w:val="24"/>
              <w:szCs w:val="24"/>
              <w:lang w:val="en-GB"/>
            </w:rPr>
            <w:t>Journal of Biologically Active Products from Nature</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11</w:t>
          </w:r>
          <w:r w:rsidRPr="003C7D91">
            <w:rPr>
              <w:rFonts w:ascii="Times New Roman" w:eastAsia="Times New Roman" w:hAnsi="Times New Roman" w:cs="Times New Roman"/>
              <w:sz w:val="24"/>
              <w:szCs w:val="24"/>
              <w:lang w:val="en-GB"/>
            </w:rPr>
            <w:t xml:space="preserve">(5–6), 516–529. </w:t>
          </w:r>
        </w:p>
        <w:p w14:paraId="442619C5" w14:textId="53B911CC" w:rsidR="005437E0" w:rsidRPr="003C7D91" w:rsidRDefault="005437E0" w:rsidP="003C7D91">
          <w:pPr>
            <w:autoSpaceDE w:val="0"/>
            <w:autoSpaceDN w:val="0"/>
            <w:spacing w:line="360" w:lineRule="auto"/>
            <w:ind w:hanging="480"/>
            <w:jc w:val="both"/>
            <w:divId w:val="1451627116"/>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Ratna Wulan, D., Priyo Utomo, E., &amp; Mahdi, C. (2015). Antidiabetic </w:t>
          </w:r>
          <w:r w:rsidR="00E70BFC" w:rsidRPr="003C7D91">
            <w:rPr>
              <w:rFonts w:ascii="Times New Roman" w:eastAsia="Times New Roman" w:hAnsi="Times New Roman" w:cs="Times New Roman"/>
              <w:sz w:val="24"/>
              <w:szCs w:val="24"/>
              <w:lang w:val="en-GB"/>
            </w:rPr>
            <w:t xml:space="preserve">activity of </w:t>
          </w:r>
          <w:proofErr w:type="spellStart"/>
          <w:r w:rsidRPr="003C7D91">
            <w:rPr>
              <w:rFonts w:ascii="Times New Roman" w:eastAsia="Times New Roman" w:hAnsi="Times New Roman" w:cs="Times New Roman"/>
              <w:i/>
              <w:iCs/>
              <w:sz w:val="24"/>
              <w:szCs w:val="24"/>
              <w:lang w:val="en-GB"/>
            </w:rPr>
            <w:t>Ruellia</w:t>
          </w:r>
          <w:proofErr w:type="spellEnd"/>
          <w:r w:rsidRPr="003C7D91">
            <w:rPr>
              <w:rFonts w:ascii="Times New Roman" w:eastAsia="Times New Roman" w:hAnsi="Times New Roman" w:cs="Times New Roman"/>
              <w:i/>
              <w:iCs/>
              <w:sz w:val="24"/>
              <w:szCs w:val="24"/>
              <w:lang w:val="en-GB"/>
            </w:rPr>
            <w:t xml:space="preserve"> tuberosa</w:t>
          </w:r>
          <w:r w:rsidRPr="003C7D91">
            <w:rPr>
              <w:rFonts w:ascii="Times New Roman" w:eastAsia="Times New Roman" w:hAnsi="Times New Roman" w:cs="Times New Roman"/>
              <w:sz w:val="24"/>
              <w:szCs w:val="24"/>
              <w:lang w:val="en-GB"/>
            </w:rPr>
            <w:t xml:space="preserve"> L., </w:t>
          </w:r>
          <w:r w:rsidR="00E70BFC" w:rsidRPr="003C7D91">
            <w:rPr>
              <w:rFonts w:ascii="Times New Roman" w:eastAsia="Times New Roman" w:hAnsi="Times New Roman" w:cs="Times New Roman"/>
              <w:sz w:val="24"/>
              <w:szCs w:val="24"/>
              <w:lang w:val="en-GB"/>
            </w:rPr>
            <w:t xml:space="preserve">role of </w:t>
          </w:r>
          <w:r w:rsidRPr="003C7D91">
            <w:rPr>
              <w:rFonts w:ascii="Times New Roman" w:eastAsia="Times New Roman" w:hAnsi="Times New Roman" w:cs="Times New Roman"/>
              <w:i/>
              <w:iCs/>
              <w:sz w:val="24"/>
              <w:szCs w:val="24"/>
            </w:rPr>
            <w:t>α</w:t>
          </w:r>
          <w:r w:rsidRPr="003C7D91">
            <w:rPr>
              <w:rFonts w:ascii="Times New Roman" w:eastAsia="Times New Roman" w:hAnsi="Times New Roman" w:cs="Times New Roman"/>
              <w:sz w:val="24"/>
              <w:szCs w:val="24"/>
              <w:lang w:val="en-GB"/>
            </w:rPr>
            <w:t xml:space="preserve"> -Amylase </w:t>
          </w:r>
          <w:r w:rsidR="00E70BFC" w:rsidRPr="003C7D91">
            <w:rPr>
              <w:rFonts w:ascii="Times New Roman" w:eastAsia="Times New Roman" w:hAnsi="Times New Roman" w:cs="Times New Roman"/>
              <w:sz w:val="24"/>
              <w:szCs w:val="24"/>
              <w:lang w:val="en-GB"/>
            </w:rPr>
            <w:t>inhibito</w:t>
          </w:r>
          <w:r w:rsidRPr="003C7D91">
            <w:rPr>
              <w:rFonts w:ascii="Times New Roman" w:eastAsia="Times New Roman" w:hAnsi="Times New Roman" w:cs="Times New Roman"/>
              <w:sz w:val="24"/>
              <w:szCs w:val="24"/>
              <w:lang w:val="en-GB"/>
            </w:rPr>
            <w:t xml:space="preserve">r: </w:t>
          </w:r>
          <w:r w:rsidRPr="003C7D91">
            <w:rPr>
              <w:rFonts w:ascii="Times New Roman" w:eastAsia="Times New Roman" w:hAnsi="Times New Roman" w:cs="Times New Roman"/>
              <w:i/>
              <w:iCs/>
              <w:sz w:val="24"/>
              <w:szCs w:val="24"/>
              <w:lang w:val="en-GB"/>
            </w:rPr>
            <w:t>In Silico</w:t>
          </w:r>
          <w:r w:rsidRPr="003C7D91">
            <w:rPr>
              <w:rFonts w:ascii="Times New Roman" w:eastAsia="Times New Roman" w:hAnsi="Times New Roman" w:cs="Times New Roman"/>
              <w:sz w:val="24"/>
              <w:szCs w:val="24"/>
              <w:lang w:val="en-GB"/>
            </w:rPr>
            <w:t xml:space="preserve"> , </w:t>
          </w:r>
          <w:r w:rsidR="00E70BFC" w:rsidRPr="003C7D91">
            <w:rPr>
              <w:rFonts w:ascii="Times New Roman" w:eastAsia="Times New Roman" w:hAnsi="Times New Roman" w:cs="Times New Roman"/>
              <w:i/>
              <w:iCs/>
              <w:sz w:val="24"/>
              <w:szCs w:val="24"/>
              <w:lang w:val="en-GB"/>
            </w:rPr>
            <w:t>in vitro</w:t>
          </w:r>
          <w:r w:rsidR="00E70BFC" w:rsidRPr="003C7D91">
            <w:rPr>
              <w:rFonts w:ascii="Times New Roman" w:eastAsia="Times New Roman" w:hAnsi="Times New Roman" w:cs="Times New Roman"/>
              <w:sz w:val="24"/>
              <w:szCs w:val="24"/>
              <w:lang w:val="en-GB"/>
            </w:rPr>
            <w:t xml:space="preserve"> , and </w:t>
          </w:r>
          <w:r w:rsidR="00E70BFC" w:rsidRPr="003C7D91">
            <w:rPr>
              <w:rFonts w:ascii="Times New Roman" w:eastAsia="Times New Roman" w:hAnsi="Times New Roman" w:cs="Times New Roman"/>
              <w:i/>
              <w:iCs/>
              <w:sz w:val="24"/>
              <w:szCs w:val="24"/>
              <w:lang w:val="en-GB"/>
            </w:rPr>
            <w:t>in vivo</w:t>
          </w:r>
          <w:r w:rsidR="00E70BFC" w:rsidRPr="003C7D91">
            <w:rPr>
              <w:rFonts w:ascii="Times New Roman" w:eastAsia="Times New Roman" w:hAnsi="Times New Roman" w:cs="Times New Roman"/>
              <w:sz w:val="24"/>
              <w:szCs w:val="24"/>
              <w:lang w:val="en-GB"/>
            </w:rPr>
            <w:t xml:space="preserve"> approaches.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Biochemistry Research International</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2015</w:t>
          </w:r>
          <w:r w:rsidRPr="003C7D91">
            <w:rPr>
              <w:rFonts w:ascii="Times New Roman" w:eastAsia="Times New Roman" w:hAnsi="Times New Roman" w:cs="Times New Roman"/>
              <w:sz w:val="24"/>
              <w:szCs w:val="24"/>
              <w:lang w:val="en-GB"/>
            </w:rPr>
            <w:t xml:space="preserve">, 1–9. </w:t>
          </w:r>
        </w:p>
        <w:p w14:paraId="04B77A2E" w14:textId="35C1F21F" w:rsidR="005437E0" w:rsidRPr="003C7D91" w:rsidRDefault="005437E0" w:rsidP="003C7D91">
          <w:pPr>
            <w:autoSpaceDE w:val="0"/>
            <w:autoSpaceDN w:val="0"/>
            <w:spacing w:line="360" w:lineRule="auto"/>
            <w:ind w:hanging="480"/>
            <w:jc w:val="both"/>
            <w:divId w:val="1252154563"/>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Rutz, A., Sorokina, M., Galgonek, J., Mietchen, D., Willighagen, E., Gaudry, A., Graham, J. G., Stephan, R., Page, R., Vondrášek, J., Steinbeck, C., Pauli, G. F., Wolfender, J.-L., Bisson, J., &amp; Allard, P.M. (2022). The LOTUS initiative for open knowledge management in natural products research. </w:t>
          </w:r>
          <w:r w:rsidRPr="003C7D91">
            <w:rPr>
              <w:rFonts w:ascii="Times New Roman" w:eastAsia="Times New Roman" w:hAnsi="Times New Roman" w:cs="Times New Roman"/>
              <w:i/>
              <w:iCs/>
              <w:sz w:val="24"/>
              <w:szCs w:val="24"/>
              <w:lang w:val="en-GB"/>
            </w:rPr>
            <w:t>ELife</w:t>
          </w:r>
          <w:r w:rsidRPr="003C7D91">
            <w:rPr>
              <w:rFonts w:ascii="Times New Roman" w:eastAsia="Times New Roman" w:hAnsi="Times New Roman" w:cs="Times New Roman"/>
              <w:sz w:val="24"/>
              <w:szCs w:val="24"/>
              <w:lang w:val="en-GB"/>
            </w:rPr>
            <w:t xml:space="preserve">, </w:t>
          </w:r>
          <w:r w:rsidRPr="00030A6D">
            <w:rPr>
              <w:rFonts w:ascii="Times New Roman" w:eastAsia="Times New Roman" w:hAnsi="Times New Roman" w:cs="Times New Roman"/>
              <w:sz w:val="24"/>
              <w:szCs w:val="24"/>
              <w:lang w:val="en-GB"/>
            </w:rPr>
            <w:t>11.</w:t>
          </w:r>
          <w:r w:rsidRPr="003C7D91">
            <w:rPr>
              <w:rFonts w:ascii="Times New Roman" w:eastAsia="Times New Roman" w:hAnsi="Times New Roman" w:cs="Times New Roman"/>
              <w:sz w:val="24"/>
              <w:szCs w:val="24"/>
              <w:lang w:val="en-GB"/>
            </w:rPr>
            <w:t xml:space="preserve"> </w:t>
          </w:r>
        </w:p>
        <w:p w14:paraId="0795941D" w14:textId="77777777" w:rsidR="005437E0" w:rsidRPr="003C7D91" w:rsidRDefault="005437E0" w:rsidP="003C7D91">
          <w:pPr>
            <w:autoSpaceDE w:val="0"/>
            <w:autoSpaceDN w:val="0"/>
            <w:spacing w:line="360" w:lineRule="auto"/>
            <w:ind w:hanging="480"/>
            <w:jc w:val="both"/>
            <w:divId w:val="481583195"/>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Sanner, M. F. (1999). Python: a programming language for software integration and development. </w:t>
          </w:r>
          <w:r w:rsidRPr="003C7D91">
            <w:rPr>
              <w:rFonts w:ascii="Times New Roman" w:eastAsia="Times New Roman" w:hAnsi="Times New Roman" w:cs="Times New Roman"/>
              <w:i/>
              <w:iCs/>
              <w:sz w:val="24"/>
              <w:szCs w:val="24"/>
              <w:lang w:val="en-GB"/>
            </w:rPr>
            <w:t>Journal of Molecular Graphics &amp; Modelling</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17</w:t>
          </w:r>
          <w:r w:rsidRPr="003C7D91">
            <w:rPr>
              <w:rFonts w:ascii="Times New Roman" w:eastAsia="Times New Roman" w:hAnsi="Times New Roman" w:cs="Times New Roman"/>
              <w:sz w:val="24"/>
              <w:szCs w:val="24"/>
              <w:lang w:val="en-GB"/>
            </w:rPr>
            <w:t>(1), 57–61.</w:t>
          </w:r>
        </w:p>
        <w:p w14:paraId="105FE13F" w14:textId="6D2DBCC5" w:rsidR="005437E0" w:rsidRPr="00F04E03" w:rsidRDefault="005437E0" w:rsidP="003C7D91">
          <w:pPr>
            <w:autoSpaceDE w:val="0"/>
            <w:autoSpaceDN w:val="0"/>
            <w:spacing w:line="360" w:lineRule="auto"/>
            <w:ind w:hanging="480"/>
            <w:jc w:val="both"/>
            <w:divId w:val="668023614"/>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lastRenderedPageBreak/>
            <w:t xml:space="preserve">Schwarzer, C., Fischer, H., &amp; Machen, T. E. (2016). Chemotaxis and </w:t>
          </w:r>
          <w:r w:rsidR="00E70BFC" w:rsidRPr="003C7D91">
            <w:rPr>
              <w:rFonts w:ascii="Times New Roman" w:eastAsia="Times New Roman" w:hAnsi="Times New Roman" w:cs="Times New Roman"/>
              <w:sz w:val="24"/>
              <w:szCs w:val="24"/>
              <w:lang w:val="en-GB"/>
            </w:rPr>
            <w:t xml:space="preserve">binding of </w:t>
          </w:r>
          <w:r w:rsidRPr="00030A6D">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to </w:t>
          </w:r>
          <w:r w:rsidR="00E70BFC" w:rsidRPr="003C7D91">
            <w:rPr>
              <w:rFonts w:ascii="Times New Roman" w:eastAsia="Times New Roman" w:hAnsi="Times New Roman" w:cs="Times New Roman"/>
              <w:sz w:val="24"/>
              <w:szCs w:val="24"/>
              <w:lang w:val="en-GB"/>
            </w:rPr>
            <w:t>scratch-wounded human cystic fibrosis airway epithelial cells</w:t>
          </w:r>
          <w:r w:rsidRPr="003C7D91">
            <w:rPr>
              <w:rFonts w:ascii="Times New Roman" w:eastAsia="Times New Roman" w:hAnsi="Times New Roman" w:cs="Times New Roman"/>
              <w:sz w:val="24"/>
              <w:szCs w:val="24"/>
              <w:lang w:val="en-GB"/>
            </w:rPr>
            <w:t xml:space="preserve">. </w:t>
          </w:r>
          <w:r w:rsidRPr="00F04E03">
            <w:rPr>
              <w:rFonts w:ascii="Times New Roman" w:eastAsia="Times New Roman" w:hAnsi="Times New Roman" w:cs="Times New Roman"/>
              <w:i/>
              <w:iCs/>
              <w:sz w:val="24"/>
              <w:szCs w:val="24"/>
              <w:lang w:val="en-GB"/>
            </w:rPr>
            <w:t>PLOS ONE</w:t>
          </w:r>
          <w:r w:rsidRPr="00F04E03">
            <w:rPr>
              <w:rFonts w:ascii="Times New Roman" w:eastAsia="Times New Roman" w:hAnsi="Times New Roman" w:cs="Times New Roman"/>
              <w:sz w:val="24"/>
              <w:szCs w:val="24"/>
              <w:lang w:val="en-GB"/>
            </w:rPr>
            <w:t xml:space="preserve">, </w:t>
          </w:r>
          <w:r w:rsidRPr="00F04E03">
            <w:rPr>
              <w:rFonts w:ascii="Times New Roman" w:eastAsia="Times New Roman" w:hAnsi="Times New Roman" w:cs="Times New Roman"/>
              <w:i/>
              <w:iCs/>
              <w:sz w:val="24"/>
              <w:szCs w:val="24"/>
              <w:lang w:val="en-GB"/>
            </w:rPr>
            <w:t>11</w:t>
          </w:r>
          <w:r w:rsidRPr="00F04E03">
            <w:rPr>
              <w:rFonts w:ascii="Times New Roman" w:eastAsia="Times New Roman" w:hAnsi="Times New Roman" w:cs="Times New Roman"/>
              <w:sz w:val="24"/>
              <w:szCs w:val="24"/>
              <w:lang w:val="en-GB"/>
            </w:rPr>
            <w:t xml:space="preserve">(3), e0150109. </w:t>
          </w:r>
        </w:p>
        <w:p w14:paraId="4950F704" w14:textId="5BA914ED" w:rsidR="005437E0" w:rsidRPr="003C7D91" w:rsidRDefault="005437E0" w:rsidP="00030A6D">
          <w:pPr>
            <w:autoSpaceDE w:val="0"/>
            <w:autoSpaceDN w:val="0"/>
            <w:spacing w:line="360" w:lineRule="auto"/>
            <w:ind w:hanging="480"/>
            <w:jc w:val="both"/>
            <w:divId w:val="1533374229"/>
            <w:rPr>
              <w:rFonts w:ascii="Times New Roman" w:eastAsia="Times New Roman" w:hAnsi="Times New Roman" w:cs="Times New Roman"/>
              <w:sz w:val="24"/>
              <w:szCs w:val="24"/>
              <w:lang w:val="en-GB"/>
            </w:rPr>
          </w:pPr>
          <w:r w:rsidRPr="00F04E03">
            <w:rPr>
              <w:rFonts w:ascii="Times New Roman" w:eastAsia="Times New Roman" w:hAnsi="Times New Roman" w:cs="Times New Roman"/>
              <w:sz w:val="24"/>
              <w:szCs w:val="24"/>
              <w:lang w:val="en-GB"/>
            </w:rPr>
            <w:t xml:space="preserve">Sharma, S., Kumar, P., &amp; Chandra, R. (2019). </w:t>
          </w:r>
          <w:r w:rsidRPr="003C7D91">
            <w:rPr>
              <w:rFonts w:ascii="Times New Roman" w:eastAsia="Times New Roman" w:hAnsi="Times New Roman" w:cs="Times New Roman"/>
              <w:sz w:val="24"/>
              <w:szCs w:val="24"/>
              <w:lang w:val="en-GB"/>
            </w:rPr>
            <w:t xml:space="preserve">Applications of BIOVIA </w:t>
          </w:r>
          <w:r w:rsidR="00E70BFC" w:rsidRPr="003C7D91">
            <w:rPr>
              <w:rFonts w:ascii="Times New Roman" w:eastAsia="Times New Roman" w:hAnsi="Times New Roman" w:cs="Times New Roman"/>
              <w:sz w:val="24"/>
              <w:szCs w:val="24"/>
              <w:lang w:val="en-GB"/>
            </w:rPr>
            <w:t>materials studio,</w:t>
          </w:r>
          <w:r w:rsidRPr="003C7D91">
            <w:rPr>
              <w:rFonts w:ascii="Times New Roman" w:eastAsia="Times New Roman" w:hAnsi="Times New Roman" w:cs="Times New Roman"/>
              <w:sz w:val="24"/>
              <w:szCs w:val="24"/>
              <w:lang w:val="en-GB"/>
            </w:rPr>
            <w:t xml:space="preserve"> LAMMPS, and GROMACS in </w:t>
          </w:r>
          <w:r w:rsidR="00E70BFC" w:rsidRPr="003C7D91">
            <w:rPr>
              <w:rFonts w:ascii="Times New Roman" w:eastAsia="Times New Roman" w:hAnsi="Times New Roman" w:cs="Times New Roman"/>
              <w:sz w:val="24"/>
              <w:szCs w:val="24"/>
              <w:lang w:val="en-GB"/>
            </w:rPr>
            <w:t>various fields of science and engineering</w:t>
          </w:r>
          <w:r w:rsidRPr="003C7D91">
            <w:rPr>
              <w:rFonts w:ascii="Times New Roman" w:eastAsia="Times New Roman" w:hAnsi="Times New Roman" w:cs="Times New Roman"/>
              <w:sz w:val="24"/>
              <w:szCs w:val="24"/>
              <w:lang w:val="en-GB"/>
            </w:rPr>
            <w:t xml:space="preserve">. In </w:t>
          </w:r>
          <w:r w:rsidRPr="003C7D91">
            <w:rPr>
              <w:rFonts w:ascii="Times New Roman" w:eastAsia="Times New Roman" w:hAnsi="Times New Roman" w:cs="Times New Roman"/>
              <w:i/>
              <w:iCs/>
              <w:sz w:val="24"/>
              <w:szCs w:val="24"/>
              <w:lang w:val="en-GB"/>
            </w:rPr>
            <w:t>Molecular Dynamics Simulation of Nanocomposites Using BIOVIA Materials Studio, Lammps and Gromacs</w:t>
          </w:r>
          <w:r w:rsidRPr="003C7D91">
            <w:rPr>
              <w:rFonts w:ascii="Times New Roman" w:eastAsia="Times New Roman" w:hAnsi="Times New Roman" w:cs="Times New Roman"/>
              <w:sz w:val="24"/>
              <w:szCs w:val="24"/>
              <w:lang w:val="en-GB"/>
            </w:rPr>
            <w:t xml:space="preserve"> (pp. 329–341). Elsevier. </w:t>
          </w:r>
        </w:p>
        <w:p w14:paraId="42213915" w14:textId="1B48716B" w:rsidR="005437E0" w:rsidRPr="003C7D91" w:rsidRDefault="005437E0" w:rsidP="003C7D91">
          <w:pPr>
            <w:autoSpaceDE w:val="0"/>
            <w:autoSpaceDN w:val="0"/>
            <w:spacing w:line="360" w:lineRule="auto"/>
            <w:ind w:hanging="480"/>
            <w:jc w:val="both"/>
            <w:divId w:val="639043802"/>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Shaver, C. M., &amp; Hauser, A. R. (2004). Relative Contributions of </w:t>
          </w:r>
          <w:r w:rsidRPr="003C7D91">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ExoU, ExoS, and </w:t>
          </w:r>
          <w:proofErr w:type="spellStart"/>
          <w:r w:rsidRPr="003C7D91">
            <w:rPr>
              <w:rFonts w:ascii="Times New Roman" w:eastAsia="Times New Roman" w:hAnsi="Times New Roman" w:cs="Times New Roman"/>
              <w:sz w:val="24"/>
              <w:szCs w:val="24"/>
              <w:lang w:val="en-GB"/>
            </w:rPr>
            <w:t>ExoT</w:t>
          </w:r>
          <w:proofErr w:type="spellEnd"/>
          <w:r w:rsidRPr="003C7D91">
            <w:rPr>
              <w:rFonts w:ascii="Times New Roman" w:eastAsia="Times New Roman" w:hAnsi="Times New Roman" w:cs="Times New Roman"/>
              <w:sz w:val="24"/>
              <w:szCs w:val="24"/>
              <w:lang w:val="en-GB"/>
            </w:rPr>
            <w:t xml:space="preserve"> to </w:t>
          </w:r>
          <w:r w:rsidR="007E57EB" w:rsidRPr="003C7D91">
            <w:rPr>
              <w:rFonts w:ascii="Times New Roman" w:eastAsia="Times New Roman" w:hAnsi="Times New Roman" w:cs="Times New Roman"/>
              <w:sz w:val="24"/>
              <w:szCs w:val="24"/>
              <w:lang w:val="en-GB"/>
            </w:rPr>
            <w:t>virulence in the lung</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Infection and Immunity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72</w:t>
          </w:r>
          <w:r w:rsidRPr="003C7D91">
            <w:rPr>
              <w:rFonts w:ascii="Times New Roman" w:eastAsia="Times New Roman" w:hAnsi="Times New Roman" w:cs="Times New Roman"/>
              <w:sz w:val="24"/>
              <w:szCs w:val="24"/>
              <w:lang w:val="en-GB"/>
            </w:rPr>
            <w:t xml:space="preserve">(12), 6969–6977. </w:t>
          </w:r>
        </w:p>
        <w:p w14:paraId="0F97B24C" w14:textId="6DF9D5ED" w:rsidR="005437E0" w:rsidRPr="003C7D91" w:rsidRDefault="005437E0" w:rsidP="003C7D91">
          <w:pPr>
            <w:autoSpaceDE w:val="0"/>
            <w:autoSpaceDN w:val="0"/>
            <w:spacing w:line="360" w:lineRule="auto"/>
            <w:ind w:hanging="480"/>
            <w:jc w:val="both"/>
            <w:divId w:val="584463047"/>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Singh, A. P., Singh, R., Verma, S. S., Rai, V., Kaschula, C. H., Maiti, P., &amp; Gupta, S. C. (2019). Health benefits of resveratrol: </w:t>
          </w:r>
          <w:r w:rsidR="007E57EB" w:rsidRPr="003C7D91">
            <w:rPr>
              <w:rFonts w:ascii="Times New Roman" w:eastAsia="Times New Roman" w:hAnsi="Times New Roman" w:cs="Times New Roman"/>
              <w:sz w:val="24"/>
              <w:szCs w:val="24"/>
              <w:lang w:val="en-GB"/>
            </w:rPr>
            <w:t>evidence from clinical studies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Medicinal Research Reviews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39</w:t>
          </w:r>
          <w:r w:rsidRPr="003C7D91">
            <w:rPr>
              <w:rFonts w:ascii="Times New Roman" w:eastAsia="Times New Roman" w:hAnsi="Times New Roman" w:cs="Times New Roman"/>
              <w:sz w:val="24"/>
              <w:szCs w:val="24"/>
              <w:lang w:val="en-GB"/>
            </w:rPr>
            <w:t xml:space="preserve">(5), 1851–1891. </w:t>
          </w:r>
        </w:p>
        <w:p w14:paraId="499FD504" w14:textId="1F5A18EE" w:rsidR="005437E0" w:rsidRPr="003C7D91" w:rsidRDefault="005437E0" w:rsidP="003C7D91">
          <w:pPr>
            <w:autoSpaceDE w:val="0"/>
            <w:autoSpaceDN w:val="0"/>
            <w:spacing w:line="360" w:lineRule="auto"/>
            <w:ind w:hanging="480"/>
            <w:jc w:val="both"/>
            <w:divId w:val="482548039"/>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Smith, L., Rose, B., Tingpej, P., Zhu, H., Conibear, T., Manos, J., Bye, P., Elkins, M., Willcox, M., Bell, S., Wainwright, C., &amp; Harbour, C. (2006). Protease IV production in </w:t>
          </w:r>
          <w:r w:rsidRPr="00030A6D">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from the lungs of adults with cystic fibrosis. </w:t>
          </w:r>
          <w:r w:rsidRPr="003C7D91">
            <w:rPr>
              <w:rFonts w:ascii="Times New Roman" w:eastAsia="Times New Roman" w:hAnsi="Times New Roman" w:cs="Times New Roman"/>
              <w:i/>
              <w:iCs/>
              <w:sz w:val="24"/>
              <w:szCs w:val="24"/>
              <w:lang w:val="en-GB"/>
            </w:rPr>
            <w:t>Journal of Medical Microbiology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55</w:t>
          </w:r>
          <w:r w:rsidRPr="003C7D91">
            <w:rPr>
              <w:rFonts w:ascii="Times New Roman" w:eastAsia="Times New Roman" w:hAnsi="Times New Roman" w:cs="Times New Roman"/>
              <w:sz w:val="24"/>
              <w:szCs w:val="24"/>
              <w:lang w:val="en-GB"/>
            </w:rPr>
            <w:t xml:space="preserve">(12), 1641–1644. </w:t>
          </w:r>
        </w:p>
        <w:p w14:paraId="13BBD844" w14:textId="6618AFDA" w:rsidR="005437E0" w:rsidRPr="003C7D91" w:rsidRDefault="005437E0" w:rsidP="003C7D91">
          <w:pPr>
            <w:autoSpaceDE w:val="0"/>
            <w:autoSpaceDN w:val="0"/>
            <w:spacing w:line="360" w:lineRule="auto"/>
            <w:ind w:hanging="480"/>
            <w:jc w:val="both"/>
            <w:divId w:val="1496872461"/>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Song, F., Wang, H., Sauer, K., &amp; Ren, D. (2018). Cyclic-di-GMP and </w:t>
          </w:r>
          <w:proofErr w:type="spellStart"/>
          <w:r w:rsidR="00030A6D">
            <w:rPr>
              <w:rFonts w:ascii="Times New Roman" w:eastAsia="Times New Roman" w:hAnsi="Times New Roman" w:cs="Times New Roman"/>
              <w:sz w:val="24"/>
              <w:szCs w:val="24"/>
              <w:lang w:val="en-GB"/>
            </w:rPr>
            <w:t>O</w:t>
          </w:r>
          <w:r w:rsidRPr="003C7D91">
            <w:rPr>
              <w:rFonts w:ascii="Times New Roman" w:eastAsia="Times New Roman" w:hAnsi="Times New Roman" w:cs="Times New Roman"/>
              <w:sz w:val="24"/>
              <w:szCs w:val="24"/>
              <w:lang w:val="en-GB"/>
            </w:rPr>
            <w:t>prF</w:t>
          </w:r>
          <w:proofErr w:type="spellEnd"/>
          <w:r w:rsidRPr="003C7D91">
            <w:rPr>
              <w:rFonts w:ascii="Times New Roman" w:eastAsia="Times New Roman" w:hAnsi="Times New Roman" w:cs="Times New Roman"/>
              <w:sz w:val="24"/>
              <w:szCs w:val="24"/>
              <w:lang w:val="en-GB"/>
            </w:rPr>
            <w:t xml:space="preserve"> Are </w:t>
          </w:r>
          <w:r w:rsidR="007E57EB" w:rsidRPr="003C7D91">
            <w:rPr>
              <w:rFonts w:ascii="Times New Roman" w:eastAsia="Times New Roman" w:hAnsi="Times New Roman" w:cs="Times New Roman"/>
              <w:sz w:val="24"/>
              <w:szCs w:val="24"/>
              <w:lang w:val="en-GB"/>
            </w:rPr>
            <w:t xml:space="preserve">involved in the response </w:t>
          </w:r>
          <w:r w:rsidRPr="003C7D91">
            <w:rPr>
              <w:rFonts w:ascii="Times New Roman" w:eastAsia="Times New Roman" w:hAnsi="Times New Roman" w:cs="Times New Roman"/>
              <w:sz w:val="24"/>
              <w:szCs w:val="24"/>
              <w:lang w:val="en-GB"/>
            </w:rPr>
            <w:t xml:space="preserve">of </w:t>
          </w:r>
          <w:r w:rsidRPr="00030A6D">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to Substrate </w:t>
          </w:r>
          <w:r w:rsidR="007E57EB" w:rsidRPr="003C7D91">
            <w:rPr>
              <w:rFonts w:ascii="Times New Roman" w:eastAsia="Times New Roman" w:hAnsi="Times New Roman" w:cs="Times New Roman"/>
              <w:sz w:val="24"/>
              <w:szCs w:val="24"/>
              <w:lang w:val="en-GB"/>
            </w:rPr>
            <w:t xml:space="preserve">material stiffness during attachment on </w:t>
          </w:r>
          <w:r w:rsidRPr="003C7D91">
            <w:rPr>
              <w:rFonts w:ascii="Times New Roman" w:eastAsia="Times New Roman" w:hAnsi="Times New Roman" w:cs="Times New Roman"/>
              <w:sz w:val="24"/>
              <w:szCs w:val="24"/>
              <w:lang w:val="en-GB"/>
            </w:rPr>
            <w:t xml:space="preserve">Polydimethylsiloxane (PDMS). </w:t>
          </w:r>
          <w:r w:rsidRPr="003C7D91">
            <w:rPr>
              <w:rFonts w:ascii="Times New Roman" w:eastAsia="Times New Roman" w:hAnsi="Times New Roman" w:cs="Times New Roman"/>
              <w:i/>
              <w:iCs/>
              <w:sz w:val="24"/>
              <w:szCs w:val="24"/>
              <w:lang w:val="en-GB"/>
            </w:rPr>
            <w:t>Frontiers in Microbiology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9</w:t>
          </w:r>
          <w:r w:rsidRPr="003C7D91">
            <w:rPr>
              <w:rFonts w:ascii="Times New Roman" w:eastAsia="Times New Roman" w:hAnsi="Times New Roman" w:cs="Times New Roman"/>
              <w:sz w:val="24"/>
              <w:szCs w:val="24"/>
              <w:lang w:val="en-GB"/>
            </w:rPr>
            <w:t xml:space="preserve">. </w:t>
          </w:r>
        </w:p>
        <w:p w14:paraId="28646C11" w14:textId="781B55E3" w:rsidR="005437E0" w:rsidRPr="00F04E03" w:rsidRDefault="005437E0" w:rsidP="003C7D91">
          <w:pPr>
            <w:autoSpaceDE w:val="0"/>
            <w:autoSpaceDN w:val="0"/>
            <w:spacing w:line="360" w:lineRule="auto"/>
            <w:ind w:hanging="480"/>
            <w:jc w:val="both"/>
            <w:divId w:val="2132505294"/>
            <w:rPr>
              <w:rFonts w:ascii="Times New Roman" w:eastAsia="Times New Roman" w:hAnsi="Times New Roman" w:cs="Times New Roman"/>
              <w:sz w:val="24"/>
              <w:szCs w:val="24"/>
              <w:lang w:val="en-GB"/>
            </w:rPr>
          </w:pPr>
          <w:r w:rsidRPr="00F04E03">
            <w:rPr>
              <w:rFonts w:ascii="Times New Roman" w:eastAsia="Times New Roman" w:hAnsi="Times New Roman" w:cs="Times New Roman"/>
              <w:sz w:val="24"/>
              <w:szCs w:val="24"/>
              <w:lang w:val="en-GB"/>
            </w:rPr>
            <w:t xml:space="preserve">Sousa, A., &amp; Pereira, M. (2014a). </w:t>
          </w:r>
          <w:r w:rsidRPr="00030A6D">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007E57EB" w:rsidRPr="003C7D91">
            <w:rPr>
              <w:rFonts w:ascii="Times New Roman" w:eastAsia="Times New Roman" w:hAnsi="Times New Roman" w:cs="Times New Roman"/>
              <w:sz w:val="24"/>
              <w:szCs w:val="24"/>
              <w:lang w:val="en-GB"/>
            </w:rPr>
            <w:t xml:space="preserve">diversification during infection development in </w:t>
          </w:r>
          <w:r w:rsidR="00330F2B" w:rsidRPr="003C7D91">
            <w:rPr>
              <w:rFonts w:ascii="Times New Roman" w:eastAsia="Times New Roman" w:hAnsi="Times New Roman" w:cs="Times New Roman"/>
              <w:sz w:val="24"/>
              <w:szCs w:val="24"/>
              <w:lang w:val="en-GB"/>
            </w:rPr>
            <w:t xml:space="preserve">cystic fibrosis </w:t>
          </w:r>
          <w:r w:rsidR="007E57EB">
            <w:rPr>
              <w:rFonts w:ascii="Times New Roman" w:eastAsia="Times New Roman" w:hAnsi="Times New Roman" w:cs="Times New Roman"/>
              <w:sz w:val="24"/>
              <w:szCs w:val="24"/>
              <w:lang w:val="en-GB"/>
            </w:rPr>
            <w:t>l</w:t>
          </w:r>
          <w:r w:rsidRPr="003C7D91">
            <w:rPr>
              <w:rFonts w:ascii="Times New Roman" w:eastAsia="Times New Roman" w:hAnsi="Times New Roman" w:cs="Times New Roman"/>
              <w:sz w:val="24"/>
              <w:szCs w:val="24"/>
              <w:lang w:val="en-GB"/>
            </w:rPr>
            <w:t xml:space="preserve">ungs—A </w:t>
          </w:r>
          <w:r w:rsidR="007E57EB">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sz w:val="24"/>
              <w:szCs w:val="24"/>
              <w:lang w:val="en-GB"/>
            </w:rPr>
            <w:t xml:space="preserve">Review. </w:t>
          </w:r>
          <w:r w:rsidRPr="00F04E03">
            <w:rPr>
              <w:rFonts w:ascii="Times New Roman" w:eastAsia="Times New Roman" w:hAnsi="Times New Roman" w:cs="Times New Roman"/>
              <w:i/>
              <w:iCs/>
              <w:sz w:val="24"/>
              <w:szCs w:val="24"/>
              <w:lang w:val="en-GB"/>
            </w:rPr>
            <w:t>Pathogens</w:t>
          </w:r>
          <w:r w:rsidRPr="00F04E03">
            <w:rPr>
              <w:rFonts w:ascii="Times New Roman" w:eastAsia="Times New Roman" w:hAnsi="Times New Roman" w:cs="Times New Roman"/>
              <w:sz w:val="24"/>
              <w:szCs w:val="24"/>
              <w:lang w:val="en-GB"/>
            </w:rPr>
            <w:t xml:space="preserve">, </w:t>
          </w:r>
          <w:r w:rsidRPr="00F04E03">
            <w:rPr>
              <w:rFonts w:ascii="Times New Roman" w:eastAsia="Times New Roman" w:hAnsi="Times New Roman" w:cs="Times New Roman"/>
              <w:i/>
              <w:iCs/>
              <w:sz w:val="24"/>
              <w:szCs w:val="24"/>
              <w:lang w:val="en-GB"/>
            </w:rPr>
            <w:t>3</w:t>
          </w:r>
          <w:r w:rsidRPr="00F04E03">
            <w:rPr>
              <w:rFonts w:ascii="Times New Roman" w:eastAsia="Times New Roman" w:hAnsi="Times New Roman" w:cs="Times New Roman"/>
              <w:sz w:val="24"/>
              <w:szCs w:val="24"/>
              <w:lang w:val="en-GB"/>
            </w:rPr>
            <w:t xml:space="preserve">(3), 680–703. </w:t>
          </w:r>
        </w:p>
        <w:p w14:paraId="6543637C" w14:textId="513C89E0" w:rsidR="005437E0" w:rsidRPr="003C7D91" w:rsidRDefault="005437E0" w:rsidP="003C7D91">
          <w:pPr>
            <w:autoSpaceDE w:val="0"/>
            <w:autoSpaceDN w:val="0"/>
            <w:spacing w:line="360" w:lineRule="auto"/>
            <w:ind w:hanging="480"/>
            <w:jc w:val="both"/>
            <w:divId w:val="1646470482"/>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Srivastava, S., Bhargava, A., Pathak, N., &amp; Srivastava, P. (2019). Production, characterization and antibacterial activity of silver nanoparticles produced by </w:t>
          </w:r>
          <w:r w:rsidRPr="00030A6D">
            <w:rPr>
              <w:rFonts w:ascii="Times New Roman" w:eastAsia="Times New Roman" w:hAnsi="Times New Roman" w:cs="Times New Roman"/>
              <w:i/>
              <w:iCs/>
              <w:sz w:val="24"/>
              <w:szCs w:val="24"/>
              <w:lang w:val="en-GB"/>
            </w:rPr>
            <w:t>Fusarium oxysporum</w:t>
          </w:r>
          <w:r w:rsidRPr="003C7D91">
            <w:rPr>
              <w:rFonts w:ascii="Times New Roman" w:eastAsia="Times New Roman" w:hAnsi="Times New Roman" w:cs="Times New Roman"/>
              <w:sz w:val="24"/>
              <w:szCs w:val="24"/>
              <w:lang w:val="en-GB"/>
            </w:rPr>
            <w:t xml:space="preserve"> and monitoring of protein-ligand interaction through </w:t>
          </w:r>
          <w:r w:rsidR="00030A6D">
            <w:rPr>
              <w:rFonts w:ascii="Times New Roman" w:eastAsia="Times New Roman" w:hAnsi="Times New Roman" w:cs="Times New Roman"/>
              <w:i/>
              <w:iCs/>
              <w:sz w:val="24"/>
              <w:szCs w:val="24"/>
              <w:lang w:val="en-GB"/>
            </w:rPr>
            <w:t>I</w:t>
          </w:r>
          <w:r w:rsidRPr="00030A6D">
            <w:rPr>
              <w:rFonts w:ascii="Times New Roman" w:eastAsia="Times New Roman" w:hAnsi="Times New Roman" w:cs="Times New Roman"/>
              <w:i/>
              <w:iCs/>
              <w:sz w:val="24"/>
              <w:szCs w:val="24"/>
              <w:lang w:val="en-GB"/>
            </w:rPr>
            <w:t>n</w:t>
          </w:r>
          <w:r w:rsidRPr="003C7D91">
            <w:rPr>
              <w:rFonts w:ascii="Times New Roman" w:eastAsia="Times New Roman" w:hAnsi="Times New Roman" w:cs="Times New Roman"/>
              <w:sz w:val="24"/>
              <w:szCs w:val="24"/>
              <w:lang w:val="en-GB"/>
            </w:rPr>
            <w:t>-</w:t>
          </w:r>
          <w:r w:rsidRPr="00030A6D">
            <w:rPr>
              <w:rFonts w:ascii="Times New Roman" w:eastAsia="Times New Roman" w:hAnsi="Times New Roman" w:cs="Times New Roman"/>
              <w:i/>
              <w:iCs/>
              <w:sz w:val="24"/>
              <w:szCs w:val="24"/>
              <w:lang w:val="en-GB"/>
            </w:rPr>
            <w:t>silico</w:t>
          </w:r>
          <w:r w:rsidRPr="003C7D91">
            <w:rPr>
              <w:rFonts w:ascii="Times New Roman" w:eastAsia="Times New Roman" w:hAnsi="Times New Roman" w:cs="Times New Roman"/>
              <w:sz w:val="24"/>
              <w:szCs w:val="24"/>
              <w:lang w:val="en-GB"/>
            </w:rPr>
            <w:t xml:space="preserve"> approaches. </w:t>
          </w:r>
          <w:r w:rsidRPr="003C7D91">
            <w:rPr>
              <w:rFonts w:ascii="Times New Roman" w:eastAsia="Times New Roman" w:hAnsi="Times New Roman" w:cs="Times New Roman"/>
              <w:i/>
              <w:iCs/>
              <w:sz w:val="24"/>
              <w:szCs w:val="24"/>
              <w:lang w:val="en-GB"/>
            </w:rPr>
            <w:t>Microbial Pathogenesis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129</w:t>
          </w:r>
          <w:r w:rsidRPr="003C7D91">
            <w:rPr>
              <w:rFonts w:ascii="Times New Roman" w:eastAsia="Times New Roman" w:hAnsi="Times New Roman" w:cs="Times New Roman"/>
              <w:sz w:val="24"/>
              <w:szCs w:val="24"/>
              <w:lang w:val="en-GB"/>
            </w:rPr>
            <w:t xml:space="preserve">, 136–145. </w:t>
          </w:r>
        </w:p>
        <w:p w14:paraId="654C6C7A" w14:textId="1A823E87" w:rsidR="005437E0" w:rsidRPr="003C7D91" w:rsidRDefault="005437E0" w:rsidP="003C7D91">
          <w:pPr>
            <w:autoSpaceDE w:val="0"/>
            <w:autoSpaceDN w:val="0"/>
            <w:spacing w:line="360" w:lineRule="auto"/>
            <w:ind w:hanging="480"/>
            <w:jc w:val="both"/>
            <w:divId w:val="1359969110"/>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Strateva, T., &amp; Mitov, I. (2011a). Contribution of an arsenal of virulence factors to pathogenesis of </w:t>
          </w:r>
          <w:r w:rsidRPr="007E57EB">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infections. </w:t>
          </w:r>
          <w:r w:rsidRPr="003C7D91">
            <w:rPr>
              <w:rFonts w:ascii="Times New Roman" w:eastAsia="Times New Roman" w:hAnsi="Times New Roman" w:cs="Times New Roman"/>
              <w:i/>
              <w:iCs/>
              <w:sz w:val="24"/>
              <w:szCs w:val="24"/>
              <w:lang w:val="en-GB"/>
            </w:rPr>
            <w:t>Annals of Microbiology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61</w:t>
          </w:r>
          <w:r w:rsidRPr="003C7D91">
            <w:rPr>
              <w:rFonts w:ascii="Times New Roman" w:eastAsia="Times New Roman" w:hAnsi="Times New Roman" w:cs="Times New Roman"/>
              <w:sz w:val="24"/>
              <w:szCs w:val="24"/>
              <w:lang w:val="en-GB"/>
            </w:rPr>
            <w:t xml:space="preserve">(4), 717–732. </w:t>
          </w:r>
        </w:p>
        <w:p w14:paraId="219A897C" w14:textId="57A7FB67" w:rsidR="005437E0" w:rsidRPr="003C7D91" w:rsidRDefault="005437E0" w:rsidP="003C7D91">
          <w:pPr>
            <w:autoSpaceDE w:val="0"/>
            <w:autoSpaceDN w:val="0"/>
            <w:spacing w:line="360" w:lineRule="auto"/>
            <w:ind w:hanging="480"/>
            <w:jc w:val="both"/>
            <w:divId w:val="17782087"/>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lastRenderedPageBreak/>
            <w:t xml:space="preserve">Trott, O., &amp; Olson, A. J. (2009). AutoDock Vina: Improving the speed and accuracy of docking with a new scoring function, efficient optimization, and multithreading. </w:t>
          </w:r>
          <w:r w:rsidRPr="003C7D91">
            <w:rPr>
              <w:rFonts w:ascii="Times New Roman" w:eastAsia="Times New Roman" w:hAnsi="Times New Roman" w:cs="Times New Roman"/>
              <w:i/>
              <w:iCs/>
              <w:sz w:val="24"/>
              <w:szCs w:val="24"/>
              <w:lang w:val="en-GB"/>
            </w:rPr>
            <w:t>Journal of Computational Chemistry</w:t>
          </w:r>
          <w:r w:rsidRPr="003C7D91">
            <w:rPr>
              <w:rFonts w:ascii="Times New Roman" w:eastAsia="Times New Roman" w:hAnsi="Times New Roman" w:cs="Times New Roman"/>
              <w:sz w:val="24"/>
              <w:szCs w:val="24"/>
              <w:lang w:val="en-GB"/>
            </w:rPr>
            <w:t xml:space="preserve">, NA-NA. </w:t>
          </w:r>
        </w:p>
        <w:p w14:paraId="409922E1" w14:textId="4761E305" w:rsidR="005437E0" w:rsidRPr="003C7D91" w:rsidRDefault="005437E0" w:rsidP="003C7D91">
          <w:pPr>
            <w:autoSpaceDE w:val="0"/>
            <w:autoSpaceDN w:val="0"/>
            <w:spacing w:line="360" w:lineRule="auto"/>
            <w:ind w:hanging="480"/>
            <w:jc w:val="both"/>
            <w:divId w:val="503328371"/>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Warrener, P., Varkey, R., Bonnell, J. C., DiGiandomenico, A., Camara, M., Cook, K., Peng, L., Zha, J., Chowdury, P., Sellman, B., &amp; Stover, C. K. (2014). A </w:t>
          </w:r>
          <w:r w:rsidR="004F174A" w:rsidRPr="003C7D91">
            <w:rPr>
              <w:rFonts w:ascii="Times New Roman" w:eastAsia="Times New Roman" w:hAnsi="Times New Roman" w:cs="Times New Roman"/>
              <w:sz w:val="24"/>
              <w:szCs w:val="24"/>
              <w:lang w:val="en-GB"/>
            </w:rPr>
            <w:t xml:space="preserve">novel </w:t>
          </w:r>
          <w:r w:rsidR="007E57EB">
            <w:rPr>
              <w:rFonts w:ascii="Times New Roman" w:eastAsia="Times New Roman" w:hAnsi="Times New Roman" w:cs="Times New Roman"/>
              <w:sz w:val="24"/>
              <w:szCs w:val="24"/>
              <w:lang w:val="en-GB"/>
            </w:rPr>
            <w:t xml:space="preserve"> </w:t>
          </w:r>
          <w:r w:rsidR="004F174A" w:rsidRPr="003C7D91">
            <w:rPr>
              <w:rFonts w:ascii="Times New Roman" w:eastAsia="Times New Roman" w:hAnsi="Times New Roman" w:cs="Times New Roman"/>
              <w:sz w:val="24"/>
              <w:szCs w:val="24"/>
              <w:lang w:val="en-GB"/>
            </w:rPr>
            <w:t>anti-</w:t>
          </w:r>
          <w:r w:rsidR="00181B6A" w:rsidRPr="003C7D91">
            <w:rPr>
              <w:rFonts w:ascii="Times New Roman" w:eastAsia="Times New Roman" w:hAnsi="Times New Roman" w:cs="Times New Roman"/>
              <w:sz w:val="24"/>
              <w:szCs w:val="24"/>
              <w:lang w:val="en-GB"/>
            </w:rPr>
            <w:t>PCRV</w:t>
          </w:r>
          <w:r w:rsidR="004F174A" w:rsidRPr="003C7D91">
            <w:rPr>
              <w:rFonts w:ascii="Times New Roman" w:eastAsia="Times New Roman" w:hAnsi="Times New Roman" w:cs="Times New Roman"/>
              <w:sz w:val="24"/>
              <w:szCs w:val="24"/>
              <w:lang w:val="en-GB"/>
            </w:rPr>
            <w:t xml:space="preserve"> antibody providing enhanced protection against </w:t>
          </w:r>
          <w:r w:rsidRPr="00030A6D">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in </w:t>
          </w:r>
          <w:r w:rsidR="004F174A" w:rsidRPr="003C7D91">
            <w:rPr>
              <w:rFonts w:ascii="Times New Roman" w:eastAsia="Times New Roman" w:hAnsi="Times New Roman" w:cs="Times New Roman"/>
              <w:sz w:val="24"/>
              <w:szCs w:val="24"/>
              <w:lang w:val="en-GB"/>
            </w:rPr>
            <w:t>multiple animal infection models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Antimicrobial Agents and Chemotherapy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58</w:t>
          </w:r>
          <w:r w:rsidRPr="003C7D91">
            <w:rPr>
              <w:rFonts w:ascii="Times New Roman" w:eastAsia="Times New Roman" w:hAnsi="Times New Roman" w:cs="Times New Roman"/>
              <w:sz w:val="24"/>
              <w:szCs w:val="24"/>
              <w:lang w:val="en-GB"/>
            </w:rPr>
            <w:t xml:space="preserve">(8), 4384–4391. </w:t>
          </w:r>
        </w:p>
        <w:p w14:paraId="4DDBDA7E" w14:textId="63253045" w:rsidR="005437E0" w:rsidRPr="003C7D91" w:rsidRDefault="005437E0" w:rsidP="00030A6D">
          <w:pPr>
            <w:autoSpaceDE w:val="0"/>
            <w:autoSpaceDN w:val="0"/>
            <w:spacing w:line="360" w:lineRule="auto"/>
            <w:ind w:hanging="480"/>
            <w:jc w:val="both"/>
            <w:divId w:val="2143838019"/>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Wood, S. J., Kuzel, T. M., &amp; Shafikhani, S. H. (2023a). </w:t>
          </w:r>
          <w:r w:rsidRPr="00030A6D">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w:t>
          </w:r>
          <w:r w:rsidR="004F174A" w:rsidRPr="003C7D91">
            <w:rPr>
              <w:rFonts w:ascii="Times New Roman" w:eastAsia="Times New Roman" w:hAnsi="Times New Roman" w:cs="Times New Roman"/>
              <w:sz w:val="24"/>
              <w:szCs w:val="24"/>
              <w:lang w:val="en-GB"/>
            </w:rPr>
            <w:t xml:space="preserve">infections, animal </w:t>
          </w:r>
          <w:proofErr w:type="spellStart"/>
          <w:r w:rsidR="004F174A" w:rsidRPr="003C7D91">
            <w:rPr>
              <w:rFonts w:ascii="Times New Roman" w:eastAsia="Times New Roman" w:hAnsi="Times New Roman" w:cs="Times New Roman"/>
              <w:sz w:val="24"/>
              <w:szCs w:val="24"/>
              <w:lang w:val="en-GB"/>
            </w:rPr>
            <w:t>modeling</w:t>
          </w:r>
          <w:proofErr w:type="spellEnd"/>
          <w:r w:rsidR="004F174A" w:rsidRPr="003C7D91">
            <w:rPr>
              <w:rFonts w:ascii="Times New Roman" w:eastAsia="Times New Roman" w:hAnsi="Times New Roman" w:cs="Times New Roman"/>
              <w:sz w:val="24"/>
              <w:szCs w:val="24"/>
              <w:lang w:val="en-GB"/>
            </w:rPr>
            <w:t>, and therapeutics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Cells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12</w:t>
          </w:r>
          <w:r w:rsidRPr="003C7D91">
            <w:rPr>
              <w:rFonts w:ascii="Times New Roman" w:eastAsia="Times New Roman" w:hAnsi="Times New Roman" w:cs="Times New Roman"/>
              <w:sz w:val="24"/>
              <w:szCs w:val="24"/>
              <w:lang w:val="en-GB"/>
            </w:rPr>
            <w:t xml:space="preserve">(1), 199. </w:t>
          </w:r>
        </w:p>
        <w:p w14:paraId="56890742" w14:textId="00C4AE93" w:rsidR="005437E0" w:rsidRPr="003C7D91" w:rsidRDefault="005437E0" w:rsidP="00030A6D">
          <w:pPr>
            <w:autoSpaceDE w:val="0"/>
            <w:autoSpaceDN w:val="0"/>
            <w:spacing w:line="360" w:lineRule="auto"/>
            <w:ind w:hanging="480"/>
            <w:jc w:val="both"/>
            <w:divId w:val="58670494"/>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Yang, J., Roy, A., &amp; Zhang, Y. (2013). Protein–ligand binding site recognition using complementary binding-specific substructure comparison and sequence profile alignment. </w:t>
          </w:r>
          <w:r w:rsidRPr="003C7D91">
            <w:rPr>
              <w:rFonts w:ascii="Times New Roman" w:eastAsia="Times New Roman" w:hAnsi="Times New Roman" w:cs="Times New Roman"/>
              <w:i/>
              <w:iCs/>
              <w:sz w:val="24"/>
              <w:szCs w:val="24"/>
              <w:lang w:val="en-GB"/>
            </w:rPr>
            <w:t>Bioinformatics</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29</w:t>
          </w:r>
          <w:r w:rsidRPr="003C7D91">
            <w:rPr>
              <w:rFonts w:ascii="Times New Roman" w:eastAsia="Times New Roman" w:hAnsi="Times New Roman" w:cs="Times New Roman"/>
              <w:sz w:val="24"/>
              <w:szCs w:val="24"/>
              <w:lang w:val="en-GB"/>
            </w:rPr>
            <w:t xml:space="preserve">(20), 2588–2595. </w:t>
          </w:r>
        </w:p>
        <w:p w14:paraId="61E85E65" w14:textId="1469DBE7" w:rsidR="005437E0" w:rsidRPr="003C7D91" w:rsidRDefault="005437E0" w:rsidP="003C7D91">
          <w:pPr>
            <w:autoSpaceDE w:val="0"/>
            <w:autoSpaceDN w:val="0"/>
            <w:spacing w:line="360" w:lineRule="auto"/>
            <w:ind w:hanging="480"/>
            <w:jc w:val="both"/>
            <w:divId w:val="1742487788"/>
            <w:rPr>
              <w:rFonts w:ascii="Times New Roman" w:eastAsia="Times New Roman" w:hAnsi="Times New Roman" w:cs="Times New Roman"/>
              <w:sz w:val="24"/>
              <w:szCs w:val="24"/>
              <w:lang w:val="en-GB"/>
            </w:rPr>
          </w:pPr>
          <w:r w:rsidRPr="003C7D91">
            <w:rPr>
              <w:rFonts w:ascii="Times New Roman" w:eastAsia="Times New Roman" w:hAnsi="Times New Roman" w:cs="Times New Roman"/>
              <w:sz w:val="24"/>
              <w:szCs w:val="24"/>
              <w:lang w:val="en-GB"/>
            </w:rPr>
            <w:t xml:space="preserve">Yu, H., He, X., Xie, W., Xiong, J., Sheng, H., Guo, S., Huang, C., Zhang, D., &amp; Zhang, K. (2014). Elastase LasB of </w:t>
          </w:r>
          <w:r w:rsidRPr="003C7D91">
            <w:rPr>
              <w:rFonts w:ascii="Times New Roman" w:eastAsia="Times New Roman" w:hAnsi="Times New Roman" w:cs="Times New Roman"/>
              <w:i/>
              <w:iCs/>
              <w:sz w:val="24"/>
              <w:szCs w:val="24"/>
              <w:lang w:val="en-GB"/>
            </w:rPr>
            <w:t>Pseudomonas aeruginosa</w:t>
          </w:r>
          <w:r w:rsidRPr="003C7D91">
            <w:rPr>
              <w:rFonts w:ascii="Times New Roman" w:eastAsia="Times New Roman" w:hAnsi="Times New Roman" w:cs="Times New Roman"/>
              <w:sz w:val="24"/>
              <w:szCs w:val="24"/>
              <w:lang w:val="en-GB"/>
            </w:rPr>
            <w:t xml:space="preserve"> promotes biofilm formation partly through rhamnolipid-mediated regulation. </w:t>
          </w:r>
          <w:r w:rsidRPr="003C7D91">
            <w:rPr>
              <w:rFonts w:ascii="Times New Roman" w:eastAsia="Times New Roman" w:hAnsi="Times New Roman" w:cs="Times New Roman"/>
              <w:i/>
              <w:iCs/>
              <w:sz w:val="24"/>
              <w:szCs w:val="24"/>
              <w:lang w:val="en-GB"/>
            </w:rPr>
            <w:t>Canadian Journal of Microbiology</w:t>
          </w:r>
          <w:r w:rsidRPr="003C7D91">
            <w:rPr>
              <w:rFonts w:ascii="Times New Roman" w:eastAsia="Times New Roman" w:hAnsi="Times New Roman" w:cs="Times New Roman"/>
              <w:sz w:val="24"/>
              <w:szCs w:val="24"/>
              <w:lang w:val="en-GB"/>
            </w:rPr>
            <w:t xml:space="preserve">, </w:t>
          </w:r>
          <w:r w:rsidRPr="003C7D91">
            <w:rPr>
              <w:rFonts w:ascii="Times New Roman" w:eastAsia="Times New Roman" w:hAnsi="Times New Roman" w:cs="Times New Roman"/>
              <w:i/>
              <w:iCs/>
              <w:sz w:val="24"/>
              <w:szCs w:val="24"/>
              <w:lang w:val="en-GB"/>
            </w:rPr>
            <w:t>60</w:t>
          </w:r>
          <w:r w:rsidRPr="003C7D91">
            <w:rPr>
              <w:rFonts w:ascii="Times New Roman" w:eastAsia="Times New Roman" w:hAnsi="Times New Roman" w:cs="Times New Roman"/>
              <w:sz w:val="24"/>
              <w:szCs w:val="24"/>
              <w:lang w:val="en-GB"/>
            </w:rPr>
            <w:t xml:space="preserve">(4), 227–235. </w:t>
          </w:r>
        </w:p>
        <w:p w14:paraId="2A7A265A" w14:textId="3C25DDA0" w:rsidR="005437E0" w:rsidRPr="003C7D91" w:rsidRDefault="005437E0" w:rsidP="003C7D91">
          <w:pPr>
            <w:autoSpaceDE w:val="0"/>
            <w:autoSpaceDN w:val="0"/>
            <w:spacing w:line="360" w:lineRule="auto"/>
            <w:ind w:hanging="480"/>
            <w:jc w:val="both"/>
            <w:divId w:val="1061564348"/>
            <w:rPr>
              <w:rFonts w:ascii="Times New Roman" w:eastAsia="Times New Roman" w:hAnsi="Times New Roman" w:cs="Times New Roman"/>
              <w:sz w:val="24"/>
              <w:szCs w:val="24"/>
            </w:rPr>
          </w:pPr>
          <w:r w:rsidRPr="003C7D91">
            <w:rPr>
              <w:rFonts w:ascii="Times New Roman" w:eastAsia="Times New Roman" w:hAnsi="Times New Roman" w:cs="Times New Roman"/>
              <w:sz w:val="24"/>
              <w:szCs w:val="24"/>
              <w:lang w:val="en-GB"/>
            </w:rPr>
            <w:t xml:space="preserve">Zhang, S., Yan, Z., Huang, Y., Liu, L., He, D., Wang, W., Fang, X., Zhang, X., Wang, F., Wu, H., &amp; Wang, H. (2022). HelixADMET: a robust and endpoint extensible ADMET system incorporating self-supervised knowledge transfer. </w:t>
          </w:r>
          <w:r w:rsidRPr="003C7D91">
            <w:rPr>
              <w:rFonts w:ascii="Times New Roman" w:eastAsia="Times New Roman" w:hAnsi="Times New Roman" w:cs="Times New Roman"/>
              <w:i/>
              <w:iCs/>
              <w:sz w:val="24"/>
              <w:szCs w:val="24"/>
            </w:rPr>
            <w:t>Bioinformatics</w:t>
          </w:r>
          <w:r w:rsidRPr="003C7D91">
            <w:rPr>
              <w:rFonts w:ascii="Times New Roman" w:eastAsia="Times New Roman" w:hAnsi="Times New Roman" w:cs="Times New Roman"/>
              <w:sz w:val="24"/>
              <w:szCs w:val="24"/>
            </w:rPr>
            <w:t xml:space="preserve">, </w:t>
          </w:r>
          <w:r w:rsidRPr="003C7D91">
            <w:rPr>
              <w:rFonts w:ascii="Times New Roman" w:eastAsia="Times New Roman" w:hAnsi="Times New Roman" w:cs="Times New Roman"/>
              <w:i/>
              <w:iCs/>
              <w:sz w:val="24"/>
              <w:szCs w:val="24"/>
            </w:rPr>
            <w:t>38</w:t>
          </w:r>
          <w:r w:rsidRPr="003C7D91">
            <w:rPr>
              <w:rFonts w:ascii="Times New Roman" w:eastAsia="Times New Roman" w:hAnsi="Times New Roman" w:cs="Times New Roman"/>
              <w:sz w:val="24"/>
              <w:szCs w:val="24"/>
            </w:rPr>
            <w:t xml:space="preserve">(13), 3444–3453. </w:t>
          </w:r>
        </w:p>
        <w:p w14:paraId="0B3E096B" w14:textId="2B1E267C" w:rsidR="00291344" w:rsidRPr="003C7D91" w:rsidRDefault="005437E0" w:rsidP="00B010D3">
          <w:pPr>
            <w:pStyle w:val="ChapterName"/>
            <w:numPr>
              <w:ilvl w:val="0"/>
              <w:numId w:val="0"/>
            </w:numPr>
            <w:spacing w:line="360" w:lineRule="auto"/>
            <w:jc w:val="both"/>
            <w:rPr>
              <w:rFonts w:ascii="Times New Roman" w:hAnsi="Times New Roman" w:cs="Times New Roman"/>
              <w:sz w:val="24"/>
              <w:szCs w:val="24"/>
            </w:rPr>
          </w:pPr>
          <w:r w:rsidRPr="003C7D91">
            <w:rPr>
              <w:rFonts w:ascii="Times New Roman" w:eastAsia="Times New Roman" w:hAnsi="Times New Roman" w:cs="Times New Roman"/>
              <w:sz w:val="24"/>
              <w:szCs w:val="24"/>
            </w:rPr>
            <w:t> </w:t>
          </w:r>
        </w:p>
      </w:sdtContent>
    </w:sdt>
    <w:bookmarkStart w:id="215" w:name="_Toc141624676" w:displacedByCustomXml="prev"/>
    <w:bookmarkEnd w:id="215" w:displacedByCustomXml="prev"/>
    <w:p w14:paraId="5C69EB6F" w14:textId="1BF2E31B" w:rsidR="00807C91" w:rsidRDefault="00807C91">
      <w:pPr>
        <w:rPr>
          <w:rFonts w:ascii="Times New Roman" w:hAnsi="Times New Roman" w:cs="Times New Roman"/>
          <w:b/>
          <w:bCs/>
          <w:color w:val="000000"/>
          <w:sz w:val="24"/>
          <w:szCs w:val="24"/>
          <w:lang w:val="en-GB"/>
        </w:rPr>
      </w:pPr>
      <w:bookmarkStart w:id="216" w:name="_Toc141624677"/>
      <w:bookmarkEnd w:id="216"/>
      <w:r>
        <w:rPr>
          <w:rFonts w:ascii="Times New Roman" w:hAnsi="Times New Roman" w:cs="Times New Roman"/>
          <w:sz w:val="24"/>
          <w:szCs w:val="24"/>
        </w:rPr>
        <w:br w:type="page"/>
      </w:r>
    </w:p>
    <w:p w14:paraId="0E57456E" w14:textId="6E465232" w:rsidR="008E3811" w:rsidRPr="007D16CD" w:rsidRDefault="00B673B8" w:rsidP="00DC233A">
      <w:pPr>
        <w:pStyle w:val="Heading1"/>
        <w:numPr>
          <w:ilvl w:val="0"/>
          <w:numId w:val="0"/>
        </w:numPr>
        <w:spacing w:after="720"/>
      </w:pPr>
      <w:bookmarkStart w:id="217" w:name="_Toc141624679"/>
      <w:bookmarkStart w:id="218" w:name="_Toc141624681"/>
      <w:bookmarkStart w:id="219" w:name="_Toc141632165"/>
      <w:bookmarkEnd w:id="217"/>
      <w:r w:rsidRPr="00B673B8">
        <w:lastRenderedPageBreak/>
        <w:t>A</w:t>
      </w:r>
      <w:r w:rsidR="008E56B1">
        <w:t>ppendix</w:t>
      </w:r>
      <w:r w:rsidRPr="00B673B8">
        <w:t xml:space="preserve"> I</w:t>
      </w:r>
      <w:r w:rsidR="002471A3">
        <w:br/>
      </w:r>
      <w:r w:rsidR="002471A3" w:rsidRPr="002471A3">
        <w:t xml:space="preserve">Library of </w:t>
      </w:r>
      <w:r w:rsidR="00070D46">
        <w:t>p</w:t>
      </w:r>
      <w:r w:rsidR="002471A3" w:rsidRPr="002471A3">
        <w:t xml:space="preserve">hytochemicals used in this </w:t>
      </w:r>
      <w:r w:rsidR="00070D46">
        <w:t>s</w:t>
      </w:r>
      <w:r w:rsidR="002471A3" w:rsidRPr="002471A3">
        <w:t>tudy</w:t>
      </w:r>
      <w:bookmarkEnd w:id="218"/>
      <w:bookmarkEnd w:id="219"/>
    </w:p>
    <w:tbl>
      <w:tblPr>
        <w:tblW w:w="8359" w:type="dxa"/>
        <w:tblLayout w:type="fixed"/>
        <w:tblCellMar>
          <w:left w:w="70" w:type="dxa"/>
          <w:right w:w="70" w:type="dxa"/>
        </w:tblCellMar>
        <w:tblLook w:val="04A0" w:firstRow="1" w:lastRow="0" w:firstColumn="1" w:lastColumn="0" w:noHBand="0" w:noVBand="1"/>
      </w:tblPr>
      <w:tblGrid>
        <w:gridCol w:w="4179"/>
        <w:gridCol w:w="4180"/>
      </w:tblGrid>
      <w:tr w:rsidR="008E3811" w:rsidRPr="008E3811" w14:paraId="14B29A9A" w14:textId="77777777" w:rsidTr="00E077AF">
        <w:trPr>
          <w:trHeight w:val="300"/>
          <w:tblHeader/>
        </w:trPr>
        <w:tc>
          <w:tcPr>
            <w:tcW w:w="4179" w:type="dxa"/>
            <w:tcBorders>
              <w:top w:val="single" w:sz="4" w:space="0" w:color="auto"/>
              <w:left w:val="single" w:sz="4" w:space="0" w:color="auto"/>
              <w:bottom w:val="single" w:sz="4" w:space="0" w:color="auto"/>
              <w:right w:val="single" w:sz="4" w:space="0" w:color="auto"/>
            </w:tcBorders>
            <w:shd w:val="clear" w:color="auto" w:fill="auto"/>
            <w:noWrap/>
            <w:hideMark/>
          </w:tcPr>
          <w:p w14:paraId="450F4A2D" w14:textId="0948BBCA" w:rsidR="008E3811" w:rsidRPr="008E3811" w:rsidRDefault="008E3811" w:rsidP="008E3811">
            <w:pPr>
              <w:spacing w:after="0" w:line="240" w:lineRule="auto"/>
              <w:rPr>
                <w:rFonts w:ascii="Times New Roman" w:eastAsia="Times New Roman" w:hAnsi="Times New Roman" w:cs="Times New Roman"/>
                <w:b/>
                <w:bCs/>
                <w:color w:val="000000"/>
                <w:kern w:val="0"/>
                <w:sz w:val="24"/>
                <w:szCs w:val="24"/>
                <w:lang w:eastAsia="fr-FR"/>
                <w14:ligatures w14:val="none"/>
              </w:rPr>
            </w:pPr>
            <w:r w:rsidRPr="008E3811">
              <w:rPr>
                <w:rFonts w:ascii="Times New Roman" w:eastAsia="Times New Roman" w:hAnsi="Times New Roman" w:cs="Times New Roman"/>
                <w:b/>
                <w:bCs/>
                <w:color w:val="000000"/>
                <w:kern w:val="0"/>
                <w:sz w:val="24"/>
                <w:szCs w:val="24"/>
                <w:lang w:eastAsia="fr-FR"/>
                <w14:ligatures w14:val="none"/>
              </w:rPr>
              <w:t xml:space="preserve">List of </w:t>
            </w:r>
            <w:r w:rsidR="007D16CD">
              <w:rPr>
                <w:rFonts w:ascii="Times New Roman" w:eastAsia="Times New Roman" w:hAnsi="Times New Roman" w:cs="Times New Roman"/>
                <w:b/>
                <w:bCs/>
                <w:color w:val="000000"/>
                <w:kern w:val="0"/>
                <w:sz w:val="24"/>
                <w:szCs w:val="24"/>
                <w:lang w:eastAsia="fr-FR"/>
                <w14:ligatures w14:val="none"/>
              </w:rPr>
              <w:t>phytochemicals</w:t>
            </w:r>
          </w:p>
        </w:tc>
        <w:tc>
          <w:tcPr>
            <w:tcW w:w="4180" w:type="dxa"/>
            <w:tcBorders>
              <w:top w:val="single" w:sz="4" w:space="0" w:color="auto"/>
              <w:left w:val="nil"/>
              <w:bottom w:val="single" w:sz="4" w:space="0" w:color="auto"/>
              <w:right w:val="single" w:sz="4" w:space="0" w:color="auto"/>
            </w:tcBorders>
            <w:shd w:val="clear" w:color="auto" w:fill="auto"/>
            <w:noWrap/>
            <w:hideMark/>
          </w:tcPr>
          <w:p w14:paraId="769D898B" w14:textId="0C2E082C" w:rsidR="008E3811" w:rsidRPr="008E3811" w:rsidRDefault="008E3811" w:rsidP="00E077AF">
            <w:pPr>
              <w:tabs>
                <w:tab w:val="left" w:pos="2910"/>
              </w:tabs>
              <w:spacing w:after="0" w:line="240" w:lineRule="auto"/>
              <w:rPr>
                <w:rFonts w:ascii="Times New Roman" w:eastAsia="Times New Roman" w:hAnsi="Times New Roman" w:cs="Times New Roman"/>
                <w:b/>
                <w:bCs/>
                <w:color w:val="000000"/>
                <w:kern w:val="0"/>
                <w:sz w:val="24"/>
                <w:szCs w:val="24"/>
                <w:lang w:eastAsia="fr-FR"/>
                <w14:ligatures w14:val="none"/>
              </w:rPr>
            </w:pPr>
            <w:r w:rsidRPr="008E3811">
              <w:rPr>
                <w:rFonts w:ascii="Times New Roman" w:eastAsia="Times New Roman" w:hAnsi="Times New Roman" w:cs="Times New Roman"/>
                <w:b/>
                <w:bCs/>
                <w:color w:val="000000"/>
                <w:kern w:val="0"/>
                <w:sz w:val="24"/>
                <w:szCs w:val="24"/>
                <w:lang w:eastAsia="fr-FR"/>
                <w14:ligatures w14:val="none"/>
              </w:rPr>
              <w:t xml:space="preserve">List of </w:t>
            </w:r>
            <w:r w:rsidR="007D16CD">
              <w:rPr>
                <w:rFonts w:ascii="Times New Roman" w:eastAsia="Times New Roman" w:hAnsi="Times New Roman" w:cs="Times New Roman"/>
                <w:b/>
                <w:bCs/>
                <w:color w:val="000000"/>
                <w:kern w:val="0"/>
                <w:sz w:val="24"/>
                <w:szCs w:val="24"/>
                <w:lang w:eastAsia="fr-FR"/>
                <w14:ligatures w14:val="none"/>
              </w:rPr>
              <w:t>phytochemicals</w:t>
            </w:r>
            <w:r w:rsidR="00E077AF">
              <w:rPr>
                <w:rFonts w:ascii="Times New Roman" w:eastAsia="Times New Roman" w:hAnsi="Times New Roman" w:cs="Times New Roman"/>
                <w:b/>
                <w:bCs/>
                <w:color w:val="000000"/>
                <w:kern w:val="0"/>
                <w:sz w:val="24"/>
                <w:szCs w:val="24"/>
                <w:lang w:eastAsia="fr-FR"/>
                <w14:ligatures w14:val="none"/>
              </w:rPr>
              <w:tab/>
            </w:r>
          </w:p>
        </w:tc>
      </w:tr>
      <w:tr w:rsidR="008E3811" w:rsidRPr="008E3811" w14:paraId="6E21406B" w14:textId="77777777" w:rsidTr="00E077AF">
        <w:trPr>
          <w:trHeight w:val="2100"/>
        </w:trPr>
        <w:tc>
          <w:tcPr>
            <w:tcW w:w="4179" w:type="dxa"/>
            <w:tcBorders>
              <w:top w:val="nil"/>
              <w:left w:val="single" w:sz="4" w:space="0" w:color="auto"/>
              <w:bottom w:val="single" w:sz="4" w:space="0" w:color="auto"/>
              <w:right w:val="single" w:sz="4" w:space="0" w:color="auto"/>
            </w:tcBorders>
            <w:shd w:val="clear" w:color="auto" w:fill="auto"/>
            <w:hideMark/>
          </w:tcPr>
          <w:p w14:paraId="22E1B83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(4R)-4-[(3S,4R,5R,10S,13R,14R,17R)-3-hydroxy-4-(hydroxymethyl)-4,10,13,14-tetramethyl-7,11,15-trioxo-1,2,3,5,6,12,16,17-octahydrocyclopenta[a]phenanthren-17-yl]pentanoic acid</w:t>
            </w:r>
          </w:p>
        </w:tc>
        <w:tc>
          <w:tcPr>
            <w:tcW w:w="4180" w:type="dxa"/>
            <w:tcBorders>
              <w:top w:val="nil"/>
              <w:left w:val="nil"/>
              <w:bottom w:val="single" w:sz="4" w:space="0" w:color="auto"/>
              <w:right w:val="single" w:sz="4" w:space="0" w:color="auto"/>
            </w:tcBorders>
            <w:shd w:val="clear" w:color="auto" w:fill="auto"/>
            <w:hideMark/>
          </w:tcPr>
          <w:p w14:paraId="486537F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3-methylpent-3-enoate</w:t>
            </w:r>
          </w:p>
        </w:tc>
      </w:tr>
      <w:tr w:rsidR="008E3811" w:rsidRPr="008E3811" w14:paraId="5983BF7C" w14:textId="77777777" w:rsidTr="00E077AF">
        <w:trPr>
          <w:trHeight w:val="1500"/>
        </w:trPr>
        <w:tc>
          <w:tcPr>
            <w:tcW w:w="4179" w:type="dxa"/>
            <w:tcBorders>
              <w:top w:val="nil"/>
              <w:left w:val="single" w:sz="4" w:space="0" w:color="auto"/>
              <w:bottom w:val="single" w:sz="4" w:space="0" w:color="auto"/>
              <w:right w:val="single" w:sz="4" w:space="0" w:color="auto"/>
            </w:tcBorders>
            <w:shd w:val="clear" w:color="auto" w:fill="auto"/>
            <w:hideMark/>
          </w:tcPr>
          <w:p w14:paraId="0CB1377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(1R,3S,4aR,4bS,7R,10aR)-7-ethenyl-1-(hydroxymethyl)-1,4a,7-trimethyl-3,4,4b,5,6,9,10,10a-octahydro-2H-phenanthren-3-ol</w:t>
            </w:r>
          </w:p>
        </w:tc>
        <w:tc>
          <w:tcPr>
            <w:tcW w:w="4180" w:type="dxa"/>
            <w:tcBorders>
              <w:top w:val="nil"/>
              <w:left w:val="nil"/>
              <w:bottom w:val="single" w:sz="4" w:space="0" w:color="auto"/>
              <w:right w:val="single" w:sz="4" w:space="0" w:color="auto"/>
            </w:tcBorders>
            <w:shd w:val="clear" w:color="auto" w:fill="auto"/>
            <w:hideMark/>
          </w:tcPr>
          <w:p w14:paraId="05A9ADF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(3S)-octan-3-ol</w:t>
            </w:r>
          </w:p>
        </w:tc>
      </w:tr>
      <w:tr w:rsidR="008E3811" w:rsidRPr="008E3811" w14:paraId="57312494"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2E55E15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5,15-Rosadiene-3,19-diol</w:t>
            </w:r>
          </w:p>
        </w:tc>
        <w:tc>
          <w:tcPr>
            <w:tcW w:w="4180" w:type="dxa"/>
            <w:tcBorders>
              <w:top w:val="nil"/>
              <w:left w:val="nil"/>
              <w:bottom w:val="single" w:sz="4" w:space="0" w:color="auto"/>
              <w:right w:val="single" w:sz="4" w:space="0" w:color="auto"/>
            </w:tcBorders>
            <w:shd w:val="clear" w:color="auto" w:fill="auto"/>
            <w:hideMark/>
          </w:tcPr>
          <w:p w14:paraId="2FB1E87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(3e)-3-methylpent-3-enoate</w:t>
            </w:r>
          </w:p>
        </w:tc>
      </w:tr>
      <w:tr w:rsidR="008E3811" w:rsidRPr="008E3811" w14:paraId="5685CEE2" w14:textId="77777777" w:rsidTr="00E077AF">
        <w:trPr>
          <w:trHeight w:val="1500"/>
        </w:trPr>
        <w:tc>
          <w:tcPr>
            <w:tcW w:w="4179" w:type="dxa"/>
            <w:tcBorders>
              <w:top w:val="nil"/>
              <w:left w:val="single" w:sz="4" w:space="0" w:color="auto"/>
              <w:bottom w:val="single" w:sz="4" w:space="0" w:color="auto"/>
              <w:right w:val="single" w:sz="4" w:space="0" w:color="auto"/>
            </w:tcBorders>
            <w:shd w:val="clear" w:color="auto" w:fill="auto"/>
            <w:hideMark/>
          </w:tcPr>
          <w:p w14:paraId="135536C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(2R,4aR,4bS,8R,8aR,10aR)-2-ethenyl-8-(hydroxymethyl)-2,4a,8-trimethyl-1,3,4,4b,5,6,7,9,10,10a-decahydrophenanthren-8a-ol</w:t>
            </w:r>
          </w:p>
        </w:tc>
        <w:tc>
          <w:tcPr>
            <w:tcW w:w="4180" w:type="dxa"/>
            <w:tcBorders>
              <w:top w:val="nil"/>
              <w:left w:val="nil"/>
              <w:bottom w:val="single" w:sz="4" w:space="0" w:color="auto"/>
              <w:right w:val="single" w:sz="4" w:space="0" w:color="auto"/>
            </w:tcBorders>
            <w:shd w:val="clear" w:color="auto" w:fill="auto"/>
            <w:hideMark/>
          </w:tcPr>
          <w:p w14:paraId="47244C0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1-(Pyrrolidin-2-yl)propan-2-one</w:t>
            </w:r>
          </w:p>
        </w:tc>
      </w:tr>
      <w:tr w:rsidR="008E3811" w:rsidRPr="008E3811" w14:paraId="0AC7368B"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65E973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(2S,5S)-5-methyl-2-(4-methylphenyl)heptan-4-one</w:t>
            </w:r>
          </w:p>
        </w:tc>
        <w:tc>
          <w:tcPr>
            <w:tcW w:w="4180" w:type="dxa"/>
            <w:tcBorders>
              <w:top w:val="nil"/>
              <w:left w:val="nil"/>
              <w:bottom w:val="single" w:sz="4" w:space="0" w:color="auto"/>
              <w:right w:val="single" w:sz="4" w:space="0" w:color="auto"/>
            </w:tcBorders>
            <w:shd w:val="clear" w:color="auto" w:fill="auto"/>
            <w:hideMark/>
          </w:tcPr>
          <w:p w14:paraId="55DC982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2-octenol</w:t>
            </w:r>
          </w:p>
        </w:tc>
      </w:tr>
      <w:tr w:rsidR="008E3811" w:rsidRPr="008E3811" w14:paraId="4F78C184"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1784227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(2S,5R,10R)-6,10-Dimethyl-2-(1-methylethenyl)spiro[4.5]dec-6-ene</w:t>
            </w:r>
          </w:p>
        </w:tc>
        <w:tc>
          <w:tcPr>
            <w:tcW w:w="4180" w:type="dxa"/>
            <w:tcBorders>
              <w:top w:val="nil"/>
              <w:left w:val="nil"/>
              <w:bottom w:val="single" w:sz="4" w:space="0" w:color="auto"/>
              <w:right w:val="single" w:sz="4" w:space="0" w:color="auto"/>
            </w:tcBorders>
            <w:shd w:val="clear" w:color="auto" w:fill="auto"/>
            <w:hideMark/>
          </w:tcPr>
          <w:p w14:paraId="432A793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(2e)-oct-2-en-1-ol</w:t>
            </w:r>
          </w:p>
        </w:tc>
      </w:tr>
      <w:tr w:rsidR="008E3811" w:rsidRPr="008E3811" w14:paraId="6C0DAFEB"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6A4C7E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(4aS,7S,8aR)-4a,8a-dimethyl-7-propan-2-yl-3,4,5,6,7,8-hexahydro-2H-naphthalen-1-one</w:t>
            </w:r>
          </w:p>
        </w:tc>
        <w:tc>
          <w:tcPr>
            <w:tcW w:w="4180" w:type="dxa"/>
            <w:tcBorders>
              <w:top w:val="nil"/>
              <w:left w:val="nil"/>
              <w:bottom w:val="single" w:sz="4" w:space="0" w:color="auto"/>
              <w:right w:val="single" w:sz="4" w:space="0" w:color="auto"/>
            </w:tcBorders>
            <w:shd w:val="clear" w:color="auto" w:fill="auto"/>
            <w:hideMark/>
          </w:tcPr>
          <w:p w14:paraId="5A96F3A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3-Octanol</w:t>
            </w:r>
          </w:p>
        </w:tc>
      </w:tr>
      <w:tr w:rsidR="008E3811" w:rsidRPr="008E3811" w14:paraId="19B94D45"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422C64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Terpinolene</w:t>
            </w:r>
          </w:p>
        </w:tc>
        <w:tc>
          <w:tcPr>
            <w:tcW w:w="4180" w:type="dxa"/>
            <w:tcBorders>
              <w:top w:val="nil"/>
              <w:left w:val="nil"/>
              <w:bottom w:val="single" w:sz="4" w:space="0" w:color="auto"/>
              <w:right w:val="single" w:sz="4" w:space="0" w:color="auto"/>
            </w:tcBorders>
            <w:shd w:val="clear" w:color="auto" w:fill="auto"/>
            <w:hideMark/>
          </w:tcPr>
          <w:p w14:paraId="251E629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(3R)-octan-3-ol</w:t>
            </w:r>
          </w:p>
        </w:tc>
      </w:tr>
      <w:tr w:rsidR="008E3811" w:rsidRPr="008E3811" w14:paraId="0FBC3C2B"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4D600B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D-Limonene</w:t>
            </w:r>
          </w:p>
        </w:tc>
        <w:tc>
          <w:tcPr>
            <w:tcW w:w="4180" w:type="dxa"/>
            <w:tcBorders>
              <w:top w:val="nil"/>
              <w:left w:val="nil"/>
              <w:bottom w:val="single" w:sz="4" w:space="0" w:color="auto"/>
              <w:right w:val="single" w:sz="4" w:space="0" w:color="auto"/>
            </w:tcBorders>
            <w:shd w:val="clear" w:color="auto" w:fill="auto"/>
            <w:hideMark/>
          </w:tcPr>
          <w:p w14:paraId="50E5821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7-Octen-4-OL</w:t>
            </w:r>
          </w:p>
        </w:tc>
      </w:tr>
      <w:tr w:rsidR="008E3811" w:rsidRPr="008E3811" w14:paraId="2663623F"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435CFD9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p-Menthan-9-ol</w:t>
            </w:r>
          </w:p>
        </w:tc>
        <w:tc>
          <w:tcPr>
            <w:tcW w:w="4180" w:type="dxa"/>
            <w:tcBorders>
              <w:top w:val="nil"/>
              <w:left w:val="nil"/>
              <w:bottom w:val="single" w:sz="4" w:space="0" w:color="auto"/>
              <w:right w:val="single" w:sz="4" w:space="0" w:color="auto"/>
            </w:tcBorders>
            <w:shd w:val="clear" w:color="auto" w:fill="auto"/>
            <w:hideMark/>
          </w:tcPr>
          <w:p w14:paraId="617A282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(S)-(+)-2-Octanol</w:t>
            </w:r>
          </w:p>
        </w:tc>
      </w:tr>
      <w:tr w:rsidR="008E3811" w:rsidRPr="008E3811" w14:paraId="6E292A86"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DBCCAF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P-Menth-1-en-9-al</w:t>
            </w:r>
          </w:p>
        </w:tc>
        <w:tc>
          <w:tcPr>
            <w:tcW w:w="4180" w:type="dxa"/>
            <w:tcBorders>
              <w:top w:val="nil"/>
              <w:left w:val="nil"/>
              <w:bottom w:val="single" w:sz="4" w:space="0" w:color="auto"/>
              <w:right w:val="single" w:sz="4" w:space="0" w:color="auto"/>
            </w:tcBorders>
            <w:shd w:val="clear" w:color="auto" w:fill="auto"/>
            <w:hideMark/>
          </w:tcPr>
          <w:p w14:paraId="5EC2B1B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6-Methyl-5-hepten-2-one</w:t>
            </w:r>
          </w:p>
        </w:tc>
      </w:tr>
      <w:tr w:rsidR="008E3811" w:rsidRPr="00701B8B" w14:paraId="74366562" w14:textId="77777777" w:rsidTr="00E077AF">
        <w:trPr>
          <w:trHeight w:val="1800"/>
        </w:trPr>
        <w:tc>
          <w:tcPr>
            <w:tcW w:w="4179" w:type="dxa"/>
            <w:tcBorders>
              <w:top w:val="nil"/>
              <w:left w:val="single" w:sz="4" w:space="0" w:color="auto"/>
              <w:bottom w:val="single" w:sz="4" w:space="0" w:color="auto"/>
              <w:right w:val="single" w:sz="4" w:space="0" w:color="auto"/>
            </w:tcBorders>
            <w:shd w:val="clear" w:color="auto" w:fill="auto"/>
            <w:hideMark/>
          </w:tcPr>
          <w:p w14:paraId="3C513D7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lastRenderedPageBreak/>
              <w:t>(+)-p-Menta-1-en-9-ol</w:t>
            </w:r>
          </w:p>
        </w:tc>
        <w:tc>
          <w:tcPr>
            <w:tcW w:w="4180" w:type="dxa"/>
            <w:tcBorders>
              <w:top w:val="nil"/>
              <w:left w:val="nil"/>
              <w:bottom w:val="single" w:sz="4" w:space="0" w:color="auto"/>
              <w:right w:val="single" w:sz="4" w:space="0" w:color="auto"/>
            </w:tcBorders>
            <w:shd w:val="clear" w:color="auto" w:fill="auto"/>
            <w:hideMark/>
          </w:tcPr>
          <w:p w14:paraId="13B0799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(2R,3S,4R,5S)-2,3,5-trihydroxy-4-methoxyhexanal</w:t>
            </w:r>
          </w:p>
        </w:tc>
      </w:tr>
      <w:tr w:rsidR="008E3811" w:rsidRPr="008E3811" w14:paraId="00ABA2D3"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5DC494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proofErr w:type="spellStart"/>
            <w:r w:rsidRPr="008E3811">
              <w:rPr>
                <w:rFonts w:ascii="Times New Roman" w:eastAsia="Times New Roman" w:hAnsi="Times New Roman" w:cs="Times New Roman"/>
                <w:color w:val="000000"/>
                <w:kern w:val="0"/>
                <w:sz w:val="24"/>
                <w:szCs w:val="24"/>
                <w:lang w:eastAsia="fr-FR"/>
                <w14:ligatures w14:val="none"/>
              </w:rPr>
              <w:t>Cyclohexene</w:t>
            </w:r>
            <w:proofErr w:type="spellEnd"/>
            <w:r w:rsidRPr="008E3811">
              <w:rPr>
                <w:rFonts w:ascii="Times New Roman" w:eastAsia="Times New Roman" w:hAnsi="Times New Roman" w:cs="Times New Roman"/>
                <w:color w:val="000000"/>
                <w:kern w:val="0"/>
                <w:sz w:val="24"/>
                <w:szCs w:val="24"/>
                <w:lang w:eastAsia="fr-FR"/>
                <w14:ligatures w14:val="none"/>
              </w:rPr>
              <w:t>, 1-methyl-3-(1-methylethenyl)-</w:t>
            </w:r>
          </w:p>
        </w:tc>
        <w:tc>
          <w:tcPr>
            <w:tcW w:w="4180" w:type="dxa"/>
            <w:tcBorders>
              <w:top w:val="nil"/>
              <w:left w:val="nil"/>
              <w:bottom w:val="single" w:sz="4" w:space="0" w:color="auto"/>
              <w:right w:val="single" w:sz="4" w:space="0" w:color="auto"/>
            </w:tcBorders>
            <w:shd w:val="clear" w:color="auto" w:fill="auto"/>
            <w:hideMark/>
          </w:tcPr>
          <w:p w14:paraId="4EF3F93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6-Deoxyglucose</w:t>
            </w:r>
          </w:p>
        </w:tc>
      </w:tr>
      <w:tr w:rsidR="008E3811" w:rsidRPr="008E3811" w14:paraId="54AFADED"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539219D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Limonene</w:t>
            </w:r>
          </w:p>
        </w:tc>
        <w:tc>
          <w:tcPr>
            <w:tcW w:w="4180" w:type="dxa"/>
            <w:tcBorders>
              <w:top w:val="nil"/>
              <w:left w:val="nil"/>
              <w:bottom w:val="single" w:sz="4" w:space="0" w:color="auto"/>
              <w:right w:val="single" w:sz="4" w:space="0" w:color="auto"/>
            </w:tcBorders>
            <w:shd w:val="clear" w:color="auto" w:fill="auto"/>
            <w:hideMark/>
          </w:tcPr>
          <w:p w14:paraId="26F65F3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L-fuculose</w:t>
            </w:r>
          </w:p>
        </w:tc>
      </w:tr>
      <w:tr w:rsidR="008E3811" w:rsidRPr="008E3811" w14:paraId="6AA93568"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2B03AF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(-)-Limonene</w:t>
            </w:r>
          </w:p>
        </w:tc>
        <w:tc>
          <w:tcPr>
            <w:tcW w:w="4180" w:type="dxa"/>
            <w:tcBorders>
              <w:top w:val="nil"/>
              <w:left w:val="nil"/>
              <w:bottom w:val="single" w:sz="4" w:space="0" w:color="auto"/>
              <w:right w:val="single" w:sz="4" w:space="0" w:color="auto"/>
            </w:tcBorders>
            <w:shd w:val="clear" w:color="auto" w:fill="auto"/>
            <w:hideMark/>
          </w:tcPr>
          <w:p w14:paraId="6DD39FE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1-deoxy-D-xylulose</w:t>
            </w:r>
          </w:p>
        </w:tc>
      </w:tr>
      <w:tr w:rsidR="008E3811" w:rsidRPr="008E3811" w14:paraId="6DCF982E"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7872B94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(S)-1-Methyl-3-isopropenyl-1-cyclohexene</w:t>
            </w:r>
          </w:p>
        </w:tc>
        <w:tc>
          <w:tcPr>
            <w:tcW w:w="4180" w:type="dxa"/>
            <w:tcBorders>
              <w:top w:val="nil"/>
              <w:left w:val="nil"/>
              <w:bottom w:val="single" w:sz="4" w:space="0" w:color="auto"/>
              <w:right w:val="single" w:sz="4" w:space="0" w:color="auto"/>
            </w:tcBorders>
            <w:shd w:val="clear" w:color="auto" w:fill="auto"/>
            <w:hideMark/>
          </w:tcPr>
          <w:p w14:paraId="643C066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1,4-Dideoxy-1,4-imino-d-arabinitol</w:t>
            </w:r>
          </w:p>
        </w:tc>
      </w:tr>
      <w:tr w:rsidR="008E3811" w:rsidRPr="00701B8B" w14:paraId="5944ED7F"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500DFDF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1-Methyl-4-((hydroxymethyl)vinyl)-cyclohex-1-ene</w:t>
            </w:r>
          </w:p>
        </w:tc>
        <w:tc>
          <w:tcPr>
            <w:tcW w:w="4180" w:type="dxa"/>
            <w:tcBorders>
              <w:top w:val="nil"/>
              <w:left w:val="nil"/>
              <w:bottom w:val="single" w:sz="4" w:space="0" w:color="auto"/>
              <w:right w:val="single" w:sz="4" w:space="0" w:color="auto"/>
            </w:tcBorders>
            <w:shd w:val="clear" w:color="auto" w:fill="auto"/>
            <w:hideMark/>
          </w:tcPr>
          <w:p w14:paraId="43D4E43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(2S,3R,4R,5S)-2,3,4,5-tetrahydroxyhexanal</w:t>
            </w:r>
          </w:p>
        </w:tc>
      </w:tr>
      <w:tr w:rsidR="008E3811" w:rsidRPr="008E3811" w14:paraId="28FC5004"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44580C3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p-Menth-1-en-9-ol</w:t>
            </w:r>
          </w:p>
        </w:tc>
        <w:tc>
          <w:tcPr>
            <w:tcW w:w="4180" w:type="dxa"/>
            <w:tcBorders>
              <w:top w:val="nil"/>
              <w:left w:val="nil"/>
              <w:bottom w:val="single" w:sz="4" w:space="0" w:color="auto"/>
              <w:right w:val="single" w:sz="4" w:space="0" w:color="auto"/>
            </w:tcBorders>
            <w:shd w:val="clear" w:color="auto" w:fill="auto"/>
            <w:hideMark/>
          </w:tcPr>
          <w:p w14:paraId="00D93CC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Hept-2-en-1-ol</w:t>
            </w:r>
          </w:p>
        </w:tc>
      </w:tr>
      <w:tr w:rsidR="008E3811" w:rsidRPr="008E3811" w14:paraId="5CA43F31"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7296811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(2R,5R)-5-[(2R)-1,2-dihydroxypropan-2-yl]-2-methyl-2-(4-oxopentyl)cyclohexan-1-one</w:t>
            </w:r>
          </w:p>
        </w:tc>
        <w:tc>
          <w:tcPr>
            <w:tcW w:w="4180" w:type="dxa"/>
            <w:tcBorders>
              <w:top w:val="nil"/>
              <w:left w:val="nil"/>
              <w:bottom w:val="single" w:sz="4" w:space="0" w:color="auto"/>
              <w:right w:val="single" w:sz="4" w:space="0" w:color="auto"/>
            </w:tcBorders>
            <w:shd w:val="clear" w:color="auto" w:fill="auto"/>
            <w:hideMark/>
          </w:tcPr>
          <w:p w14:paraId="12E4552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L-arabinitol</w:t>
            </w:r>
          </w:p>
        </w:tc>
      </w:tr>
      <w:tr w:rsidR="008E3811" w:rsidRPr="008E3811" w14:paraId="4DE69C99"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24191C3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[(2R,4aR,8S,8aR)-2,5-dimethyl-8-propan-2-yl-3,4,4a,7,8,8a-hexahydro-1H-naphthalen-2-yl] thiocyanate</w:t>
            </w:r>
          </w:p>
        </w:tc>
        <w:tc>
          <w:tcPr>
            <w:tcW w:w="4180" w:type="dxa"/>
            <w:tcBorders>
              <w:top w:val="nil"/>
              <w:left w:val="nil"/>
              <w:bottom w:val="single" w:sz="4" w:space="0" w:color="auto"/>
              <w:right w:val="single" w:sz="4" w:space="0" w:color="auto"/>
            </w:tcBorders>
            <w:shd w:val="clear" w:color="auto" w:fill="auto"/>
            <w:hideMark/>
          </w:tcPr>
          <w:p w14:paraId="725BFC2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6-deoxy-L-sorbose</w:t>
            </w:r>
          </w:p>
        </w:tc>
      </w:tr>
      <w:tr w:rsidR="008E3811" w:rsidRPr="008E3811" w14:paraId="4C19BA2A"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2312676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(2R)-2-[(1R)-4-methylcyclohex-3-en-1-yl]propane-1,2-diol</w:t>
            </w:r>
          </w:p>
        </w:tc>
        <w:tc>
          <w:tcPr>
            <w:tcW w:w="4180" w:type="dxa"/>
            <w:tcBorders>
              <w:top w:val="nil"/>
              <w:left w:val="nil"/>
              <w:bottom w:val="single" w:sz="4" w:space="0" w:color="auto"/>
              <w:right w:val="single" w:sz="4" w:space="0" w:color="auto"/>
            </w:tcBorders>
            <w:shd w:val="clear" w:color="auto" w:fill="auto"/>
            <w:hideMark/>
          </w:tcPr>
          <w:p w14:paraId="1416DC9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2-methylpentanoate</w:t>
            </w:r>
          </w:p>
        </w:tc>
      </w:tr>
      <w:tr w:rsidR="008E3811" w:rsidRPr="008E3811" w14:paraId="01B24EF6"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1207BC4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2-Cyclohexen-1-ol, 1-methyl-4-(1-methylethyl)-, trans-</w:t>
            </w:r>
          </w:p>
        </w:tc>
        <w:tc>
          <w:tcPr>
            <w:tcW w:w="4180" w:type="dxa"/>
            <w:tcBorders>
              <w:top w:val="nil"/>
              <w:left w:val="nil"/>
              <w:bottom w:val="single" w:sz="4" w:space="0" w:color="auto"/>
              <w:right w:val="single" w:sz="4" w:space="0" w:color="auto"/>
            </w:tcBorders>
            <w:shd w:val="clear" w:color="auto" w:fill="auto"/>
            <w:hideMark/>
          </w:tcPr>
          <w:p w14:paraId="4DCE62D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Octanal</w:t>
            </w:r>
          </w:p>
        </w:tc>
      </w:tr>
      <w:tr w:rsidR="008E3811" w:rsidRPr="008E3811" w14:paraId="0884F2B3"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308BF51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(2S)-2-[(1R)-4-methylcyclohex-3-en-1-yl]propanal</w:t>
            </w:r>
          </w:p>
        </w:tc>
        <w:tc>
          <w:tcPr>
            <w:tcW w:w="4180" w:type="dxa"/>
            <w:tcBorders>
              <w:top w:val="nil"/>
              <w:left w:val="nil"/>
              <w:bottom w:val="single" w:sz="4" w:space="0" w:color="auto"/>
              <w:right w:val="single" w:sz="4" w:space="0" w:color="auto"/>
            </w:tcBorders>
            <w:shd w:val="clear" w:color="auto" w:fill="auto"/>
            <w:hideMark/>
          </w:tcPr>
          <w:p w14:paraId="0445E59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Xylitol</w:t>
            </w:r>
          </w:p>
        </w:tc>
      </w:tr>
      <w:tr w:rsidR="008E3811" w:rsidRPr="008E3811" w14:paraId="7BA12171"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6F5F7CA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(-)-Terpinen-4-ol</w:t>
            </w:r>
          </w:p>
        </w:tc>
        <w:tc>
          <w:tcPr>
            <w:tcW w:w="4180" w:type="dxa"/>
            <w:tcBorders>
              <w:top w:val="nil"/>
              <w:left w:val="nil"/>
              <w:bottom w:val="single" w:sz="4" w:space="0" w:color="auto"/>
              <w:right w:val="single" w:sz="4" w:space="0" w:color="auto"/>
            </w:tcBorders>
            <w:shd w:val="clear" w:color="auto" w:fill="auto"/>
            <w:hideMark/>
          </w:tcPr>
          <w:p w14:paraId="3D3D819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2-Octanone</w:t>
            </w:r>
          </w:p>
        </w:tc>
      </w:tr>
      <w:tr w:rsidR="008E3811" w:rsidRPr="008E3811" w14:paraId="18BFEF18"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F8CF6F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Isofaurinone</w:t>
            </w:r>
          </w:p>
        </w:tc>
        <w:tc>
          <w:tcPr>
            <w:tcW w:w="4180" w:type="dxa"/>
            <w:tcBorders>
              <w:top w:val="nil"/>
              <w:left w:val="nil"/>
              <w:bottom w:val="single" w:sz="4" w:space="0" w:color="auto"/>
              <w:right w:val="single" w:sz="4" w:space="0" w:color="auto"/>
            </w:tcBorders>
            <w:shd w:val="clear" w:color="auto" w:fill="auto"/>
            <w:hideMark/>
          </w:tcPr>
          <w:p w14:paraId="0DEB58F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2-deoxy-D-glucose</w:t>
            </w:r>
          </w:p>
        </w:tc>
      </w:tr>
      <w:tr w:rsidR="008E3811" w:rsidRPr="00701B8B" w14:paraId="372DC7BE" w14:textId="77777777" w:rsidTr="00E077AF">
        <w:trPr>
          <w:trHeight w:val="1800"/>
        </w:trPr>
        <w:tc>
          <w:tcPr>
            <w:tcW w:w="4179" w:type="dxa"/>
            <w:tcBorders>
              <w:top w:val="nil"/>
              <w:left w:val="single" w:sz="4" w:space="0" w:color="auto"/>
              <w:bottom w:val="single" w:sz="4" w:space="0" w:color="auto"/>
              <w:right w:val="single" w:sz="4" w:space="0" w:color="auto"/>
            </w:tcBorders>
            <w:shd w:val="clear" w:color="auto" w:fill="auto"/>
            <w:hideMark/>
          </w:tcPr>
          <w:p w14:paraId="1644218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lastRenderedPageBreak/>
              <w:t>(-)-Valeranone</w:t>
            </w:r>
          </w:p>
        </w:tc>
        <w:tc>
          <w:tcPr>
            <w:tcW w:w="4180" w:type="dxa"/>
            <w:tcBorders>
              <w:top w:val="nil"/>
              <w:left w:val="nil"/>
              <w:bottom w:val="single" w:sz="4" w:space="0" w:color="auto"/>
              <w:right w:val="single" w:sz="4" w:space="0" w:color="auto"/>
            </w:tcBorders>
            <w:shd w:val="clear" w:color="auto" w:fill="auto"/>
            <w:hideMark/>
          </w:tcPr>
          <w:p w14:paraId="4EC6AED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(2R,3S,4S,5R)-2,4,5,6-Tetrahydroxy-3-methoxyhexanal</w:t>
            </w:r>
          </w:p>
        </w:tc>
      </w:tr>
      <w:tr w:rsidR="008E3811" w:rsidRPr="008E3811" w14:paraId="2BB3A88B"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2549DD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w:t>
            </w:r>
            <w:proofErr w:type="spellStart"/>
            <w:r w:rsidRPr="008E3811">
              <w:rPr>
                <w:rFonts w:ascii="Times New Roman" w:eastAsia="Times New Roman" w:hAnsi="Times New Roman" w:cs="Times New Roman"/>
                <w:color w:val="000000"/>
                <w:kern w:val="0"/>
                <w:sz w:val="24"/>
                <w:szCs w:val="24"/>
                <w:lang w:eastAsia="fr-FR"/>
                <w14:ligatures w14:val="none"/>
              </w:rPr>
              <w:t>Isopulegol</w:t>
            </w:r>
            <w:proofErr w:type="spellEnd"/>
          </w:p>
        </w:tc>
        <w:tc>
          <w:tcPr>
            <w:tcW w:w="4180" w:type="dxa"/>
            <w:tcBorders>
              <w:top w:val="nil"/>
              <w:left w:val="nil"/>
              <w:bottom w:val="single" w:sz="4" w:space="0" w:color="auto"/>
              <w:right w:val="single" w:sz="4" w:space="0" w:color="auto"/>
            </w:tcBorders>
            <w:shd w:val="clear" w:color="auto" w:fill="auto"/>
            <w:hideMark/>
          </w:tcPr>
          <w:p w14:paraId="3338F8F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hex-3-enoate</w:t>
            </w:r>
          </w:p>
        </w:tc>
      </w:tr>
      <w:tr w:rsidR="008E3811" w:rsidRPr="008E3811" w14:paraId="496F0702"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2655B8A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cis-4-(Isopropyl)-1-methylcyclohex-2-en-1-ol</w:t>
            </w:r>
          </w:p>
        </w:tc>
        <w:tc>
          <w:tcPr>
            <w:tcW w:w="4180" w:type="dxa"/>
            <w:tcBorders>
              <w:top w:val="nil"/>
              <w:left w:val="nil"/>
              <w:bottom w:val="single" w:sz="4" w:space="0" w:color="auto"/>
              <w:right w:val="single" w:sz="4" w:space="0" w:color="auto"/>
            </w:tcBorders>
            <w:shd w:val="clear" w:color="auto" w:fill="auto"/>
            <w:hideMark/>
          </w:tcPr>
          <w:p w14:paraId="4199EEE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Ribitol</w:t>
            </w:r>
          </w:p>
        </w:tc>
      </w:tr>
      <w:tr w:rsidR="008E3811" w:rsidRPr="008E3811" w14:paraId="557304B8"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36CB19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(Z)-p-Menth-2-en-1-ol</w:t>
            </w:r>
          </w:p>
        </w:tc>
        <w:tc>
          <w:tcPr>
            <w:tcW w:w="4180" w:type="dxa"/>
            <w:tcBorders>
              <w:top w:val="nil"/>
              <w:left w:val="nil"/>
              <w:bottom w:val="single" w:sz="4" w:space="0" w:color="auto"/>
              <w:right w:val="single" w:sz="4" w:space="0" w:color="auto"/>
            </w:tcBorders>
            <w:shd w:val="clear" w:color="auto" w:fill="auto"/>
            <w:hideMark/>
          </w:tcPr>
          <w:p w14:paraId="3BE4D95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1-Methylbutyl acetate</w:t>
            </w:r>
          </w:p>
        </w:tc>
      </w:tr>
      <w:tr w:rsidR="008E3811" w:rsidRPr="008E3811" w14:paraId="1CF0D43F"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3888FB6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(2R)-2-[(1S)-4-methylcyclohex-3-en-1-yl]propane-1,2-diol</w:t>
            </w:r>
          </w:p>
        </w:tc>
        <w:tc>
          <w:tcPr>
            <w:tcW w:w="4180" w:type="dxa"/>
            <w:tcBorders>
              <w:top w:val="nil"/>
              <w:left w:val="nil"/>
              <w:bottom w:val="single" w:sz="4" w:space="0" w:color="auto"/>
              <w:right w:val="single" w:sz="4" w:space="0" w:color="auto"/>
            </w:tcBorders>
            <w:shd w:val="clear" w:color="auto" w:fill="auto"/>
            <w:hideMark/>
          </w:tcPr>
          <w:p w14:paraId="7A229D1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L-xylulose</w:t>
            </w:r>
          </w:p>
        </w:tc>
      </w:tr>
      <w:tr w:rsidR="008E3811" w:rsidRPr="008E3811" w14:paraId="322E9C66"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5E0B2F8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[(2S,3aS,4R,5R,7aS)-3a,4,5,7a-tetramethyl-3-methylidene-1,2,4,5,6,7-hexahydroinden-2-yl]methanol</w:t>
            </w:r>
          </w:p>
        </w:tc>
        <w:tc>
          <w:tcPr>
            <w:tcW w:w="4180" w:type="dxa"/>
            <w:tcBorders>
              <w:top w:val="nil"/>
              <w:left w:val="nil"/>
              <w:bottom w:val="single" w:sz="4" w:space="0" w:color="auto"/>
              <w:right w:val="single" w:sz="4" w:space="0" w:color="auto"/>
            </w:tcBorders>
            <w:shd w:val="clear" w:color="auto" w:fill="auto"/>
            <w:hideMark/>
          </w:tcPr>
          <w:p w14:paraId="6E2C3D0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(2S,7S)-Octane-1,2,7,8-tetrol</w:t>
            </w:r>
          </w:p>
        </w:tc>
      </w:tr>
      <w:tr w:rsidR="008E3811" w:rsidRPr="008E3811" w14:paraId="402A2003"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4132C0F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4-Thujanol</w:t>
            </w:r>
          </w:p>
        </w:tc>
        <w:tc>
          <w:tcPr>
            <w:tcW w:w="4180" w:type="dxa"/>
            <w:tcBorders>
              <w:top w:val="nil"/>
              <w:left w:val="nil"/>
              <w:bottom w:val="single" w:sz="4" w:space="0" w:color="auto"/>
              <w:right w:val="single" w:sz="4" w:space="0" w:color="auto"/>
            </w:tcBorders>
            <w:shd w:val="clear" w:color="auto" w:fill="auto"/>
            <w:hideMark/>
          </w:tcPr>
          <w:p w14:paraId="532150E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1-Octanol</w:t>
            </w:r>
          </w:p>
        </w:tc>
      </w:tr>
      <w:tr w:rsidR="008E3811" w:rsidRPr="008E3811" w14:paraId="33AF0E69"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2B1AE85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1-[(1R,3R)-1,3-dimethyl-2-methylidenecyclohexyl]-4-methylpentan-3-one</w:t>
            </w:r>
          </w:p>
        </w:tc>
        <w:tc>
          <w:tcPr>
            <w:tcW w:w="4180" w:type="dxa"/>
            <w:tcBorders>
              <w:top w:val="nil"/>
              <w:left w:val="nil"/>
              <w:bottom w:val="single" w:sz="4" w:space="0" w:color="auto"/>
              <w:right w:val="single" w:sz="4" w:space="0" w:color="auto"/>
            </w:tcBorders>
            <w:shd w:val="clear" w:color="auto" w:fill="auto"/>
            <w:hideMark/>
          </w:tcPr>
          <w:p w14:paraId="4250E00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2-Methylbutyl acetate</w:t>
            </w:r>
          </w:p>
        </w:tc>
      </w:tr>
      <w:tr w:rsidR="008E3811" w:rsidRPr="008E3811" w14:paraId="42AE240C"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5DC8AFE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(+)-Lasiol</w:t>
            </w:r>
          </w:p>
        </w:tc>
        <w:tc>
          <w:tcPr>
            <w:tcW w:w="4180" w:type="dxa"/>
            <w:tcBorders>
              <w:top w:val="nil"/>
              <w:left w:val="nil"/>
              <w:bottom w:val="single" w:sz="4" w:space="0" w:color="auto"/>
              <w:right w:val="single" w:sz="4" w:space="0" w:color="auto"/>
            </w:tcBorders>
            <w:shd w:val="clear" w:color="auto" w:fill="auto"/>
            <w:hideMark/>
          </w:tcPr>
          <w:p w14:paraId="77102D7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1-(Pyrrolidin-2-yl)propan-2-ol</w:t>
            </w:r>
          </w:p>
        </w:tc>
      </w:tr>
      <w:tr w:rsidR="008E3811" w:rsidRPr="008E3811" w14:paraId="12C43E55"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2DA9C22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(1R,2S,5S)-2-methyl-5-[(2R)-1-oxopropan-2-yl]cyclopentane-1-carboxylic acid</w:t>
            </w:r>
          </w:p>
        </w:tc>
        <w:tc>
          <w:tcPr>
            <w:tcW w:w="4180" w:type="dxa"/>
            <w:tcBorders>
              <w:top w:val="nil"/>
              <w:left w:val="nil"/>
              <w:bottom w:val="single" w:sz="4" w:space="0" w:color="auto"/>
              <w:right w:val="single" w:sz="4" w:space="0" w:color="auto"/>
            </w:tcBorders>
            <w:shd w:val="clear" w:color="auto" w:fill="auto"/>
            <w:hideMark/>
          </w:tcPr>
          <w:p w14:paraId="6489BA7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6-(Hydroxymethyl)piperidin-3-ol</w:t>
            </w:r>
          </w:p>
        </w:tc>
      </w:tr>
      <w:tr w:rsidR="008E3811" w:rsidRPr="008E3811" w14:paraId="443C7E4D"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0D97EC1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(1S)-1-methyl-4-propan-2-ylcyclohex-3-en-1-ol</w:t>
            </w:r>
          </w:p>
        </w:tc>
        <w:tc>
          <w:tcPr>
            <w:tcW w:w="4180" w:type="dxa"/>
            <w:tcBorders>
              <w:top w:val="nil"/>
              <w:left w:val="nil"/>
              <w:bottom w:val="single" w:sz="4" w:space="0" w:color="auto"/>
              <w:right w:val="single" w:sz="4" w:space="0" w:color="auto"/>
            </w:tcBorders>
            <w:shd w:val="clear" w:color="auto" w:fill="auto"/>
            <w:hideMark/>
          </w:tcPr>
          <w:p w14:paraId="1849047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2-Piperidineethanamine</w:t>
            </w:r>
          </w:p>
        </w:tc>
      </w:tr>
      <w:tr w:rsidR="008E3811" w:rsidRPr="008E3811" w14:paraId="5A160D11"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5FC6379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Isopropylcyclohexane</w:t>
            </w:r>
          </w:p>
        </w:tc>
        <w:tc>
          <w:tcPr>
            <w:tcW w:w="4180" w:type="dxa"/>
            <w:tcBorders>
              <w:top w:val="nil"/>
              <w:left w:val="nil"/>
              <w:bottom w:val="single" w:sz="4" w:space="0" w:color="auto"/>
              <w:right w:val="single" w:sz="4" w:space="0" w:color="auto"/>
            </w:tcBorders>
            <w:shd w:val="clear" w:color="auto" w:fill="auto"/>
            <w:hideMark/>
          </w:tcPr>
          <w:p w14:paraId="524FCA7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2,5-dideoxy-2,5-imino-D-fucitol</w:t>
            </w:r>
          </w:p>
        </w:tc>
      </w:tr>
      <w:tr w:rsidR="008E3811" w:rsidRPr="008E3811" w14:paraId="5365815A"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1B0031F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beta-Terpineol</w:t>
            </w:r>
          </w:p>
        </w:tc>
        <w:tc>
          <w:tcPr>
            <w:tcW w:w="4180" w:type="dxa"/>
            <w:tcBorders>
              <w:top w:val="nil"/>
              <w:left w:val="nil"/>
              <w:bottom w:val="single" w:sz="4" w:space="0" w:color="auto"/>
              <w:right w:val="single" w:sz="4" w:space="0" w:color="auto"/>
            </w:tcBorders>
            <w:shd w:val="clear" w:color="auto" w:fill="auto"/>
            <w:hideMark/>
          </w:tcPr>
          <w:p w14:paraId="7189ED6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2-Methylcyclopentanol</w:t>
            </w:r>
          </w:p>
        </w:tc>
      </w:tr>
      <w:tr w:rsidR="008E3811" w:rsidRPr="00701B8B" w14:paraId="75948EF7" w14:textId="77777777" w:rsidTr="00E077AF">
        <w:trPr>
          <w:trHeight w:val="1500"/>
        </w:trPr>
        <w:tc>
          <w:tcPr>
            <w:tcW w:w="4179" w:type="dxa"/>
            <w:tcBorders>
              <w:top w:val="nil"/>
              <w:left w:val="single" w:sz="4" w:space="0" w:color="auto"/>
              <w:bottom w:val="single" w:sz="4" w:space="0" w:color="auto"/>
              <w:right w:val="single" w:sz="4" w:space="0" w:color="auto"/>
            </w:tcBorders>
            <w:shd w:val="clear" w:color="auto" w:fill="auto"/>
            <w:hideMark/>
          </w:tcPr>
          <w:p w14:paraId="78203A2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lastRenderedPageBreak/>
              <w:t>gamma-Elemene</w:t>
            </w:r>
          </w:p>
        </w:tc>
        <w:tc>
          <w:tcPr>
            <w:tcW w:w="4180" w:type="dxa"/>
            <w:tcBorders>
              <w:top w:val="nil"/>
              <w:left w:val="nil"/>
              <w:bottom w:val="single" w:sz="4" w:space="0" w:color="auto"/>
              <w:right w:val="single" w:sz="4" w:space="0" w:color="auto"/>
            </w:tcBorders>
            <w:shd w:val="clear" w:color="auto" w:fill="auto"/>
            <w:hideMark/>
          </w:tcPr>
          <w:p w14:paraId="0762D51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(2S,3R,4R,5S)-2-amino-3,4,5-trihydroxyhexanal</w:t>
            </w:r>
          </w:p>
        </w:tc>
      </w:tr>
      <w:tr w:rsidR="008E3811" w:rsidRPr="008E3811" w14:paraId="72E7A6BF"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F3D96D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proofErr w:type="spellStart"/>
            <w:r w:rsidRPr="008E3811">
              <w:rPr>
                <w:rFonts w:ascii="Times New Roman" w:eastAsia="Times New Roman" w:hAnsi="Times New Roman" w:cs="Times New Roman"/>
                <w:color w:val="000000"/>
                <w:kern w:val="0"/>
                <w:sz w:val="24"/>
                <w:szCs w:val="24"/>
                <w:lang w:eastAsia="fr-FR"/>
                <w14:ligatures w14:val="none"/>
              </w:rPr>
              <w:t>Lucinone</w:t>
            </w:r>
            <w:proofErr w:type="spellEnd"/>
          </w:p>
        </w:tc>
        <w:tc>
          <w:tcPr>
            <w:tcW w:w="4180" w:type="dxa"/>
            <w:tcBorders>
              <w:top w:val="nil"/>
              <w:left w:val="nil"/>
              <w:bottom w:val="single" w:sz="4" w:space="0" w:color="auto"/>
              <w:right w:val="single" w:sz="4" w:space="0" w:color="auto"/>
            </w:tcBorders>
            <w:shd w:val="clear" w:color="auto" w:fill="auto"/>
            <w:hideMark/>
          </w:tcPr>
          <w:p w14:paraId="58D15CF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Dl-fucosamin</w:t>
            </w:r>
          </w:p>
        </w:tc>
      </w:tr>
      <w:tr w:rsidR="008E3811" w:rsidRPr="008E3811" w14:paraId="0AC4D2B7"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3BF4F0B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(3R)-3-methyl-5-[(1S,6R)-1,2,6-trimethylcyclohex-2-en-1-yl]pent-1-en-3-ol</w:t>
            </w:r>
          </w:p>
        </w:tc>
        <w:tc>
          <w:tcPr>
            <w:tcW w:w="4180" w:type="dxa"/>
            <w:tcBorders>
              <w:top w:val="nil"/>
              <w:left w:val="nil"/>
              <w:bottom w:val="single" w:sz="4" w:space="0" w:color="auto"/>
              <w:right w:val="single" w:sz="4" w:space="0" w:color="auto"/>
            </w:tcBorders>
            <w:shd w:val="clear" w:color="auto" w:fill="auto"/>
            <w:hideMark/>
          </w:tcPr>
          <w:p w14:paraId="3EC4462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Mycosamine</w:t>
            </w:r>
          </w:p>
        </w:tc>
      </w:tr>
      <w:tr w:rsidR="008E3811" w:rsidRPr="008E3811" w14:paraId="78A09F3C"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3BD469F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(2S)-2-[4-(hydroxymethyl)cyclohexyl]propane-1,2-diol</w:t>
            </w:r>
          </w:p>
        </w:tc>
        <w:tc>
          <w:tcPr>
            <w:tcW w:w="4180" w:type="dxa"/>
            <w:tcBorders>
              <w:top w:val="nil"/>
              <w:left w:val="nil"/>
              <w:bottom w:val="single" w:sz="4" w:space="0" w:color="auto"/>
              <w:right w:val="single" w:sz="4" w:space="0" w:color="auto"/>
            </w:tcBorders>
            <w:shd w:val="clear" w:color="auto" w:fill="auto"/>
            <w:hideMark/>
          </w:tcPr>
          <w:p w14:paraId="5EF1ADA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L-(+)-Arabinose</w:t>
            </w:r>
          </w:p>
        </w:tc>
      </w:tr>
      <w:tr w:rsidR="008E3811" w:rsidRPr="00701B8B" w14:paraId="7857F8D1"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4509B56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(betaR,3S)-3alpha-Acetyl-3aalpha,beta-dihydroxy-7aalpha,beta-dimethyl-5alpha-hydrindaneethanol</w:t>
            </w:r>
          </w:p>
        </w:tc>
        <w:tc>
          <w:tcPr>
            <w:tcW w:w="4180" w:type="dxa"/>
            <w:tcBorders>
              <w:top w:val="nil"/>
              <w:left w:val="nil"/>
              <w:bottom w:val="single" w:sz="4" w:space="0" w:color="auto"/>
              <w:right w:val="single" w:sz="4" w:space="0" w:color="auto"/>
            </w:tcBorders>
            <w:shd w:val="clear" w:color="auto" w:fill="auto"/>
            <w:hideMark/>
          </w:tcPr>
          <w:p w14:paraId="208062B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(2R,3R)-3-hydroxy-2-methylbutanoic acid</w:t>
            </w:r>
          </w:p>
        </w:tc>
      </w:tr>
      <w:tr w:rsidR="008E3811" w:rsidRPr="008E3811" w14:paraId="4937FF60"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1F1712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3-Cyclohexene-1-carboxaldehyde, 4-(1-methylethyl)-</w:t>
            </w:r>
          </w:p>
        </w:tc>
        <w:tc>
          <w:tcPr>
            <w:tcW w:w="4180" w:type="dxa"/>
            <w:tcBorders>
              <w:top w:val="nil"/>
              <w:left w:val="nil"/>
              <w:bottom w:val="single" w:sz="4" w:space="0" w:color="auto"/>
              <w:right w:val="single" w:sz="4" w:space="0" w:color="auto"/>
            </w:tcBorders>
            <w:shd w:val="clear" w:color="auto" w:fill="auto"/>
            <w:hideMark/>
          </w:tcPr>
          <w:p w14:paraId="068F799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5-Oxooctanal</w:t>
            </w:r>
          </w:p>
        </w:tc>
      </w:tr>
      <w:tr w:rsidR="008E3811" w:rsidRPr="008E3811" w14:paraId="7366DA21"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044CF33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(-)-6,7-seco-Eudesm-7(11)-en-6-al</w:t>
            </w:r>
          </w:p>
        </w:tc>
        <w:tc>
          <w:tcPr>
            <w:tcW w:w="4180" w:type="dxa"/>
            <w:tcBorders>
              <w:top w:val="nil"/>
              <w:left w:val="nil"/>
              <w:bottom w:val="single" w:sz="4" w:space="0" w:color="auto"/>
              <w:right w:val="single" w:sz="4" w:space="0" w:color="auto"/>
            </w:tcBorders>
            <w:shd w:val="clear" w:color="auto" w:fill="auto"/>
            <w:hideMark/>
          </w:tcPr>
          <w:p w14:paraId="171A9F8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2-o-Methylgalactose</w:t>
            </w:r>
          </w:p>
        </w:tc>
      </w:tr>
      <w:tr w:rsidR="008E3811" w:rsidRPr="008E3811" w14:paraId="5A0F6919"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4BCB06E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(3z)-3,7-dimethylocta-3,6-dienal</w:t>
            </w:r>
          </w:p>
        </w:tc>
        <w:tc>
          <w:tcPr>
            <w:tcW w:w="4180" w:type="dxa"/>
            <w:tcBorders>
              <w:top w:val="nil"/>
              <w:left w:val="nil"/>
              <w:bottom w:val="single" w:sz="4" w:space="0" w:color="auto"/>
              <w:right w:val="single" w:sz="4" w:space="0" w:color="auto"/>
            </w:tcBorders>
            <w:shd w:val="clear" w:color="auto" w:fill="auto"/>
            <w:hideMark/>
          </w:tcPr>
          <w:p w14:paraId="46D4500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Daunosamine</w:t>
            </w:r>
          </w:p>
        </w:tc>
      </w:tr>
      <w:tr w:rsidR="008E3811" w:rsidRPr="008E3811" w14:paraId="2D1E41F3"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1C3FB94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2,6-Dimethylocta-2,6-diene</w:t>
            </w:r>
          </w:p>
        </w:tc>
        <w:tc>
          <w:tcPr>
            <w:tcW w:w="4180" w:type="dxa"/>
            <w:tcBorders>
              <w:top w:val="nil"/>
              <w:left w:val="nil"/>
              <w:bottom w:val="single" w:sz="4" w:space="0" w:color="auto"/>
              <w:right w:val="single" w:sz="4" w:space="0" w:color="auto"/>
            </w:tcBorders>
            <w:shd w:val="clear" w:color="auto" w:fill="auto"/>
            <w:hideMark/>
          </w:tcPr>
          <w:p w14:paraId="53B3A06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(S)-(+)-2-Heptanol</w:t>
            </w:r>
          </w:p>
        </w:tc>
      </w:tr>
      <w:tr w:rsidR="008E3811" w:rsidRPr="008E3811" w14:paraId="4D7BE45D"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CD4E4A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(-)-Dihydromyrcene</w:t>
            </w:r>
          </w:p>
        </w:tc>
        <w:tc>
          <w:tcPr>
            <w:tcW w:w="4180" w:type="dxa"/>
            <w:tcBorders>
              <w:top w:val="nil"/>
              <w:left w:val="nil"/>
              <w:bottom w:val="single" w:sz="4" w:space="0" w:color="auto"/>
              <w:right w:val="single" w:sz="4" w:space="0" w:color="auto"/>
            </w:tcBorders>
            <w:shd w:val="clear" w:color="auto" w:fill="auto"/>
            <w:hideMark/>
          </w:tcPr>
          <w:p w14:paraId="0E54277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1-Deoxy-D-xylitol</w:t>
            </w:r>
          </w:p>
        </w:tc>
      </w:tr>
      <w:tr w:rsidR="008E3811" w:rsidRPr="008E3811" w14:paraId="3238FE96"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24F4AA9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3,7-dimethyl-3,6-octadienal</w:t>
            </w:r>
          </w:p>
        </w:tc>
        <w:tc>
          <w:tcPr>
            <w:tcW w:w="4180" w:type="dxa"/>
            <w:tcBorders>
              <w:top w:val="nil"/>
              <w:left w:val="nil"/>
              <w:bottom w:val="single" w:sz="4" w:space="0" w:color="auto"/>
              <w:right w:val="single" w:sz="4" w:space="0" w:color="auto"/>
            </w:tcBorders>
            <w:shd w:val="clear" w:color="auto" w:fill="auto"/>
            <w:hideMark/>
          </w:tcPr>
          <w:p w14:paraId="59411E6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2-hydroxy-Heptan-3-one</w:t>
            </w:r>
          </w:p>
        </w:tc>
      </w:tr>
      <w:tr w:rsidR="008E3811" w:rsidRPr="008E3811" w14:paraId="676E98F1"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F8B82C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(6S)-3-methyl-6-propan-2-ylcyclohex-3-en-1-one</w:t>
            </w:r>
          </w:p>
        </w:tc>
        <w:tc>
          <w:tcPr>
            <w:tcW w:w="4180" w:type="dxa"/>
            <w:tcBorders>
              <w:top w:val="nil"/>
              <w:left w:val="nil"/>
              <w:bottom w:val="single" w:sz="4" w:space="0" w:color="auto"/>
              <w:right w:val="single" w:sz="4" w:space="0" w:color="auto"/>
            </w:tcBorders>
            <w:shd w:val="clear" w:color="auto" w:fill="auto"/>
            <w:hideMark/>
          </w:tcPr>
          <w:p w14:paraId="3625E92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(s)-2-Hydroxy-3-heptanone</w:t>
            </w:r>
          </w:p>
        </w:tc>
      </w:tr>
      <w:tr w:rsidR="008E3811" w:rsidRPr="008E3811" w14:paraId="34483113"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18EE479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(r)-citronellate</w:t>
            </w:r>
          </w:p>
        </w:tc>
        <w:tc>
          <w:tcPr>
            <w:tcW w:w="4180" w:type="dxa"/>
            <w:tcBorders>
              <w:top w:val="nil"/>
              <w:left w:val="nil"/>
              <w:bottom w:val="single" w:sz="4" w:space="0" w:color="auto"/>
              <w:right w:val="single" w:sz="4" w:space="0" w:color="auto"/>
            </w:tcBorders>
            <w:shd w:val="clear" w:color="auto" w:fill="auto"/>
            <w:hideMark/>
          </w:tcPr>
          <w:p w14:paraId="083D573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Hept-4-en-2-ol</w:t>
            </w:r>
          </w:p>
        </w:tc>
      </w:tr>
      <w:tr w:rsidR="008E3811" w:rsidRPr="008E3811" w14:paraId="4FA9AF5D"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508F7A0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(R)-Lavandulol</w:t>
            </w:r>
          </w:p>
        </w:tc>
        <w:tc>
          <w:tcPr>
            <w:tcW w:w="4180" w:type="dxa"/>
            <w:tcBorders>
              <w:top w:val="nil"/>
              <w:left w:val="nil"/>
              <w:bottom w:val="single" w:sz="4" w:space="0" w:color="auto"/>
              <w:right w:val="single" w:sz="4" w:space="0" w:color="auto"/>
            </w:tcBorders>
            <w:shd w:val="clear" w:color="auto" w:fill="auto"/>
            <w:hideMark/>
          </w:tcPr>
          <w:p w14:paraId="2B49F78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(2R,3R,4R)-2,3,4,5-tetrahydroxypentanal</w:t>
            </w:r>
          </w:p>
        </w:tc>
      </w:tr>
      <w:tr w:rsidR="008E3811" w:rsidRPr="008E3811" w14:paraId="66CCE303"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3BB95AE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(1S,2R,5R)-2-methyl-5-[(2R)-1-oxopropan-2-yl]cyclopentane-1-carboxylic acid</w:t>
            </w:r>
          </w:p>
        </w:tc>
        <w:tc>
          <w:tcPr>
            <w:tcW w:w="4180" w:type="dxa"/>
            <w:tcBorders>
              <w:top w:val="nil"/>
              <w:left w:val="nil"/>
              <w:bottom w:val="single" w:sz="4" w:space="0" w:color="auto"/>
              <w:right w:val="single" w:sz="4" w:space="0" w:color="auto"/>
            </w:tcBorders>
            <w:shd w:val="clear" w:color="auto" w:fill="auto"/>
            <w:hideMark/>
          </w:tcPr>
          <w:p w14:paraId="50E11AC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D-diginose</w:t>
            </w:r>
          </w:p>
        </w:tc>
      </w:tr>
      <w:tr w:rsidR="008E3811" w:rsidRPr="008E3811" w14:paraId="5B8C3248"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5D2DD60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lastRenderedPageBreak/>
              <w:t>(3S,4S)-3,7-dimethyloct-6-ene-1,4-diol</w:t>
            </w:r>
          </w:p>
        </w:tc>
        <w:tc>
          <w:tcPr>
            <w:tcW w:w="4180" w:type="dxa"/>
            <w:tcBorders>
              <w:top w:val="nil"/>
              <w:left w:val="nil"/>
              <w:bottom w:val="single" w:sz="4" w:space="0" w:color="auto"/>
              <w:right w:val="single" w:sz="4" w:space="0" w:color="auto"/>
            </w:tcBorders>
            <w:shd w:val="clear" w:color="auto" w:fill="auto"/>
            <w:hideMark/>
          </w:tcPr>
          <w:p w14:paraId="4279F3D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propyl (2R)-2-methylbutanoate</w:t>
            </w:r>
          </w:p>
        </w:tc>
      </w:tr>
      <w:tr w:rsidR="008E3811" w:rsidRPr="008E3811" w14:paraId="470C5FB3"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2C71D05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(-)-Linalool</w:t>
            </w:r>
          </w:p>
        </w:tc>
        <w:tc>
          <w:tcPr>
            <w:tcW w:w="4180" w:type="dxa"/>
            <w:tcBorders>
              <w:top w:val="nil"/>
              <w:left w:val="nil"/>
              <w:bottom w:val="single" w:sz="4" w:space="0" w:color="auto"/>
              <w:right w:val="single" w:sz="4" w:space="0" w:color="auto"/>
            </w:tcBorders>
            <w:shd w:val="clear" w:color="auto" w:fill="auto"/>
            <w:hideMark/>
          </w:tcPr>
          <w:p w14:paraId="25519D4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1-Deoxy-L-arabinitol</w:t>
            </w:r>
          </w:p>
        </w:tc>
      </w:tr>
      <w:tr w:rsidR="008E3811" w:rsidRPr="008E3811" w14:paraId="1CB3082E"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40C02FD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2,6-dimethylocta-3,6-diene-1,2,8-triol</w:t>
            </w:r>
          </w:p>
        </w:tc>
        <w:tc>
          <w:tcPr>
            <w:tcW w:w="4180" w:type="dxa"/>
            <w:tcBorders>
              <w:top w:val="nil"/>
              <w:left w:val="nil"/>
              <w:bottom w:val="single" w:sz="4" w:space="0" w:color="auto"/>
              <w:right w:val="single" w:sz="4" w:space="0" w:color="auto"/>
            </w:tcBorders>
            <w:shd w:val="clear" w:color="auto" w:fill="auto"/>
            <w:hideMark/>
          </w:tcPr>
          <w:p w14:paraId="27F9295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3-Heptanone</w:t>
            </w:r>
          </w:p>
        </w:tc>
      </w:tr>
      <w:tr w:rsidR="008E3811" w:rsidRPr="008E3811" w14:paraId="59534D87"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1B4D9AF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2-[(1S,2S)-1-methyl-2-prop-1-en-2-ylcyclobutyl]ethyl (2R)-2-methylbutanoate</w:t>
            </w:r>
          </w:p>
        </w:tc>
        <w:tc>
          <w:tcPr>
            <w:tcW w:w="4180" w:type="dxa"/>
            <w:tcBorders>
              <w:top w:val="nil"/>
              <w:left w:val="nil"/>
              <w:bottom w:val="single" w:sz="4" w:space="0" w:color="auto"/>
              <w:right w:val="single" w:sz="4" w:space="0" w:color="auto"/>
            </w:tcBorders>
            <w:shd w:val="clear" w:color="auto" w:fill="auto"/>
            <w:hideMark/>
          </w:tcPr>
          <w:p w14:paraId="0B3DB4F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Deoxyribulose</w:t>
            </w:r>
          </w:p>
        </w:tc>
      </w:tr>
      <w:tr w:rsidR="008E3811" w:rsidRPr="008E3811" w14:paraId="557A2F0A"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6BD214E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(3s)-3,7-dimethyloct-6-enoate</w:t>
            </w:r>
          </w:p>
        </w:tc>
        <w:tc>
          <w:tcPr>
            <w:tcW w:w="4180" w:type="dxa"/>
            <w:tcBorders>
              <w:top w:val="nil"/>
              <w:left w:val="nil"/>
              <w:bottom w:val="single" w:sz="4" w:space="0" w:color="auto"/>
              <w:right w:val="single" w:sz="4" w:space="0" w:color="auto"/>
            </w:tcBorders>
            <w:shd w:val="clear" w:color="auto" w:fill="auto"/>
            <w:hideMark/>
          </w:tcPr>
          <w:p w14:paraId="75799C9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(2R,3R)-2-methylbutane-1,2,3,4-tetrol</w:t>
            </w:r>
          </w:p>
        </w:tc>
      </w:tr>
      <w:tr w:rsidR="008E3811" w:rsidRPr="008E3811" w14:paraId="4673C254"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4B6B842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(+)-m-Mentha-1(6),8-diene</w:t>
            </w:r>
          </w:p>
        </w:tc>
        <w:tc>
          <w:tcPr>
            <w:tcW w:w="4180" w:type="dxa"/>
            <w:tcBorders>
              <w:top w:val="nil"/>
              <w:left w:val="nil"/>
              <w:bottom w:val="single" w:sz="4" w:space="0" w:color="auto"/>
              <w:right w:val="single" w:sz="4" w:space="0" w:color="auto"/>
            </w:tcBorders>
            <w:shd w:val="clear" w:color="auto" w:fill="auto"/>
            <w:hideMark/>
          </w:tcPr>
          <w:p w14:paraId="76B986C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(3R,6S)-6-hydroxymethylpiperidin-3-ol</w:t>
            </w:r>
          </w:p>
        </w:tc>
      </w:tr>
      <w:tr w:rsidR="008E3811" w:rsidRPr="00701B8B" w14:paraId="53373D59"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61F2E21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(3R,4S)-3,7-dimethyloct-6-ene-1,4-diol</w:t>
            </w:r>
          </w:p>
        </w:tc>
        <w:tc>
          <w:tcPr>
            <w:tcW w:w="4180" w:type="dxa"/>
            <w:tcBorders>
              <w:top w:val="nil"/>
              <w:left w:val="nil"/>
              <w:bottom w:val="single" w:sz="4" w:space="0" w:color="auto"/>
              <w:right w:val="single" w:sz="4" w:space="0" w:color="auto"/>
            </w:tcBorders>
            <w:shd w:val="clear" w:color="auto" w:fill="auto"/>
            <w:hideMark/>
          </w:tcPr>
          <w:p w14:paraId="3DD944F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(2R,3S,4S,5R)-2,3,4,5,6-pentahydroxyhexanal</w:t>
            </w:r>
          </w:p>
        </w:tc>
      </w:tr>
      <w:tr w:rsidR="008E3811" w:rsidRPr="008E3811" w14:paraId="3842FF8B"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0939711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4-Ethylcyclohexanone</w:t>
            </w:r>
          </w:p>
        </w:tc>
        <w:tc>
          <w:tcPr>
            <w:tcW w:w="4180" w:type="dxa"/>
            <w:tcBorders>
              <w:top w:val="nil"/>
              <w:left w:val="nil"/>
              <w:bottom w:val="single" w:sz="4" w:space="0" w:color="auto"/>
              <w:right w:val="single" w:sz="4" w:space="0" w:color="auto"/>
            </w:tcBorders>
            <w:shd w:val="clear" w:color="auto" w:fill="auto"/>
            <w:hideMark/>
          </w:tcPr>
          <w:p w14:paraId="7BB3B56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2-C-Hydroxymethyl-D-ribose</w:t>
            </w:r>
          </w:p>
        </w:tc>
      </w:tr>
      <w:tr w:rsidR="008E3811" w:rsidRPr="008E3811" w14:paraId="0445320C"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7D524A2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(2r,3e,6e)-2,6-dimethylocta-3,6-diene-1,2,8-triol</w:t>
            </w:r>
          </w:p>
        </w:tc>
        <w:tc>
          <w:tcPr>
            <w:tcW w:w="4180" w:type="dxa"/>
            <w:tcBorders>
              <w:top w:val="nil"/>
              <w:left w:val="nil"/>
              <w:bottom w:val="single" w:sz="4" w:space="0" w:color="auto"/>
              <w:right w:val="single" w:sz="4" w:space="0" w:color="auto"/>
            </w:tcBorders>
            <w:shd w:val="clear" w:color="auto" w:fill="auto"/>
            <w:hideMark/>
          </w:tcPr>
          <w:p w14:paraId="58F32E5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6-deoxy-3-O-methyl-allose</w:t>
            </w:r>
          </w:p>
        </w:tc>
      </w:tr>
      <w:tr w:rsidR="008E3811" w:rsidRPr="008E3811" w14:paraId="54FFF315"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6D9DAE8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4-ethenyl-2,5-dimethylhexa-2,5-dien-1-ol</w:t>
            </w:r>
          </w:p>
        </w:tc>
        <w:tc>
          <w:tcPr>
            <w:tcW w:w="4180" w:type="dxa"/>
            <w:tcBorders>
              <w:top w:val="nil"/>
              <w:left w:val="nil"/>
              <w:bottom w:val="single" w:sz="4" w:space="0" w:color="auto"/>
              <w:right w:val="single" w:sz="4" w:space="0" w:color="auto"/>
            </w:tcBorders>
            <w:shd w:val="clear" w:color="auto" w:fill="auto"/>
            <w:hideMark/>
          </w:tcPr>
          <w:p w14:paraId="553E604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(2S,3S,4R)-2,3,4,5-tetrahydroxypentanal</w:t>
            </w:r>
          </w:p>
        </w:tc>
      </w:tr>
      <w:tr w:rsidR="008E3811" w:rsidRPr="008E3811" w14:paraId="3AF61F82"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A1D596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(2e)-4-ethenyl-2,5-dimethylhexa-2,5-dien-1-ol</w:t>
            </w:r>
          </w:p>
        </w:tc>
        <w:tc>
          <w:tcPr>
            <w:tcW w:w="4180" w:type="dxa"/>
            <w:tcBorders>
              <w:top w:val="nil"/>
              <w:left w:val="nil"/>
              <w:bottom w:val="single" w:sz="4" w:space="0" w:color="auto"/>
              <w:right w:val="single" w:sz="4" w:space="0" w:color="auto"/>
            </w:tcBorders>
            <w:shd w:val="clear" w:color="auto" w:fill="auto"/>
            <w:hideMark/>
          </w:tcPr>
          <w:p w14:paraId="52FC7A8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DL-Xylose</w:t>
            </w:r>
          </w:p>
        </w:tc>
      </w:tr>
      <w:tr w:rsidR="008E3811" w:rsidRPr="00701B8B" w14:paraId="5822C1A1" w14:textId="77777777" w:rsidTr="00E077AF">
        <w:trPr>
          <w:trHeight w:val="1500"/>
        </w:trPr>
        <w:tc>
          <w:tcPr>
            <w:tcW w:w="4179" w:type="dxa"/>
            <w:tcBorders>
              <w:top w:val="nil"/>
              <w:left w:val="single" w:sz="4" w:space="0" w:color="auto"/>
              <w:bottom w:val="single" w:sz="4" w:space="0" w:color="auto"/>
              <w:right w:val="single" w:sz="4" w:space="0" w:color="auto"/>
            </w:tcBorders>
            <w:shd w:val="clear" w:color="auto" w:fill="auto"/>
            <w:hideMark/>
          </w:tcPr>
          <w:p w14:paraId="0F237F1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(3r,4s,5r)-4-hydroxy-4-[(1e,3r)-3-hydroxybut-1-en-1-yl]-3-(hydroxymethyl)-3,5-dimethylcyclohexan-1-one</w:t>
            </w:r>
          </w:p>
        </w:tc>
        <w:tc>
          <w:tcPr>
            <w:tcW w:w="4180" w:type="dxa"/>
            <w:tcBorders>
              <w:top w:val="nil"/>
              <w:left w:val="nil"/>
              <w:bottom w:val="single" w:sz="4" w:space="0" w:color="auto"/>
              <w:right w:val="single" w:sz="4" w:space="0" w:color="auto"/>
            </w:tcBorders>
            <w:shd w:val="clear" w:color="auto" w:fill="auto"/>
            <w:hideMark/>
          </w:tcPr>
          <w:p w14:paraId="5FD060E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(2r,3s,4s)-2-(Hydroxymethyl)pyrrolidine-3,4-diol</w:t>
            </w:r>
          </w:p>
        </w:tc>
      </w:tr>
      <w:tr w:rsidR="008E3811" w:rsidRPr="008E3811" w14:paraId="048530E7"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86B286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(-)-Citronellol</w:t>
            </w:r>
          </w:p>
        </w:tc>
        <w:tc>
          <w:tcPr>
            <w:tcW w:w="4180" w:type="dxa"/>
            <w:tcBorders>
              <w:top w:val="nil"/>
              <w:left w:val="nil"/>
              <w:bottom w:val="single" w:sz="4" w:space="0" w:color="auto"/>
              <w:right w:val="single" w:sz="4" w:space="0" w:color="auto"/>
            </w:tcBorders>
            <w:shd w:val="clear" w:color="auto" w:fill="auto"/>
            <w:hideMark/>
          </w:tcPr>
          <w:p w14:paraId="51FA25B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2-Methylhexan-1-ol</w:t>
            </w:r>
          </w:p>
        </w:tc>
      </w:tr>
      <w:tr w:rsidR="008E3811" w:rsidRPr="008E3811" w14:paraId="37CDD471"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04B1BE7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lastRenderedPageBreak/>
              <w:t>(2s,3e,6e)-2,6-dimethylocta-3,6-diene-1,2,8-triol</w:t>
            </w:r>
          </w:p>
        </w:tc>
        <w:tc>
          <w:tcPr>
            <w:tcW w:w="4180" w:type="dxa"/>
            <w:tcBorders>
              <w:top w:val="nil"/>
              <w:left w:val="nil"/>
              <w:bottom w:val="single" w:sz="4" w:space="0" w:color="auto"/>
              <w:right w:val="single" w:sz="4" w:space="0" w:color="auto"/>
            </w:tcBorders>
            <w:shd w:val="clear" w:color="auto" w:fill="auto"/>
            <w:hideMark/>
          </w:tcPr>
          <w:p w14:paraId="31E4F66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4-Methyl-1-hexanol</w:t>
            </w:r>
          </w:p>
        </w:tc>
      </w:tr>
      <w:tr w:rsidR="008E3811" w:rsidRPr="008E3811" w14:paraId="5003FA28"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6E5BB2A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2,6-Dimethyl-5-heptenal</w:t>
            </w:r>
          </w:p>
        </w:tc>
        <w:tc>
          <w:tcPr>
            <w:tcW w:w="4180" w:type="dxa"/>
            <w:tcBorders>
              <w:top w:val="nil"/>
              <w:left w:val="nil"/>
              <w:bottom w:val="single" w:sz="4" w:space="0" w:color="auto"/>
              <w:right w:val="single" w:sz="4" w:space="0" w:color="auto"/>
            </w:tcBorders>
            <w:shd w:val="clear" w:color="auto" w:fill="auto"/>
            <w:hideMark/>
          </w:tcPr>
          <w:p w14:paraId="4EE205C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D-xylulose</w:t>
            </w:r>
          </w:p>
        </w:tc>
      </w:tr>
      <w:tr w:rsidR="008E3811" w:rsidRPr="008E3811" w14:paraId="1DF89AD5"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43A0B51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(3S)-7-methoxy-3,7-dimethyloctanal</w:t>
            </w:r>
          </w:p>
        </w:tc>
        <w:tc>
          <w:tcPr>
            <w:tcW w:w="4180" w:type="dxa"/>
            <w:tcBorders>
              <w:top w:val="nil"/>
              <w:left w:val="nil"/>
              <w:bottom w:val="single" w:sz="4" w:space="0" w:color="auto"/>
              <w:right w:val="single" w:sz="4" w:space="0" w:color="auto"/>
            </w:tcBorders>
            <w:shd w:val="clear" w:color="auto" w:fill="auto"/>
            <w:hideMark/>
          </w:tcPr>
          <w:p w14:paraId="074FDDB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5-Thio-d-mannose</w:t>
            </w:r>
          </w:p>
        </w:tc>
      </w:tr>
      <w:tr w:rsidR="008E3811" w:rsidRPr="008E3811" w14:paraId="52E8D293"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558947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(1R,2R,5R)-5-Methyl-2-(prop-1-en-2-yl)cyclohexanol</w:t>
            </w:r>
          </w:p>
        </w:tc>
        <w:tc>
          <w:tcPr>
            <w:tcW w:w="4180" w:type="dxa"/>
            <w:tcBorders>
              <w:top w:val="nil"/>
              <w:left w:val="nil"/>
              <w:bottom w:val="single" w:sz="4" w:space="0" w:color="auto"/>
              <w:right w:val="single" w:sz="4" w:space="0" w:color="auto"/>
            </w:tcBorders>
            <w:shd w:val="clear" w:color="auto" w:fill="auto"/>
            <w:hideMark/>
          </w:tcPr>
          <w:p w14:paraId="1243ED0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1-Hepten-3-OL</w:t>
            </w:r>
          </w:p>
        </w:tc>
      </w:tr>
      <w:tr w:rsidR="008E3811" w:rsidRPr="008E3811" w14:paraId="5DC16F42"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8E3319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(3s,8e)-1,3-dihydroxydec-8-en-5-one</w:t>
            </w:r>
          </w:p>
        </w:tc>
        <w:tc>
          <w:tcPr>
            <w:tcW w:w="4180" w:type="dxa"/>
            <w:tcBorders>
              <w:top w:val="nil"/>
              <w:left w:val="nil"/>
              <w:bottom w:val="single" w:sz="4" w:space="0" w:color="auto"/>
              <w:right w:val="single" w:sz="4" w:space="0" w:color="auto"/>
            </w:tcBorders>
            <w:shd w:val="clear" w:color="auto" w:fill="auto"/>
            <w:hideMark/>
          </w:tcPr>
          <w:p w14:paraId="4EF3103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Ethyl 2-methylbutyrate</w:t>
            </w:r>
          </w:p>
        </w:tc>
      </w:tr>
      <w:tr w:rsidR="008E3811" w:rsidRPr="008E3811" w14:paraId="5784BC73"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0D6250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Z7Myl7H1AA</w:t>
            </w:r>
          </w:p>
        </w:tc>
        <w:tc>
          <w:tcPr>
            <w:tcW w:w="4180" w:type="dxa"/>
            <w:tcBorders>
              <w:top w:val="nil"/>
              <w:left w:val="nil"/>
              <w:bottom w:val="single" w:sz="4" w:space="0" w:color="auto"/>
              <w:right w:val="single" w:sz="4" w:space="0" w:color="auto"/>
            </w:tcBorders>
            <w:shd w:val="clear" w:color="auto" w:fill="auto"/>
            <w:hideMark/>
          </w:tcPr>
          <w:p w14:paraId="125810A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ethyl (2R)-2-methylbutanoate</w:t>
            </w:r>
          </w:p>
        </w:tc>
      </w:tr>
      <w:tr w:rsidR="008E3811" w:rsidRPr="008E3811" w14:paraId="12CB933C"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1A3E6E6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(R)-Linalyl acetate</w:t>
            </w:r>
          </w:p>
        </w:tc>
        <w:tc>
          <w:tcPr>
            <w:tcW w:w="4180" w:type="dxa"/>
            <w:tcBorders>
              <w:top w:val="nil"/>
              <w:left w:val="nil"/>
              <w:bottom w:val="single" w:sz="4" w:space="0" w:color="auto"/>
              <w:right w:val="single" w:sz="4" w:space="0" w:color="auto"/>
            </w:tcBorders>
            <w:shd w:val="clear" w:color="auto" w:fill="auto"/>
            <w:hideMark/>
          </w:tcPr>
          <w:p w14:paraId="681F45F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(3S)-2-methylbutane-1,2,3,4-tetrol</w:t>
            </w:r>
          </w:p>
        </w:tc>
      </w:tr>
      <w:tr w:rsidR="008E3811" w:rsidRPr="008E3811" w14:paraId="4C7F0D47"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26DC265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(3e,6e)-2,6-dimethylocta-3,6-diene-1,2,8-triol</w:t>
            </w:r>
          </w:p>
        </w:tc>
        <w:tc>
          <w:tcPr>
            <w:tcW w:w="4180" w:type="dxa"/>
            <w:tcBorders>
              <w:top w:val="nil"/>
              <w:left w:val="nil"/>
              <w:bottom w:val="single" w:sz="4" w:space="0" w:color="auto"/>
              <w:right w:val="single" w:sz="4" w:space="0" w:color="auto"/>
            </w:tcBorders>
            <w:shd w:val="clear" w:color="auto" w:fill="auto"/>
            <w:hideMark/>
          </w:tcPr>
          <w:p w14:paraId="66B86EC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(2R,3R,4R)-pentane-1,2,3,4-tetrol</w:t>
            </w:r>
          </w:p>
        </w:tc>
      </w:tr>
      <w:tr w:rsidR="008E3811" w:rsidRPr="008E3811" w14:paraId="699EF838"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412D4B1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3,4-Dimethylcyclohexanol</w:t>
            </w:r>
          </w:p>
        </w:tc>
        <w:tc>
          <w:tcPr>
            <w:tcW w:w="4180" w:type="dxa"/>
            <w:tcBorders>
              <w:top w:val="nil"/>
              <w:left w:val="nil"/>
              <w:bottom w:val="single" w:sz="4" w:space="0" w:color="auto"/>
              <w:right w:val="single" w:sz="4" w:space="0" w:color="auto"/>
            </w:tcBorders>
            <w:shd w:val="clear" w:color="auto" w:fill="auto"/>
            <w:hideMark/>
          </w:tcPr>
          <w:p w14:paraId="01A6733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L-Cymarose</w:t>
            </w:r>
          </w:p>
        </w:tc>
      </w:tr>
      <w:tr w:rsidR="008E3811" w:rsidRPr="008E3811" w14:paraId="6337A6A7"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12A5642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(3R)-1,3-dihydroxydec-8-en-5-one</w:t>
            </w:r>
          </w:p>
        </w:tc>
        <w:tc>
          <w:tcPr>
            <w:tcW w:w="4180" w:type="dxa"/>
            <w:tcBorders>
              <w:top w:val="nil"/>
              <w:left w:val="nil"/>
              <w:bottom w:val="single" w:sz="4" w:space="0" w:color="auto"/>
              <w:right w:val="single" w:sz="4" w:space="0" w:color="auto"/>
            </w:tcBorders>
            <w:shd w:val="clear" w:color="auto" w:fill="auto"/>
            <w:hideMark/>
          </w:tcPr>
          <w:p w14:paraId="6DFECE2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D-Rhamnose</w:t>
            </w:r>
          </w:p>
        </w:tc>
      </w:tr>
      <w:tr w:rsidR="008E3811" w:rsidRPr="008E3811" w14:paraId="1F169693"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901318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(1S,2S,5R)-2-acetyl-5-methylcyclopentane-1-carboxylic acid</w:t>
            </w:r>
          </w:p>
        </w:tc>
        <w:tc>
          <w:tcPr>
            <w:tcW w:w="4180" w:type="dxa"/>
            <w:tcBorders>
              <w:top w:val="nil"/>
              <w:left w:val="nil"/>
              <w:bottom w:val="single" w:sz="4" w:space="0" w:color="auto"/>
              <w:right w:val="single" w:sz="4" w:space="0" w:color="auto"/>
            </w:tcBorders>
            <w:shd w:val="clear" w:color="auto" w:fill="auto"/>
            <w:hideMark/>
          </w:tcPr>
          <w:p w14:paraId="6DD4FDB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D-Arabinitol</w:t>
            </w:r>
          </w:p>
        </w:tc>
      </w:tr>
      <w:tr w:rsidR="008E3811" w:rsidRPr="008E3811" w14:paraId="4E385981"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409B3C5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(3R,6S)-2,6-dimethylocta-1,7-diene-3,6-diol</w:t>
            </w:r>
          </w:p>
        </w:tc>
        <w:tc>
          <w:tcPr>
            <w:tcW w:w="4180" w:type="dxa"/>
            <w:tcBorders>
              <w:top w:val="nil"/>
              <w:left w:val="nil"/>
              <w:bottom w:val="single" w:sz="4" w:space="0" w:color="auto"/>
              <w:right w:val="single" w:sz="4" w:space="0" w:color="auto"/>
            </w:tcBorders>
            <w:shd w:val="clear" w:color="auto" w:fill="auto"/>
            <w:hideMark/>
          </w:tcPr>
          <w:p w14:paraId="1E661B7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3,6-Dideoxy-D-ribo-hexose</w:t>
            </w:r>
          </w:p>
        </w:tc>
      </w:tr>
      <w:tr w:rsidR="008E3811" w:rsidRPr="008E3811" w14:paraId="7722DF00"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2CE895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Citronellal</w:t>
            </w:r>
          </w:p>
        </w:tc>
        <w:tc>
          <w:tcPr>
            <w:tcW w:w="4180" w:type="dxa"/>
            <w:tcBorders>
              <w:top w:val="nil"/>
              <w:left w:val="nil"/>
              <w:bottom w:val="single" w:sz="4" w:space="0" w:color="auto"/>
              <w:right w:val="single" w:sz="4" w:space="0" w:color="auto"/>
            </w:tcBorders>
            <w:shd w:val="clear" w:color="auto" w:fill="auto"/>
            <w:hideMark/>
          </w:tcPr>
          <w:p w14:paraId="2876F85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4-Heptanone</w:t>
            </w:r>
          </w:p>
        </w:tc>
      </w:tr>
      <w:tr w:rsidR="008E3811" w:rsidRPr="008E3811" w14:paraId="6D948C7F"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0FD1ED5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(S)-alpha-Citronellal</w:t>
            </w:r>
          </w:p>
        </w:tc>
        <w:tc>
          <w:tcPr>
            <w:tcW w:w="4180" w:type="dxa"/>
            <w:tcBorders>
              <w:top w:val="nil"/>
              <w:left w:val="nil"/>
              <w:bottom w:val="single" w:sz="4" w:space="0" w:color="auto"/>
              <w:right w:val="single" w:sz="4" w:space="0" w:color="auto"/>
            </w:tcBorders>
            <w:shd w:val="clear" w:color="auto" w:fill="auto"/>
            <w:hideMark/>
          </w:tcPr>
          <w:p w14:paraId="038A596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Sarmentose</w:t>
            </w:r>
          </w:p>
        </w:tc>
      </w:tr>
      <w:tr w:rsidR="008E3811" w:rsidRPr="008E3811" w14:paraId="107A82C8"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76DEDA4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(2z,6s)-2,6-dimethylocta-2,7-diene-1,6-diol</w:t>
            </w:r>
          </w:p>
        </w:tc>
        <w:tc>
          <w:tcPr>
            <w:tcW w:w="4180" w:type="dxa"/>
            <w:tcBorders>
              <w:top w:val="nil"/>
              <w:left w:val="nil"/>
              <w:bottom w:val="single" w:sz="4" w:space="0" w:color="auto"/>
              <w:right w:val="single" w:sz="4" w:space="0" w:color="auto"/>
            </w:tcBorders>
            <w:shd w:val="clear" w:color="auto" w:fill="auto"/>
            <w:hideMark/>
          </w:tcPr>
          <w:p w14:paraId="5E6980A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4-Oxononanal</w:t>
            </w:r>
          </w:p>
        </w:tc>
      </w:tr>
      <w:tr w:rsidR="008E3811" w:rsidRPr="008E3811" w14:paraId="07ED5FA9"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6F7F7E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(3e,6r)-6-hydroxy-6-methylocta-3,7-dien-2-one</w:t>
            </w:r>
          </w:p>
        </w:tc>
        <w:tc>
          <w:tcPr>
            <w:tcW w:w="4180" w:type="dxa"/>
            <w:tcBorders>
              <w:top w:val="nil"/>
              <w:left w:val="nil"/>
              <w:bottom w:val="single" w:sz="4" w:space="0" w:color="auto"/>
              <w:right w:val="single" w:sz="4" w:space="0" w:color="auto"/>
            </w:tcBorders>
            <w:shd w:val="clear" w:color="auto" w:fill="auto"/>
            <w:hideMark/>
          </w:tcPr>
          <w:p w14:paraId="31EDB96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1-Hydroxyheptan-2-one</w:t>
            </w:r>
          </w:p>
        </w:tc>
      </w:tr>
      <w:tr w:rsidR="008E3811" w:rsidRPr="008E3811" w14:paraId="31A4EB4F"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387B8A5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(2R,6R)-2-acetyl-4,4,6-trimethylcyclohexane-1,3-dione</w:t>
            </w:r>
          </w:p>
        </w:tc>
        <w:tc>
          <w:tcPr>
            <w:tcW w:w="4180" w:type="dxa"/>
            <w:tcBorders>
              <w:top w:val="nil"/>
              <w:left w:val="nil"/>
              <w:bottom w:val="single" w:sz="4" w:space="0" w:color="auto"/>
              <w:right w:val="single" w:sz="4" w:space="0" w:color="auto"/>
            </w:tcBorders>
            <w:shd w:val="clear" w:color="auto" w:fill="auto"/>
            <w:hideMark/>
          </w:tcPr>
          <w:p w14:paraId="767640E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7-Methyloctanal</w:t>
            </w:r>
          </w:p>
        </w:tc>
      </w:tr>
      <w:tr w:rsidR="008E3811" w:rsidRPr="008E3811" w14:paraId="563857C8"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1EE4064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lastRenderedPageBreak/>
              <w:t>(1R,2S,4R)-Neo-dihydrocarveol</w:t>
            </w:r>
          </w:p>
        </w:tc>
        <w:tc>
          <w:tcPr>
            <w:tcW w:w="4180" w:type="dxa"/>
            <w:tcBorders>
              <w:top w:val="nil"/>
              <w:left w:val="nil"/>
              <w:bottom w:val="single" w:sz="4" w:space="0" w:color="auto"/>
              <w:right w:val="single" w:sz="4" w:space="0" w:color="auto"/>
            </w:tcBorders>
            <w:shd w:val="clear" w:color="auto" w:fill="auto"/>
            <w:hideMark/>
          </w:tcPr>
          <w:p w14:paraId="2CD082D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Disulfide, 1-methylpropyl propyl</w:t>
            </w:r>
          </w:p>
        </w:tc>
      </w:tr>
      <w:tr w:rsidR="008E3811" w:rsidRPr="00701B8B" w14:paraId="7A2B475C"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4A8C802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(+)-Linalyl acetate</w:t>
            </w:r>
          </w:p>
        </w:tc>
        <w:tc>
          <w:tcPr>
            <w:tcW w:w="4180" w:type="dxa"/>
            <w:tcBorders>
              <w:top w:val="nil"/>
              <w:left w:val="nil"/>
              <w:bottom w:val="single" w:sz="4" w:space="0" w:color="auto"/>
              <w:right w:val="single" w:sz="4" w:space="0" w:color="auto"/>
            </w:tcBorders>
            <w:shd w:val="clear" w:color="auto" w:fill="auto"/>
            <w:hideMark/>
          </w:tcPr>
          <w:p w14:paraId="0B1D329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(4S,5R)-5-(hydroxymethyl)oxolane-2,4-diol</w:t>
            </w:r>
          </w:p>
        </w:tc>
      </w:tr>
      <w:tr w:rsidR="008E3811" w:rsidRPr="008E3811" w14:paraId="18928B28"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695D999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2,6-dimethylocta-2,7-diene-1,6-diol</w:t>
            </w:r>
          </w:p>
        </w:tc>
        <w:tc>
          <w:tcPr>
            <w:tcW w:w="4180" w:type="dxa"/>
            <w:tcBorders>
              <w:top w:val="nil"/>
              <w:left w:val="nil"/>
              <w:bottom w:val="single" w:sz="4" w:space="0" w:color="auto"/>
              <w:right w:val="single" w:sz="4" w:space="0" w:color="auto"/>
            </w:tcBorders>
            <w:shd w:val="clear" w:color="auto" w:fill="auto"/>
            <w:hideMark/>
          </w:tcPr>
          <w:p w14:paraId="46D9475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3,6-Dideoxy-D-arabino-hexose</w:t>
            </w:r>
          </w:p>
        </w:tc>
      </w:tr>
      <w:tr w:rsidR="008E3811" w:rsidRPr="008E3811" w14:paraId="77E22452"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48F13A0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(2e,6s)-2,6-dimethylocta-2,7-diene-1,6-diol</w:t>
            </w:r>
          </w:p>
        </w:tc>
        <w:tc>
          <w:tcPr>
            <w:tcW w:w="4180" w:type="dxa"/>
            <w:tcBorders>
              <w:top w:val="nil"/>
              <w:left w:val="nil"/>
              <w:bottom w:val="single" w:sz="4" w:space="0" w:color="auto"/>
              <w:right w:val="single" w:sz="4" w:space="0" w:color="auto"/>
            </w:tcBorders>
            <w:shd w:val="clear" w:color="auto" w:fill="auto"/>
            <w:hideMark/>
          </w:tcPr>
          <w:p w14:paraId="694ADBE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3-Heptanol</w:t>
            </w:r>
          </w:p>
        </w:tc>
      </w:tr>
      <w:tr w:rsidR="008E3811" w:rsidRPr="008E3811" w14:paraId="45EF28A1"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399858F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(6e)-8-hydroxylinalool</w:t>
            </w:r>
          </w:p>
        </w:tc>
        <w:tc>
          <w:tcPr>
            <w:tcW w:w="4180" w:type="dxa"/>
            <w:tcBorders>
              <w:top w:val="nil"/>
              <w:left w:val="nil"/>
              <w:bottom w:val="single" w:sz="4" w:space="0" w:color="auto"/>
              <w:right w:val="single" w:sz="4" w:space="0" w:color="auto"/>
            </w:tcBorders>
            <w:shd w:val="clear" w:color="auto" w:fill="auto"/>
            <w:hideMark/>
          </w:tcPr>
          <w:p w14:paraId="249A139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L-ribulose</w:t>
            </w:r>
          </w:p>
        </w:tc>
      </w:tr>
      <w:tr w:rsidR="008E3811" w:rsidRPr="008E3811" w14:paraId="0251FE6E"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02F683F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(S)-3,7-Dimethyl-1,6-octadien-3-ol</w:t>
            </w:r>
          </w:p>
        </w:tc>
        <w:tc>
          <w:tcPr>
            <w:tcW w:w="4180" w:type="dxa"/>
            <w:tcBorders>
              <w:top w:val="nil"/>
              <w:left w:val="nil"/>
              <w:bottom w:val="single" w:sz="4" w:space="0" w:color="auto"/>
              <w:right w:val="single" w:sz="4" w:space="0" w:color="auto"/>
            </w:tcBorders>
            <w:shd w:val="clear" w:color="auto" w:fill="auto"/>
            <w:hideMark/>
          </w:tcPr>
          <w:p w14:paraId="4631DF5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(3R)-heptan-3-ol</w:t>
            </w:r>
          </w:p>
        </w:tc>
      </w:tr>
      <w:tr w:rsidR="008E3811" w:rsidRPr="00701B8B" w14:paraId="039B2027" w14:textId="77777777" w:rsidTr="00E077AF">
        <w:trPr>
          <w:trHeight w:val="1500"/>
        </w:trPr>
        <w:tc>
          <w:tcPr>
            <w:tcW w:w="4179" w:type="dxa"/>
            <w:tcBorders>
              <w:top w:val="nil"/>
              <w:left w:val="single" w:sz="4" w:space="0" w:color="auto"/>
              <w:bottom w:val="single" w:sz="4" w:space="0" w:color="auto"/>
              <w:right w:val="single" w:sz="4" w:space="0" w:color="auto"/>
            </w:tcBorders>
            <w:shd w:val="clear" w:color="auto" w:fill="auto"/>
            <w:hideMark/>
          </w:tcPr>
          <w:p w14:paraId="1E9A62B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3-methylbutyl (2R)-2-methylbutanoate</w:t>
            </w:r>
          </w:p>
        </w:tc>
        <w:tc>
          <w:tcPr>
            <w:tcW w:w="4180" w:type="dxa"/>
            <w:tcBorders>
              <w:top w:val="nil"/>
              <w:left w:val="nil"/>
              <w:bottom w:val="single" w:sz="4" w:space="0" w:color="auto"/>
              <w:right w:val="single" w:sz="4" w:space="0" w:color="auto"/>
            </w:tcBorders>
            <w:shd w:val="clear" w:color="auto" w:fill="auto"/>
            <w:hideMark/>
          </w:tcPr>
          <w:p w14:paraId="23C97BB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2,6-Dideoxy-3-O-methyl-arabino-hexose</w:t>
            </w:r>
          </w:p>
        </w:tc>
      </w:tr>
      <w:tr w:rsidR="008E3811" w:rsidRPr="008E3811" w14:paraId="235FC555"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712D2C6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D-Citronellol</w:t>
            </w:r>
          </w:p>
        </w:tc>
        <w:tc>
          <w:tcPr>
            <w:tcW w:w="4180" w:type="dxa"/>
            <w:tcBorders>
              <w:top w:val="nil"/>
              <w:left w:val="nil"/>
              <w:bottom w:val="single" w:sz="4" w:space="0" w:color="auto"/>
              <w:right w:val="single" w:sz="4" w:space="0" w:color="auto"/>
            </w:tcBorders>
            <w:shd w:val="clear" w:color="auto" w:fill="auto"/>
            <w:hideMark/>
          </w:tcPr>
          <w:p w14:paraId="6D0CE95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Mycarose</w:t>
            </w:r>
          </w:p>
        </w:tc>
      </w:tr>
      <w:tr w:rsidR="008E3811" w:rsidRPr="008E3811" w14:paraId="21A58FB7"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2C221FE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(2R)-2-ethenyl-6-methylhept-5-ene-1,2-diol</w:t>
            </w:r>
          </w:p>
        </w:tc>
        <w:tc>
          <w:tcPr>
            <w:tcW w:w="4180" w:type="dxa"/>
            <w:tcBorders>
              <w:top w:val="nil"/>
              <w:left w:val="nil"/>
              <w:bottom w:val="single" w:sz="4" w:space="0" w:color="auto"/>
              <w:right w:val="single" w:sz="4" w:space="0" w:color="auto"/>
            </w:tcBorders>
            <w:shd w:val="clear" w:color="auto" w:fill="auto"/>
            <w:hideMark/>
          </w:tcPr>
          <w:p w14:paraId="342F9CF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2-Deoxy-D-ribose</w:t>
            </w:r>
          </w:p>
        </w:tc>
      </w:tr>
      <w:tr w:rsidR="008E3811" w:rsidRPr="008E3811" w14:paraId="1BAAAC15"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7872D1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(R)-(+)-Citronellal</w:t>
            </w:r>
          </w:p>
        </w:tc>
        <w:tc>
          <w:tcPr>
            <w:tcW w:w="4180" w:type="dxa"/>
            <w:tcBorders>
              <w:top w:val="nil"/>
              <w:left w:val="nil"/>
              <w:bottom w:val="single" w:sz="4" w:space="0" w:color="auto"/>
              <w:right w:val="single" w:sz="4" w:space="0" w:color="auto"/>
            </w:tcBorders>
            <w:shd w:val="clear" w:color="auto" w:fill="auto"/>
            <w:hideMark/>
          </w:tcPr>
          <w:p w14:paraId="47DA458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2-C-methyl-D-erythritol</w:t>
            </w:r>
          </w:p>
        </w:tc>
      </w:tr>
      <w:tr w:rsidR="008E3811" w:rsidRPr="008E3811" w14:paraId="3243A42C"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7D98592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(1s,4r)-4-ethylcyclohexan-1-ol</w:t>
            </w:r>
          </w:p>
        </w:tc>
        <w:tc>
          <w:tcPr>
            <w:tcW w:w="4180" w:type="dxa"/>
            <w:tcBorders>
              <w:top w:val="nil"/>
              <w:left w:val="nil"/>
              <w:bottom w:val="single" w:sz="4" w:space="0" w:color="auto"/>
              <w:right w:val="single" w:sz="4" w:space="0" w:color="auto"/>
            </w:tcBorders>
            <w:shd w:val="clear" w:color="auto" w:fill="auto"/>
            <w:hideMark/>
          </w:tcPr>
          <w:p w14:paraId="58A0F77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2-Methylene-butane-1,3,4-triol</w:t>
            </w:r>
          </w:p>
        </w:tc>
      </w:tr>
      <w:tr w:rsidR="008E3811" w:rsidRPr="008E3811" w14:paraId="7ACEAFF2"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67FDE81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alpha-1-C-Ethylfagomine</w:t>
            </w:r>
          </w:p>
        </w:tc>
        <w:tc>
          <w:tcPr>
            <w:tcW w:w="4180" w:type="dxa"/>
            <w:tcBorders>
              <w:top w:val="nil"/>
              <w:left w:val="nil"/>
              <w:bottom w:val="single" w:sz="4" w:space="0" w:color="auto"/>
              <w:right w:val="single" w:sz="4" w:space="0" w:color="auto"/>
            </w:tcBorders>
            <w:shd w:val="clear" w:color="auto" w:fill="auto"/>
            <w:hideMark/>
          </w:tcPr>
          <w:p w14:paraId="12BD14A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1-Heptanol</w:t>
            </w:r>
          </w:p>
        </w:tc>
      </w:tr>
      <w:tr w:rsidR="008E3811" w:rsidRPr="008E3811" w14:paraId="71A56B5B"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6640D03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Pinidinol</w:t>
            </w:r>
          </w:p>
        </w:tc>
        <w:tc>
          <w:tcPr>
            <w:tcW w:w="4180" w:type="dxa"/>
            <w:tcBorders>
              <w:top w:val="nil"/>
              <w:left w:val="nil"/>
              <w:bottom w:val="single" w:sz="4" w:space="0" w:color="auto"/>
              <w:right w:val="single" w:sz="4" w:space="0" w:color="auto"/>
            </w:tcBorders>
            <w:shd w:val="clear" w:color="auto" w:fill="auto"/>
            <w:hideMark/>
          </w:tcPr>
          <w:p w14:paraId="5F80F78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(2S,3R,4R)-2,3,4,5-tetrahydroxypentanal</w:t>
            </w:r>
          </w:p>
        </w:tc>
      </w:tr>
      <w:tr w:rsidR="008E3811" w:rsidRPr="008E3811" w14:paraId="7BA4CFB2"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7214766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(2R)-2,7-dimethyloct-6-enoate</w:t>
            </w:r>
          </w:p>
        </w:tc>
        <w:tc>
          <w:tcPr>
            <w:tcW w:w="4180" w:type="dxa"/>
            <w:tcBorders>
              <w:top w:val="nil"/>
              <w:left w:val="nil"/>
              <w:bottom w:val="single" w:sz="4" w:space="0" w:color="auto"/>
              <w:right w:val="single" w:sz="4" w:space="0" w:color="auto"/>
            </w:tcBorders>
            <w:shd w:val="clear" w:color="auto" w:fill="auto"/>
            <w:hideMark/>
          </w:tcPr>
          <w:p w14:paraId="160FEA8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4-Methyl-3-penten-1-ol</w:t>
            </w:r>
          </w:p>
        </w:tc>
      </w:tr>
      <w:tr w:rsidR="008E3811" w:rsidRPr="008E3811" w14:paraId="715B9D75"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7CC0E8A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2-Cyclohexene-1-ethanol</w:t>
            </w:r>
          </w:p>
        </w:tc>
        <w:tc>
          <w:tcPr>
            <w:tcW w:w="4180" w:type="dxa"/>
            <w:tcBorders>
              <w:top w:val="nil"/>
              <w:left w:val="nil"/>
              <w:bottom w:val="single" w:sz="4" w:space="0" w:color="auto"/>
              <w:right w:val="single" w:sz="4" w:space="0" w:color="auto"/>
            </w:tcBorders>
            <w:shd w:val="clear" w:color="auto" w:fill="auto"/>
            <w:hideMark/>
          </w:tcPr>
          <w:p w14:paraId="0FA96A3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Ribulose</w:t>
            </w:r>
          </w:p>
        </w:tc>
      </w:tr>
      <w:tr w:rsidR="008E3811" w:rsidRPr="008E3811" w14:paraId="2144E187"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2B4928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(1S)-1-(Hydroxymethyl)-2alpha,3alpha-methano-3-isopropylcyclopentan-1alpha-ol</w:t>
            </w:r>
          </w:p>
        </w:tc>
        <w:tc>
          <w:tcPr>
            <w:tcW w:w="4180" w:type="dxa"/>
            <w:tcBorders>
              <w:top w:val="nil"/>
              <w:left w:val="nil"/>
              <w:bottom w:val="single" w:sz="4" w:space="0" w:color="auto"/>
              <w:right w:val="single" w:sz="4" w:space="0" w:color="auto"/>
            </w:tcBorders>
            <w:shd w:val="clear" w:color="auto" w:fill="auto"/>
            <w:hideMark/>
          </w:tcPr>
          <w:p w14:paraId="44663D2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2-Methyl-1-pentanol</w:t>
            </w:r>
          </w:p>
        </w:tc>
      </w:tr>
      <w:tr w:rsidR="008E3811" w:rsidRPr="008E3811" w14:paraId="01345449"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A8CC22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lastRenderedPageBreak/>
              <w:t>Secothujene</w:t>
            </w:r>
          </w:p>
        </w:tc>
        <w:tc>
          <w:tcPr>
            <w:tcW w:w="4180" w:type="dxa"/>
            <w:tcBorders>
              <w:top w:val="nil"/>
              <w:left w:val="nil"/>
              <w:bottom w:val="single" w:sz="4" w:space="0" w:color="auto"/>
              <w:right w:val="single" w:sz="4" w:space="0" w:color="auto"/>
            </w:tcBorders>
            <w:shd w:val="clear" w:color="auto" w:fill="auto"/>
            <w:hideMark/>
          </w:tcPr>
          <w:p w14:paraId="3500F7E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2,5-Hexanedione</w:t>
            </w:r>
          </w:p>
        </w:tc>
      </w:tr>
      <w:tr w:rsidR="008E3811" w:rsidRPr="008E3811" w14:paraId="11956459"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4F921A6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Santolinic acid methyl</w:t>
            </w:r>
          </w:p>
        </w:tc>
        <w:tc>
          <w:tcPr>
            <w:tcW w:w="4180" w:type="dxa"/>
            <w:tcBorders>
              <w:top w:val="nil"/>
              <w:left w:val="nil"/>
              <w:bottom w:val="single" w:sz="4" w:space="0" w:color="auto"/>
              <w:right w:val="single" w:sz="4" w:space="0" w:color="auto"/>
            </w:tcBorders>
            <w:shd w:val="clear" w:color="auto" w:fill="auto"/>
            <w:hideMark/>
          </w:tcPr>
          <w:p w14:paraId="330CEAB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2-Heptanol</w:t>
            </w:r>
          </w:p>
        </w:tc>
      </w:tr>
      <w:tr w:rsidR="008E3811" w:rsidRPr="008E3811" w14:paraId="13AAE10A"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2B37531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CID 91884924</w:t>
            </w:r>
          </w:p>
        </w:tc>
        <w:tc>
          <w:tcPr>
            <w:tcW w:w="4180" w:type="dxa"/>
            <w:tcBorders>
              <w:top w:val="nil"/>
              <w:left w:val="nil"/>
              <w:bottom w:val="single" w:sz="4" w:space="0" w:color="auto"/>
              <w:right w:val="single" w:sz="4" w:space="0" w:color="auto"/>
            </w:tcBorders>
            <w:shd w:val="clear" w:color="auto" w:fill="auto"/>
            <w:hideMark/>
          </w:tcPr>
          <w:p w14:paraId="047B925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1,4-Dideoxy-1,4-imino-D-ribitol</w:t>
            </w:r>
          </w:p>
        </w:tc>
      </w:tr>
      <w:tr w:rsidR="008E3811" w:rsidRPr="008E3811" w14:paraId="69147205"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1D87FBA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1-Cyclopentyl-1-propanol</w:t>
            </w:r>
          </w:p>
        </w:tc>
        <w:tc>
          <w:tcPr>
            <w:tcW w:w="4180" w:type="dxa"/>
            <w:tcBorders>
              <w:top w:val="nil"/>
              <w:left w:val="nil"/>
              <w:bottom w:val="single" w:sz="4" w:space="0" w:color="auto"/>
              <w:right w:val="single" w:sz="4" w:space="0" w:color="auto"/>
            </w:tcBorders>
            <w:shd w:val="clear" w:color="auto" w:fill="auto"/>
            <w:hideMark/>
          </w:tcPr>
          <w:p w14:paraId="04CDDFE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2,3-dimethylbutanoate</w:t>
            </w:r>
          </w:p>
        </w:tc>
      </w:tr>
      <w:tr w:rsidR="008E3811" w:rsidRPr="008E3811" w14:paraId="65160E84"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0670B5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6-Octene-1,3-diol, 3,7-dimethyl-, (3R)-</w:t>
            </w:r>
          </w:p>
        </w:tc>
        <w:tc>
          <w:tcPr>
            <w:tcW w:w="4180" w:type="dxa"/>
            <w:tcBorders>
              <w:top w:val="nil"/>
              <w:left w:val="nil"/>
              <w:bottom w:val="single" w:sz="4" w:space="0" w:color="auto"/>
              <w:right w:val="single" w:sz="4" w:space="0" w:color="auto"/>
            </w:tcBorders>
            <w:shd w:val="clear" w:color="auto" w:fill="auto"/>
            <w:hideMark/>
          </w:tcPr>
          <w:p w14:paraId="1C2C286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D-Cymarose</w:t>
            </w:r>
          </w:p>
        </w:tc>
      </w:tr>
      <w:tr w:rsidR="008E3811" w:rsidRPr="008E3811" w14:paraId="38BEA2E6"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1A37D2C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6-hydroxy-6-methylocta-3,7-dien-2-one</w:t>
            </w:r>
          </w:p>
        </w:tc>
        <w:tc>
          <w:tcPr>
            <w:tcW w:w="4180" w:type="dxa"/>
            <w:tcBorders>
              <w:top w:val="nil"/>
              <w:left w:val="nil"/>
              <w:bottom w:val="single" w:sz="4" w:space="0" w:color="auto"/>
              <w:right w:val="single" w:sz="4" w:space="0" w:color="auto"/>
            </w:tcBorders>
            <w:shd w:val="clear" w:color="auto" w:fill="auto"/>
            <w:hideMark/>
          </w:tcPr>
          <w:p w14:paraId="6A9D89D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(R)-(-)-2-Heptanol</w:t>
            </w:r>
          </w:p>
        </w:tc>
      </w:tr>
      <w:tr w:rsidR="008E3811" w:rsidRPr="008E3811" w14:paraId="54B24642"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047C339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(3R,6S)-6-methyl-2-methylideneoct-7-ene-1,3,6-triol</w:t>
            </w:r>
          </w:p>
        </w:tc>
        <w:tc>
          <w:tcPr>
            <w:tcW w:w="4180" w:type="dxa"/>
            <w:tcBorders>
              <w:top w:val="nil"/>
              <w:left w:val="nil"/>
              <w:bottom w:val="single" w:sz="4" w:space="0" w:color="auto"/>
              <w:right w:val="single" w:sz="4" w:space="0" w:color="auto"/>
            </w:tcBorders>
            <w:shd w:val="clear" w:color="auto" w:fill="auto"/>
            <w:hideMark/>
          </w:tcPr>
          <w:p w14:paraId="2BD2E54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Hex-2-en-2-ol</w:t>
            </w:r>
          </w:p>
        </w:tc>
      </w:tr>
      <w:tr w:rsidR="008E3811" w:rsidRPr="008E3811" w14:paraId="2B5ECA50"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563E22A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(1R,2S,5R)-2-methyl-5-[(2S)-1-oxopropan-2-yl]cyclopentane-1-carboxylic acid</w:t>
            </w:r>
          </w:p>
        </w:tc>
        <w:tc>
          <w:tcPr>
            <w:tcW w:w="4180" w:type="dxa"/>
            <w:tcBorders>
              <w:top w:val="nil"/>
              <w:left w:val="nil"/>
              <w:bottom w:val="single" w:sz="4" w:space="0" w:color="auto"/>
              <w:right w:val="single" w:sz="4" w:space="0" w:color="auto"/>
            </w:tcBorders>
            <w:shd w:val="clear" w:color="auto" w:fill="auto"/>
            <w:hideMark/>
          </w:tcPr>
          <w:p w14:paraId="28C5126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(2e)-hex-2-en-2-ol</w:t>
            </w:r>
          </w:p>
        </w:tc>
      </w:tr>
      <w:tr w:rsidR="008E3811" w:rsidRPr="008E3811" w14:paraId="356A1EFC"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E8425F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(+)-5-Deoxyadeenophorine</w:t>
            </w:r>
          </w:p>
        </w:tc>
        <w:tc>
          <w:tcPr>
            <w:tcW w:w="4180" w:type="dxa"/>
            <w:tcBorders>
              <w:top w:val="nil"/>
              <w:left w:val="nil"/>
              <w:bottom w:val="single" w:sz="4" w:space="0" w:color="auto"/>
              <w:right w:val="single" w:sz="4" w:space="0" w:color="auto"/>
            </w:tcBorders>
            <w:shd w:val="clear" w:color="auto" w:fill="auto"/>
            <w:hideMark/>
          </w:tcPr>
          <w:p w14:paraId="5EB0884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2-Heptanone</w:t>
            </w:r>
          </w:p>
        </w:tc>
      </w:tr>
      <w:tr w:rsidR="008E3811" w:rsidRPr="008E3811" w14:paraId="11CC77BD"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3336CA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2-Methyl-2-hepten-6-one-1-ol</w:t>
            </w:r>
          </w:p>
        </w:tc>
        <w:tc>
          <w:tcPr>
            <w:tcW w:w="4180" w:type="dxa"/>
            <w:tcBorders>
              <w:top w:val="nil"/>
              <w:left w:val="nil"/>
              <w:bottom w:val="single" w:sz="4" w:space="0" w:color="auto"/>
              <w:right w:val="single" w:sz="4" w:space="0" w:color="auto"/>
            </w:tcBorders>
            <w:shd w:val="clear" w:color="auto" w:fill="auto"/>
            <w:hideMark/>
          </w:tcPr>
          <w:p w14:paraId="26DD45D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2-Deoxy-D-erythro-pentitol</w:t>
            </w:r>
          </w:p>
        </w:tc>
      </w:tr>
      <w:tr w:rsidR="008E3811" w:rsidRPr="008E3811" w14:paraId="27CA1B02"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C1A371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3-Methylcyclohex-3-en-1-one</w:t>
            </w:r>
          </w:p>
        </w:tc>
        <w:tc>
          <w:tcPr>
            <w:tcW w:w="4180" w:type="dxa"/>
            <w:tcBorders>
              <w:top w:val="nil"/>
              <w:left w:val="nil"/>
              <w:bottom w:val="single" w:sz="4" w:space="0" w:color="auto"/>
              <w:right w:val="single" w:sz="4" w:space="0" w:color="auto"/>
            </w:tcBorders>
            <w:shd w:val="clear" w:color="auto" w:fill="auto"/>
            <w:hideMark/>
          </w:tcPr>
          <w:p w14:paraId="44C07EB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3-Ethyl-4-methylpentan-1-ol</w:t>
            </w:r>
          </w:p>
        </w:tc>
      </w:tr>
      <w:tr w:rsidR="008E3811" w:rsidRPr="008E3811" w14:paraId="7CC2F0F1"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0F7ADE1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(2R,3R,4R,5S,6R)-2-(hydroxymethyl)-6-methylpiperidine-3,4,5-triol</w:t>
            </w:r>
          </w:p>
        </w:tc>
        <w:tc>
          <w:tcPr>
            <w:tcW w:w="4180" w:type="dxa"/>
            <w:tcBorders>
              <w:top w:val="nil"/>
              <w:left w:val="nil"/>
              <w:bottom w:val="single" w:sz="4" w:space="0" w:color="auto"/>
              <w:right w:val="single" w:sz="4" w:space="0" w:color="auto"/>
            </w:tcBorders>
            <w:shd w:val="clear" w:color="auto" w:fill="auto"/>
            <w:hideMark/>
          </w:tcPr>
          <w:p w14:paraId="77A7D5D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(3z)-methyl 3-hexenoate</w:t>
            </w:r>
          </w:p>
        </w:tc>
      </w:tr>
      <w:tr w:rsidR="008E3811" w:rsidRPr="00701B8B" w14:paraId="3310DA66" w14:textId="77777777" w:rsidTr="00E077AF">
        <w:trPr>
          <w:trHeight w:val="1500"/>
        </w:trPr>
        <w:tc>
          <w:tcPr>
            <w:tcW w:w="4179" w:type="dxa"/>
            <w:tcBorders>
              <w:top w:val="nil"/>
              <w:left w:val="single" w:sz="4" w:space="0" w:color="auto"/>
              <w:bottom w:val="single" w:sz="4" w:space="0" w:color="auto"/>
              <w:right w:val="single" w:sz="4" w:space="0" w:color="auto"/>
            </w:tcBorders>
            <w:shd w:val="clear" w:color="auto" w:fill="auto"/>
            <w:hideMark/>
          </w:tcPr>
          <w:p w14:paraId="5DA23FF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(2S,3S,4S,5R)-2-(Hydroxymethyl)-5-methylpyrrolidine-3,4-diol</w:t>
            </w:r>
          </w:p>
        </w:tc>
        <w:tc>
          <w:tcPr>
            <w:tcW w:w="4180" w:type="dxa"/>
            <w:tcBorders>
              <w:top w:val="nil"/>
              <w:left w:val="nil"/>
              <w:bottom w:val="single" w:sz="4" w:space="0" w:color="auto"/>
              <w:right w:val="single" w:sz="4" w:space="0" w:color="auto"/>
            </w:tcBorders>
            <w:shd w:val="clear" w:color="auto" w:fill="auto"/>
            <w:hideMark/>
          </w:tcPr>
          <w:p w14:paraId="347CCEA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methyl (2R,3R)-3-hydroxy-2-methylbutanoate</w:t>
            </w:r>
          </w:p>
        </w:tc>
      </w:tr>
      <w:tr w:rsidR="008E3811" w:rsidRPr="008E3811" w14:paraId="15066D44"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28974CF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1,3-dihydroxydec-8-en-5-one</w:t>
            </w:r>
          </w:p>
        </w:tc>
        <w:tc>
          <w:tcPr>
            <w:tcW w:w="4180" w:type="dxa"/>
            <w:tcBorders>
              <w:top w:val="nil"/>
              <w:left w:val="nil"/>
              <w:bottom w:val="single" w:sz="4" w:space="0" w:color="auto"/>
              <w:right w:val="single" w:sz="4" w:space="0" w:color="auto"/>
            </w:tcBorders>
            <w:shd w:val="clear" w:color="auto" w:fill="auto"/>
            <w:hideMark/>
          </w:tcPr>
          <w:p w14:paraId="4F6FF49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2-Methylpiperidine</w:t>
            </w:r>
          </w:p>
        </w:tc>
      </w:tr>
      <w:tr w:rsidR="008E3811" w:rsidRPr="008E3811" w14:paraId="721C04EC" w14:textId="77777777" w:rsidTr="00E077AF">
        <w:trPr>
          <w:trHeight w:val="1500"/>
        </w:trPr>
        <w:tc>
          <w:tcPr>
            <w:tcW w:w="4179" w:type="dxa"/>
            <w:tcBorders>
              <w:top w:val="nil"/>
              <w:left w:val="single" w:sz="4" w:space="0" w:color="auto"/>
              <w:bottom w:val="single" w:sz="4" w:space="0" w:color="auto"/>
              <w:right w:val="single" w:sz="4" w:space="0" w:color="auto"/>
            </w:tcBorders>
            <w:shd w:val="clear" w:color="auto" w:fill="auto"/>
            <w:hideMark/>
          </w:tcPr>
          <w:p w14:paraId="329A969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Vicodiol</w:t>
            </w:r>
          </w:p>
        </w:tc>
        <w:tc>
          <w:tcPr>
            <w:tcW w:w="4180" w:type="dxa"/>
            <w:tcBorders>
              <w:top w:val="nil"/>
              <w:left w:val="nil"/>
              <w:bottom w:val="single" w:sz="4" w:space="0" w:color="auto"/>
              <w:right w:val="single" w:sz="4" w:space="0" w:color="auto"/>
            </w:tcBorders>
            <w:shd w:val="clear" w:color="auto" w:fill="auto"/>
            <w:hideMark/>
          </w:tcPr>
          <w:p w14:paraId="6F8F938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2-Pyrrolidinemethanol, 3-hydroxy-, (2R,3S)-</w:t>
            </w:r>
          </w:p>
        </w:tc>
      </w:tr>
      <w:tr w:rsidR="008E3811" w:rsidRPr="008E3811" w14:paraId="4D0119BF" w14:textId="77777777" w:rsidTr="00E077AF">
        <w:trPr>
          <w:trHeight w:val="1500"/>
        </w:trPr>
        <w:tc>
          <w:tcPr>
            <w:tcW w:w="4179" w:type="dxa"/>
            <w:tcBorders>
              <w:top w:val="nil"/>
              <w:left w:val="single" w:sz="4" w:space="0" w:color="auto"/>
              <w:bottom w:val="single" w:sz="4" w:space="0" w:color="auto"/>
              <w:right w:val="single" w:sz="4" w:space="0" w:color="auto"/>
            </w:tcBorders>
            <w:shd w:val="clear" w:color="auto" w:fill="auto"/>
            <w:hideMark/>
          </w:tcPr>
          <w:p w14:paraId="37F5D23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lastRenderedPageBreak/>
              <w:t>(2s,6r)-2,6-Dimethyl-1,8-octanediol</w:t>
            </w:r>
          </w:p>
        </w:tc>
        <w:tc>
          <w:tcPr>
            <w:tcW w:w="4180" w:type="dxa"/>
            <w:tcBorders>
              <w:top w:val="nil"/>
              <w:left w:val="nil"/>
              <w:bottom w:val="single" w:sz="4" w:space="0" w:color="auto"/>
              <w:right w:val="single" w:sz="4" w:space="0" w:color="auto"/>
            </w:tcBorders>
            <w:shd w:val="clear" w:color="auto" w:fill="auto"/>
            <w:hideMark/>
          </w:tcPr>
          <w:p w14:paraId="6C8F356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3-Hydroxy-2-(hydroxymethyl)pyrrolidine</w:t>
            </w:r>
          </w:p>
        </w:tc>
      </w:tr>
      <w:tr w:rsidR="008E3811" w:rsidRPr="008E3811" w14:paraId="580246F8"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3E45802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dec-4-enal</w:t>
            </w:r>
          </w:p>
        </w:tc>
        <w:tc>
          <w:tcPr>
            <w:tcW w:w="4180" w:type="dxa"/>
            <w:tcBorders>
              <w:top w:val="nil"/>
              <w:left w:val="nil"/>
              <w:bottom w:val="single" w:sz="4" w:space="0" w:color="auto"/>
              <w:right w:val="single" w:sz="4" w:space="0" w:color="auto"/>
            </w:tcBorders>
            <w:shd w:val="clear" w:color="auto" w:fill="auto"/>
            <w:hideMark/>
          </w:tcPr>
          <w:p w14:paraId="0B51B10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L-Ribose</w:t>
            </w:r>
          </w:p>
        </w:tc>
      </w:tr>
      <w:tr w:rsidR="008E3811" w:rsidRPr="008E3811" w14:paraId="5286164A"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A696C9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(2z)-non-2-en-1-ol</w:t>
            </w:r>
          </w:p>
        </w:tc>
        <w:tc>
          <w:tcPr>
            <w:tcW w:w="4180" w:type="dxa"/>
            <w:tcBorders>
              <w:top w:val="nil"/>
              <w:left w:val="nil"/>
              <w:bottom w:val="single" w:sz="4" w:space="0" w:color="auto"/>
              <w:right w:val="single" w:sz="4" w:space="0" w:color="auto"/>
            </w:tcBorders>
            <w:shd w:val="clear" w:color="auto" w:fill="auto"/>
            <w:hideMark/>
          </w:tcPr>
          <w:p w14:paraId="697898A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2S-Hydroxyhexan-3-one</w:t>
            </w:r>
          </w:p>
        </w:tc>
      </w:tr>
      <w:tr w:rsidR="008E3811" w:rsidRPr="008E3811" w14:paraId="5BBB64E8"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D11EED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butyl (2R)-2-methylbutanoate</w:t>
            </w:r>
          </w:p>
        </w:tc>
        <w:tc>
          <w:tcPr>
            <w:tcW w:w="4180" w:type="dxa"/>
            <w:tcBorders>
              <w:top w:val="nil"/>
              <w:left w:val="nil"/>
              <w:bottom w:val="single" w:sz="4" w:space="0" w:color="auto"/>
              <w:right w:val="single" w:sz="4" w:space="0" w:color="auto"/>
            </w:tcBorders>
            <w:shd w:val="clear" w:color="auto" w:fill="auto"/>
            <w:hideMark/>
          </w:tcPr>
          <w:p w14:paraId="3405C09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2-Methyl-3-pentanol</w:t>
            </w:r>
          </w:p>
        </w:tc>
      </w:tr>
      <w:tr w:rsidR="008E3811" w:rsidRPr="008E3811" w14:paraId="1DD05817"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3F1B0D9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(3r,8e)-1,3-dihydroxydec-8-en-5-one</w:t>
            </w:r>
          </w:p>
        </w:tc>
        <w:tc>
          <w:tcPr>
            <w:tcW w:w="4180" w:type="dxa"/>
            <w:tcBorders>
              <w:top w:val="nil"/>
              <w:left w:val="nil"/>
              <w:bottom w:val="single" w:sz="4" w:space="0" w:color="auto"/>
              <w:right w:val="single" w:sz="4" w:space="0" w:color="auto"/>
            </w:tcBorders>
            <w:shd w:val="clear" w:color="auto" w:fill="auto"/>
            <w:hideMark/>
          </w:tcPr>
          <w:p w14:paraId="0BE6517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2-methylbutyrate</w:t>
            </w:r>
          </w:p>
        </w:tc>
      </w:tr>
      <w:tr w:rsidR="008E3811" w:rsidRPr="008E3811" w14:paraId="4DC8CA5E"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5CD0289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Nepetalic acid</w:t>
            </w:r>
          </w:p>
        </w:tc>
        <w:tc>
          <w:tcPr>
            <w:tcW w:w="4180" w:type="dxa"/>
            <w:tcBorders>
              <w:top w:val="nil"/>
              <w:left w:val="nil"/>
              <w:bottom w:val="single" w:sz="4" w:space="0" w:color="auto"/>
              <w:right w:val="single" w:sz="4" w:space="0" w:color="auto"/>
            </w:tcBorders>
            <w:shd w:val="clear" w:color="auto" w:fill="auto"/>
            <w:hideMark/>
          </w:tcPr>
          <w:p w14:paraId="38B3336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3-Mercapto-2-methylpentan-1-ol</w:t>
            </w:r>
          </w:p>
        </w:tc>
      </w:tr>
      <w:tr w:rsidR="008E3811" w:rsidRPr="008E3811" w14:paraId="353BA1B9"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2B0855F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(2S,3R,4R,5S,6S)-2-(hydroxymethyl)-6-methylpiperidine-3,4,5-triol</w:t>
            </w:r>
          </w:p>
        </w:tc>
        <w:tc>
          <w:tcPr>
            <w:tcW w:w="4180" w:type="dxa"/>
            <w:tcBorders>
              <w:top w:val="nil"/>
              <w:left w:val="nil"/>
              <w:bottom w:val="single" w:sz="4" w:space="0" w:color="auto"/>
              <w:right w:val="single" w:sz="4" w:space="0" w:color="auto"/>
            </w:tcBorders>
            <w:shd w:val="clear" w:color="auto" w:fill="auto"/>
            <w:hideMark/>
          </w:tcPr>
          <w:p w14:paraId="79D681B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Hex-1-en-1-ol</w:t>
            </w:r>
          </w:p>
        </w:tc>
      </w:tr>
      <w:tr w:rsidR="008E3811" w:rsidRPr="008E3811" w14:paraId="20F4560D"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BB8187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(2R,3S,4S,5S)-2-(2-hydroxyethyl)-5-(hydroxymethyl)pyrrolidine-3,4-diol</w:t>
            </w:r>
          </w:p>
        </w:tc>
        <w:tc>
          <w:tcPr>
            <w:tcW w:w="4180" w:type="dxa"/>
            <w:tcBorders>
              <w:top w:val="nil"/>
              <w:left w:val="nil"/>
              <w:bottom w:val="single" w:sz="4" w:space="0" w:color="auto"/>
              <w:right w:val="single" w:sz="4" w:space="0" w:color="auto"/>
            </w:tcBorders>
            <w:shd w:val="clear" w:color="auto" w:fill="auto"/>
            <w:hideMark/>
          </w:tcPr>
          <w:p w14:paraId="708E5F8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(1z)-hex-1-en-1-ol</w:t>
            </w:r>
          </w:p>
        </w:tc>
      </w:tr>
      <w:tr w:rsidR="008E3811" w:rsidRPr="008E3811" w14:paraId="31B74F87"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5896029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(S)-(-)-Citronellal</w:t>
            </w:r>
          </w:p>
        </w:tc>
        <w:tc>
          <w:tcPr>
            <w:tcW w:w="4180" w:type="dxa"/>
            <w:tcBorders>
              <w:top w:val="nil"/>
              <w:left w:val="nil"/>
              <w:bottom w:val="single" w:sz="4" w:space="0" w:color="auto"/>
              <w:right w:val="single" w:sz="4" w:space="0" w:color="auto"/>
            </w:tcBorders>
            <w:shd w:val="clear" w:color="auto" w:fill="auto"/>
            <w:hideMark/>
          </w:tcPr>
          <w:p w14:paraId="0DEF55B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Butane-1,2,3,4-tetrol</w:t>
            </w:r>
          </w:p>
        </w:tc>
      </w:tr>
      <w:tr w:rsidR="008E3811" w:rsidRPr="008E3811" w14:paraId="538DC83C"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6072BAE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4-Acetyl-1-methylcyclohexene</w:t>
            </w:r>
          </w:p>
        </w:tc>
        <w:tc>
          <w:tcPr>
            <w:tcW w:w="4180" w:type="dxa"/>
            <w:tcBorders>
              <w:top w:val="nil"/>
              <w:left w:val="nil"/>
              <w:bottom w:val="single" w:sz="4" w:space="0" w:color="auto"/>
              <w:right w:val="single" w:sz="4" w:space="0" w:color="auto"/>
            </w:tcBorders>
            <w:shd w:val="clear" w:color="auto" w:fill="auto"/>
            <w:hideMark/>
          </w:tcPr>
          <w:p w14:paraId="2C79B12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D-Threitol</w:t>
            </w:r>
          </w:p>
        </w:tc>
      </w:tr>
      <w:tr w:rsidR="008E3811" w:rsidRPr="008E3811" w14:paraId="42E9C26B"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01477FF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3-Methylhept-3-en-2-one</w:t>
            </w:r>
          </w:p>
        </w:tc>
        <w:tc>
          <w:tcPr>
            <w:tcW w:w="4180" w:type="dxa"/>
            <w:tcBorders>
              <w:top w:val="nil"/>
              <w:left w:val="nil"/>
              <w:bottom w:val="single" w:sz="4" w:space="0" w:color="auto"/>
              <w:right w:val="single" w:sz="4" w:space="0" w:color="auto"/>
            </w:tcBorders>
            <w:shd w:val="clear" w:color="auto" w:fill="auto"/>
            <w:hideMark/>
          </w:tcPr>
          <w:p w14:paraId="2F03E15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Heptanal</w:t>
            </w:r>
          </w:p>
        </w:tc>
      </w:tr>
      <w:tr w:rsidR="008E3811" w:rsidRPr="008E3811" w14:paraId="72E2ECD0"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1CD45E1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(1S,2S,4S,7S)-7-(hydroxymethyl)-1,7-dimethylbicyclo[2.2.1]heptan-2-ol</w:t>
            </w:r>
          </w:p>
        </w:tc>
        <w:tc>
          <w:tcPr>
            <w:tcW w:w="4180" w:type="dxa"/>
            <w:tcBorders>
              <w:top w:val="nil"/>
              <w:left w:val="nil"/>
              <w:bottom w:val="single" w:sz="4" w:space="0" w:color="auto"/>
              <w:right w:val="single" w:sz="4" w:space="0" w:color="auto"/>
            </w:tcBorders>
            <w:shd w:val="clear" w:color="auto" w:fill="auto"/>
            <w:hideMark/>
          </w:tcPr>
          <w:p w14:paraId="1A2AB15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Ethylphosphonic acid</w:t>
            </w:r>
          </w:p>
        </w:tc>
      </w:tr>
      <w:tr w:rsidR="008E3811" w:rsidRPr="008E3811" w14:paraId="73D2DB94"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06A3D1F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4-Methyl-3-heptanone</w:t>
            </w:r>
          </w:p>
        </w:tc>
        <w:tc>
          <w:tcPr>
            <w:tcW w:w="4180" w:type="dxa"/>
            <w:tcBorders>
              <w:top w:val="nil"/>
              <w:left w:val="nil"/>
              <w:bottom w:val="single" w:sz="4" w:space="0" w:color="auto"/>
              <w:right w:val="single" w:sz="4" w:space="0" w:color="auto"/>
            </w:tcBorders>
            <w:shd w:val="clear" w:color="auto" w:fill="auto"/>
            <w:hideMark/>
          </w:tcPr>
          <w:p w14:paraId="55BAA18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Erythritol</w:t>
            </w:r>
          </w:p>
        </w:tc>
      </w:tr>
      <w:tr w:rsidR="008E3811" w:rsidRPr="008E3811" w14:paraId="604A47A1"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7B3EB76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3-Heptanone, 4-methyl-, (4S)-</w:t>
            </w:r>
          </w:p>
        </w:tc>
        <w:tc>
          <w:tcPr>
            <w:tcW w:w="4180" w:type="dxa"/>
            <w:tcBorders>
              <w:top w:val="nil"/>
              <w:left w:val="nil"/>
              <w:bottom w:val="single" w:sz="4" w:space="0" w:color="auto"/>
              <w:right w:val="single" w:sz="4" w:space="0" w:color="auto"/>
            </w:tcBorders>
            <w:shd w:val="clear" w:color="auto" w:fill="auto"/>
            <w:hideMark/>
          </w:tcPr>
          <w:p w14:paraId="300F916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2-o-Methylxylose</w:t>
            </w:r>
          </w:p>
        </w:tc>
      </w:tr>
      <w:tr w:rsidR="008E3811" w:rsidRPr="008E3811" w14:paraId="0E24D719"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1CAAC73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[(2R)-butan-2-yl] 2-methylpropanoate</w:t>
            </w:r>
          </w:p>
        </w:tc>
        <w:tc>
          <w:tcPr>
            <w:tcW w:w="4180" w:type="dxa"/>
            <w:tcBorders>
              <w:top w:val="nil"/>
              <w:left w:val="nil"/>
              <w:bottom w:val="single" w:sz="4" w:space="0" w:color="auto"/>
              <w:right w:val="single" w:sz="4" w:space="0" w:color="auto"/>
            </w:tcBorders>
            <w:shd w:val="clear" w:color="auto" w:fill="auto"/>
            <w:hideMark/>
          </w:tcPr>
          <w:p w14:paraId="5EA8D5F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Sec-butyl acetate</w:t>
            </w:r>
          </w:p>
        </w:tc>
      </w:tr>
      <w:tr w:rsidR="008E3811" w:rsidRPr="008E3811" w14:paraId="5572DC6E"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365C8B5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Non-2-en-1-ol</w:t>
            </w:r>
          </w:p>
        </w:tc>
        <w:tc>
          <w:tcPr>
            <w:tcW w:w="4180" w:type="dxa"/>
            <w:tcBorders>
              <w:top w:val="nil"/>
              <w:left w:val="nil"/>
              <w:bottom w:val="single" w:sz="4" w:space="0" w:color="auto"/>
              <w:right w:val="single" w:sz="4" w:space="0" w:color="auto"/>
            </w:tcBorders>
            <w:shd w:val="clear" w:color="auto" w:fill="auto"/>
            <w:hideMark/>
          </w:tcPr>
          <w:p w14:paraId="17593C8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4-Heptanol</w:t>
            </w:r>
          </w:p>
        </w:tc>
      </w:tr>
      <w:tr w:rsidR="008E3811" w:rsidRPr="008E3811" w14:paraId="33362F33"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327F515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(1S,2R,5S)-2-(2-hydroxyethyl)-2,5-bis(hydroxymethyl)cyclohexan-1-ol</w:t>
            </w:r>
          </w:p>
        </w:tc>
        <w:tc>
          <w:tcPr>
            <w:tcW w:w="4180" w:type="dxa"/>
            <w:tcBorders>
              <w:top w:val="nil"/>
              <w:left w:val="nil"/>
              <w:bottom w:val="single" w:sz="4" w:space="0" w:color="auto"/>
              <w:right w:val="single" w:sz="4" w:space="0" w:color="auto"/>
            </w:tcBorders>
            <w:shd w:val="clear" w:color="auto" w:fill="auto"/>
            <w:hideMark/>
          </w:tcPr>
          <w:p w14:paraId="595F2C5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D-Erythrose</w:t>
            </w:r>
          </w:p>
        </w:tc>
      </w:tr>
      <w:tr w:rsidR="008E3811" w:rsidRPr="008E3811" w14:paraId="6284856C"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0BD869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lastRenderedPageBreak/>
              <w:t>3-Cyclohepten-1-one</w:t>
            </w:r>
          </w:p>
        </w:tc>
        <w:tc>
          <w:tcPr>
            <w:tcW w:w="4180" w:type="dxa"/>
            <w:tcBorders>
              <w:top w:val="nil"/>
              <w:left w:val="nil"/>
              <w:bottom w:val="single" w:sz="4" w:space="0" w:color="auto"/>
              <w:right w:val="single" w:sz="4" w:space="0" w:color="auto"/>
            </w:tcBorders>
            <w:shd w:val="clear" w:color="auto" w:fill="auto"/>
            <w:hideMark/>
          </w:tcPr>
          <w:p w14:paraId="41E0A77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2-Hydroxyhexan-3-one</w:t>
            </w:r>
          </w:p>
        </w:tc>
      </w:tr>
      <w:tr w:rsidR="008E3811" w:rsidRPr="008E3811" w14:paraId="75FAEE7F"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10FF653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4-hydroxy-4-(3-hydroxybut-1-en-1-yl)-3-(hydroxymethyl)-3,5-dimethylcyclohexan-1-one</w:t>
            </w:r>
          </w:p>
        </w:tc>
        <w:tc>
          <w:tcPr>
            <w:tcW w:w="4180" w:type="dxa"/>
            <w:tcBorders>
              <w:top w:val="nil"/>
              <w:left w:val="nil"/>
              <w:bottom w:val="single" w:sz="4" w:space="0" w:color="auto"/>
              <w:right w:val="single" w:sz="4" w:space="0" w:color="auto"/>
            </w:tcBorders>
            <w:shd w:val="clear" w:color="auto" w:fill="auto"/>
            <w:hideMark/>
          </w:tcPr>
          <w:p w14:paraId="30DBA94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1-Deoxy-D-threitol</w:t>
            </w:r>
          </w:p>
        </w:tc>
      </w:tr>
      <w:tr w:rsidR="008E3811" w:rsidRPr="008E3811" w14:paraId="4F5A1D86"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369C842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Formic acid (R)-3,7-dimethyl-6-octenyl ester</w:t>
            </w:r>
          </w:p>
        </w:tc>
        <w:tc>
          <w:tcPr>
            <w:tcW w:w="4180" w:type="dxa"/>
            <w:tcBorders>
              <w:top w:val="nil"/>
              <w:left w:val="nil"/>
              <w:bottom w:val="single" w:sz="4" w:space="0" w:color="auto"/>
              <w:right w:val="single" w:sz="4" w:space="0" w:color="auto"/>
            </w:tcBorders>
            <w:shd w:val="clear" w:color="auto" w:fill="auto"/>
            <w:hideMark/>
          </w:tcPr>
          <w:p w14:paraId="2D87D74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Cis-3-hexenol</w:t>
            </w:r>
          </w:p>
        </w:tc>
      </w:tr>
      <w:tr w:rsidR="008E3811" w:rsidRPr="008E3811" w14:paraId="64F0099E"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4F2B850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propan-2-yl (2R)-2-methylbutanoate</w:t>
            </w:r>
          </w:p>
        </w:tc>
        <w:tc>
          <w:tcPr>
            <w:tcW w:w="4180" w:type="dxa"/>
            <w:tcBorders>
              <w:top w:val="nil"/>
              <w:left w:val="nil"/>
              <w:bottom w:val="single" w:sz="4" w:space="0" w:color="auto"/>
              <w:right w:val="single" w:sz="4" w:space="0" w:color="auto"/>
            </w:tcBorders>
            <w:shd w:val="clear" w:color="auto" w:fill="auto"/>
            <w:hideMark/>
          </w:tcPr>
          <w:p w14:paraId="539A63B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3-Methyl-2-pentanol</w:t>
            </w:r>
          </w:p>
        </w:tc>
      </w:tr>
      <w:tr w:rsidR="008E3811" w:rsidRPr="008E3811" w14:paraId="7DAC524A"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7ADDDB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2-(But-2-en-2-yldisulfanyl)but-2-ene</w:t>
            </w:r>
          </w:p>
        </w:tc>
        <w:tc>
          <w:tcPr>
            <w:tcW w:w="4180" w:type="dxa"/>
            <w:tcBorders>
              <w:top w:val="nil"/>
              <w:left w:val="nil"/>
              <w:bottom w:val="single" w:sz="4" w:space="0" w:color="auto"/>
              <w:right w:val="single" w:sz="4" w:space="0" w:color="auto"/>
            </w:tcBorders>
            <w:shd w:val="clear" w:color="auto" w:fill="auto"/>
            <w:hideMark/>
          </w:tcPr>
          <w:p w14:paraId="141ED3B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(R)-2-Methylbutanoic acid</w:t>
            </w:r>
          </w:p>
        </w:tc>
      </w:tr>
      <w:tr w:rsidR="008E3811" w:rsidRPr="008E3811" w14:paraId="2ECA9A8D"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56DDE00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Ampelomin F</w:t>
            </w:r>
          </w:p>
        </w:tc>
        <w:tc>
          <w:tcPr>
            <w:tcW w:w="4180" w:type="dxa"/>
            <w:tcBorders>
              <w:top w:val="nil"/>
              <w:left w:val="nil"/>
              <w:bottom w:val="single" w:sz="4" w:space="0" w:color="auto"/>
              <w:right w:val="single" w:sz="4" w:space="0" w:color="auto"/>
            </w:tcBorders>
            <w:shd w:val="clear" w:color="auto" w:fill="auto"/>
            <w:hideMark/>
          </w:tcPr>
          <w:p w14:paraId="18E89C8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(S)-2-methylbutanoic acid</w:t>
            </w:r>
          </w:p>
        </w:tc>
      </w:tr>
      <w:tr w:rsidR="008E3811" w:rsidRPr="008E3811" w14:paraId="5E0EAD0D"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2D97D81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2,5-imino-2,5,6-trideoxy-D-manno-heptitol</w:t>
            </w:r>
          </w:p>
        </w:tc>
        <w:tc>
          <w:tcPr>
            <w:tcW w:w="4180" w:type="dxa"/>
            <w:tcBorders>
              <w:top w:val="nil"/>
              <w:left w:val="nil"/>
              <w:bottom w:val="single" w:sz="4" w:space="0" w:color="auto"/>
              <w:right w:val="single" w:sz="4" w:space="0" w:color="auto"/>
            </w:tcBorders>
            <w:shd w:val="clear" w:color="auto" w:fill="auto"/>
            <w:hideMark/>
          </w:tcPr>
          <w:p w14:paraId="354974B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3-hexenol</w:t>
            </w:r>
          </w:p>
        </w:tc>
      </w:tr>
      <w:tr w:rsidR="008E3811" w:rsidRPr="008E3811" w14:paraId="2620FF17"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7411A42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2beta-Methyl-6alpha-(hydroxymethyl)piperidine-3alpha,4alpha,5beta-triol</w:t>
            </w:r>
          </w:p>
        </w:tc>
        <w:tc>
          <w:tcPr>
            <w:tcW w:w="4180" w:type="dxa"/>
            <w:tcBorders>
              <w:top w:val="nil"/>
              <w:left w:val="nil"/>
              <w:bottom w:val="single" w:sz="4" w:space="0" w:color="auto"/>
              <w:right w:val="single" w:sz="4" w:space="0" w:color="auto"/>
            </w:tcBorders>
            <w:shd w:val="clear" w:color="auto" w:fill="auto"/>
            <w:hideMark/>
          </w:tcPr>
          <w:p w14:paraId="63D2B97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Leaf alcohol</w:t>
            </w:r>
          </w:p>
        </w:tc>
      </w:tr>
      <w:tr w:rsidR="008E3811" w:rsidRPr="008E3811" w14:paraId="02DD544D"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AE6E36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3-Amino-3-deoxyglucose</w:t>
            </w:r>
          </w:p>
        </w:tc>
        <w:tc>
          <w:tcPr>
            <w:tcW w:w="4180" w:type="dxa"/>
            <w:tcBorders>
              <w:top w:val="nil"/>
              <w:left w:val="nil"/>
              <w:bottom w:val="single" w:sz="4" w:space="0" w:color="auto"/>
              <w:right w:val="single" w:sz="4" w:space="0" w:color="auto"/>
            </w:tcBorders>
            <w:shd w:val="clear" w:color="auto" w:fill="auto"/>
            <w:hideMark/>
          </w:tcPr>
          <w:p w14:paraId="66AFD72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Ethyl isobutyrate</w:t>
            </w:r>
          </w:p>
        </w:tc>
      </w:tr>
      <w:tr w:rsidR="008E3811" w:rsidRPr="008E3811" w14:paraId="7C152D0F"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7FF7C7B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 xml:space="preserve">5-methylheptan-2-one </w:t>
            </w:r>
          </w:p>
        </w:tc>
        <w:tc>
          <w:tcPr>
            <w:tcW w:w="4180" w:type="dxa"/>
            <w:tcBorders>
              <w:top w:val="nil"/>
              <w:left w:val="nil"/>
              <w:bottom w:val="single" w:sz="4" w:space="0" w:color="auto"/>
              <w:right w:val="single" w:sz="4" w:space="0" w:color="auto"/>
            </w:tcBorders>
            <w:shd w:val="clear" w:color="auto" w:fill="auto"/>
            <w:hideMark/>
          </w:tcPr>
          <w:p w14:paraId="5FB69F9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2-Methylpentanal</w:t>
            </w:r>
          </w:p>
        </w:tc>
      </w:tr>
      <w:tr w:rsidR="008E3811" w:rsidRPr="008E3811" w14:paraId="3052F310"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36E840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6-Methyl-5-heptenal</w:t>
            </w:r>
          </w:p>
        </w:tc>
        <w:tc>
          <w:tcPr>
            <w:tcW w:w="4180" w:type="dxa"/>
            <w:tcBorders>
              <w:top w:val="nil"/>
              <w:left w:val="nil"/>
              <w:bottom w:val="single" w:sz="4" w:space="0" w:color="auto"/>
              <w:right w:val="single" w:sz="4" w:space="0" w:color="auto"/>
            </w:tcBorders>
            <w:shd w:val="clear" w:color="auto" w:fill="auto"/>
            <w:hideMark/>
          </w:tcPr>
          <w:p w14:paraId="51CC93E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L-Erythrulose</w:t>
            </w:r>
          </w:p>
        </w:tc>
      </w:tr>
      <w:tr w:rsidR="008E3811" w:rsidRPr="008E3811" w14:paraId="35820C57"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943871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(2e,4s)-4-ethenyl-2,5-dimethylhexa-2,5-dien-1-ol</w:t>
            </w:r>
          </w:p>
        </w:tc>
        <w:tc>
          <w:tcPr>
            <w:tcW w:w="4180" w:type="dxa"/>
            <w:tcBorders>
              <w:top w:val="nil"/>
              <w:left w:val="nil"/>
              <w:bottom w:val="single" w:sz="4" w:space="0" w:color="auto"/>
              <w:right w:val="single" w:sz="4" w:space="0" w:color="auto"/>
            </w:tcBorders>
            <w:shd w:val="clear" w:color="auto" w:fill="auto"/>
            <w:hideMark/>
          </w:tcPr>
          <w:p w14:paraId="2EA2C59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2-Hexanone</w:t>
            </w:r>
          </w:p>
        </w:tc>
      </w:tr>
      <w:tr w:rsidR="008E3811" w:rsidRPr="008E3811" w14:paraId="56A9D30C"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920361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(2e)-non-2-en-1-ol</w:t>
            </w:r>
          </w:p>
        </w:tc>
        <w:tc>
          <w:tcPr>
            <w:tcW w:w="4180" w:type="dxa"/>
            <w:tcBorders>
              <w:top w:val="nil"/>
              <w:left w:val="nil"/>
              <w:bottom w:val="single" w:sz="4" w:space="0" w:color="auto"/>
              <w:right w:val="single" w:sz="4" w:space="0" w:color="auto"/>
            </w:tcBorders>
            <w:shd w:val="clear" w:color="auto" w:fill="auto"/>
            <w:hideMark/>
          </w:tcPr>
          <w:p w14:paraId="43C77A4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hex-4-en-1-ol</w:t>
            </w:r>
          </w:p>
        </w:tc>
      </w:tr>
      <w:tr w:rsidR="008E3811" w:rsidRPr="008E3811" w14:paraId="465BBE3D"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C125F7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2-Ethylhexan-1-ol</w:t>
            </w:r>
          </w:p>
        </w:tc>
        <w:tc>
          <w:tcPr>
            <w:tcW w:w="4180" w:type="dxa"/>
            <w:tcBorders>
              <w:top w:val="nil"/>
              <w:left w:val="nil"/>
              <w:bottom w:val="single" w:sz="4" w:space="0" w:color="auto"/>
              <w:right w:val="single" w:sz="4" w:space="0" w:color="auto"/>
            </w:tcBorders>
            <w:shd w:val="clear" w:color="auto" w:fill="auto"/>
            <w:hideMark/>
          </w:tcPr>
          <w:p w14:paraId="77E5CFA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3-Ethoxybutan-2-one</w:t>
            </w:r>
          </w:p>
        </w:tc>
      </w:tr>
      <w:tr w:rsidR="008E3811" w:rsidRPr="008E3811" w14:paraId="16671049"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489E072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6-Deoxyglucitol</w:t>
            </w:r>
          </w:p>
        </w:tc>
        <w:tc>
          <w:tcPr>
            <w:tcW w:w="4180" w:type="dxa"/>
            <w:tcBorders>
              <w:top w:val="nil"/>
              <w:left w:val="nil"/>
              <w:bottom w:val="single" w:sz="4" w:space="0" w:color="auto"/>
              <w:right w:val="single" w:sz="4" w:space="0" w:color="auto"/>
            </w:tcBorders>
            <w:shd w:val="clear" w:color="auto" w:fill="auto"/>
            <w:hideMark/>
          </w:tcPr>
          <w:p w14:paraId="7185003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Butanediol</w:t>
            </w:r>
          </w:p>
        </w:tc>
      </w:tr>
      <w:tr w:rsidR="008E3811" w:rsidRPr="008E3811" w14:paraId="29A30CF8"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0AE8783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Oct-6-EN-2-one</w:t>
            </w:r>
          </w:p>
        </w:tc>
        <w:tc>
          <w:tcPr>
            <w:tcW w:w="4180" w:type="dxa"/>
            <w:tcBorders>
              <w:top w:val="nil"/>
              <w:left w:val="nil"/>
              <w:bottom w:val="single" w:sz="4" w:space="0" w:color="auto"/>
              <w:right w:val="single" w:sz="4" w:space="0" w:color="auto"/>
            </w:tcBorders>
            <w:shd w:val="clear" w:color="auto" w:fill="auto"/>
            <w:hideMark/>
          </w:tcPr>
          <w:p w14:paraId="1357C81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2-deoxy-D-ribitol</w:t>
            </w:r>
          </w:p>
        </w:tc>
      </w:tr>
      <w:tr w:rsidR="008E3811" w:rsidRPr="008E3811" w14:paraId="186F3EEB"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F3542E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Hygroline</w:t>
            </w:r>
          </w:p>
        </w:tc>
        <w:tc>
          <w:tcPr>
            <w:tcW w:w="4180" w:type="dxa"/>
            <w:tcBorders>
              <w:top w:val="nil"/>
              <w:left w:val="nil"/>
              <w:bottom w:val="single" w:sz="4" w:space="0" w:color="auto"/>
              <w:right w:val="single" w:sz="4" w:space="0" w:color="auto"/>
            </w:tcBorders>
            <w:shd w:val="clear" w:color="auto" w:fill="auto"/>
            <w:hideMark/>
          </w:tcPr>
          <w:p w14:paraId="6955B78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3-Methyl-1-pentanol</w:t>
            </w:r>
          </w:p>
        </w:tc>
      </w:tr>
      <w:tr w:rsidR="008E3811" w:rsidRPr="008E3811" w14:paraId="786074C0"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7ECD74A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(1S,3R,4R,5R)-4-(2-hydroxyethyl)-5-(hydroxymethyl)-1-methylcyclopentane-1,3-diol</w:t>
            </w:r>
          </w:p>
        </w:tc>
        <w:tc>
          <w:tcPr>
            <w:tcW w:w="4180" w:type="dxa"/>
            <w:tcBorders>
              <w:top w:val="nil"/>
              <w:left w:val="nil"/>
              <w:bottom w:val="single" w:sz="4" w:space="0" w:color="auto"/>
              <w:right w:val="single" w:sz="4" w:space="0" w:color="auto"/>
            </w:tcBorders>
            <w:shd w:val="clear" w:color="auto" w:fill="auto"/>
            <w:hideMark/>
          </w:tcPr>
          <w:p w14:paraId="2B019FE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4-Methyl-1-pentanol</w:t>
            </w:r>
          </w:p>
        </w:tc>
      </w:tr>
      <w:tr w:rsidR="008E3811" w:rsidRPr="008E3811" w14:paraId="5C966E54"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276BD20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lastRenderedPageBreak/>
              <w:t>(2e,4r)-4-ethenyl-2,5-dimethylhexa-2,5-dien-1-ol</w:t>
            </w:r>
          </w:p>
        </w:tc>
        <w:tc>
          <w:tcPr>
            <w:tcW w:w="4180" w:type="dxa"/>
            <w:tcBorders>
              <w:top w:val="nil"/>
              <w:left w:val="nil"/>
              <w:bottom w:val="single" w:sz="4" w:space="0" w:color="auto"/>
              <w:right w:val="single" w:sz="4" w:space="0" w:color="auto"/>
            </w:tcBorders>
            <w:shd w:val="clear" w:color="auto" w:fill="auto"/>
            <w:hideMark/>
          </w:tcPr>
          <w:p w14:paraId="6E66109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2-Hexanol</w:t>
            </w:r>
          </w:p>
        </w:tc>
      </w:tr>
      <w:tr w:rsidR="008E3811" w:rsidRPr="008E3811" w14:paraId="390A3086"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12137CD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6-Methylhept-5-en-2-ol</w:t>
            </w:r>
          </w:p>
        </w:tc>
        <w:tc>
          <w:tcPr>
            <w:tcW w:w="4180" w:type="dxa"/>
            <w:tcBorders>
              <w:top w:val="nil"/>
              <w:left w:val="nil"/>
              <w:bottom w:val="single" w:sz="4" w:space="0" w:color="auto"/>
              <w:right w:val="single" w:sz="4" w:space="0" w:color="auto"/>
            </w:tcBorders>
            <w:shd w:val="clear" w:color="auto" w:fill="auto"/>
            <w:hideMark/>
          </w:tcPr>
          <w:p w14:paraId="10A8DBF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5-Oxopentanoic acid</w:t>
            </w:r>
          </w:p>
        </w:tc>
      </w:tr>
      <w:tr w:rsidR="008E3811" w:rsidRPr="008E3811" w14:paraId="5D2CF32E"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56F4503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(S)-(+)-6-Methyl-5-hepten-2-OL</w:t>
            </w:r>
          </w:p>
        </w:tc>
        <w:tc>
          <w:tcPr>
            <w:tcW w:w="4180" w:type="dxa"/>
            <w:tcBorders>
              <w:top w:val="nil"/>
              <w:left w:val="nil"/>
              <w:bottom w:val="single" w:sz="4" w:space="0" w:color="auto"/>
              <w:right w:val="single" w:sz="4" w:space="0" w:color="auto"/>
            </w:tcBorders>
            <w:shd w:val="clear" w:color="auto" w:fill="auto"/>
            <w:hideMark/>
          </w:tcPr>
          <w:p w14:paraId="75B5DEB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2-Hydroxy-3-oxopropanoic acid</w:t>
            </w:r>
          </w:p>
        </w:tc>
      </w:tr>
      <w:tr w:rsidR="008E3811" w:rsidRPr="008E3811" w14:paraId="2EA80AC9"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207A259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5alpha-(Hydroxymethyl)cyclohexane-1beta,2alpha,3alpha-triol</w:t>
            </w:r>
          </w:p>
        </w:tc>
        <w:tc>
          <w:tcPr>
            <w:tcW w:w="4180" w:type="dxa"/>
            <w:tcBorders>
              <w:top w:val="nil"/>
              <w:left w:val="nil"/>
              <w:bottom w:val="single" w:sz="4" w:space="0" w:color="auto"/>
              <w:right w:val="single" w:sz="4" w:space="0" w:color="auto"/>
            </w:tcBorders>
            <w:shd w:val="clear" w:color="auto" w:fill="auto"/>
            <w:hideMark/>
          </w:tcPr>
          <w:p w14:paraId="09020C8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3-Hexanol</w:t>
            </w:r>
          </w:p>
        </w:tc>
      </w:tr>
      <w:tr w:rsidR="008E3811" w:rsidRPr="008E3811" w14:paraId="28348093"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7FB2962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3-Methylcyclohexanol</w:t>
            </w:r>
          </w:p>
        </w:tc>
        <w:tc>
          <w:tcPr>
            <w:tcW w:w="4180" w:type="dxa"/>
            <w:tcBorders>
              <w:top w:val="nil"/>
              <w:left w:val="nil"/>
              <w:bottom w:val="single" w:sz="4" w:space="0" w:color="auto"/>
              <w:right w:val="single" w:sz="4" w:space="0" w:color="auto"/>
            </w:tcBorders>
            <w:shd w:val="clear" w:color="auto" w:fill="auto"/>
            <w:hideMark/>
          </w:tcPr>
          <w:p w14:paraId="0136A3B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2-Hydroxy-3-pentanone</w:t>
            </w:r>
          </w:p>
        </w:tc>
      </w:tr>
      <w:tr w:rsidR="008E3811" w:rsidRPr="008E3811" w14:paraId="10D1F7ED"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0135450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trans-3-Methylcyclohexanol</w:t>
            </w:r>
          </w:p>
        </w:tc>
        <w:tc>
          <w:tcPr>
            <w:tcW w:w="4180" w:type="dxa"/>
            <w:tcBorders>
              <w:top w:val="nil"/>
              <w:left w:val="nil"/>
              <w:bottom w:val="single" w:sz="4" w:space="0" w:color="auto"/>
              <w:right w:val="single" w:sz="4" w:space="0" w:color="auto"/>
            </w:tcBorders>
            <w:shd w:val="clear" w:color="auto" w:fill="auto"/>
            <w:hideMark/>
          </w:tcPr>
          <w:p w14:paraId="73A4B57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(3R)-hexan-3-ol</w:t>
            </w:r>
          </w:p>
        </w:tc>
      </w:tr>
      <w:tr w:rsidR="008E3811" w:rsidRPr="008E3811" w14:paraId="6DAC06EC"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220FF2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2,5-Dideoxy-2,5-imino-D-mannitol</w:t>
            </w:r>
          </w:p>
        </w:tc>
        <w:tc>
          <w:tcPr>
            <w:tcW w:w="4180" w:type="dxa"/>
            <w:tcBorders>
              <w:top w:val="nil"/>
              <w:left w:val="nil"/>
              <w:bottom w:val="single" w:sz="4" w:space="0" w:color="auto"/>
              <w:right w:val="single" w:sz="4" w:space="0" w:color="auto"/>
            </w:tcBorders>
            <w:shd w:val="clear" w:color="auto" w:fill="auto"/>
            <w:hideMark/>
          </w:tcPr>
          <w:p w14:paraId="26E9AD5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3-Methyl-3-buten-1-OL</w:t>
            </w:r>
          </w:p>
        </w:tc>
      </w:tr>
      <w:tr w:rsidR="008E3811" w:rsidRPr="008E3811" w14:paraId="1E066374"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7B92728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2-Cyclohexene-1-methanol</w:t>
            </w:r>
          </w:p>
        </w:tc>
        <w:tc>
          <w:tcPr>
            <w:tcW w:w="4180" w:type="dxa"/>
            <w:tcBorders>
              <w:top w:val="nil"/>
              <w:left w:val="nil"/>
              <w:bottom w:val="single" w:sz="4" w:space="0" w:color="auto"/>
              <w:right w:val="single" w:sz="4" w:space="0" w:color="auto"/>
            </w:tcBorders>
            <w:shd w:val="clear" w:color="auto" w:fill="auto"/>
            <w:hideMark/>
          </w:tcPr>
          <w:p w14:paraId="3C40D3B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l-Threitol</w:t>
            </w:r>
          </w:p>
        </w:tc>
      </w:tr>
      <w:tr w:rsidR="008E3811" w:rsidRPr="008E3811" w14:paraId="13CD7930"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7622226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(1S,2R,3R)-3-(2-hydroxyethyl)-2-(hydroxymethyl)-1-methylcyclopentan-1-ol</w:t>
            </w:r>
          </w:p>
        </w:tc>
        <w:tc>
          <w:tcPr>
            <w:tcW w:w="4180" w:type="dxa"/>
            <w:tcBorders>
              <w:top w:val="nil"/>
              <w:left w:val="nil"/>
              <w:bottom w:val="single" w:sz="4" w:space="0" w:color="auto"/>
              <w:right w:val="single" w:sz="4" w:space="0" w:color="auto"/>
            </w:tcBorders>
            <w:shd w:val="clear" w:color="auto" w:fill="auto"/>
            <w:hideMark/>
          </w:tcPr>
          <w:p w14:paraId="168F557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3-Hexanone</w:t>
            </w:r>
          </w:p>
        </w:tc>
      </w:tr>
      <w:tr w:rsidR="008E3811" w:rsidRPr="008E3811" w14:paraId="3D140941"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CAEF59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(2S,3S,4R,5R)-2,3,4,5,6-pentahydroxyhexanal</w:t>
            </w:r>
          </w:p>
        </w:tc>
        <w:tc>
          <w:tcPr>
            <w:tcW w:w="4180" w:type="dxa"/>
            <w:tcBorders>
              <w:top w:val="nil"/>
              <w:left w:val="nil"/>
              <w:bottom w:val="single" w:sz="4" w:space="0" w:color="auto"/>
              <w:right w:val="single" w:sz="4" w:space="0" w:color="auto"/>
            </w:tcBorders>
            <w:shd w:val="clear" w:color="auto" w:fill="auto"/>
            <w:hideMark/>
          </w:tcPr>
          <w:p w14:paraId="6F0F67F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3-Hydroxy-2-pentanone</w:t>
            </w:r>
          </w:p>
        </w:tc>
      </w:tr>
      <w:tr w:rsidR="008E3811" w:rsidRPr="008E3811" w14:paraId="0242CEE6"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44B3E82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6-Deoxy-DMDP</w:t>
            </w:r>
          </w:p>
        </w:tc>
        <w:tc>
          <w:tcPr>
            <w:tcW w:w="4180" w:type="dxa"/>
            <w:tcBorders>
              <w:top w:val="nil"/>
              <w:left w:val="nil"/>
              <w:bottom w:val="single" w:sz="4" w:space="0" w:color="auto"/>
              <w:right w:val="single" w:sz="4" w:space="0" w:color="auto"/>
            </w:tcBorders>
            <w:shd w:val="clear" w:color="auto" w:fill="auto"/>
            <w:hideMark/>
          </w:tcPr>
          <w:p w14:paraId="44DD8BA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Penta-2,3-dien-1-ol</w:t>
            </w:r>
          </w:p>
        </w:tc>
      </w:tr>
      <w:tr w:rsidR="008E3811" w:rsidRPr="008E3811" w14:paraId="76ED18CD"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5808097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D-arabinofuranose</w:t>
            </w:r>
          </w:p>
        </w:tc>
        <w:tc>
          <w:tcPr>
            <w:tcW w:w="4180" w:type="dxa"/>
            <w:tcBorders>
              <w:top w:val="nil"/>
              <w:left w:val="nil"/>
              <w:bottom w:val="single" w:sz="4" w:space="0" w:color="auto"/>
              <w:right w:val="single" w:sz="4" w:space="0" w:color="auto"/>
            </w:tcBorders>
            <w:shd w:val="clear" w:color="auto" w:fill="auto"/>
            <w:hideMark/>
          </w:tcPr>
          <w:p w14:paraId="476132F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(R)-3-Hydroxypentan-2-one</w:t>
            </w:r>
          </w:p>
        </w:tc>
      </w:tr>
      <w:tr w:rsidR="008E3811" w:rsidRPr="008E3811" w14:paraId="629E8016"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00DD5FF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5-Methyl-2-heptanol</w:t>
            </w:r>
          </w:p>
        </w:tc>
        <w:tc>
          <w:tcPr>
            <w:tcW w:w="4180" w:type="dxa"/>
            <w:tcBorders>
              <w:top w:val="nil"/>
              <w:left w:val="nil"/>
              <w:bottom w:val="single" w:sz="4" w:space="0" w:color="auto"/>
              <w:right w:val="single" w:sz="4" w:space="0" w:color="auto"/>
            </w:tcBorders>
            <w:shd w:val="clear" w:color="auto" w:fill="auto"/>
            <w:hideMark/>
          </w:tcPr>
          <w:p w14:paraId="47B76B5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3-Methyl-2-buten-1-OL</w:t>
            </w:r>
          </w:p>
        </w:tc>
      </w:tr>
      <w:tr w:rsidR="008E3811" w:rsidRPr="008E3811" w14:paraId="22B35261"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5A4C53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(2R,3R,4S,5R)-2-amino-3,4,5,6-tetrahydroxyhexanal</w:t>
            </w:r>
          </w:p>
        </w:tc>
        <w:tc>
          <w:tcPr>
            <w:tcW w:w="4180" w:type="dxa"/>
            <w:tcBorders>
              <w:top w:val="nil"/>
              <w:left w:val="nil"/>
              <w:bottom w:val="single" w:sz="4" w:space="0" w:color="auto"/>
              <w:right w:val="single" w:sz="4" w:space="0" w:color="auto"/>
            </w:tcBorders>
            <w:shd w:val="clear" w:color="auto" w:fill="auto"/>
            <w:hideMark/>
          </w:tcPr>
          <w:p w14:paraId="4D2F17D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5-Hexen-1-ol</w:t>
            </w:r>
          </w:p>
        </w:tc>
      </w:tr>
      <w:tr w:rsidR="008E3811" w:rsidRPr="008E3811" w14:paraId="7F03B932"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46C059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4-Methyl-3-heptanol</w:t>
            </w:r>
          </w:p>
        </w:tc>
        <w:tc>
          <w:tcPr>
            <w:tcW w:w="4180" w:type="dxa"/>
            <w:tcBorders>
              <w:top w:val="nil"/>
              <w:left w:val="nil"/>
              <w:bottom w:val="single" w:sz="4" w:space="0" w:color="auto"/>
              <w:right w:val="single" w:sz="4" w:space="0" w:color="auto"/>
            </w:tcBorders>
            <w:shd w:val="clear" w:color="auto" w:fill="auto"/>
            <w:hideMark/>
          </w:tcPr>
          <w:p w14:paraId="4F1F4E1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2-methyl-2-butenol</w:t>
            </w:r>
          </w:p>
        </w:tc>
      </w:tr>
      <w:tr w:rsidR="008E3811" w:rsidRPr="008E3811" w14:paraId="23B384B3"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CE4A22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6-Methylheptan-3-ol</w:t>
            </w:r>
          </w:p>
        </w:tc>
        <w:tc>
          <w:tcPr>
            <w:tcW w:w="4180" w:type="dxa"/>
            <w:tcBorders>
              <w:top w:val="nil"/>
              <w:left w:val="nil"/>
              <w:bottom w:val="single" w:sz="4" w:space="0" w:color="auto"/>
              <w:right w:val="single" w:sz="4" w:space="0" w:color="auto"/>
            </w:tcBorders>
            <w:shd w:val="clear" w:color="auto" w:fill="auto"/>
            <w:hideMark/>
          </w:tcPr>
          <w:p w14:paraId="7A2CCCA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(2e)-2-methylbut-2-en-1-ol</w:t>
            </w:r>
          </w:p>
        </w:tc>
      </w:tr>
      <w:tr w:rsidR="008E3811" w:rsidRPr="008E3811" w14:paraId="4373C5EA"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38F687B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Prenyl acetate</w:t>
            </w:r>
          </w:p>
        </w:tc>
        <w:tc>
          <w:tcPr>
            <w:tcW w:w="4180" w:type="dxa"/>
            <w:tcBorders>
              <w:top w:val="nil"/>
              <w:left w:val="nil"/>
              <w:bottom w:val="single" w:sz="4" w:space="0" w:color="auto"/>
              <w:right w:val="single" w:sz="4" w:space="0" w:color="auto"/>
            </w:tcBorders>
            <w:shd w:val="clear" w:color="auto" w:fill="auto"/>
            <w:hideMark/>
          </w:tcPr>
          <w:p w14:paraId="64C061C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1-Hexanol</w:t>
            </w:r>
          </w:p>
        </w:tc>
      </w:tr>
      <w:tr w:rsidR="008E3811" w:rsidRPr="008E3811" w14:paraId="667E19F6"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B7C8BC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L-Fucitol</w:t>
            </w:r>
          </w:p>
        </w:tc>
        <w:tc>
          <w:tcPr>
            <w:tcW w:w="4180" w:type="dxa"/>
            <w:tcBorders>
              <w:top w:val="nil"/>
              <w:left w:val="nil"/>
              <w:bottom w:val="single" w:sz="4" w:space="0" w:color="auto"/>
              <w:right w:val="single" w:sz="4" w:space="0" w:color="auto"/>
            </w:tcBorders>
            <w:shd w:val="clear" w:color="auto" w:fill="auto"/>
            <w:hideMark/>
          </w:tcPr>
          <w:p w14:paraId="040C49F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(2S,3R)-2-methylbutane-1,3-diol</w:t>
            </w:r>
          </w:p>
        </w:tc>
      </w:tr>
      <w:tr w:rsidR="008E3811" w:rsidRPr="008E3811" w14:paraId="2E21A3F9"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0EB6EA0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lastRenderedPageBreak/>
              <w:t>L-rhamnulose</w:t>
            </w:r>
          </w:p>
        </w:tc>
        <w:tc>
          <w:tcPr>
            <w:tcW w:w="4180" w:type="dxa"/>
            <w:tcBorders>
              <w:top w:val="nil"/>
              <w:left w:val="nil"/>
              <w:bottom w:val="single" w:sz="4" w:space="0" w:color="auto"/>
              <w:right w:val="single" w:sz="4" w:space="0" w:color="auto"/>
            </w:tcBorders>
            <w:shd w:val="clear" w:color="auto" w:fill="auto"/>
            <w:hideMark/>
          </w:tcPr>
          <w:p w14:paraId="1A3CEB7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Hexanal</w:t>
            </w:r>
          </w:p>
        </w:tc>
      </w:tr>
      <w:tr w:rsidR="008E3811" w:rsidRPr="008E3811" w14:paraId="0A8FF2D7"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5B9C515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(3S,5S)-dec-8-ene-1,3,5-triol</w:t>
            </w:r>
          </w:p>
        </w:tc>
        <w:tc>
          <w:tcPr>
            <w:tcW w:w="4180" w:type="dxa"/>
            <w:tcBorders>
              <w:top w:val="nil"/>
              <w:left w:val="nil"/>
              <w:bottom w:val="single" w:sz="4" w:space="0" w:color="auto"/>
              <w:right w:val="single" w:sz="4" w:space="0" w:color="auto"/>
            </w:tcBorders>
            <w:shd w:val="clear" w:color="auto" w:fill="auto"/>
            <w:hideMark/>
          </w:tcPr>
          <w:p w14:paraId="16E92DD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2-Pentanol</w:t>
            </w:r>
          </w:p>
        </w:tc>
      </w:tr>
      <w:tr w:rsidR="008E3811" w:rsidRPr="008E3811" w14:paraId="35282D4B"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4F63C6E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1-Deoxy-d-glucitol</w:t>
            </w:r>
          </w:p>
        </w:tc>
        <w:tc>
          <w:tcPr>
            <w:tcW w:w="4180" w:type="dxa"/>
            <w:tcBorders>
              <w:top w:val="nil"/>
              <w:left w:val="nil"/>
              <w:bottom w:val="single" w:sz="4" w:space="0" w:color="auto"/>
              <w:right w:val="single" w:sz="4" w:space="0" w:color="auto"/>
            </w:tcBorders>
            <w:shd w:val="clear" w:color="auto" w:fill="auto"/>
            <w:hideMark/>
          </w:tcPr>
          <w:p w14:paraId="41D2202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(S)-(+)-2-Pentanol</w:t>
            </w:r>
          </w:p>
        </w:tc>
      </w:tr>
      <w:tr w:rsidR="008E3811" w:rsidRPr="008E3811" w14:paraId="3F9CE249"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15E67C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4-ethyl-2,5-dimethylhexa-2,5-dien-1-ol</w:t>
            </w:r>
          </w:p>
        </w:tc>
        <w:tc>
          <w:tcPr>
            <w:tcW w:w="4180" w:type="dxa"/>
            <w:tcBorders>
              <w:top w:val="nil"/>
              <w:left w:val="nil"/>
              <w:bottom w:val="single" w:sz="4" w:space="0" w:color="auto"/>
              <w:right w:val="single" w:sz="4" w:space="0" w:color="auto"/>
            </w:tcBorders>
            <w:shd w:val="clear" w:color="auto" w:fill="auto"/>
            <w:hideMark/>
          </w:tcPr>
          <w:p w14:paraId="7DBFBC0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Pent-2-en-2-ol</w:t>
            </w:r>
          </w:p>
        </w:tc>
      </w:tr>
      <w:tr w:rsidR="008E3811" w:rsidRPr="008E3811" w14:paraId="1943B28B"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00A1D5A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Octa-1,5-dien-3-ol</w:t>
            </w:r>
          </w:p>
        </w:tc>
        <w:tc>
          <w:tcPr>
            <w:tcW w:w="4180" w:type="dxa"/>
            <w:tcBorders>
              <w:top w:val="nil"/>
              <w:left w:val="nil"/>
              <w:bottom w:val="single" w:sz="4" w:space="0" w:color="auto"/>
              <w:right w:val="single" w:sz="4" w:space="0" w:color="auto"/>
            </w:tcBorders>
            <w:shd w:val="clear" w:color="auto" w:fill="auto"/>
            <w:hideMark/>
          </w:tcPr>
          <w:p w14:paraId="5B8F087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(2e)-pent-2-en-2-ol</w:t>
            </w:r>
          </w:p>
        </w:tc>
      </w:tr>
      <w:tr w:rsidR="008E3811" w:rsidRPr="008E3811" w14:paraId="6341FDC9"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525351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hex-3-enyl (2R)-2-methylbutanoate</w:t>
            </w:r>
          </w:p>
        </w:tc>
        <w:tc>
          <w:tcPr>
            <w:tcW w:w="4180" w:type="dxa"/>
            <w:tcBorders>
              <w:top w:val="nil"/>
              <w:left w:val="nil"/>
              <w:bottom w:val="single" w:sz="4" w:space="0" w:color="auto"/>
              <w:right w:val="single" w:sz="4" w:space="0" w:color="auto"/>
            </w:tcBorders>
            <w:shd w:val="clear" w:color="auto" w:fill="auto"/>
            <w:hideMark/>
          </w:tcPr>
          <w:p w14:paraId="0F73A9B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sec-Butyl formate</w:t>
            </w:r>
          </w:p>
        </w:tc>
      </w:tr>
      <w:tr w:rsidR="008E3811" w:rsidRPr="008E3811" w14:paraId="12830EAC"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75B1E5F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(6S)-6-hydroxy-6-methylocta-3,7-dien-2-one</w:t>
            </w:r>
          </w:p>
        </w:tc>
        <w:tc>
          <w:tcPr>
            <w:tcW w:w="4180" w:type="dxa"/>
            <w:tcBorders>
              <w:top w:val="nil"/>
              <w:left w:val="nil"/>
              <w:bottom w:val="single" w:sz="4" w:space="0" w:color="auto"/>
              <w:right w:val="single" w:sz="4" w:space="0" w:color="auto"/>
            </w:tcBorders>
            <w:shd w:val="clear" w:color="auto" w:fill="auto"/>
            <w:hideMark/>
          </w:tcPr>
          <w:p w14:paraId="44D09F7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2,3,4-Trihydroxybutanal</w:t>
            </w:r>
          </w:p>
        </w:tc>
      </w:tr>
      <w:tr w:rsidR="008E3811" w:rsidRPr="008E3811" w14:paraId="65B44DBB"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8D69FE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(3e,6s)-6-hydroxy-6-methylocta-3,7-dien-2-one</w:t>
            </w:r>
          </w:p>
        </w:tc>
        <w:tc>
          <w:tcPr>
            <w:tcW w:w="4180" w:type="dxa"/>
            <w:tcBorders>
              <w:top w:val="nil"/>
              <w:left w:val="nil"/>
              <w:bottom w:val="single" w:sz="4" w:space="0" w:color="auto"/>
              <w:right w:val="single" w:sz="4" w:space="0" w:color="auto"/>
            </w:tcBorders>
            <w:shd w:val="clear" w:color="auto" w:fill="auto"/>
            <w:hideMark/>
          </w:tcPr>
          <w:p w14:paraId="6CC1E67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Phosphonoacetaldehyde</w:t>
            </w:r>
          </w:p>
        </w:tc>
      </w:tr>
      <w:tr w:rsidR="008E3811" w:rsidRPr="008E3811" w14:paraId="468E629A"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116F6B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(2R,3R,4S,5S)-2,3,4,5-tetrahydroxyhexanal</w:t>
            </w:r>
          </w:p>
        </w:tc>
        <w:tc>
          <w:tcPr>
            <w:tcW w:w="4180" w:type="dxa"/>
            <w:tcBorders>
              <w:top w:val="nil"/>
              <w:left w:val="nil"/>
              <w:bottom w:val="single" w:sz="4" w:space="0" w:color="auto"/>
              <w:right w:val="single" w:sz="4" w:space="0" w:color="auto"/>
            </w:tcBorders>
            <w:shd w:val="clear" w:color="auto" w:fill="auto"/>
            <w:hideMark/>
          </w:tcPr>
          <w:p w14:paraId="7904C1D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1,2-Butanediol</w:t>
            </w:r>
          </w:p>
        </w:tc>
      </w:tr>
      <w:tr w:rsidR="008E3811" w:rsidRPr="008E3811" w14:paraId="615700C6"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5F6978A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(1S,3R,4S,6R)-4-amino-6-(hydroxymethyl)cyclohexane-1,3-diol</w:t>
            </w:r>
          </w:p>
        </w:tc>
        <w:tc>
          <w:tcPr>
            <w:tcW w:w="4180" w:type="dxa"/>
            <w:tcBorders>
              <w:top w:val="nil"/>
              <w:left w:val="nil"/>
              <w:bottom w:val="single" w:sz="4" w:space="0" w:color="auto"/>
              <w:right w:val="single" w:sz="4" w:space="0" w:color="auto"/>
            </w:tcBorders>
            <w:shd w:val="clear" w:color="auto" w:fill="auto"/>
            <w:hideMark/>
          </w:tcPr>
          <w:p w14:paraId="6C4655D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1-Deoxy-l-erythritol</w:t>
            </w:r>
          </w:p>
        </w:tc>
      </w:tr>
      <w:tr w:rsidR="008E3811" w:rsidRPr="008E3811" w14:paraId="52F9E4E0"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1C5A1A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(z)-3-hexenyl acetate</w:t>
            </w:r>
          </w:p>
        </w:tc>
        <w:tc>
          <w:tcPr>
            <w:tcW w:w="4180" w:type="dxa"/>
            <w:tcBorders>
              <w:top w:val="nil"/>
              <w:left w:val="nil"/>
              <w:bottom w:val="single" w:sz="4" w:space="0" w:color="auto"/>
              <w:right w:val="single" w:sz="4" w:space="0" w:color="auto"/>
            </w:tcBorders>
            <w:shd w:val="clear" w:color="auto" w:fill="auto"/>
            <w:hideMark/>
          </w:tcPr>
          <w:p w14:paraId="75D6F82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5-Aminopentanal</w:t>
            </w:r>
          </w:p>
        </w:tc>
      </w:tr>
      <w:tr w:rsidR="008E3811" w:rsidRPr="008E3811" w14:paraId="033B1B79"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57CE4BF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Fagomine</w:t>
            </w:r>
          </w:p>
        </w:tc>
        <w:tc>
          <w:tcPr>
            <w:tcW w:w="4180" w:type="dxa"/>
            <w:tcBorders>
              <w:top w:val="nil"/>
              <w:left w:val="nil"/>
              <w:bottom w:val="single" w:sz="4" w:space="0" w:color="auto"/>
              <w:right w:val="single" w:sz="4" w:space="0" w:color="auto"/>
            </w:tcBorders>
            <w:shd w:val="clear" w:color="auto" w:fill="auto"/>
            <w:hideMark/>
          </w:tcPr>
          <w:p w14:paraId="20449CA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Acetoin</w:t>
            </w:r>
          </w:p>
        </w:tc>
      </w:tr>
      <w:tr w:rsidR="008E3811" w:rsidRPr="008E3811" w14:paraId="20036406"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0D99B22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3-Isopropyl-3-butene-1-ol</w:t>
            </w:r>
          </w:p>
        </w:tc>
        <w:tc>
          <w:tcPr>
            <w:tcW w:w="4180" w:type="dxa"/>
            <w:tcBorders>
              <w:top w:val="nil"/>
              <w:left w:val="nil"/>
              <w:bottom w:val="single" w:sz="4" w:space="0" w:color="auto"/>
              <w:right w:val="single" w:sz="4" w:space="0" w:color="auto"/>
            </w:tcBorders>
            <w:shd w:val="clear" w:color="auto" w:fill="auto"/>
            <w:hideMark/>
          </w:tcPr>
          <w:p w14:paraId="5C54105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(R)-acetoin</w:t>
            </w:r>
          </w:p>
        </w:tc>
      </w:tr>
      <w:tr w:rsidR="008E3811" w:rsidRPr="008E3811" w14:paraId="716AB5E4"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3D20F72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Oct-6-en-4-ol</w:t>
            </w:r>
          </w:p>
        </w:tc>
        <w:tc>
          <w:tcPr>
            <w:tcW w:w="4180" w:type="dxa"/>
            <w:tcBorders>
              <w:top w:val="nil"/>
              <w:left w:val="nil"/>
              <w:bottom w:val="single" w:sz="4" w:space="0" w:color="auto"/>
              <w:right w:val="single" w:sz="4" w:space="0" w:color="auto"/>
            </w:tcBorders>
            <w:shd w:val="clear" w:color="auto" w:fill="auto"/>
            <w:hideMark/>
          </w:tcPr>
          <w:p w14:paraId="34B7274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1,1-Dihydroxypropan-2-one</w:t>
            </w:r>
          </w:p>
        </w:tc>
      </w:tr>
      <w:tr w:rsidR="008E3811" w:rsidRPr="008E3811" w14:paraId="3E4D6A86"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25D0E9A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2-Octanol</w:t>
            </w:r>
          </w:p>
        </w:tc>
        <w:tc>
          <w:tcPr>
            <w:tcW w:w="4180" w:type="dxa"/>
            <w:tcBorders>
              <w:top w:val="nil"/>
              <w:left w:val="nil"/>
              <w:bottom w:val="single" w:sz="4" w:space="0" w:color="auto"/>
              <w:right w:val="single" w:sz="4" w:space="0" w:color="auto"/>
            </w:tcBorders>
            <w:shd w:val="clear" w:color="auto" w:fill="auto"/>
            <w:hideMark/>
          </w:tcPr>
          <w:p w14:paraId="5A9FC4C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Glyceraldehyde</w:t>
            </w:r>
          </w:p>
        </w:tc>
      </w:tr>
      <w:tr w:rsidR="008E3811" w:rsidRPr="008E3811" w14:paraId="3C64D2C6"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3AFC7B2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6-Methyl-2-heptanol</w:t>
            </w:r>
          </w:p>
        </w:tc>
        <w:tc>
          <w:tcPr>
            <w:tcW w:w="4180" w:type="dxa"/>
            <w:tcBorders>
              <w:top w:val="nil"/>
              <w:left w:val="nil"/>
              <w:bottom w:val="single" w:sz="4" w:space="0" w:color="auto"/>
              <w:right w:val="single" w:sz="4" w:space="0" w:color="auto"/>
            </w:tcBorders>
            <w:shd w:val="clear" w:color="auto" w:fill="auto"/>
            <w:hideMark/>
          </w:tcPr>
          <w:p w14:paraId="030D9DA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4-Penten-1-OL</w:t>
            </w:r>
          </w:p>
        </w:tc>
      </w:tr>
      <w:tr w:rsidR="008E3811" w:rsidRPr="008E3811" w14:paraId="47436126"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02F6D2F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(2S)-6-Methylheptan-2-OL</w:t>
            </w:r>
          </w:p>
        </w:tc>
        <w:tc>
          <w:tcPr>
            <w:tcW w:w="4180" w:type="dxa"/>
            <w:tcBorders>
              <w:top w:val="nil"/>
              <w:left w:val="nil"/>
              <w:bottom w:val="single" w:sz="4" w:space="0" w:color="auto"/>
              <w:right w:val="single" w:sz="4" w:space="0" w:color="auto"/>
            </w:tcBorders>
            <w:shd w:val="clear" w:color="auto" w:fill="auto"/>
            <w:hideMark/>
          </w:tcPr>
          <w:p w14:paraId="52093BA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1-Pentanol</w:t>
            </w:r>
          </w:p>
        </w:tc>
      </w:tr>
      <w:tr w:rsidR="008E3811" w:rsidRPr="008E3811" w14:paraId="73D57A13"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EF2BE9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1-Hydroxy-3-octanone</w:t>
            </w:r>
          </w:p>
        </w:tc>
        <w:tc>
          <w:tcPr>
            <w:tcW w:w="4180" w:type="dxa"/>
            <w:tcBorders>
              <w:top w:val="nil"/>
              <w:left w:val="nil"/>
              <w:bottom w:val="single" w:sz="4" w:space="0" w:color="auto"/>
              <w:right w:val="single" w:sz="4" w:space="0" w:color="auto"/>
            </w:tcBorders>
            <w:shd w:val="clear" w:color="auto" w:fill="auto"/>
            <w:hideMark/>
          </w:tcPr>
          <w:p w14:paraId="418704F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4-Hydroxy-2-butanone</w:t>
            </w:r>
          </w:p>
        </w:tc>
      </w:tr>
      <w:tr w:rsidR="008E3811" w:rsidRPr="008E3811" w14:paraId="0F1D9C0A"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5FB913A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6-Methyl-1-heptanol</w:t>
            </w:r>
          </w:p>
        </w:tc>
        <w:tc>
          <w:tcPr>
            <w:tcW w:w="4180" w:type="dxa"/>
            <w:tcBorders>
              <w:top w:val="nil"/>
              <w:left w:val="nil"/>
              <w:bottom w:val="single" w:sz="4" w:space="0" w:color="auto"/>
              <w:right w:val="single" w:sz="4" w:space="0" w:color="auto"/>
            </w:tcBorders>
            <w:shd w:val="clear" w:color="auto" w:fill="auto"/>
            <w:hideMark/>
          </w:tcPr>
          <w:p w14:paraId="5A33C51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3-(Methylthio)-1-hexanol</w:t>
            </w:r>
          </w:p>
        </w:tc>
      </w:tr>
      <w:tr w:rsidR="008E3811" w:rsidRPr="008E3811" w14:paraId="27049206"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DF7EF7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(2S,3R,4R,5R)-2,3,4,5,6-pentahydroxyhexanal</w:t>
            </w:r>
          </w:p>
        </w:tc>
        <w:tc>
          <w:tcPr>
            <w:tcW w:w="4180" w:type="dxa"/>
            <w:tcBorders>
              <w:top w:val="nil"/>
              <w:left w:val="nil"/>
              <w:bottom w:val="single" w:sz="4" w:space="0" w:color="auto"/>
              <w:right w:val="single" w:sz="4" w:space="0" w:color="auto"/>
            </w:tcBorders>
            <w:shd w:val="clear" w:color="auto" w:fill="auto"/>
            <w:hideMark/>
          </w:tcPr>
          <w:p w14:paraId="2BA9AAA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Cadaverine</w:t>
            </w:r>
          </w:p>
        </w:tc>
      </w:tr>
      <w:tr w:rsidR="008E3811" w:rsidRPr="008E3811" w14:paraId="6BCB0B9A"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562C35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lastRenderedPageBreak/>
              <w:t>Fucosamine</w:t>
            </w:r>
          </w:p>
        </w:tc>
        <w:tc>
          <w:tcPr>
            <w:tcW w:w="4180" w:type="dxa"/>
            <w:tcBorders>
              <w:top w:val="nil"/>
              <w:left w:val="nil"/>
              <w:bottom w:val="single" w:sz="4" w:space="0" w:color="auto"/>
              <w:right w:val="single" w:sz="4" w:space="0" w:color="auto"/>
            </w:tcBorders>
            <w:shd w:val="clear" w:color="auto" w:fill="auto"/>
            <w:hideMark/>
          </w:tcPr>
          <w:p w14:paraId="68ED1EF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3-Methyl-2-butenal</w:t>
            </w:r>
          </w:p>
        </w:tc>
      </w:tr>
      <w:tr w:rsidR="008E3811" w:rsidRPr="008E3811" w14:paraId="0251B52B"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789138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6-Deoxy-L-altrose</w:t>
            </w:r>
          </w:p>
        </w:tc>
        <w:tc>
          <w:tcPr>
            <w:tcW w:w="4180" w:type="dxa"/>
            <w:tcBorders>
              <w:top w:val="nil"/>
              <w:left w:val="nil"/>
              <w:bottom w:val="single" w:sz="4" w:space="0" w:color="auto"/>
              <w:right w:val="single" w:sz="4" w:space="0" w:color="auto"/>
            </w:tcBorders>
            <w:shd w:val="clear" w:color="auto" w:fill="auto"/>
            <w:hideMark/>
          </w:tcPr>
          <w:p w14:paraId="10BEC9D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Pent-3-en-1-ol</w:t>
            </w:r>
          </w:p>
        </w:tc>
      </w:tr>
      <w:tr w:rsidR="008E3811" w:rsidRPr="008E3811" w14:paraId="7525FCB7"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139FDC5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3-octenol</w:t>
            </w:r>
          </w:p>
        </w:tc>
        <w:tc>
          <w:tcPr>
            <w:tcW w:w="4180" w:type="dxa"/>
            <w:tcBorders>
              <w:top w:val="nil"/>
              <w:left w:val="nil"/>
              <w:bottom w:val="single" w:sz="4" w:space="0" w:color="auto"/>
              <w:right w:val="single" w:sz="4" w:space="0" w:color="auto"/>
            </w:tcBorders>
            <w:shd w:val="clear" w:color="auto" w:fill="auto"/>
            <w:hideMark/>
          </w:tcPr>
          <w:p w14:paraId="76D56F9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(3e)-pent-3-en-1-ol</w:t>
            </w:r>
          </w:p>
        </w:tc>
      </w:tr>
      <w:tr w:rsidR="008E3811" w:rsidRPr="008E3811" w14:paraId="40823E37"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D5D002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(3e)-oct-3-en-1-ol</w:t>
            </w:r>
          </w:p>
        </w:tc>
        <w:tc>
          <w:tcPr>
            <w:tcW w:w="4180" w:type="dxa"/>
            <w:tcBorders>
              <w:top w:val="nil"/>
              <w:left w:val="nil"/>
              <w:bottom w:val="single" w:sz="4" w:space="0" w:color="auto"/>
              <w:right w:val="single" w:sz="4" w:space="0" w:color="auto"/>
            </w:tcBorders>
            <w:shd w:val="clear" w:color="auto" w:fill="auto"/>
            <w:hideMark/>
          </w:tcPr>
          <w:p w14:paraId="03DC966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Succinic semialdehyde</w:t>
            </w:r>
          </w:p>
        </w:tc>
      </w:tr>
      <w:tr w:rsidR="008E3811" w:rsidRPr="008E3811" w14:paraId="0793AD08"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F998D2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1-Octen-3-OL</w:t>
            </w:r>
          </w:p>
        </w:tc>
        <w:tc>
          <w:tcPr>
            <w:tcW w:w="4180" w:type="dxa"/>
            <w:tcBorders>
              <w:top w:val="nil"/>
              <w:left w:val="nil"/>
              <w:bottom w:val="single" w:sz="4" w:space="0" w:color="auto"/>
              <w:right w:val="single" w:sz="4" w:space="0" w:color="auto"/>
            </w:tcBorders>
            <w:shd w:val="clear" w:color="auto" w:fill="auto"/>
            <w:hideMark/>
          </w:tcPr>
          <w:p w14:paraId="20CA2FA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Isopropyl acetate</w:t>
            </w:r>
          </w:p>
        </w:tc>
      </w:tr>
      <w:tr w:rsidR="008E3811" w:rsidRPr="008E3811" w14:paraId="7C87432F"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4761D3B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Di-sec-butyl disulfide</w:t>
            </w:r>
          </w:p>
        </w:tc>
        <w:tc>
          <w:tcPr>
            <w:tcW w:w="4180" w:type="dxa"/>
            <w:tcBorders>
              <w:top w:val="nil"/>
              <w:left w:val="nil"/>
              <w:bottom w:val="single" w:sz="4" w:space="0" w:color="auto"/>
              <w:right w:val="single" w:sz="4" w:space="0" w:color="auto"/>
            </w:tcBorders>
            <w:shd w:val="clear" w:color="auto" w:fill="auto"/>
            <w:hideMark/>
          </w:tcPr>
          <w:p w14:paraId="0F02E13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2-Methyl-1-butanol</w:t>
            </w:r>
          </w:p>
        </w:tc>
      </w:tr>
      <w:tr w:rsidR="008E3811" w:rsidRPr="008E3811" w14:paraId="5645CE52"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6C296F7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(S)-1-Octen-3-ol</w:t>
            </w:r>
          </w:p>
        </w:tc>
        <w:tc>
          <w:tcPr>
            <w:tcW w:w="4180" w:type="dxa"/>
            <w:tcBorders>
              <w:top w:val="nil"/>
              <w:left w:val="nil"/>
              <w:bottom w:val="single" w:sz="4" w:space="0" w:color="auto"/>
              <w:right w:val="single" w:sz="4" w:space="0" w:color="auto"/>
            </w:tcBorders>
            <w:shd w:val="clear" w:color="auto" w:fill="auto"/>
            <w:hideMark/>
          </w:tcPr>
          <w:p w14:paraId="0CA5F8C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3-Pentanol</w:t>
            </w:r>
          </w:p>
        </w:tc>
      </w:tr>
      <w:tr w:rsidR="008E3811" w:rsidRPr="008E3811" w14:paraId="07553BD8"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F090C6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D-Glucose-13C6,C-d7</w:t>
            </w:r>
          </w:p>
        </w:tc>
        <w:tc>
          <w:tcPr>
            <w:tcW w:w="4180" w:type="dxa"/>
            <w:tcBorders>
              <w:top w:val="nil"/>
              <w:left w:val="nil"/>
              <w:bottom w:val="single" w:sz="4" w:space="0" w:color="auto"/>
              <w:right w:val="single" w:sz="4" w:space="0" w:color="auto"/>
            </w:tcBorders>
            <w:shd w:val="clear" w:color="auto" w:fill="auto"/>
            <w:hideMark/>
          </w:tcPr>
          <w:p w14:paraId="292EE6B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(S)-(-)-2-Methyl-1-butanol</w:t>
            </w:r>
          </w:p>
        </w:tc>
      </w:tr>
      <w:tr w:rsidR="008E3811" w:rsidRPr="008E3811" w14:paraId="28AEE4B9"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BE586A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(4z)-hept-4-enoate</w:t>
            </w:r>
          </w:p>
        </w:tc>
        <w:tc>
          <w:tcPr>
            <w:tcW w:w="4180" w:type="dxa"/>
            <w:tcBorders>
              <w:top w:val="nil"/>
              <w:left w:val="nil"/>
              <w:bottom w:val="single" w:sz="4" w:space="0" w:color="auto"/>
              <w:right w:val="single" w:sz="4" w:space="0" w:color="auto"/>
            </w:tcBorders>
            <w:shd w:val="clear" w:color="auto" w:fill="auto"/>
            <w:hideMark/>
          </w:tcPr>
          <w:p w14:paraId="5F6B0BC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2,3-Butanediol</w:t>
            </w:r>
          </w:p>
        </w:tc>
      </w:tr>
      <w:tr w:rsidR="008E3811" w:rsidRPr="008E3811" w14:paraId="66F68A56"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8895F7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3-Methylheptan-4-one</w:t>
            </w:r>
          </w:p>
        </w:tc>
        <w:tc>
          <w:tcPr>
            <w:tcW w:w="4180" w:type="dxa"/>
            <w:tcBorders>
              <w:top w:val="nil"/>
              <w:left w:val="nil"/>
              <w:bottom w:val="single" w:sz="4" w:space="0" w:color="auto"/>
              <w:right w:val="single" w:sz="4" w:space="0" w:color="auto"/>
            </w:tcBorders>
            <w:shd w:val="clear" w:color="auto" w:fill="auto"/>
            <w:hideMark/>
          </w:tcPr>
          <w:p w14:paraId="2920B61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Isoamyl alcohol</w:t>
            </w:r>
          </w:p>
        </w:tc>
      </w:tr>
      <w:tr w:rsidR="008E3811" w:rsidRPr="008E3811" w14:paraId="420CC590"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1B25FA5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(2e,4s)-4-ethyl-2,5-dimethylhexa-2,5-dien-1-ol</w:t>
            </w:r>
          </w:p>
        </w:tc>
        <w:tc>
          <w:tcPr>
            <w:tcW w:w="4180" w:type="dxa"/>
            <w:tcBorders>
              <w:top w:val="nil"/>
              <w:left w:val="nil"/>
              <w:bottom w:val="single" w:sz="4" w:space="0" w:color="auto"/>
              <w:right w:val="single" w:sz="4" w:space="0" w:color="auto"/>
            </w:tcBorders>
            <w:shd w:val="clear" w:color="auto" w:fill="auto"/>
            <w:hideMark/>
          </w:tcPr>
          <w:p w14:paraId="1B024B3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Pent-2-en-1-ol</w:t>
            </w:r>
          </w:p>
        </w:tc>
      </w:tr>
      <w:tr w:rsidR="008E3811" w:rsidRPr="008E3811" w14:paraId="35EC0977"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7F0408D0"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6-hydroxy-2,6-dimethylocta-2,7-dienal</w:t>
            </w:r>
          </w:p>
        </w:tc>
        <w:tc>
          <w:tcPr>
            <w:tcW w:w="4180" w:type="dxa"/>
            <w:tcBorders>
              <w:top w:val="nil"/>
              <w:left w:val="nil"/>
              <w:bottom w:val="single" w:sz="4" w:space="0" w:color="auto"/>
              <w:right w:val="single" w:sz="4" w:space="0" w:color="auto"/>
            </w:tcBorders>
            <w:shd w:val="clear" w:color="auto" w:fill="auto"/>
            <w:hideMark/>
          </w:tcPr>
          <w:p w14:paraId="58D31C2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(2e)-pent-2-en-1-ol</w:t>
            </w:r>
          </w:p>
        </w:tc>
      </w:tr>
      <w:tr w:rsidR="008E3811" w:rsidRPr="008E3811" w14:paraId="35C5D73F"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3B33F96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(2e,6s)-6-hydroxy-2,6-dimethylocta-2,7-dienal</w:t>
            </w:r>
          </w:p>
        </w:tc>
        <w:tc>
          <w:tcPr>
            <w:tcW w:w="4180" w:type="dxa"/>
            <w:tcBorders>
              <w:top w:val="nil"/>
              <w:left w:val="nil"/>
              <w:bottom w:val="single" w:sz="4" w:space="0" w:color="auto"/>
              <w:right w:val="single" w:sz="4" w:space="0" w:color="auto"/>
            </w:tcBorders>
            <w:shd w:val="clear" w:color="auto" w:fill="auto"/>
            <w:hideMark/>
          </w:tcPr>
          <w:p w14:paraId="53F33F0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2-Pentanone</w:t>
            </w:r>
          </w:p>
        </w:tc>
      </w:tr>
      <w:tr w:rsidR="008E3811" w:rsidRPr="008E3811" w14:paraId="5E4AB007"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01DF4E5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5-Hydroxy-4-octanone</w:t>
            </w:r>
          </w:p>
        </w:tc>
        <w:tc>
          <w:tcPr>
            <w:tcW w:w="4180" w:type="dxa"/>
            <w:tcBorders>
              <w:top w:val="nil"/>
              <w:left w:val="nil"/>
              <w:bottom w:val="single" w:sz="4" w:space="0" w:color="auto"/>
              <w:right w:val="single" w:sz="4" w:space="0" w:color="auto"/>
            </w:tcBorders>
            <w:shd w:val="clear" w:color="auto" w:fill="auto"/>
            <w:hideMark/>
          </w:tcPr>
          <w:p w14:paraId="6ECD8A9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isobutyrate</w:t>
            </w:r>
          </w:p>
        </w:tc>
      </w:tr>
      <w:tr w:rsidR="008E3811" w:rsidRPr="008E3811" w14:paraId="081D2BFA"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724FDFF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3-Octanone</w:t>
            </w:r>
          </w:p>
        </w:tc>
        <w:tc>
          <w:tcPr>
            <w:tcW w:w="4180" w:type="dxa"/>
            <w:tcBorders>
              <w:top w:val="nil"/>
              <w:left w:val="nil"/>
              <w:bottom w:val="single" w:sz="4" w:space="0" w:color="auto"/>
              <w:right w:val="single" w:sz="4" w:space="0" w:color="auto"/>
            </w:tcBorders>
            <w:shd w:val="clear" w:color="auto" w:fill="auto"/>
            <w:hideMark/>
          </w:tcPr>
          <w:p w14:paraId="7D502EB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Glycerol</w:t>
            </w:r>
          </w:p>
        </w:tc>
      </w:tr>
      <w:tr w:rsidR="008E3811" w:rsidRPr="008E3811" w14:paraId="1351E40E"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622CD548"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1,3-Octanediol</w:t>
            </w:r>
          </w:p>
        </w:tc>
        <w:tc>
          <w:tcPr>
            <w:tcW w:w="4180" w:type="dxa"/>
            <w:tcBorders>
              <w:top w:val="nil"/>
              <w:left w:val="nil"/>
              <w:bottom w:val="single" w:sz="4" w:space="0" w:color="auto"/>
              <w:right w:val="single" w:sz="4" w:space="0" w:color="auto"/>
            </w:tcBorders>
            <w:shd w:val="clear" w:color="auto" w:fill="auto"/>
            <w:hideMark/>
          </w:tcPr>
          <w:p w14:paraId="6CFF259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3-Mercapto-1-hexanol</w:t>
            </w:r>
          </w:p>
        </w:tc>
      </w:tr>
      <w:tr w:rsidR="008E3811" w:rsidRPr="008E3811" w14:paraId="707E5B48"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47A6AA9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(S)-3-Ethyl-4-methylpentanol</w:t>
            </w:r>
          </w:p>
        </w:tc>
        <w:tc>
          <w:tcPr>
            <w:tcW w:w="4180" w:type="dxa"/>
            <w:tcBorders>
              <w:top w:val="nil"/>
              <w:left w:val="nil"/>
              <w:bottom w:val="single" w:sz="4" w:space="0" w:color="auto"/>
              <w:right w:val="single" w:sz="4" w:space="0" w:color="auto"/>
            </w:tcBorders>
            <w:shd w:val="clear" w:color="auto" w:fill="auto"/>
            <w:hideMark/>
          </w:tcPr>
          <w:p w14:paraId="5FEBB4A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dihydrogen phosphate</w:t>
            </w:r>
          </w:p>
        </w:tc>
      </w:tr>
      <w:tr w:rsidR="008E3811" w:rsidRPr="008E3811" w14:paraId="27F51F86"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3A80D99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3-hexenyl acetate</w:t>
            </w:r>
          </w:p>
        </w:tc>
        <w:tc>
          <w:tcPr>
            <w:tcW w:w="4180" w:type="dxa"/>
            <w:tcBorders>
              <w:top w:val="nil"/>
              <w:left w:val="nil"/>
              <w:bottom w:val="single" w:sz="4" w:space="0" w:color="auto"/>
              <w:right w:val="single" w:sz="4" w:space="0" w:color="auto"/>
            </w:tcBorders>
            <w:shd w:val="clear" w:color="auto" w:fill="auto"/>
            <w:hideMark/>
          </w:tcPr>
          <w:p w14:paraId="7C280FD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Cis-2-pentenol</w:t>
            </w:r>
          </w:p>
        </w:tc>
      </w:tr>
      <w:tr w:rsidR="008E3811" w:rsidRPr="008E3811" w14:paraId="01CE0A6C"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01C71EF1"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(3e)-3-hexenyl acetate</w:t>
            </w:r>
          </w:p>
        </w:tc>
        <w:tc>
          <w:tcPr>
            <w:tcW w:w="4180" w:type="dxa"/>
            <w:tcBorders>
              <w:top w:val="nil"/>
              <w:left w:val="nil"/>
              <w:bottom w:val="single" w:sz="4" w:space="0" w:color="auto"/>
              <w:right w:val="single" w:sz="4" w:space="0" w:color="auto"/>
            </w:tcBorders>
            <w:shd w:val="clear" w:color="auto" w:fill="auto"/>
            <w:hideMark/>
          </w:tcPr>
          <w:p w14:paraId="4EFAAD0F"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6-Mercapto-1-hexanol</w:t>
            </w:r>
          </w:p>
        </w:tc>
      </w:tr>
      <w:tr w:rsidR="008E3811" w:rsidRPr="008E3811" w14:paraId="53E8BBC6"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58727FE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4-Methyl-1-heptanol</w:t>
            </w:r>
          </w:p>
        </w:tc>
        <w:tc>
          <w:tcPr>
            <w:tcW w:w="4180" w:type="dxa"/>
            <w:tcBorders>
              <w:top w:val="nil"/>
              <w:left w:val="nil"/>
              <w:bottom w:val="single" w:sz="4" w:space="0" w:color="auto"/>
              <w:right w:val="single" w:sz="4" w:space="0" w:color="auto"/>
            </w:tcBorders>
            <w:shd w:val="clear" w:color="auto" w:fill="auto"/>
            <w:hideMark/>
          </w:tcPr>
          <w:p w14:paraId="3BA2141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(r)-4-(Methylsulfanyl)butan-2-ol</w:t>
            </w:r>
          </w:p>
        </w:tc>
      </w:tr>
      <w:tr w:rsidR="008E3811" w:rsidRPr="008E3811" w14:paraId="1D7DEDBD"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22786E7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lastRenderedPageBreak/>
              <w:t>2,2-Dimethylhexanal</w:t>
            </w:r>
          </w:p>
        </w:tc>
        <w:tc>
          <w:tcPr>
            <w:tcW w:w="4180" w:type="dxa"/>
            <w:tcBorders>
              <w:top w:val="nil"/>
              <w:left w:val="nil"/>
              <w:bottom w:val="single" w:sz="4" w:space="0" w:color="auto"/>
              <w:right w:val="single" w:sz="4" w:space="0" w:color="auto"/>
            </w:tcBorders>
            <w:shd w:val="clear" w:color="auto" w:fill="auto"/>
            <w:hideMark/>
          </w:tcPr>
          <w:p w14:paraId="0133061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4-(Methylsulfanyl)butan-2-ol</w:t>
            </w:r>
          </w:p>
        </w:tc>
      </w:tr>
      <w:tr w:rsidR="008E3811" w:rsidRPr="008E3811" w14:paraId="5FB20364"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03161A6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(2S,3S,4S,5R)-2-(2-hydroxyethyl)-5-(hydroxymethyl)pyrrolidine-3,4-diol</w:t>
            </w:r>
          </w:p>
        </w:tc>
        <w:tc>
          <w:tcPr>
            <w:tcW w:w="4180" w:type="dxa"/>
            <w:tcBorders>
              <w:top w:val="nil"/>
              <w:left w:val="nil"/>
              <w:bottom w:val="single" w:sz="4" w:space="0" w:color="auto"/>
              <w:right w:val="single" w:sz="4" w:space="0" w:color="auto"/>
            </w:tcBorders>
            <w:shd w:val="clear" w:color="auto" w:fill="auto"/>
            <w:hideMark/>
          </w:tcPr>
          <w:p w14:paraId="0200470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3-Pentanone</w:t>
            </w:r>
          </w:p>
        </w:tc>
      </w:tr>
      <w:tr w:rsidR="008E3811" w:rsidRPr="008E3811" w14:paraId="6452A437"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4B3907B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(2S,3S,4S,5S)-2,5-bis(hydroxymethyl)pyrrolidine-3,4-diol</w:t>
            </w:r>
          </w:p>
        </w:tc>
        <w:tc>
          <w:tcPr>
            <w:tcW w:w="4180" w:type="dxa"/>
            <w:tcBorders>
              <w:top w:val="nil"/>
              <w:left w:val="nil"/>
              <w:bottom w:val="single" w:sz="4" w:space="0" w:color="auto"/>
              <w:right w:val="single" w:sz="4" w:space="0" w:color="auto"/>
            </w:tcBorders>
            <w:shd w:val="clear" w:color="auto" w:fill="auto"/>
            <w:hideMark/>
          </w:tcPr>
          <w:p w14:paraId="65EA307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3-(Methylthio)-2-butanone</w:t>
            </w:r>
          </w:p>
        </w:tc>
      </w:tr>
      <w:tr w:rsidR="008E3811" w:rsidRPr="008E3811" w14:paraId="4C9C9F44"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5172C16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Conhydrine</w:t>
            </w:r>
          </w:p>
        </w:tc>
        <w:tc>
          <w:tcPr>
            <w:tcW w:w="4180" w:type="dxa"/>
            <w:tcBorders>
              <w:top w:val="nil"/>
              <w:left w:val="nil"/>
              <w:bottom w:val="single" w:sz="4" w:space="0" w:color="auto"/>
              <w:right w:val="single" w:sz="4" w:space="0" w:color="auto"/>
            </w:tcBorders>
            <w:shd w:val="clear" w:color="auto" w:fill="auto"/>
            <w:hideMark/>
          </w:tcPr>
          <w:p w14:paraId="3A7243B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1,4-Diaminobutane</w:t>
            </w:r>
          </w:p>
        </w:tc>
      </w:tr>
      <w:tr w:rsidR="008E3811" w:rsidRPr="008E3811" w14:paraId="087A837A"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2F96E11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(2R,3S,4R,5R)-2,3,4,5,6-pentahydroxyhexanal</w:t>
            </w:r>
          </w:p>
        </w:tc>
        <w:tc>
          <w:tcPr>
            <w:tcW w:w="4180" w:type="dxa"/>
            <w:tcBorders>
              <w:top w:val="nil"/>
              <w:left w:val="nil"/>
              <w:bottom w:val="single" w:sz="4" w:space="0" w:color="auto"/>
              <w:right w:val="single" w:sz="4" w:space="0" w:color="auto"/>
            </w:tcBorders>
            <w:shd w:val="clear" w:color="auto" w:fill="auto"/>
            <w:hideMark/>
          </w:tcPr>
          <w:p w14:paraId="4A465D6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3-Oxopropanoic acid</w:t>
            </w:r>
          </w:p>
        </w:tc>
      </w:tr>
      <w:tr w:rsidR="008E3811" w:rsidRPr="008E3811" w14:paraId="7AA68944"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F129C3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N-Methylglucosamine</w:t>
            </w:r>
          </w:p>
        </w:tc>
        <w:tc>
          <w:tcPr>
            <w:tcW w:w="4180" w:type="dxa"/>
            <w:tcBorders>
              <w:top w:val="nil"/>
              <w:left w:val="nil"/>
              <w:bottom w:val="single" w:sz="4" w:space="0" w:color="auto"/>
              <w:right w:val="single" w:sz="4" w:space="0" w:color="auto"/>
            </w:tcBorders>
            <w:shd w:val="clear" w:color="auto" w:fill="auto"/>
            <w:hideMark/>
          </w:tcPr>
          <w:p w14:paraId="68009D7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Diethanolamine</w:t>
            </w:r>
          </w:p>
        </w:tc>
      </w:tr>
      <w:tr w:rsidR="008E3811" w:rsidRPr="008E3811" w14:paraId="3A5E59D1"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61ECF322"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3,4-epi-Fagomine</w:t>
            </w:r>
          </w:p>
        </w:tc>
        <w:tc>
          <w:tcPr>
            <w:tcW w:w="4180" w:type="dxa"/>
            <w:tcBorders>
              <w:top w:val="nil"/>
              <w:left w:val="nil"/>
              <w:bottom w:val="single" w:sz="4" w:space="0" w:color="auto"/>
              <w:right w:val="single" w:sz="4" w:space="0" w:color="auto"/>
            </w:tcBorders>
            <w:shd w:val="clear" w:color="auto" w:fill="auto"/>
            <w:hideMark/>
          </w:tcPr>
          <w:p w14:paraId="5A383BE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1-Hydroxybutan-2-one</w:t>
            </w:r>
          </w:p>
        </w:tc>
      </w:tr>
      <w:tr w:rsidR="008E3811" w:rsidRPr="008E3811" w14:paraId="2C7BFFFD"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50A8856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val="en-GB" w:eastAsia="fr-FR"/>
                <w14:ligatures w14:val="none"/>
              </w:rPr>
            </w:pPr>
            <w:r w:rsidRPr="008E3811">
              <w:rPr>
                <w:rFonts w:ascii="Times New Roman" w:eastAsia="Times New Roman" w:hAnsi="Times New Roman" w:cs="Times New Roman"/>
                <w:color w:val="000000"/>
                <w:kern w:val="0"/>
                <w:sz w:val="24"/>
                <w:szCs w:val="24"/>
                <w:lang w:val="en-GB" w:eastAsia="fr-FR"/>
                <w14:ligatures w14:val="none"/>
              </w:rPr>
              <w:t>(2S)-2-hydroxy-2-methyl-3-oxobutanoic acid</w:t>
            </w:r>
          </w:p>
        </w:tc>
        <w:tc>
          <w:tcPr>
            <w:tcW w:w="4180" w:type="dxa"/>
            <w:tcBorders>
              <w:top w:val="nil"/>
              <w:left w:val="nil"/>
              <w:bottom w:val="single" w:sz="4" w:space="0" w:color="auto"/>
              <w:right w:val="single" w:sz="4" w:space="0" w:color="auto"/>
            </w:tcBorders>
            <w:shd w:val="clear" w:color="auto" w:fill="auto"/>
            <w:hideMark/>
          </w:tcPr>
          <w:p w14:paraId="6C12E8D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Pentanal</w:t>
            </w:r>
          </w:p>
        </w:tc>
      </w:tr>
      <w:tr w:rsidR="008E3811" w:rsidRPr="008E3811" w14:paraId="082DB88D"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2C184C14"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(2R,3R,4R,5R)-2,3,4,5,6-pentahydroxyhexanal</w:t>
            </w:r>
          </w:p>
        </w:tc>
        <w:tc>
          <w:tcPr>
            <w:tcW w:w="4180" w:type="dxa"/>
            <w:tcBorders>
              <w:top w:val="nil"/>
              <w:left w:val="nil"/>
              <w:bottom w:val="single" w:sz="4" w:space="0" w:color="auto"/>
              <w:right w:val="single" w:sz="4" w:space="0" w:color="auto"/>
            </w:tcBorders>
            <w:shd w:val="clear" w:color="auto" w:fill="auto"/>
            <w:hideMark/>
          </w:tcPr>
          <w:p w14:paraId="3B2B537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Dimethyl fluorophosphate</w:t>
            </w:r>
          </w:p>
        </w:tc>
      </w:tr>
      <w:tr w:rsidR="008E3811" w:rsidRPr="008E3811" w14:paraId="03B30A11"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5D0DB52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6-Deoxyaltritol</w:t>
            </w:r>
          </w:p>
        </w:tc>
        <w:tc>
          <w:tcPr>
            <w:tcW w:w="4180" w:type="dxa"/>
            <w:tcBorders>
              <w:top w:val="nil"/>
              <w:left w:val="nil"/>
              <w:bottom w:val="single" w:sz="4" w:space="0" w:color="auto"/>
              <w:right w:val="single" w:sz="4" w:space="0" w:color="auto"/>
            </w:tcBorders>
            <w:shd w:val="clear" w:color="auto" w:fill="auto"/>
            <w:hideMark/>
          </w:tcPr>
          <w:p w14:paraId="71EBF215"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3-Hydroxy-butyraldehyde</w:t>
            </w:r>
          </w:p>
        </w:tc>
      </w:tr>
      <w:tr w:rsidR="008E3811" w:rsidRPr="008E3811" w14:paraId="3432A6EE" w14:textId="77777777" w:rsidTr="00E077AF">
        <w:trPr>
          <w:trHeight w:val="900"/>
        </w:trPr>
        <w:tc>
          <w:tcPr>
            <w:tcW w:w="4179" w:type="dxa"/>
            <w:tcBorders>
              <w:top w:val="nil"/>
              <w:left w:val="single" w:sz="4" w:space="0" w:color="auto"/>
              <w:bottom w:val="single" w:sz="4" w:space="0" w:color="auto"/>
              <w:right w:val="single" w:sz="4" w:space="0" w:color="auto"/>
            </w:tcBorders>
            <w:shd w:val="clear" w:color="auto" w:fill="auto"/>
            <w:hideMark/>
          </w:tcPr>
          <w:p w14:paraId="0695DA2A"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aldehydo-D-talose</w:t>
            </w:r>
          </w:p>
        </w:tc>
        <w:tc>
          <w:tcPr>
            <w:tcW w:w="4180" w:type="dxa"/>
            <w:tcBorders>
              <w:top w:val="nil"/>
              <w:left w:val="nil"/>
              <w:bottom w:val="single" w:sz="4" w:space="0" w:color="auto"/>
              <w:right w:val="single" w:sz="4" w:space="0" w:color="auto"/>
            </w:tcBorders>
            <w:shd w:val="clear" w:color="auto" w:fill="auto"/>
            <w:hideMark/>
          </w:tcPr>
          <w:p w14:paraId="3DDF2246"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4-Aminobutanal</w:t>
            </w:r>
          </w:p>
        </w:tc>
      </w:tr>
      <w:tr w:rsidR="008E3811" w:rsidRPr="008E3811" w14:paraId="06645DF8" w14:textId="77777777" w:rsidTr="00E077AF">
        <w:trPr>
          <w:trHeight w:val="600"/>
        </w:trPr>
        <w:tc>
          <w:tcPr>
            <w:tcW w:w="4179" w:type="dxa"/>
            <w:tcBorders>
              <w:top w:val="nil"/>
              <w:left w:val="single" w:sz="4" w:space="0" w:color="auto"/>
              <w:bottom w:val="single" w:sz="4" w:space="0" w:color="auto"/>
              <w:right w:val="single" w:sz="4" w:space="0" w:color="auto"/>
            </w:tcBorders>
            <w:shd w:val="clear" w:color="auto" w:fill="auto"/>
            <w:hideMark/>
          </w:tcPr>
          <w:p w14:paraId="163AC79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Methyl hept-4-enoate</w:t>
            </w:r>
          </w:p>
        </w:tc>
        <w:tc>
          <w:tcPr>
            <w:tcW w:w="4180" w:type="dxa"/>
            <w:tcBorders>
              <w:top w:val="nil"/>
              <w:left w:val="nil"/>
              <w:bottom w:val="single" w:sz="4" w:space="0" w:color="auto"/>
              <w:right w:val="single" w:sz="4" w:space="0" w:color="auto"/>
            </w:tcBorders>
            <w:shd w:val="clear" w:color="auto" w:fill="auto"/>
            <w:hideMark/>
          </w:tcPr>
          <w:p w14:paraId="68079823"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2-Methoxy-1-propanol</w:t>
            </w:r>
          </w:p>
        </w:tc>
      </w:tr>
      <w:tr w:rsidR="008E3811" w:rsidRPr="008E3811" w14:paraId="3077D2AC"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5375B21C"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6-Methylheptanal</w:t>
            </w:r>
          </w:p>
        </w:tc>
        <w:tc>
          <w:tcPr>
            <w:tcW w:w="4180" w:type="dxa"/>
            <w:tcBorders>
              <w:top w:val="nil"/>
              <w:left w:val="nil"/>
              <w:bottom w:val="single" w:sz="4" w:space="0" w:color="auto"/>
              <w:right w:val="single" w:sz="4" w:space="0" w:color="auto"/>
            </w:tcBorders>
            <w:shd w:val="clear" w:color="auto" w:fill="auto"/>
            <w:hideMark/>
          </w:tcPr>
          <w:p w14:paraId="653EACCB"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Methionol</w:t>
            </w:r>
          </w:p>
        </w:tc>
      </w:tr>
      <w:tr w:rsidR="008E3811" w:rsidRPr="008E3811" w14:paraId="5E5AA1D5" w14:textId="77777777" w:rsidTr="00E077AF">
        <w:trPr>
          <w:trHeight w:val="1200"/>
        </w:trPr>
        <w:tc>
          <w:tcPr>
            <w:tcW w:w="4179" w:type="dxa"/>
            <w:tcBorders>
              <w:top w:val="nil"/>
              <w:left w:val="single" w:sz="4" w:space="0" w:color="auto"/>
              <w:bottom w:val="single" w:sz="4" w:space="0" w:color="auto"/>
              <w:right w:val="single" w:sz="4" w:space="0" w:color="auto"/>
            </w:tcBorders>
            <w:shd w:val="clear" w:color="auto" w:fill="auto"/>
            <w:hideMark/>
          </w:tcPr>
          <w:p w14:paraId="7FD9CBAD"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2,5-Heptanedione</w:t>
            </w:r>
          </w:p>
        </w:tc>
        <w:tc>
          <w:tcPr>
            <w:tcW w:w="4180" w:type="dxa"/>
            <w:tcBorders>
              <w:top w:val="nil"/>
              <w:left w:val="nil"/>
              <w:bottom w:val="single" w:sz="4" w:space="0" w:color="auto"/>
              <w:right w:val="single" w:sz="4" w:space="0" w:color="auto"/>
            </w:tcBorders>
            <w:shd w:val="clear" w:color="auto" w:fill="auto"/>
            <w:hideMark/>
          </w:tcPr>
          <w:p w14:paraId="616798B7"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3-(Methylthio)propionaldehyde</w:t>
            </w:r>
          </w:p>
        </w:tc>
      </w:tr>
      <w:tr w:rsidR="008E3811" w:rsidRPr="008E3811" w14:paraId="7184434F" w14:textId="77777777" w:rsidTr="00E077AF">
        <w:trPr>
          <w:trHeight w:val="300"/>
        </w:trPr>
        <w:tc>
          <w:tcPr>
            <w:tcW w:w="4179" w:type="dxa"/>
            <w:tcBorders>
              <w:top w:val="nil"/>
              <w:left w:val="single" w:sz="4" w:space="0" w:color="auto"/>
              <w:bottom w:val="single" w:sz="4" w:space="0" w:color="auto"/>
              <w:right w:val="single" w:sz="4" w:space="0" w:color="auto"/>
            </w:tcBorders>
            <w:shd w:val="clear" w:color="auto" w:fill="auto"/>
            <w:hideMark/>
          </w:tcPr>
          <w:p w14:paraId="55FF6429"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CID 179414</w:t>
            </w:r>
          </w:p>
        </w:tc>
        <w:tc>
          <w:tcPr>
            <w:tcW w:w="4180" w:type="dxa"/>
            <w:tcBorders>
              <w:top w:val="nil"/>
              <w:left w:val="nil"/>
              <w:bottom w:val="single" w:sz="4" w:space="0" w:color="auto"/>
              <w:right w:val="single" w:sz="4" w:space="0" w:color="auto"/>
            </w:tcBorders>
            <w:shd w:val="clear" w:color="auto" w:fill="auto"/>
            <w:noWrap/>
            <w:hideMark/>
          </w:tcPr>
          <w:p w14:paraId="41B2556E" w14:textId="77777777" w:rsidR="008E3811" w:rsidRPr="008E3811" w:rsidRDefault="008E3811" w:rsidP="008E3811">
            <w:pPr>
              <w:spacing w:after="0" w:line="240" w:lineRule="auto"/>
              <w:rPr>
                <w:rFonts w:ascii="Times New Roman" w:eastAsia="Times New Roman" w:hAnsi="Times New Roman" w:cs="Times New Roman"/>
                <w:color w:val="000000"/>
                <w:kern w:val="0"/>
                <w:sz w:val="24"/>
                <w:szCs w:val="24"/>
                <w:lang w:eastAsia="fr-FR"/>
                <w14:ligatures w14:val="none"/>
              </w:rPr>
            </w:pPr>
            <w:r w:rsidRPr="008E3811">
              <w:rPr>
                <w:rFonts w:ascii="Times New Roman" w:eastAsia="Times New Roman" w:hAnsi="Times New Roman" w:cs="Times New Roman"/>
                <w:color w:val="000000"/>
                <w:kern w:val="0"/>
                <w:sz w:val="24"/>
                <w:szCs w:val="24"/>
                <w:lang w:eastAsia="fr-FR"/>
                <w14:ligatures w14:val="none"/>
              </w:rPr>
              <w:t> </w:t>
            </w:r>
          </w:p>
        </w:tc>
      </w:tr>
    </w:tbl>
    <w:p w14:paraId="7DBD2144" w14:textId="77777777" w:rsidR="005437E0" w:rsidRDefault="005437E0" w:rsidP="006C285E">
      <w:pPr>
        <w:pStyle w:val="ChapterName"/>
        <w:numPr>
          <w:ilvl w:val="0"/>
          <w:numId w:val="0"/>
        </w:numPr>
        <w:jc w:val="left"/>
      </w:pPr>
      <w:bookmarkStart w:id="220" w:name="_Toc141624682"/>
      <w:bookmarkStart w:id="221" w:name="_Hlk140931829"/>
      <w:bookmarkEnd w:id="220"/>
    </w:p>
    <w:p w14:paraId="4C1C42B8" w14:textId="77777777" w:rsidR="005437E0" w:rsidRDefault="005437E0" w:rsidP="006C285E">
      <w:pPr>
        <w:pStyle w:val="ChapterName"/>
        <w:numPr>
          <w:ilvl w:val="0"/>
          <w:numId w:val="0"/>
        </w:numPr>
        <w:jc w:val="left"/>
      </w:pPr>
      <w:bookmarkStart w:id="222" w:name="_Toc141624683"/>
      <w:bookmarkEnd w:id="222"/>
    </w:p>
    <w:p w14:paraId="2500E521" w14:textId="674B43BB" w:rsidR="00683643" w:rsidRDefault="00683643" w:rsidP="00DC233A">
      <w:pPr>
        <w:pStyle w:val="Heading1"/>
        <w:numPr>
          <w:ilvl w:val="0"/>
          <w:numId w:val="0"/>
        </w:numPr>
        <w:spacing w:after="720"/>
      </w:pPr>
      <w:bookmarkStart w:id="223" w:name="_Toc141624684"/>
      <w:bookmarkStart w:id="224" w:name="_Toc141632166"/>
      <w:r>
        <w:lastRenderedPageBreak/>
        <w:t>Appendix II</w:t>
      </w:r>
      <w:r w:rsidR="00233AAC">
        <w:t xml:space="preserve"> </w:t>
      </w:r>
      <w:r w:rsidR="00B010D3">
        <w:br/>
      </w:r>
      <w:r>
        <w:t xml:space="preserve">Detail </w:t>
      </w:r>
      <w:r w:rsidR="002864FF">
        <w:t>p</w:t>
      </w:r>
      <w:r>
        <w:t xml:space="preserve">rocedure of </w:t>
      </w:r>
      <w:proofErr w:type="spellStart"/>
      <w:r>
        <w:t>Autodock</w:t>
      </w:r>
      <w:proofErr w:type="spellEnd"/>
      <w:r>
        <w:t xml:space="preserve"> Vina</w:t>
      </w:r>
      <w:bookmarkEnd w:id="223"/>
      <w:bookmarkEnd w:id="224"/>
    </w:p>
    <w:p w14:paraId="18BF5257" w14:textId="161FF6D9" w:rsidR="003C2EDD" w:rsidRPr="00807C91" w:rsidRDefault="003C2EDD" w:rsidP="00F04E03">
      <w:pPr>
        <w:pStyle w:val="Texteforchapter"/>
        <w:rPr>
          <w:b/>
          <w:bCs/>
          <w:u w:val="single"/>
          <w:lang w:val="en-GB"/>
        </w:rPr>
      </w:pPr>
      <w:r w:rsidRPr="00807C91">
        <w:rPr>
          <w:u w:val="single"/>
          <w:lang w:val="en-GB"/>
        </w:rPr>
        <w:t>Input Files:</w:t>
      </w:r>
    </w:p>
    <w:p w14:paraId="1A081665" w14:textId="006A8905" w:rsidR="00683643" w:rsidRPr="00233AAC" w:rsidRDefault="0034093D" w:rsidP="00F04E03">
      <w:pPr>
        <w:pStyle w:val="Texteforchapter"/>
        <w:rPr>
          <w:b/>
          <w:bCs/>
          <w:lang w:val="en-GB"/>
        </w:rPr>
      </w:pPr>
      <w:r w:rsidRPr="00233AAC">
        <w:rPr>
          <w:lang w:val="en-GB"/>
        </w:rPr>
        <w:t xml:space="preserve">For running Autodock Vina, </w:t>
      </w:r>
      <w:r w:rsidR="00E70C0E" w:rsidRPr="00233AAC">
        <w:rPr>
          <w:lang w:val="en-GB"/>
        </w:rPr>
        <w:t xml:space="preserve">created </w:t>
      </w:r>
      <w:r w:rsidRPr="00233AAC">
        <w:rPr>
          <w:lang w:val="en-GB"/>
        </w:rPr>
        <w:t xml:space="preserve">the receptor structure </w:t>
      </w:r>
      <w:r w:rsidR="00933647" w:rsidRPr="00233AAC">
        <w:rPr>
          <w:lang w:val="en-GB"/>
        </w:rPr>
        <w:t xml:space="preserve">in </w:t>
      </w:r>
      <w:r w:rsidRPr="00233AAC">
        <w:rPr>
          <w:lang w:val="en-GB"/>
        </w:rPr>
        <w:t xml:space="preserve">PDBQT format and </w:t>
      </w:r>
      <w:r w:rsidR="00EF6995" w:rsidRPr="00233AAC">
        <w:rPr>
          <w:lang w:val="en-GB"/>
        </w:rPr>
        <w:t xml:space="preserve">all </w:t>
      </w:r>
      <w:r w:rsidRPr="00233AAC">
        <w:rPr>
          <w:lang w:val="en-GB"/>
        </w:rPr>
        <w:t>the ligand structure</w:t>
      </w:r>
      <w:r w:rsidR="00EF6995" w:rsidRPr="00233AAC">
        <w:rPr>
          <w:lang w:val="en-GB"/>
        </w:rPr>
        <w:t>s</w:t>
      </w:r>
      <w:r w:rsidRPr="00233AAC">
        <w:rPr>
          <w:lang w:val="en-GB"/>
        </w:rPr>
        <w:t xml:space="preserve"> </w:t>
      </w:r>
      <w:r w:rsidR="00933647" w:rsidRPr="00233AAC">
        <w:rPr>
          <w:lang w:val="en-GB"/>
        </w:rPr>
        <w:t xml:space="preserve">in </w:t>
      </w:r>
      <w:r w:rsidRPr="00233AAC">
        <w:rPr>
          <w:lang w:val="en-GB"/>
        </w:rPr>
        <w:t>PDBQT format and placed in one folder.</w:t>
      </w:r>
    </w:p>
    <w:p w14:paraId="30999157" w14:textId="28C7ACA7" w:rsidR="00E50C86" w:rsidRPr="00807C91" w:rsidRDefault="00E50C86" w:rsidP="00F04E03">
      <w:pPr>
        <w:pStyle w:val="Texteforchapter"/>
        <w:rPr>
          <w:b/>
          <w:bCs/>
          <w:u w:val="single"/>
          <w:lang w:val="en-GB"/>
        </w:rPr>
      </w:pPr>
      <w:r w:rsidRPr="00807C91">
        <w:rPr>
          <w:u w:val="single"/>
          <w:lang w:val="en-GB"/>
        </w:rPr>
        <w:t>Setting up the Configuration File:</w:t>
      </w:r>
    </w:p>
    <w:p w14:paraId="03139460" w14:textId="1D3F64CC" w:rsidR="00E50C86" w:rsidRPr="00233AAC" w:rsidRDefault="00E50C86" w:rsidP="00F04E03">
      <w:pPr>
        <w:pStyle w:val="Texteforchapter"/>
        <w:rPr>
          <w:b/>
          <w:bCs/>
          <w:lang w:val="en-GB"/>
        </w:rPr>
      </w:pPr>
      <w:r w:rsidRPr="00233AAC">
        <w:rPr>
          <w:lang w:val="en-GB"/>
        </w:rPr>
        <w:t xml:space="preserve">a. In </w:t>
      </w:r>
      <w:r w:rsidR="005D72F9" w:rsidRPr="00233AAC">
        <w:rPr>
          <w:lang w:val="en-GB"/>
        </w:rPr>
        <w:t xml:space="preserve">Notepad </w:t>
      </w:r>
      <w:r w:rsidRPr="00233AAC">
        <w:rPr>
          <w:lang w:val="en-GB"/>
        </w:rPr>
        <w:t>, created a configuration file named config.txt for Autodock Vina.</w:t>
      </w:r>
    </w:p>
    <w:p w14:paraId="424EB216" w14:textId="1FBFD084" w:rsidR="00E50C86" w:rsidRPr="00233AAC" w:rsidRDefault="00E50C86" w:rsidP="00F04E03">
      <w:pPr>
        <w:pStyle w:val="Texteforchapter"/>
        <w:rPr>
          <w:b/>
          <w:bCs/>
          <w:lang w:val="en-GB"/>
        </w:rPr>
      </w:pPr>
      <w:r w:rsidRPr="00233AAC">
        <w:rPr>
          <w:lang w:val="en-GB"/>
        </w:rPr>
        <w:t>b.</w:t>
      </w:r>
      <w:r w:rsidR="00E70C0E" w:rsidRPr="00233AAC">
        <w:rPr>
          <w:lang w:val="en-GB"/>
        </w:rPr>
        <w:t xml:space="preserve"> S</w:t>
      </w:r>
      <w:r w:rsidRPr="00233AAC">
        <w:rPr>
          <w:lang w:val="en-GB"/>
        </w:rPr>
        <w:t>pecified receptor</w:t>
      </w:r>
      <w:r w:rsidR="00A827B1" w:rsidRPr="00233AAC">
        <w:rPr>
          <w:lang w:val="en-GB"/>
        </w:rPr>
        <w:t xml:space="preserve"> path</w:t>
      </w:r>
      <w:r w:rsidRPr="00233AAC">
        <w:rPr>
          <w:lang w:val="en-GB"/>
        </w:rPr>
        <w:t xml:space="preserve"> </w:t>
      </w:r>
      <w:r w:rsidR="00BA1F61" w:rsidRPr="00233AAC">
        <w:rPr>
          <w:lang w:val="en-GB"/>
        </w:rPr>
        <w:t xml:space="preserve">in </w:t>
      </w:r>
      <w:r w:rsidRPr="00233AAC">
        <w:rPr>
          <w:lang w:val="en-GB"/>
        </w:rPr>
        <w:t>PDBQT file in the config.txt file, using the receptor keywords.</w:t>
      </w:r>
    </w:p>
    <w:p w14:paraId="4E7C5BE0" w14:textId="069A9B7E" w:rsidR="00E50C86" w:rsidRPr="00233AAC" w:rsidRDefault="00E50C86" w:rsidP="00F04E03">
      <w:pPr>
        <w:pStyle w:val="Texteforchapter"/>
        <w:rPr>
          <w:b/>
          <w:bCs/>
          <w:lang w:val="en-GB"/>
        </w:rPr>
      </w:pPr>
      <w:r w:rsidRPr="00233AAC">
        <w:rPr>
          <w:lang w:val="en-GB"/>
        </w:rPr>
        <w:t>c. Additionally, defined the search space for docking</w:t>
      </w:r>
      <w:r w:rsidR="00AA4705" w:rsidRPr="00233AAC">
        <w:rPr>
          <w:lang w:val="en-GB"/>
        </w:rPr>
        <w:t>(active site)</w:t>
      </w:r>
      <w:r w:rsidRPr="00233AAC">
        <w:rPr>
          <w:lang w:val="en-GB"/>
        </w:rPr>
        <w:t xml:space="preserve"> by specifying the center coordinates (center_x, center_y, center_z) and the dimensions (size_x, size_y, size_z) of the search box.</w:t>
      </w:r>
    </w:p>
    <w:p w14:paraId="6B9C03FC" w14:textId="225DA24A" w:rsidR="00683643" w:rsidRPr="00233AAC" w:rsidRDefault="00E50C86" w:rsidP="00F04E03">
      <w:pPr>
        <w:pStyle w:val="Texteforchapter"/>
        <w:rPr>
          <w:b/>
          <w:bCs/>
          <w:lang w:val="en-GB"/>
        </w:rPr>
      </w:pPr>
      <w:r w:rsidRPr="00233AAC">
        <w:rPr>
          <w:lang w:val="en-GB"/>
        </w:rPr>
        <w:t xml:space="preserve">d. </w:t>
      </w:r>
      <w:r w:rsidR="00E70C0E" w:rsidRPr="00233AAC">
        <w:rPr>
          <w:lang w:val="en-GB"/>
        </w:rPr>
        <w:t>M</w:t>
      </w:r>
      <w:r w:rsidRPr="00233AAC">
        <w:rPr>
          <w:lang w:val="en-GB"/>
        </w:rPr>
        <w:t>ade sure to include any other relevant parameters such as exhaustiveness,</w:t>
      </w:r>
      <w:r w:rsidR="00E40CE4" w:rsidRPr="00233AAC">
        <w:rPr>
          <w:lang w:val="en-GB"/>
        </w:rPr>
        <w:t xml:space="preserve"> number modes</w:t>
      </w:r>
      <w:r w:rsidRPr="00233AAC">
        <w:rPr>
          <w:lang w:val="en-GB"/>
        </w:rPr>
        <w:t xml:space="preserve">, </w:t>
      </w:r>
      <w:r w:rsidR="007072FC" w:rsidRPr="00233AAC">
        <w:rPr>
          <w:lang w:val="en-GB"/>
        </w:rPr>
        <w:t xml:space="preserve">energy range, seed value </w:t>
      </w:r>
      <w:r w:rsidRPr="00233AAC">
        <w:rPr>
          <w:lang w:val="en-GB"/>
        </w:rPr>
        <w:t>and the output directory.</w:t>
      </w:r>
    </w:p>
    <w:p w14:paraId="6C507FF1" w14:textId="019B3C3E" w:rsidR="00683643" w:rsidRPr="00EC0646" w:rsidRDefault="00841EF3" w:rsidP="00233AAC">
      <w:r w:rsidRPr="00EC0646">
        <w:rPr>
          <w:noProof/>
        </w:rPr>
        <w:drawing>
          <wp:inline distT="0" distB="0" distL="0" distR="0" wp14:anchorId="3B62BB04" wp14:editId="5D33A672">
            <wp:extent cx="5274310" cy="3451860"/>
            <wp:effectExtent l="0" t="0" r="2540" b="0"/>
            <wp:docPr id="187782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23128" name="Picture 1877823128"/>
                    <pic:cNvPicPr/>
                  </pic:nvPicPr>
                  <pic:blipFill>
                    <a:blip r:embed="rId74">
                      <a:extLst>
                        <a:ext uri="{28A0092B-C50C-407E-A947-70E740481C1C}">
                          <a14:useLocalDpi xmlns:a14="http://schemas.microsoft.com/office/drawing/2010/main" val="0"/>
                        </a:ext>
                      </a:extLst>
                    </a:blip>
                    <a:stretch>
                      <a:fillRect/>
                    </a:stretch>
                  </pic:blipFill>
                  <pic:spPr>
                    <a:xfrm>
                      <a:off x="0" y="0"/>
                      <a:ext cx="5274310" cy="3451860"/>
                    </a:xfrm>
                    <a:prstGeom prst="rect">
                      <a:avLst/>
                    </a:prstGeom>
                  </pic:spPr>
                </pic:pic>
              </a:graphicData>
            </a:graphic>
          </wp:inline>
        </w:drawing>
      </w:r>
    </w:p>
    <w:p w14:paraId="0FE0EAEC" w14:textId="77777777" w:rsidR="00330F31" w:rsidRPr="00807C91" w:rsidRDefault="00330F31" w:rsidP="00F04E03">
      <w:pPr>
        <w:pStyle w:val="Texteforchapter"/>
        <w:rPr>
          <w:b/>
          <w:bCs/>
          <w:u w:val="single"/>
          <w:lang w:val="en-GB"/>
        </w:rPr>
      </w:pPr>
      <w:r w:rsidRPr="00807C91">
        <w:rPr>
          <w:u w:val="single"/>
          <w:lang w:val="en-GB"/>
        </w:rPr>
        <w:lastRenderedPageBreak/>
        <w:t>Running Autodock Vina:</w:t>
      </w:r>
    </w:p>
    <w:p w14:paraId="42A12592" w14:textId="66DDBE1E" w:rsidR="00330F31" w:rsidRPr="00233AAC" w:rsidRDefault="00E70C0E" w:rsidP="00F04E03">
      <w:pPr>
        <w:pStyle w:val="Texteforchapter"/>
        <w:rPr>
          <w:b/>
          <w:bCs/>
          <w:lang w:val="en-GB"/>
        </w:rPr>
      </w:pPr>
      <w:r w:rsidRPr="00233AAC">
        <w:rPr>
          <w:lang w:val="en-GB"/>
        </w:rPr>
        <w:t>O</w:t>
      </w:r>
      <w:r w:rsidR="00330F31" w:rsidRPr="00233AAC">
        <w:rPr>
          <w:lang w:val="en-GB"/>
        </w:rPr>
        <w:t>pened a terminal or command prompt and navigated to the directory containing the config.txt file and the Autodock Vina executable.</w:t>
      </w:r>
    </w:p>
    <w:p w14:paraId="4F46370C" w14:textId="628A6D36" w:rsidR="00745D58" w:rsidRPr="00330F31" w:rsidRDefault="00D277D5" w:rsidP="00233AAC">
      <w:r w:rsidRPr="00EC0646">
        <w:rPr>
          <w:noProof/>
        </w:rPr>
        <w:drawing>
          <wp:inline distT="0" distB="0" distL="0" distR="0" wp14:anchorId="738CA26E" wp14:editId="52B73C6C">
            <wp:extent cx="5274310" cy="1670050"/>
            <wp:effectExtent l="0" t="0" r="2540" b="6350"/>
            <wp:docPr id="177798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5154" name="Picture 1777985154"/>
                    <pic:cNvPicPr/>
                  </pic:nvPicPr>
                  <pic:blipFill rotWithShape="1">
                    <a:blip r:embed="rId75">
                      <a:extLst>
                        <a:ext uri="{28A0092B-C50C-407E-A947-70E740481C1C}">
                          <a14:useLocalDpi xmlns:a14="http://schemas.microsoft.com/office/drawing/2010/main" val="0"/>
                        </a:ext>
                      </a:extLst>
                    </a:blip>
                    <a:srcRect b="58982"/>
                    <a:stretch/>
                  </pic:blipFill>
                  <pic:spPr bwMode="auto">
                    <a:xfrm>
                      <a:off x="0" y="0"/>
                      <a:ext cx="5274310" cy="1670050"/>
                    </a:xfrm>
                    <a:prstGeom prst="rect">
                      <a:avLst/>
                    </a:prstGeom>
                    <a:ln>
                      <a:noFill/>
                    </a:ln>
                    <a:extLst>
                      <a:ext uri="{53640926-AAD7-44D8-BBD7-CCE9431645EC}">
                        <a14:shadowObscured xmlns:a14="http://schemas.microsoft.com/office/drawing/2010/main"/>
                      </a:ext>
                    </a:extLst>
                  </pic:spPr>
                </pic:pic>
              </a:graphicData>
            </a:graphic>
          </wp:inline>
        </w:drawing>
      </w:r>
    </w:p>
    <w:p w14:paraId="3B2B1EF9" w14:textId="12A4E176" w:rsidR="00330F31" w:rsidRPr="00233AAC" w:rsidRDefault="00330F31" w:rsidP="00F04E03">
      <w:pPr>
        <w:pStyle w:val="Texteforchapter"/>
        <w:rPr>
          <w:b/>
          <w:bCs/>
          <w:lang w:val="en-GB"/>
        </w:rPr>
      </w:pPr>
      <w:r w:rsidRPr="00233AAC">
        <w:rPr>
          <w:lang w:val="en-GB"/>
        </w:rPr>
        <w:t xml:space="preserve">b. </w:t>
      </w:r>
      <w:r w:rsidR="00E70C0E" w:rsidRPr="00233AAC">
        <w:rPr>
          <w:lang w:val="en-GB"/>
        </w:rPr>
        <w:t>R</w:t>
      </w:r>
      <w:r w:rsidRPr="00233AAC">
        <w:rPr>
          <w:lang w:val="en-GB"/>
        </w:rPr>
        <w:t>an Autodock Vina using the following command</w:t>
      </w:r>
      <w:r w:rsidR="00940655" w:rsidRPr="00233AAC">
        <w:rPr>
          <w:lang w:val="en-GB"/>
        </w:rPr>
        <w:t>s</w:t>
      </w:r>
      <w:r w:rsidRPr="00233AAC">
        <w:rPr>
          <w:lang w:val="en-GB"/>
        </w:rPr>
        <w:t>:</w:t>
      </w:r>
    </w:p>
    <w:p w14:paraId="466530D2" w14:textId="039D6041" w:rsidR="00EF3494" w:rsidRPr="00EC0646" w:rsidRDefault="00662594" w:rsidP="00F04E03">
      <w:pPr>
        <w:pStyle w:val="Texteforchapter"/>
      </w:pPr>
      <w:r w:rsidRPr="00EC0646">
        <w:t xml:space="preserve">1. </w:t>
      </w:r>
      <w:r w:rsidR="00EF3494" w:rsidRPr="00EC0646">
        <w:t>Dir /p &gt; ligand.txt</w:t>
      </w:r>
    </w:p>
    <w:p w14:paraId="7FE72233" w14:textId="6E20F8C6" w:rsidR="00683643" w:rsidRPr="00EC0646" w:rsidRDefault="00540D47" w:rsidP="00233AAC">
      <w:r w:rsidRPr="00EC0646">
        <w:rPr>
          <w:noProof/>
        </w:rPr>
        <w:drawing>
          <wp:inline distT="0" distB="0" distL="0" distR="0" wp14:anchorId="01F4AD96" wp14:editId="228B9234">
            <wp:extent cx="5274310" cy="1993900"/>
            <wp:effectExtent l="0" t="0" r="2540" b="6350"/>
            <wp:docPr id="871487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7828" name="Picture 871487828"/>
                    <pic:cNvPicPr/>
                  </pic:nvPicPr>
                  <pic:blipFill rotWithShape="1">
                    <a:blip r:embed="rId76">
                      <a:extLst>
                        <a:ext uri="{28A0092B-C50C-407E-A947-70E740481C1C}">
                          <a14:useLocalDpi xmlns:a14="http://schemas.microsoft.com/office/drawing/2010/main" val="0"/>
                        </a:ext>
                      </a:extLst>
                    </a:blip>
                    <a:srcRect b="56124"/>
                    <a:stretch/>
                  </pic:blipFill>
                  <pic:spPr bwMode="auto">
                    <a:xfrm>
                      <a:off x="0" y="0"/>
                      <a:ext cx="5274310" cy="1993900"/>
                    </a:xfrm>
                    <a:prstGeom prst="rect">
                      <a:avLst/>
                    </a:prstGeom>
                    <a:ln>
                      <a:noFill/>
                    </a:ln>
                    <a:extLst>
                      <a:ext uri="{53640926-AAD7-44D8-BBD7-CCE9431645EC}">
                        <a14:shadowObscured xmlns:a14="http://schemas.microsoft.com/office/drawing/2010/main"/>
                      </a:ext>
                    </a:extLst>
                  </pic:spPr>
                </pic:pic>
              </a:graphicData>
            </a:graphic>
          </wp:inline>
        </w:drawing>
      </w:r>
    </w:p>
    <w:p w14:paraId="6FFBC49B" w14:textId="34A02060" w:rsidR="00683643" w:rsidRPr="00233AAC" w:rsidRDefault="00940655" w:rsidP="00F04E03">
      <w:pPr>
        <w:pStyle w:val="Texteforchapter"/>
        <w:rPr>
          <w:b/>
          <w:bCs/>
          <w:lang w:val="en-GB"/>
        </w:rPr>
      </w:pPr>
      <w:r w:rsidRPr="00233AAC">
        <w:rPr>
          <w:lang w:val="en-GB"/>
        </w:rPr>
        <w:t xml:space="preserve">After ran this command </w:t>
      </w:r>
      <w:r w:rsidR="00662594" w:rsidRPr="00233AAC">
        <w:rPr>
          <w:lang w:val="en-GB"/>
        </w:rPr>
        <w:t>‘</w:t>
      </w:r>
      <w:r w:rsidRPr="00233AAC">
        <w:rPr>
          <w:lang w:val="en-GB"/>
        </w:rPr>
        <w:t>ligand.txt</w:t>
      </w:r>
      <w:r w:rsidR="00662594" w:rsidRPr="00233AAC">
        <w:rPr>
          <w:lang w:val="en-GB"/>
        </w:rPr>
        <w:t>’</w:t>
      </w:r>
      <w:r w:rsidRPr="00233AAC">
        <w:rPr>
          <w:lang w:val="en-GB"/>
        </w:rPr>
        <w:t xml:space="preserve"> file generated in the folder that </w:t>
      </w:r>
      <w:r w:rsidR="00FF02C7" w:rsidRPr="00233AAC">
        <w:rPr>
          <w:lang w:val="en-GB"/>
        </w:rPr>
        <w:t xml:space="preserve">contained </w:t>
      </w:r>
      <w:r w:rsidRPr="00233AAC">
        <w:rPr>
          <w:lang w:val="en-GB"/>
        </w:rPr>
        <w:t>names of all ligands.</w:t>
      </w:r>
    </w:p>
    <w:p w14:paraId="6A60C49A" w14:textId="71A98BFB" w:rsidR="00683643" w:rsidRPr="00EC0646" w:rsidRDefault="00B4709B" w:rsidP="00233AAC">
      <w:r w:rsidRPr="00EC0646">
        <w:rPr>
          <w:noProof/>
        </w:rPr>
        <w:drawing>
          <wp:inline distT="0" distB="0" distL="0" distR="0" wp14:anchorId="7A34E7C7" wp14:editId="4FC781DA">
            <wp:extent cx="5274310" cy="1754505"/>
            <wp:effectExtent l="0" t="0" r="2540" b="0"/>
            <wp:docPr id="1687190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90719" name="Picture 1687190719"/>
                    <pic:cNvPicPr/>
                  </pic:nvPicPr>
                  <pic:blipFill rotWithShape="1">
                    <a:blip r:embed="rId77">
                      <a:extLst>
                        <a:ext uri="{28A0092B-C50C-407E-A947-70E740481C1C}">
                          <a14:useLocalDpi xmlns:a14="http://schemas.microsoft.com/office/drawing/2010/main" val="0"/>
                        </a:ext>
                      </a:extLst>
                    </a:blip>
                    <a:srcRect b="62264"/>
                    <a:stretch/>
                  </pic:blipFill>
                  <pic:spPr bwMode="auto">
                    <a:xfrm>
                      <a:off x="0" y="0"/>
                      <a:ext cx="5274310" cy="1754505"/>
                    </a:xfrm>
                    <a:prstGeom prst="rect">
                      <a:avLst/>
                    </a:prstGeom>
                    <a:ln>
                      <a:noFill/>
                    </a:ln>
                    <a:extLst>
                      <a:ext uri="{53640926-AAD7-44D8-BBD7-CCE9431645EC}">
                        <a14:shadowObscured xmlns:a14="http://schemas.microsoft.com/office/drawing/2010/main"/>
                      </a:ext>
                    </a:extLst>
                  </pic:spPr>
                </pic:pic>
              </a:graphicData>
            </a:graphic>
          </wp:inline>
        </w:drawing>
      </w:r>
    </w:p>
    <w:p w14:paraId="1EBB4129" w14:textId="6AEEE904" w:rsidR="00FF02C7" w:rsidRPr="00EC0646" w:rsidRDefault="00807C91" w:rsidP="00807C91">
      <w:pPr>
        <w:pStyle w:val="Texteforchapter"/>
        <w:rPr>
          <w:b/>
          <w:bCs/>
        </w:rPr>
      </w:pPr>
      <w:r w:rsidRPr="00807C91">
        <w:t>2.</w:t>
      </w:r>
      <w:r>
        <w:t xml:space="preserve"> </w:t>
      </w:r>
      <w:r w:rsidR="00662594" w:rsidRPr="00EC0646">
        <w:t>perl Vina_windows.pl</w:t>
      </w:r>
    </w:p>
    <w:p w14:paraId="0E7A8970" w14:textId="62DC0ACC" w:rsidR="00480494" w:rsidRPr="00EC0646" w:rsidRDefault="00480494" w:rsidP="00233AAC">
      <w:r w:rsidRPr="00EC0646">
        <w:rPr>
          <w:noProof/>
        </w:rPr>
        <w:lastRenderedPageBreak/>
        <w:drawing>
          <wp:inline distT="0" distB="0" distL="0" distR="0" wp14:anchorId="2E971E0F" wp14:editId="783C2B94">
            <wp:extent cx="5274310" cy="2266950"/>
            <wp:effectExtent l="0" t="0" r="2540" b="0"/>
            <wp:docPr id="613748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48170" name="Picture 613748170"/>
                    <pic:cNvPicPr/>
                  </pic:nvPicPr>
                  <pic:blipFill rotWithShape="1">
                    <a:blip r:embed="rId78">
                      <a:extLst>
                        <a:ext uri="{28A0092B-C50C-407E-A947-70E740481C1C}">
                          <a14:useLocalDpi xmlns:a14="http://schemas.microsoft.com/office/drawing/2010/main" val="0"/>
                        </a:ext>
                      </a:extLst>
                    </a:blip>
                    <a:srcRect b="38048"/>
                    <a:stretch/>
                  </pic:blipFill>
                  <pic:spPr bwMode="auto">
                    <a:xfrm>
                      <a:off x="0" y="0"/>
                      <a:ext cx="5274310" cy="2266950"/>
                    </a:xfrm>
                    <a:prstGeom prst="rect">
                      <a:avLst/>
                    </a:prstGeom>
                    <a:ln>
                      <a:noFill/>
                    </a:ln>
                    <a:extLst>
                      <a:ext uri="{53640926-AAD7-44D8-BBD7-CCE9431645EC}">
                        <a14:shadowObscured xmlns:a14="http://schemas.microsoft.com/office/drawing/2010/main"/>
                      </a:ext>
                    </a:extLst>
                  </pic:spPr>
                </pic:pic>
              </a:graphicData>
            </a:graphic>
          </wp:inline>
        </w:drawing>
      </w:r>
    </w:p>
    <w:p w14:paraId="678CF332" w14:textId="26D9B0B6" w:rsidR="00AC1C5F" w:rsidRPr="00EC0646" w:rsidRDefault="00AC1C5F" w:rsidP="00F04E03">
      <w:pPr>
        <w:pStyle w:val="Texteforchapter"/>
        <w:rPr>
          <w:lang w:val="en-GB"/>
        </w:rPr>
      </w:pPr>
      <w:r w:rsidRPr="00EC0646">
        <w:rPr>
          <w:lang w:val="en-GB"/>
        </w:rPr>
        <w:t xml:space="preserve">After </w:t>
      </w:r>
      <w:r w:rsidR="00676ECA">
        <w:rPr>
          <w:lang w:val="en-GB"/>
        </w:rPr>
        <w:t>this command was run, the</w:t>
      </w:r>
      <w:r w:rsidRPr="00EC0646">
        <w:rPr>
          <w:lang w:val="en-GB"/>
        </w:rPr>
        <w:t xml:space="preserve"> software asks about ligand file name write </w:t>
      </w:r>
      <w:r w:rsidR="00EB21E7" w:rsidRPr="00EC0646">
        <w:rPr>
          <w:lang w:val="en-GB"/>
        </w:rPr>
        <w:t>‘</w:t>
      </w:r>
      <w:r w:rsidRPr="00EC0646">
        <w:rPr>
          <w:lang w:val="en-GB"/>
        </w:rPr>
        <w:t>ligand.txt</w:t>
      </w:r>
      <w:r w:rsidR="00EB21E7" w:rsidRPr="00EC0646">
        <w:rPr>
          <w:lang w:val="en-GB"/>
        </w:rPr>
        <w:t>’</w:t>
      </w:r>
      <w:r w:rsidR="001240CE" w:rsidRPr="00EC0646">
        <w:rPr>
          <w:lang w:val="en-GB"/>
        </w:rPr>
        <w:t xml:space="preserve"> and Autodock Vina started running.</w:t>
      </w:r>
    </w:p>
    <w:p w14:paraId="02EE042F" w14:textId="35AF7CF7" w:rsidR="001148D6" w:rsidRPr="00676ECA" w:rsidRDefault="001148D6" w:rsidP="00F04E03">
      <w:pPr>
        <w:pStyle w:val="Texteforchapter"/>
        <w:rPr>
          <w:u w:val="single"/>
          <w:lang w:val="en-GB"/>
        </w:rPr>
      </w:pPr>
      <w:r w:rsidRPr="00676ECA">
        <w:rPr>
          <w:u w:val="single"/>
          <w:lang w:val="en-GB"/>
        </w:rPr>
        <w:t>Analyze the Results:</w:t>
      </w:r>
    </w:p>
    <w:p w14:paraId="023309BE" w14:textId="7E5CF299" w:rsidR="00683643" w:rsidRPr="00233AAC" w:rsidRDefault="0087495E" w:rsidP="00F04E03">
      <w:pPr>
        <w:pStyle w:val="Texteforchapter"/>
        <w:rPr>
          <w:lang w:val="en-GB"/>
        </w:rPr>
      </w:pPr>
      <w:r w:rsidRPr="00233AAC">
        <w:rPr>
          <w:lang w:val="en-GB"/>
        </w:rPr>
        <w:t>After the docking was completed, Autodock Vina generated output files containing the predicted binding poses and their corresponding binding energies.</w:t>
      </w:r>
    </w:p>
    <w:p w14:paraId="350C04E6" w14:textId="347CD0D9" w:rsidR="00683643" w:rsidRPr="00EC0646" w:rsidRDefault="0008178D" w:rsidP="00233AAC">
      <w:r w:rsidRPr="00EC0646">
        <w:rPr>
          <w:noProof/>
        </w:rPr>
        <w:drawing>
          <wp:inline distT="0" distB="0" distL="0" distR="0" wp14:anchorId="3364F63D" wp14:editId="5E693BF9">
            <wp:extent cx="5274310" cy="3880485"/>
            <wp:effectExtent l="0" t="0" r="2540" b="5715"/>
            <wp:docPr id="1406530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30176" name="Picture 1406530176"/>
                    <pic:cNvPicPr/>
                  </pic:nvPicPr>
                  <pic:blipFill>
                    <a:blip r:embed="rId79">
                      <a:extLst>
                        <a:ext uri="{28A0092B-C50C-407E-A947-70E740481C1C}">
                          <a14:useLocalDpi xmlns:a14="http://schemas.microsoft.com/office/drawing/2010/main" val="0"/>
                        </a:ext>
                      </a:extLst>
                    </a:blip>
                    <a:stretch>
                      <a:fillRect/>
                    </a:stretch>
                  </pic:blipFill>
                  <pic:spPr>
                    <a:xfrm>
                      <a:off x="0" y="0"/>
                      <a:ext cx="5274310" cy="3880485"/>
                    </a:xfrm>
                    <a:prstGeom prst="rect">
                      <a:avLst/>
                    </a:prstGeom>
                  </pic:spPr>
                </pic:pic>
              </a:graphicData>
            </a:graphic>
          </wp:inline>
        </w:drawing>
      </w:r>
    </w:p>
    <w:p w14:paraId="0111D840" w14:textId="77777777" w:rsidR="00683643" w:rsidRPr="00EC0646" w:rsidRDefault="00683643" w:rsidP="00B010D3">
      <w:pPr>
        <w:pStyle w:val="ChapterName"/>
        <w:numPr>
          <w:ilvl w:val="0"/>
          <w:numId w:val="0"/>
        </w:numPr>
        <w:jc w:val="both"/>
        <w:rPr>
          <w:rFonts w:ascii="Times New Roman" w:hAnsi="Times New Roman" w:cs="Times New Roman"/>
          <w:sz w:val="24"/>
          <w:szCs w:val="24"/>
        </w:rPr>
      </w:pPr>
      <w:bookmarkStart w:id="225" w:name="_Toc141624685"/>
      <w:bookmarkEnd w:id="225"/>
    </w:p>
    <w:p w14:paraId="516F7982" w14:textId="77777777" w:rsidR="005437E0" w:rsidRDefault="005437E0" w:rsidP="00B010D3">
      <w:pPr>
        <w:pStyle w:val="ChapterName"/>
        <w:numPr>
          <w:ilvl w:val="0"/>
          <w:numId w:val="0"/>
        </w:numPr>
        <w:jc w:val="left"/>
      </w:pPr>
      <w:bookmarkStart w:id="226" w:name="_Toc141624686"/>
      <w:bookmarkEnd w:id="226"/>
    </w:p>
    <w:p w14:paraId="1B56870A" w14:textId="34D5F58E" w:rsidR="007E6DEE" w:rsidRDefault="008E56B1" w:rsidP="00DC233A">
      <w:pPr>
        <w:pStyle w:val="Heading1"/>
        <w:numPr>
          <w:ilvl w:val="0"/>
          <w:numId w:val="0"/>
        </w:numPr>
        <w:spacing w:after="720"/>
      </w:pPr>
      <w:bookmarkStart w:id="227" w:name="_Toc141624687"/>
      <w:bookmarkStart w:id="228" w:name="_Toc141632167"/>
      <w:r w:rsidRPr="00B673B8">
        <w:lastRenderedPageBreak/>
        <w:t>A</w:t>
      </w:r>
      <w:r>
        <w:t>ppendix</w:t>
      </w:r>
      <w:r w:rsidRPr="00B673B8">
        <w:t xml:space="preserve"> I</w:t>
      </w:r>
      <w:r>
        <w:t>I</w:t>
      </w:r>
      <w:r w:rsidR="00683643">
        <w:t>I</w:t>
      </w:r>
      <w:bookmarkEnd w:id="221"/>
      <w:r w:rsidR="00233AAC">
        <w:t xml:space="preserve"> </w:t>
      </w:r>
      <w:r w:rsidR="00233AAC">
        <w:br/>
      </w:r>
      <w:r>
        <w:t xml:space="preserve">List of </w:t>
      </w:r>
      <w:r w:rsidR="00A405DD">
        <w:t>t</w:t>
      </w:r>
      <w:r w:rsidR="00036826">
        <w:t xml:space="preserve">ools and </w:t>
      </w:r>
      <w:r w:rsidR="00A405DD">
        <w:t>d</w:t>
      </w:r>
      <w:r w:rsidR="00036826">
        <w:t>atabases</w:t>
      </w:r>
      <w:bookmarkEnd w:id="227"/>
      <w:bookmarkEnd w:id="228"/>
    </w:p>
    <w:tbl>
      <w:tblPr>
        <w:tblStyle w:val="PlainTable1"/>
        <w:tblW w:w="0" w:type="auto"/>
        <w:tblLayout w:type="fixed"/>
        <w:tblLook w:val="04A0" w:firstRow="1" w:lastRow="0" w:firstColumn="1" w:lastColumn="0" w:noHBand="0" w:noVBand="1"/>
      </w:tblPr>
      <w:tblGrid>
        <w:gridCol w:w="846"/>
        <w:gridCol w:w="1701"/>
        <w:gridCol w:w="1843"/>
        <w:gridCol w:w="3543"/>
      </w:tblGrid>
      <w:tr w:rsidR="00036826" w:rsidRPr="00036826" w14:paraId="3C83E28E" w14:textId="77777777" w:rsidTr="007E6DE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46" w:type="dxa"/>
          </w:tcPr>
          <w:p w14:paraId="0DBCB77D" w14:textId="77777777" w:rsidR="00036826" w:rsidRPr="00036826" w:rsidRDefault="00036826" w:rsidP="00D06316">
            <w:pPr>
              <w:rPr>
                <w:rFonts w:ascii="Times New Roman" w:hAnsi="Times New Roman" w:cs="Times New Roman"/>
                <w:sz w:val="24"/>
                <w:szCs w:val="24"/>
              </w:rPr>
            </w:pPr>
            <w:r w:rsidRPr="00036826">
              <w:rPr>
                <w:rFonts w:ascii="Times New Roman" w:hAnsi="Times New Roman" w:cs="Times New Roman"/>
                <w:sz w:val="24"/>
                <w:szCs w:val="24"/>
              </w:rPr>
              <w:t>S.No.</w:t>
            </w:r>
          </w:p>
          <w:p w14:paraId="1BD7DD00" w14:textId="77777777" w:rsidR="00036826" w:rsidRPr="00036826" w:rsidRDefault="00036826" w:rsidP="00D06316">
            <w:pPr>
              <w:rPr>
                <w:rFonts w:ascii="Times New Roman" w:hAnsi="Times New Roman" w:cs="Times New Roman"/>
                <w:sz w:val="24"/>
                <w:szCs w:val="24"/>
              </w:rPr>
            </w:pPr>
          </w:p>
        </w:tc>
        <w:tc>
          <w:tcPr>
            <w:tcW w:w="1701" w:type="dxa"/>
          </w:tcPr>
          <w:p w14:paraId="43461161" w14:textId="77777777" w:rsidR="00036826" w:rsidRPr="00036826" w:rsidRDefault="00036826" w:rsidP="00D063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Database/tool</w:t>
            </w:r>
          </w:p>
        </w:tc>
        <w:tc>
          <w:tcPr>
            <w:tcW w:w="1843" w:type="dxa"/>
          </w:tcPr>
          <w:p w14:paraId="7215A1E8" w14:textId="77777777" w:rsidR="00036826" w:rsidRPr="00036826" w:rsidRDefault="00036826" w:rsidP="00D063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Purpose</w:t>
            </w:r>
          </w:p>
        </w:tc>
        <w:tc>
          <w:tcPr>
            <w:tcW w:w="3543" w:type="dxa"/>
          </w:tcPr>
          <w:p w14:paraId="42F14228" w14:textId="77777777" w:rsidR="00036826" w:rsidRPr="00036826" w:rsidRDefault="00036826" w:rsidP="00D063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Weblinks/Reference</w:t>
            </w:r>
          </w:p>
        </w:tc>
      </w:tr>
      <w:tr w:rsidR="00036826" w:rsidRPr="00701B8B" w14:paraId="68DB1E80" w14:textId="77777777" w:rsidTr="007E6DE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46" w:type="dxa"/>
          </w:tcPr>
          <w:p w14:paraId="2A973C40" w14:textId="77777777" w:rsidR="00036826" w:rsidRPr="00036826" w:rsidRDefault="00036826" w:rsidP="00D06316">
            <w:pPr>
              <w:rPr>
                <w:rFonts w:ascii="Times New Roman" w:hAnsi="Times New Roman" w:cs="Times New Roman"/>
                <w:b w:val="0"/>
                <w:bCs w:val="0"/>
                <w:sz w:val="24"/>
                <w:szCs w:val="24"/>
              </w:rPr>
            </w:pPr>
            <w:r w:rsidRPr="00036826">
              <w:rPr>
                <w:rFonts w:ascii="Times New Roman" w:hAnsi="Times New Roman" w:cs="Times New Roman"/>
                <w:b w:val="0"/>
                <w:bCs w:val="0"/>
                <w:sz w:val="24"/>
                <w:szCs w:val="24"/>
              </w:rPr>
              <w:t>1.</w:t>
            </w:r>
          </w:p>
          <w:p w14:paraId="06EF34DA" w14:textId="77777777" w:rsidR="00036826" w:rsidRPr="00036826" w:rsidRDefault="00036826" w:rsidP="00D06316">
            <w:pPr>
              <w:rPr>
                <w:rFonts w:ascii="Times New Roman" w:hAnsi="Times New Roman" w:cs="Times New Roman"/>
                <w:b w:val="0"/>
                <w:bCs w:val="0"/>
                <w:sz w:val="24"/>
                <w:szCs w:val="24"/>
              </w:rPr>
            </w:pPr>
          </w:p>
        </w:tc>
        <w:tc>
          <w:tcPr>
            <w:tcW w:w="1701" w:type="dxa"/>
          </w:tcPr>
          <w:p w14:paraId="21CB3B41"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Protein Data Bank (PDB)</w:t>
            </w:r>
          </w:p>
          <w:p w14:paraId="0CACFEF7"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3BDEEBE"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14:paraId="087CE4E4"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Obtained 3D structure of proteins</w:t>
            </w:r>
          </w:p>
        </w:tc>
        <w:tc>
          <w:tcPr>
            <w:tcW w:w="3543" w:type="dxa"/>
          </w:tcPr>
          <w:p w14:paraId="3A65A797" w14:textId="77777777" w:rsidR="00036826" w:rsidRPr="00036826" w:rsidRDefault="00000000"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80" w:history="1">
              <w:r w:rsidR="00036826" w:rsidRPr="00036826">
                <w:rPr>
                  <w:rStyle w:val="Hyperlink"/>
                  <w:rFonts w:ascii="Times New Roman" w:hAnsi="Times New Roman" w:cs="Times New Roman"/>
                  <w:sz w:val="24"/>
                  <w:szCs w:val="24"/>
                </w:rPr>
                <w:t>http://www.rcsb.org/pdb</w:t>
              </w:r>
            </w:hyperlink>
          </w:p>
        </w:tc>
      </w:tr>
      <w:tr w:rsidR="00036826" w:rsidRPr="00701B8B" w14:paraId="4DB77CC7" w14:textId="77777777" w:rsidTr="007E6DEE">
        <w:trPr>
          <w:cantSplit/>
        </w:trPr>
        <w:tc>
          <w:tcPr>
            <w:cnfStyle w:val="001000000000" w:firstRow="0" w:lastRow="0" w:firstColumn="1" w:lastColumn="0" w:oddVBand="0" w:evenVBand="0" w:oddHBand="0" w:evenHBand="0" w:firstRowFirstColumn="0" w:firstRowLastColumn="0" w:lastRowFirstColumn="0" w:lastRowLastColumn="0"/>
            <w:tcW w:w="846" w:type="dxa"/>
          </w:tcPr>
          <w:p w14:paraId="392DFBC0" w14:textId="77777777" w:rsidR="00036826" w:rsidRPr="00036826" w:rsidRDefault="00036826" w:rsidP="00D06316">
            <w:pPr>
              <w:rPr>
                <w:rFonts w:ascii="Times New Roman" w:hAnsi="Times New Roman" w:cs="Times New Roman"/>
                <w:b w:val="0"/>
                <w:bCs w:val="0"/>
                <w:sz w:val="24"/>
                <w:szCs w:val="24"/>
              </w:rPr>
            </w:pPr>
            <w:r w:rsidRPr="00036826">
              <w:rPr>
                <w:rFonts w:ascii="Times New Roman" w:hAnsi="Times New Roman" w:cs="Times New Roman"/>
                <w:b w:val="0"/>
                <w:bCs w:val="0"/>
                <w:sz w:val="24"/>
                <w:szCs w:val="24"/>
              </w:rPr>
              <w:t>2.</w:t>
            </w:r>
          </w:p>
          <w:p w14:paraId="341FDA21" w14:textId="77777777" w:rsidR="00036826" w:rsidRPr="00036826" w:rsidRDefault="00036826" w:rsidP="00D06316">
            <w:pPr>
              <w:rPr>
                <w:rFonts w:ascii="Times New Roman" w:hAnsi="Times New Roman" w:cs="Times New Roman"/>
                <w:b w:val="0"/>
                <w:bCs w:val="0"/>
                <w:sz w:val="24"/>
                <w:szCs w:val="24"/>
              </w:rPr>
            </w:pPr>
          </w:p>
        </w:tc>
        <w:tc>
          <w:tcPr>
            <w:tcW w:w="1701" w:type="dxa"/>
          </w:tcPr>
          <w:p w14:paraId="44FFF49C"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AlphaFold protein structure database</w:t>
            </w:r>
          </w:p>
          <w:p w14:paraId="2A57EF99"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A8F7BC7"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3" w:type="dxa"/>
          </w:tcPr>
          <w:p w14:paraId="3D8C47CD"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Obtained 3D structure of proteins</w:t>
            </w:r>
          </w:p>
        </w:tc>
        <w:tc>
          <w:tcPr>
            <w:tcW w:w="3543" w:type="dxa"/>
          </w:tcPr>
          <w:p w14:paraId="49AB5A64" w14:textId="77777777" w:rsidR="00036826" w:rsidRPr="00036826" w:rsidRDefault="00000000"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81" w:history="1">
              <w:r w:rsidR="00036826" w:rsidRPr="00036826">
                <w:rPr>
                  <w:rStyle w:val="Hyperlink"/>
                  <w:rFonts w:ascii="Times New Roman" w:hAnsi="Times New Roman" w:cs="Times New Roman"/>
                  <w:sz w:val="24"/>
                  <w:szCs w:val="24"/>
                </w:rPr>
                <w:t>https://alphafold.ebi.ac.uk/</w:t>
              </w:r>
            </w:hyperlink>
          </w:p>
        </w:tc>
      </w:tr>
      <w:tr w:rsidR="00036826" w:rsidRPr="00701B8B" w14:paraId="3E263E33" w14:textId="77777777" w:rsidTr="007E6DE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46" w:type="dxa"/>
          </w:tcPr>
          <w:p w14:paraId="133ABEF4" w14:textId="77777777" w:rsidR="00036826" w:rsidRPr="00036826" w:rsidRDefault="00036826" w:rsidP="00D06316">
            <w:pPr>
              <w:rPr>
                <w:rFonts w:ascii="Times New Roman" w:hAnsi="Times New Roman" w:cs="Times New Roman"/>
                <w:b w:val="0"/>
                <w:bCs w:val="0"/>
                <w:sz w:val="24"/>
                <w:szCs w:val="24"/>
              </w:rPr>
            </w:pPr>
            <w:r w:rsidRPr="00036826">
              <w:rPr>
                <w:rFonts w:ascii="Times New Roman" w:hAnsi="Times New Roman" w:cs="Times New Roman"/>
                <w:b w:val="0"/>
                <w:bCs w:val="0"/>
                <w:sz w:val="24"/>
                <w:szCs w:val="24"/>
              </w:rPr>
              <w:t>3.</w:t>
            </w:r>
          </w:p>
          <w:p w14:paraId="4FBC5641" w14:textId="77777777" w:rsidR="00036826" w:rsidRPr="00036826" w:rsidRDefault="00036826" w:rsidP="00D06316">
            <w:pPr>
              <w:rPr>
                <w:rFonts w:ascii="Times New Roman" w:hAnsi="Times New Roman" w:cs="Times New Roman"/>
                <w:b w:val="0"/>
                <w:bCs w:val="0"/>
                <w:sz w:val="24"/>
                <w:szCs w:val="24"/>
              </w:rPr>
            </w:pPr>
          </w:p>
        </w:tc>
        <w:tc>
          <w:tcPr>
            <w:tcW w:w="1701" w:type="dxa"/>
          </w:tcPr>
          <w:p w14:paraId="0745DDA0"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Protein Repair and Analysis Server (PRAS)</w:t>
            </w:r>
          </w:p>
          <w:p w14:paraId="1E53E6B8"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3C6DF0A"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14:paraId="4F672CF7"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Repaired target proteins</w:t>
            </w:r>
          </w:p>
        </w:tc>
        <w:tc>
          <w:tcPr>
            <w:tcW w:w="3543" w:type="dxa"/>
          </w:tcPr>
          <w:p w14:paraId="4434F19F" w14:textId="77777777" w:rsidR="00036826" w:rsidRPr="00036826" w:rsidRDefault="00000000"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82" w:history="1">
              <w:r w:rsidR="00036826" w:rsidRPr="00036826">
                <w:rPr>
                  <w:rStyle w:val="Hyperlink"/>
                  <w:rFonts w:ascii="Times New Roman" w:hAnsi="Times New Roman" w:cs="Times New Roman"/>
                  <w:sz w:val="24"/>
                  <w:szCs w:val="24"/>
                </w:rPr>
                <w:t>https://www.protein-science.com/</w:t>
              </w:r>
            </w:hyperlink>
          </w:p>
        </w:tc>
      </w:tr>
      <w:tr w:rsidR="00036826" w:rsidRPr="00036826" w14:paraId="232F2295" w14:textId="77777777" w:rsidTr="007E6DEE">
        <w:trPr>
          <w:cantSplit/>
        </w:trPr>
        <w:tc>
          <w:tcPr>
            <w:cnfStyle w:val="001000000000" w:firstRow="0" w:lastRow="0" w:firstColumn="1" w:lastColumn="0" w:oddVBand="0" w:evenVBand="0" w:oddHBand="0" w:evenHBand="0" w:firstRowFirstColumn="0" w:firstRowLastColumn="0" w:lastRowFirstColumn="0" w:lastRowLastColumn="0"/>
            <w:tcW w:w="846" w:type="dxa"/>
          </w:tcPr>
          <w:p w14:paraId="5C2CF168" w14:textId="77777777" w:rsidR="00036826" w:rsidRPr="00036826" w:rsidRDefault="00036826" w:rsidP="00D06316">
            <w:pPr>
              <w:rPr>
                <w:rFonts w:ascii="Times New Roman" w:hAnsi="Times New Roman" w:cs="Times New Roman"/>
                <w:b w:val="0"/>
                <w:bCs w:val="0"/>
                <w:sz w:val="24"/>
                <w:szCs w:val="24"/>
              </w:rPr>
            </w:pPr>
            <w:r w:rsidRPr="00036826">
              <w:rPr>
                <w:rFonts w:ascii="Times New Roman" w:hAnsi="Times New Roman" w:cs="Times New Roman"/>
                <w:b w:val="0"/>
                <w:bCs w:val="0"/>
                <w:sz w:val="24"/>
                <w:szCs w:val="24"/>
              </w:rPr>
              <w:t>4.</w:t>
            </w:r>
          </w:p>
          <w:p w14:paraId="43361C8A" w14:textId="77777777" w:rsidR="00036826" w:rsidRPr="00036826" w:rsidRDefault="00036826" w:rsidP="00D06316">
            <w:pPr>
              <w:rPr>
                <w:rFonts w:ascii="Times New Roman" w:hAnsi="Times New Roman" w:cs="Times New Roman"/>
                <w:b w:val="0"/>
                <w:bCs w:val="0"/>
                <w:sz w:val="24"/>
                <w:szCs w:val="24"/>
              </w:rPr>
            </w:pPr>
          </w:p>
        </w:tc>
        <w:tc>
          <w:tcPr>
            <w:tcW w:w="1701" w:type="dxa"/>
          </w:tcPr>
          <w:p w14:paraId="0DF1BA58"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COACH server</w:t>
            </w:r>
          </w:p>
          <w:p w14:paraId="0D867E24"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BA1D915"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B11E8B4"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3" w:type="dxa"/>
          </w:tcPr>
          <w:p w14:paraId="4918EE6C"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Active site prediction of target proteins</w:t>
            </w:r>
          </w:p>
        </w:tc>
        <w:tc>
          <w:tcPr>
            <w:tcW w:w="3543" w:type="dxa"/>
          </w:tcPr>
          <w:p w14:paraId="5C7F8571" w14:textId="77777777" w:rsidR="00036826" w:rsidRPr="00036826" w:rsidRDefault="00000000"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83" w:history="1">
              <w:r w:rsidR="00036826" w:rsidRPr="00036826">
                <w:rPr>
                  <w:rStyle w:val="Hyperlink"/>
                  <w:rFonts w:ascii="Times New Roman" w:hAnsi="Times New Roman" w:cs="Times New Roman"/>
                  <w:sz w:val="24"/>
                  <w:szCs w:val="24"/>
                </w:rPr>
                <w:t>https://zhanggroup.org/COACH/</w:t>
              </w:r>
            </w:hyperlink>
          </w:p>
        </w:tc>
      </w:tr>
      <w:tr w:rsidR="00036826" w:rsidRPr="00701B8B" w14:paraId="5EE20026" w14:textId="77777777" w:rsidTr="007E6DE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46" w:type="dxa"/>
          </w:tcPr>
          <w:p w14:paraId="624E827F" w14:textId="77777777" w:rsidR="00036826" w:rsidRPr="00036826" w:rsidRDefault="00036826" w:rsidP="00D06316">
            <w:pPr>
              <w:rPr>
                <w:rFonts w:ascii="Times New Roman" w:hAnsi="Times New Roman" w:cs="Times New Roman"/>
                <w:b w:val="0"/>
                <w:bCs w:val="0"/>
                <w:sz w:val="24"/>
                <w:szCs w:val="24"/>
              </w:rPr>
            </w:pPr>
            <w:r w:rsidRPr="00036826">
              <w:rPr>
                <w:rFonts w:ascii="Times New Roman" w:hAnsi="Times New Roman" w:cs="Times New Roman"/>
                <w:b w:val="0"/>
                <w:bCs w:val="0"/>
                <w:sz w:val="24"/>
                <w:szCs w:val="24"/>
              </w:rPr>
              <w:t>5.</w:t>
            </w:r>
          </w:p>
          <w:p w14:paraId="78F13034" w14:textId="77777777" w:rsidR="00036826" w:rsidRPr="00036826" w:rsidRDefault="00036826" w:rsidP="00D06316">
            <w:pPr>
              <w:rPr>
                <w:rFonts w:ascii="Times New Roman" w:hAnsi="Times New Roman" w:cs="Times New Roman"/>
                <w:b w:val="0"/>
                <w:bCs w:val="0"/>
                <w:sz w:val="24"/>
                <w:szCs w:val="24"/>
              </w:rPr>
            </w:pPr>
          </w:p>
        </w:tc>
        <w:tc>
          <w:tcPr>
            <w:tcW w:w="1701" w:type="dxa"/>
          </w:tcPr>
          <w:p w14:paraId="57D33493"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LOTUS database</w:t>
            </w:r>
          </w:p>
          <w:p w14:paraId="5C94C4A4"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248AE3B"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950E16E"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14:paraId="3EE50430"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Downloaded library of phytochemicals</w:t>
            </w:r>
          </w:p>
        </w:tc>
        <w:tc>
          <w:tcPr>
            <w:tcW w:w="3543" w:type="dxa"/>
          </w:tcPr>
          <w:p w14:paraId="72DE8D5C" w14:textId="77777777" w:rsidR="00036826" w:rsidRPr="00036826" w:rsidRDefault="00000000"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84" w:history="1">
              <w:r w:rsidR="00036826" w:rsidRPr="00036826">
                <w:rPr>
                  <w:rStyle w:val="Hyperlink"/>
                  <w:rFonts w:ascii="Times New Roman" w:hAnsi="Times New Roman" w:cs="Times New Roman"/>
                  <w:sz w:val="24"/>
                  <w:szCs w:val="24"/>
                </w:rPr>
                <w:t>https://lotus.naturalproducts.net/download</w:t>
              </w:r>
            </w:hyperlink>
          </w:p>
        </w:tc>
      </w:tr>
      <w:tr w:rsidR="00036826" w:rsidRPr="00701B8B" w14:paraId="7A4D0CB4" w14:textId="77777777" w:rsidTr="007E6DEE">
        <w:trPr>
          <w:cantSplit/>
        </w:trPr>
        <w:tc>
          <w:tcPr>
            <w:cnfStyle w:val="001000000000" w:firstRow="0" w:lastRow="0" w:firstColumn="1" w:lastColumn="0" w:oddVBand="0" w:evenVBand="0" w:oddHBand="0" w:evenHBand="0" w:firstRowFirstColumn="0" w:firstRowLastColumn="0" w:lastRowFirstColumn="0" w:lastRowLastColumn="0"/>
            <w:tcW w:w="846" w:type="dxa"/>
          </w:tcPr>
          <w:p w14:paraId="1F2CAA37" w14:textId="77777777" w:rsidR="00036826" w:rsidRPr="00036826" w:rsidRDefault="00036826" w:rsidP="00D06316">
            <w:pPr>
              <w:rPr>
                <w:rFonts w:ascii="Times New Roman" w:hAnsi="Times New Roman" w:cs="Times New Roman"/>
                <w:b w:val="0"/>
                <w:bCs w:val="0"/>
                <w:sz w:val="24"/>
                <w:szCs w:val="24"/>
              </w:rPr>
            </w:pPr>
            <w:r w:rsidRPr="00036826">
              <w:rPr>
                <w:rFonts w:ascii="Times New Roman" w:hAnsi="Times New Roman" w:cs="Times New Roman"/>
                <w:b w:val="0"/>
                <w:bCs w:val="0"/>
                <w:sz w:val="24"/>
                <w:szCs w:val="24"/>
              </w:rPr>
              <w:t>6.</w:t>
            </w:r>
          </w:p>
          <w:p w14:paraId="0F8AD5DA" w14:textId="77777777" w:rsidR="00036826" w:rsidRPr="00036826" w:rsidRDefault="00036826" w:rsidP="00D06316">
            <w:pPr>
              <w:rPr>
                <w:rFonts w:ascii="Times New Roman" w:hAnsi="Times New Roman" w:cs="Times New Roman"/>
                <w:b w:val="0"/>
                <w:bCs w:val="0"/>
                <w:sz w:val="24"/>
                <w:szCs w:val="24"/>
              </w:rPr>
            </w:pPr>
          </w:p>
        </w:tc>
        <w:tc>
          <w:tcPr>
            <w:tcW w:w="1701" w:type="dxa"/>
          </w:tcPr>
          <w:p w14:paraId="5C3AC5D0"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HelixADMET (H-ADMET)</w:t>
            </w:r>
          </w:p>
          <w:p w14:paraId="55C3B08D"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F58F1F4"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2470A97"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3" w:type="dxa"/>
          </w:tcPr>
          <w:p w14:paraId="1A6DFA61"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ADMET properties prediction</w:t>
            </w:r>
          </w:p>
        </w:tc>
        <w:tc>
          <w:tcPr>
            <w:tcW w:w="3543" w:type="dxa"/>
          </w:tcPr>
          <w:p w14:paraId="082B2592" w14:textId="77777777" w:rsidR="00036826" w:rsidRPr="00036826" w:rsidRDefault="00000000"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85" w:history="1">
              <w:r w:rsidR="00036826" w:rsidRPr="00036826">
                <w:rPr>
                  <w:rStyle w:val="Hyperlink"/>
                  <w:rFonts w:ascii="Times New Roman" w:hAnsi="Times New Roman" w:cs="Times New Roman"/>
                  <w:sz w:val="24"/>
                  <w:szCs w:val="24"/>
                </w:rPr>
                <w:t>https://paddlehelix.baidu.com/app/drug/admet/train</w:t>
              </w:r>
            </w:hyperlink>
          </w:p>
        </w:tc>
      </w:tr>
      <w:tr w:rsidR="00036826" w:rsidRPr="00701B8B" w14:paraId="68500DA3" w14:textId="77777777" w:rsidTr="007E6DE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46" w:type="dxa"/>
          </w:tcPr>
          <w:p w14:paraId="78ED5E35" w14:textId="77777777" w:rsidR="00036826" w:rsidRPr="00036826" w:rsidRDefault="00036826" w:rsidP="00D06316">
            <w:pPr>
              <w:rPr>
                <w:rFonts w:ascii="Times New Roman" w:hAnsi="Times New Roman" w:cs="Times New Roman"/>
                <w:b w:val="0"/>
                <w:bCs w:val="0"/>
                <w:sz w:val="24"/>
                <w:szCs w:val="24"/>
              </w:rPr>
            </w:pPr>
            <w:r w:rsidRPr="00036826">
              <w:rPr>
                <w:rFonts w:ascii="Times New Roman" w:hAnsi="Times New Roman" w:cs="Times New Roman"/>
                <w:b w:val="0"/>
                <w:bCs w:val="0"/>
                <w:sz w:val="24"/>
                <w:szCs w:val="24"/>
              </w:rPr>
              <w:t>7.</w:t>
            </w:r>
          </w:p>
          <w:p w14:paraId="45440B2B" w14:textId="77777777" w:rsidR="00036826" w:rsidRPr="00036826" w:rsidRDefault="00036826" w:rsidP="00D06316">
            <w:pPr>
              <w:rPr>
                <w:rFonts w:ascii="Times New Roman" w:hAnsi="Times New Roman" w:cs="Times New Roman"/>
                <w:b w:val="0"/>
                <w:bCs w:val="0"/>
                <w:sz w:val="24"/>
                <w:szCs w:val="24"/>
              </w:rPr>
            </w:pPr>
          </w:p>
        </w:tc>
        <w:tc>
          <w:tcPr>
            <w:tcW w:w="1701" w:type="dxa"/>
          </w:tcPr>
          <w:p w14:paraId="5E6D4A75"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PubChem database</w:t>
            </w:r>
          </w:p>
          <w:p w14:paraId="21CE628B"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5A72187"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7BDDFE7"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14:paraId="4A439309"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Downloaded structures of ligands</w:t>
            </w:r>
          </w:p>
        </w:tc>
        <w:tc>
          <w:tcPr>
            <w:tcW w:w="3543" w:type="dxa"/>
          </w:tcPr>
          <w:p w14:paraId="1D6C8C53" w14:textId="77777777" w:rsidR="00036826" w:rsidRPr="00036826" w:rsidRDefault="00000000"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86" w:history="1">
              <w:r w:rsidR="00036826" w:rsidRPr="00036826">
                <w:rPr>
                  <w:rStyle w:val="Hyperlink"/>
                  <w:rFonts w:ascii="Times New Roman" w:hAnsi="Times New Roman" w:cs="Times New Roman"/>
                  <w:sz w:val="24"/>
                  <w:szCs w:val="24"/>
                </w:rPr>
                <w:t>https://pubchem.ncbi.nlm.nih.gov/</w:t>
              </w:r>
            </w:hyperlink>
          </w:p>
        </w:tc>
      </w:tr>
      <w:tr w:rsidR="00036826" w:rsidRPr="00701B8B" w14:paraId="31DF3CE0" w14:textId="77777777" w:rsidTr="007E6DEE">
        <w:trPr>
          <w:cantSplit/>
        </w:trPr>
        <w:tc>
          <w:tcPr>
            <w:cnfStyle w:val="001000000000" w:firstRow="0" w:lastRow="0" w:firstColumn="1" w:lastColumn="0" w:oddVBand="0" w:evenVBand="0" w:oddHBand="0" w:evenHBand="0" w:firstRowFirstColumn="0" w:firstRowLastColumn="0" w:lastRowFirstColumn="0" w:lastRowLastColumn="0"/>
            <w:tcW w:w="846" w:type="dxa"/>
          </w:tcPr>
          <w:p w14:paraId="62281CF9" w14:textId="77777777" w:rsidR="00036826" w:rsidRPr="00036826" w:rsidRDefault="00036826" w:rsidP="00D06316">
            <w:pPr>
              <w:rPr>
                <w:rFonts w:ascii="Times New Roman" w:hAnsi="Times New Roman" w:cs="Times New Roman"/>
                <w:b w:val="0"/>
                <w:bCs w:val="0"/>
                <w:sz w:val="24"/>
                <w:szCs w:val="24"/>
              </w:rPr>
            </w:pPr>
            <w:r w:rsidRPr="00036826">
              <w:rPr>
                <w:rFonts w:ascii="Times New Roman" w:hAnsi="Times New Roman" w:cs="Times New Roman"/>
                <w:b w:val="0"/>
                <w:bCs w:val="0"/>
                <w:sz w:val="24"/>
                <w:szCs w:val="24"/>
              </w:rPr>
              <w:t>8.</w:t>
            </w:r>
          </w:p>
          <w:p w14:paraId="37EC78D7" w14:textId="77777777" w:rsidR="00036826" w:rsidRPr="00036826" w:rsidRDefault="00036826" w:rsidP="00D06316">
            <w:pPr>
              <w:rPr>
                <w:rFonts w:ascii="Times New Roman" w:hAnsi="Times New Roman" w:cs="Times New Roman"/>
                <w:b w:val="0"/>
                <w:bCs w:val="0"/>
                <w:sz w:val="24"/>
                <w:szCs w:val="24"/>
              </w:rPr>
            </w:pPr>
          </w:p>
        </w:tc>
        <w:tc>
          <w:tcPr>
            <w:tcW w:w="1701" w:type="dxa"/>
          </w:tcPr>
          <w:p w14:paraId="05E497AA"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Open babel GUI software</w:t>
            </w:r>
          </w:p>
          <w:p w14:paraId="2D9B1A25"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246B890"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3" w:type="dxa"/>
          </w:tcPr>
          <w:p w14:paraId="5E232BDA"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Preparation of ligands</w:t>
            </w:r>
          </w:p>
        </w:tc>
        <w:tc>
          <w:tcPr>
            <w:tcW w:w="3543" w:type="dxa"/>
          </w:tcPr>
          <w:p w14:paraId="0656253D" w14:textId="77777777" w:rsidR="00036826" w:rsidRPr="00036826" w:rsidRDefault="00000000"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87" w:history="1">
              <w:r w:rsidR="00036826" w:rsidRPr="00036826">
                <w:rPr>
                  <w:rStyle w:val="Hyperlink"/>
                  <w:rFonts w:ascii="Times New Roman" w:hAnsi="Times New Roman" w:cs="Times New Roman"/>
                  <w:sz w:val="24"/>
                  <w:szCs w:val="24"/>
                </w:rPr>
                <w:t>https://openbabel.org/wiki/Main_Page</w:t>
              </w:r>
            </w:hyperlink>
          </w:p>
        </w:tc>
      </w:tr>
      <w:tr w:rsidR="00036826" w:rsidRPr="00701B8B" w14:paraId="3D730CAD" w14:textId="77777777" w:rsidTr="007E6DE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46" w:type="dxa"/>
          </w:tcPr>
          <w:p w14:paraId="5C2F1B30" w14:textId="77777777" w:rsidR="00036826" w:rsidRPr="00036826" w:rsidRDefault="00036826" w:rsidP="00D06316">
            <w:pPr>
              <w:rPr>
                <w:rFonts w:ascii="Times New Roman" w:hAnsi="Times New Roman" w:cs="Times New Roman"/>
                <w:b w:val="0"/>
                <w:bCs w:val="0"/>
                <w:sz w:val="24"/>
                <w:szCs w:val="24"/>
              </w:rPr>
            </w:pPr>
            <w:r w:rsidRPr="00036826">
              <w:rPr>
                <w:rFonts w:ascii="Times New Roman" w:hAnsi="Times New Roman" w:cs="Times New Roman"/>
                <w:b w:val="0"/>
                <w:bCs w:val="0"/>
                <w:sz w:val="24"/>
                <w:szCs w:val="24"/>
              </w:rPr>
              <w:lastRenderedPageBreak/>
              <w:t>9.</w:t>
            </w:r>
          </w:p>
        </w:tc>
        <w:tc>
          <w:tcPr>
            <w:tcW w:w="1701" w:type="dxa"/>
          </w:tcPr>
          <w:p w14:paraId="1632FB06"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MGL Tools</w:t>
            </w:r>
          </w:p>
          <w:p w14:paraId="3CD4CEF3"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B141BD7"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D7CDF98"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14:paraId="1A9AB7EB"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Target proteins preparations</w:t>
            </w:r>
          </w:p>
        </w:tc>
        <w:tc>
          <w:tcPr>
            <w:tcW w:w="3543" w:type="dxa"/>
          </w:tcPr>
          <w:p w14:paraId="3C8E62DA" w14:textId="77777777" w:rsidR="00036826" w:rsidRPr="00036826" w:rsidRDefault="00000000"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88" w:history="1">
              <w:r w:rsidR="00036826" w:rsidRPr="00036826">
                <w:rPr>
                  <w:rStyle w:val="Hyperlink"/>
                  <w:rFonts w:ascii="Times New Roman" w:hAnsi="Times New Roman" w:cs="Times New Roman"/>
                  <w:sz w:val="24"/>
                  <w:szCs w:val="24"/>
                </w:rPr>
                <w:t>https://ccsb.scripps.edu/mgltools/downloads/</w:t>
              </w:r>
            </w:hyperlink>
          </w:p>
        </w:tc>
      </w:tr>
      <w:tr w:rsidR="00036826" w:rsidRPr="00701B8B" w14:paraId="3C2EB345" w14:textId="77777777" w:rsidTr="007E6DEE">
        <w:trPr>
          <w:cantSplit/>
        </w:trPr>
        <w:tc>
          <w:tcPr>
            <w:cnfStyle w:val="001000000000" w:firstRow="0" w:lastRow="0" w:firstColumn="1" w:lastColumn="0" w:oddVBand="0" w:evenVBand="0" w:oddHBand="0" w:evenHBand="0" w:firstRowFirstColumn="0" w:firstRowLastColumn="0" w:lastRowFirstColumn="0" w:lastRowLastColumn="0"/>
            <w:tcW w:w="846" w:type="dxa"/>
          </w:tcPr>
          <w:p w14:paraId="01BA2DA1" w14:textId="77777777" w:rsidR="00036826" w:rsidRPr="00036826" w:rsidRDefault="00036826" w:rsidP="00D06316">
            <w:pPr>
              <w:rPr>
                <w:rFonts w:ascii="Times New Roman" w:hAnsi="Times New Roman" w:cs="Times New Roman"/>
                <w:b w:val="0"/>
                <w:bCs w:val="0"/>
                <w:sz w:val="24"/>
                <w:szCs w:val="24"/>
              </w:rPr>
            </w:pPr>
            <w:r w:rsidRPr="00036826">
              <w:rPr>
                <w:rFonts w:ascii="Times New Roman" w:hAnsi="Times New Roman" w:cs="Times New Roman"/>
                <w:b w:val="0"/>
                <w:bCs w:val="0"/>
                <w:sz w:val="24"/>
                <w:szCs w:val="24"/>
              </w:rPr>
              <w:t>10.</w:t>
            </w:r>
          </w:p>
        </w:tc>
        <w:tc>
          <w:tcPr>
            <w:tcW w:w="1701" w:type="dxa"/>
          </w:tcPr>
          <w:p w14:paraId="5E7538BA"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Autodock Vina</w:t>
            </w:r>
          </w:p>
          <w:p w14:paraId="520E1D1A"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27F3DA6"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66CBC8E"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3" w:type="dxa"/>
          </w:tcPr>
          <w:p w14:paraId="748A76B7" w14:textId="77777777" w:rsidR="00036826" w:rsidRPr="00036826" w:rsidRDefault="00036826"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For molecular docking</w:t>
            </w:r>
          </w:p>
        </w:tc>
        <w:tc>
          <w:tcPr>
            <w:tcW w:w="3543" w:type="dxa"/>
          </w:tcPr>
          <w:p w14:paraId="7EF9473C" w14:textId="77777777" w:rsidR="00036826" w:rsidRPr="00036826" w:rsidRDefault="00000000" w:rsidP="00D063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89" w:history="1">
              <w:r w:rsidR="00036826" w:rsidRPr="00036826">
                <w:rPr>
                  <w:rStyle w:val="Hyperlink"/>
                  <w:rFonts w:ascii="Times New Roman" w:hAnsi="Times New Roman" w:cs="Times New Roman"/>
                  <w:sz w:val="24"/>
                  <w:szCs w:val="24"/>
                </w:rPr>
                <w:t>https://vina.scripps.edu/downloads/</w:t>
              </w:r>
            </w:hyperlink>
          </w:p>
        </w:tc>
      </w:tr>
      <w:tr w:rsidR="00036826" w:rsidRPr="00701B8B" w14:paraId="09AD5AA5" w14:textId="77777777" w:rsidTr="007E6DE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46" w:type="dxa"/>
          </w:tcPr>
          <w:p w14:paraId="66A03C40" w14:textId="77777777" w:rsidR="00036826" w:rsidRPr="00036826" w:rsidRDefault="00036826" w:rsidP="00D06316">
            <w:pPr>
              <w:rPr>
                <w:rFonts w:ascii="Times New Roman" w:hAnsi="Times New Roman" w:cs="Times New Roman"/>
                <w:b w:val="0"/>
                <w:bCs w:val="0"/>
                <w:sz w:val="24"/>
                <w:szCs w:val="24"/>
              </w:rPr>
            </w:pPr>
            <w:r w:rsidRPr="00036826">
              <w:rPr>
                <w:rFonts w:ascii="Times New Roman" w:hAnsi="Times New Roman" w:cs="Times New Roman"/>
                <w:b w:val="0"/>
                <w:bCs w:val="0"/>
                <w:sz w:val="24"/>
                <w:szCs w:val="24"/>
              </w:rPr>
              <w:t>11.</w:t>
            </w:r>
          </w:p>
        </w:tc>
        <w:tc>
          <w:tcPr>
            <w:tcW w:w="1701" w:type="dxa"/>
          </w:tcPr>
          <w:p w14:paraId="2C344974"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BIOVIA Discovery Studio Visualizer</w:t>
            </w:r>
          </w:p>
          <w:p w14:paraId="6CF2B7B0"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67DBEE5"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14:paraId="111116A9" w14:textId="77777777" w:rsidR="00036826" w:rsidRPr="00036826" w:rsidRDefault="00036826"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6826">
              <w:rPr>
                <w:rFonts w:ascii="Times New Roman" w:hAnsi="Times New Roman" w:cs="Times New Roman"/>
                <w:sz w:val="24"/>
                <w:szCs w:val="24"/>
              </w:rPr>
              <w:t>For visualizing protein and ligand interactions</w:t>
            </w:r>
          </w:p>
        </w:tc>
        <w:tc>
          <w:tcPr>
            <w:tcW w:w="3543" w:type="dxa"/>
          </w:tcPr>
          <w:p w14:paraId="579EFF1A" w14:textId="77777777" w:rsidR="00036826" w:rsidRPr="00036826" w:rsidRDefault="00000000" w:rsidP="00D063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90" w:history="1">
              <w:r w:rsidR="00036826" w:rsidRPr="00036826">
                <w:rPr>
                  <w:rStyle w:val="Hyperlink"/>
                  <w:rFonts w:ascii="Times New Roman" w:hAnsi="Times New Roman" w:cs="Times New Roman"/>
                  <w:sz w:val="24"/>
                  <w:szCs w:val="24"/>
                </w:rPr>
                <w:t>https://discover.3ds.com/discovery-studio-visualizer-download</w:t>
              </w:r>
            </w:hyperlink>
          </w:p>
        </w:tc>
      </w:tr>
    </w:tbl>
    <w:p w14:paraId="59A82ABE" w14:textId="3C7873F5" w:rsidR="008E56B1" w:rsidRDefault="008E56B1" w:rsidP="00B010D3">
      <w:pPr>
        <w:pStyle w:val="ChapterName"/>
        <w:numPr>
          <w:ilvl w:val="0"/>
          <w:numId w:val="0"/>
        </w:numPr>
      </w:pPr>
      <w:bookmarkStart w:id="229" w:name="_Toc141624688"/>
      <w:bookmarkEnd w:id="229"/>
    </w:p>
    <w:p w14:paraId="290BB916" w14:textId="77777777" w:rsidR="00F04E03" w:rsidRDefault="00F04E03" w:rsidP="00B010D3">
      <w:pPr>
        <w:pStyle w:val="ChapterName"/>
        <w:numPr>
          <w:ilvl w:val="0"/>
          <w:numId w:val="0"/>
        </w:numPr>
        <w:jc w:val="left"/>
        <w:sectPr w:rsidR="00F04E03" w:rsidSect="00846045">
          <w:footerReference w:type="default" r:id="rId91"/>
          <w:pgSz w:w="11906" w:h="16838"/>
          <w:pgMar w:top="1440" w:right="1440" w:bottom="1440" w:left="2160" w:header="709" w:footer="709" w:gutter="0"/>
          <w:pgNumType w:start="1"/>
          <w:cols w:space="708"/>
          <w:docGrid w:linePitch="360"/>
        </w:sectPr>
      </w:pPr>
    </w:p>
    <w:p w14:paraId="07F9FA82" w14:textId="57439CCE" w:rsidR="00F04E03" w:rsidRDefault="00F04E03" w:rsidP="00DC233A">
      <w:pPr>
        <w:pStyle w:val="Heading1"/>
        <w:numPr>
          <w:ilvl w:val="0"/>
          <w:numId w:val="0"/>
        </w:numPr>
        <w:spacing w:after="720"/>
      </w:pPr>
      <w:bookmarkStart w:id="230" w:name="_Toc141624689"/>
      <w:bookmarkStart w:id="231" w:name="_Toc141632168"/>
      <w:r w:rsidRPr="00F04E03">
        <w:lastRenderedPageBreak/>
        <w:t>Appendix IV</w:t>
      </w:r>
      <w:r w:rsidR="00233AAC">
        <w:t xml:space="preserve"> </w:t>
      </w:r>
      <w:r w:rsidR="00233AAC">
        <w:br/>
      </w:r>
      <w:r w:rsidRPr="00F04E03">
        <w:t>Molecular docking results</w:t>
      </w:r>
      <w:bookmarkEnd w:id="230"/>
      <w:bookmarkEnd w:id="231"/>
    </w:p>
    <w:tbl>
      <w:tblPr>
        <w:tblW w:w="0" w:type="auto"/>
        <w:tblCellMar>
          <w:left w:w="70" w:type="dxa"/>
          <w:right w:w="70" w:type="dxa"/>
        </w:tblCellMar>
        <w:tblLook w:val="04A0" w:firstRow="1" w:lastRow="0" w:firstColumn="1" w:lastColumn="0" w:noHBand="0" w:noVBand="1"/>
      </w:tblPr>
      <w:tblGrid>
        <w:gridCol w:w="765"/>
        <w:gridCol w:w="3836"/>
        <w:gridCol w:w="584"/>
        <w:gridCol w:w="677"/>
        <w:gridCol w:w="665"/>
        <w:gridCol w:w="642"/>
        <w:gridCol w:w="631"/>
        <w:gridCol w:w="619"/>
        <w:gridCol w:w="607"/>
        <w:gridCol w:w="654"/>
        <w:gridCol w:w="677"/>
        <w:gridCol w:w="677"/>
        <w:gridCol w:w="502"/>
        <w:gridCol w:w="537"/>
        <w:gridCol w:w="526"/>
        <w:gridCol w:w="537"/>
        <w:gridCol w:w="537"/>
        <w:gridCol w:w="526"/>
        <w:gridCol w:w="537"/>
        <w:gridCol w:w="642"/>
      </w:tblGrid>
      <w:tr w:rsidR="00F04E03" w:rsidRPr="00D22D0E" w14:paraId="4C8902E3" w14:textId="77777777" w:rsidTr="00F04E03">
        <w:trPr>
          <w:cantSplit/>
          <w:trHeight w:val="315"/>
          <w:tblHeader/>
        </w:trPr>
        <w:tc>
          <w:tcPr>
            <w:tcW w:w="0" w:type="auto"/>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171C66AD"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sidRPr="00D22D0E">
              <w:rPr>
                <w:rFonts w:ascii="Times New Roman" w:eastAsia="Times New Roman" w:hAnsi="Times New Roman" w:cs="Times New Roman"/>
                <w:b/>
                <w:bCs/>
                <w:color w:val="000000"/>
                <w:kern w:val="0"/>
                <w:sz w:val="21"/>
                <w:szCs w:val="21"/>
                <w:lang w:eastAsia="fr-FR"/>
                <w14:ligatures w14:val="none"/>
              </w:rPr>
              <w:t>Sr. No.</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379BC853"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sidRPr="00D22D0E">
              <w:rPr>
                <w:rFonts w:ascii="Times New Roman" w:eastAsia="Times New Roman" w:hAnsi="Times New Roman" w:cs="Times New Roman"/>
                <w:b/>
                <w:bCs/>
                <w:color w:val="000000"/>
                <w:kern w:val="0"/>
                <w:sz w:val="21"/>
                <w:szCs w:val="21"/>
                <w:lang w:eastAsia="fr-FR"/>
                <w14:ligatures w14:val="none"/>
              </w:rPr>
              <w:t>Name</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6E60EAF2"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E</w:t>
            </w:r>
            <w:r w:rsidRPr="00D22D0E">
              <w:rPr>
                <w:rFonts w:ascii="Times New Roman" w:eastAsia="Times New Roman" w:hAnsi="Times New Roman" w:cs="Times New Roman"/>
                <w:b/>
                <w:bCs/>
                <w:color w:val="000000"/>
                <w:kern w:val="0"/>
                <w:sz w:val="21"/>
                <w:szCs w:val="21"/>
                <w:lang w:eastAsia="fr-FR"/>
                <w14:ligatures w14:val="none"/>
              </w:rPr>
              <w:t>stA</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17223B1B"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sidRPr="00D22D0E">
              <w:rPr>
                <w:rFonts w:ascii="Times New Roman" w:eastAsia="Times New Roman" w:hAnsi="Times New Roman" w:cs="Times New Roman"/>
                <w:b/>
                <w:bCs/>
                <w:color w:val="000000"/>
                <w:kern w:val="0"/>
                <w:sz w:val="21"/>
                <w:szCs w:val="21"/>
                <w:lang w:eastAsia="fr-FR"/>
                <w14:ligatures w14:val="none"/>
              </w:rPr>
              <w:t>OprG</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17423196"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sidRPr="00D22D0E">
              <w:rPr>
                <w:rFonts w:ascii="Times New Roman" w:eastAsia="Times New Roman" w:hAnsi="Times New Roman" w:cs="Times New Roman"/>
                <w:b/>
                <w:bCs/>
                <w:color w:val="000000"/>
                <w:kern w:val="0"/>
                <w:sz w:val="21"/>
                <w:szCs w:val="21"/>
                <w:lang w:eastAsia="fr-FR"/>
                <w14:ligatures w14:val="none"/>
              </w:rPr>
              <w:t>OprD</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6174F280"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sidRPr="00D22D0E">
              <w:rPr>
                <w:rFonts w:ascii="Times New Roman" w:eastAsia="Times New Roman" w:hAnsi="Times New Roman" w:cs="Times New Roman"/>
                <w:b/>
                <w:bCs/>
                <w:color w:val="000000"/>
                <w:kern w:val="0"/>
                <w:sz w:val="21"/>
                <w:szCs w:val="21"/>
                <w:lang w:eastAsia="fr-FR"/>
                <w14:ligatures w14:val="none"/>
              </w:rPr>
              <w:t>OprF</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5E87FC61"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E</w:t>
            </w:r>
            <w:r w:rsidRPr="00D22D0E">
              <w:rPr>
                <w:rFonts w:ascii="Times New Roman" w:eastAsia="Times New Roman" w:hAnsi="Times New Roman" w:cs="Times New Roman"/>
                <w:b/>
                <w:bCs/>
                <w:color w:val="000000"/>
                <w:kern w:val="0"/>
                <w:sz w:val="21"/>
                <w:szCs w:val="21"/>
                <w:lang w:eastAsia="fr-FR"/>
                <w14:ligatures w14:val="none"/>
              </w:rPr>
              <w:t>xoT</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21E9F3F3"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L</w:t>
            </w:r>
            <w:r w:rsidRPr="00D22D0E">
              <w:rPr>
                <w:rFonts w:ascii="Times New Roman" w:eastAsia="Times New Roman" w:hAnsi="Times New Roman" w:cs="Times New Roman"/>
                <w:b/>
                <w:bCs/>
                <w:color w:val="000000"/>
                <w:kern w:val="0"/>
                <w:sz w:val="21"/>
                <w:szCs w:val="21"/>
                <w:lang w:eastAsia="fr-FR"/>
                <w14:ligatures w14:val="none"/>
              </w:rPr>
              <w:t>asA</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27407B88"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L</w:t>
            </w:r>
            <w:r w:rsidRPr="00D22D0E">
              <w:rPr>
                <w:rFonts w:ascii="Times New Roman" w:eastAsia="Times New Roman" w:hAnsi="Times New Roman" w:cs="Times New Roman"/>
                <w:b/>
                <w:bCs/>
                <w:color w:val="000000"/>
                <w:kern w:val="0"/>
                <w:sz w:val="21"/>
                <w:szCs w:val="21"/>
                <w:lang w:eastAsia="fr-FR"/>
                <w14:ligatures w14:val="none"/>
              </w:rPr>
              <w:t>asB</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6FCFEA78"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A</w:t>
            </w:r>
            <w:r w:rsidRPr="00D22D0E">
              <w:rPr>
                <w:rFonts w:ascii="Times New Roman" w:eastAsia="Times New Roman" w:hAnsi="Times New Roman" w:cs="Times New Roman"/>
                <w:b/>
                <w:bCs/>
                <w:color w:val="000000"/>
                <w:kern w:val="0"/>
                <w:sz w:val="21"/>
                <w:szCs w:val="21"/>
                <w:lang w:eastAsia="fr-FR"/>
                <w14:ligatures w14:val="none"/>
              </w:rPr>
              <w:t>prA</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1662E42C"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sidRPr="00D22D0E">
              <w:rPr>
                <w:rFonts w:ascii="Times New Roman" w:eastAsia="Times New Roman" w:hAnsi="Times New Roman" w:cs="Times New Roman"/>
                <w:b/>
                <w:bCs/>
                <w:color w:val="000000"/>
                <w:kern w:val="0"/>
                <w:sz w:val="21"/>
                <w:szCs w:val="21"/>
                <w:lang w:eastAsia="fr-FR"/>
                <w14:ligatures w14:val="none"/>
              </w:rPr>
              <w:t>OprH</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6AD83915"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sidRPr="00D22D0E">
              <w:rPr>
                <w:rFonts w:ascii="Times New Roman" w:eastAsia="Times New Roman" w:hAnsi="Times New Roman" w:cs="Times New Roman"/>
                <w:b/>
                <w:bCs/>
                <w:color w:val="000000"/>
                <w:kern w:val="0"/>
                <w:sz w:val="21"/>
                <w:szCs w:val="21"/>
                <w:lang w:eastAsia="fr-FR"/>
                <w14:ligatures w14:val="none"/>
              </w:rPr>
              <w:t>OprQ</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0412D750"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PIV</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61DAD521"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P</w:t>
            </w:r>
            <w:r w:rsidRPr="00D22D0E">
              <w:rPr>
                <w:rFonts w:ascii="Times New Roman" w:eastAsia="Times New Roman" w:hAnsi="Times New Roman" w:cs="Times New Roman"/>
                <w:b/>
                <w:bCs/>
                <w:color w:val="000000"/>
                <w:kern w:val="0"/>
                <w:sz w:val="21"/>
                <w:szCs w:val="21"/>
                <w:lang w:eastAsia="fr-FR"/>
                <w14:ligatures w14:val="none"/>
              </w:rPr>
              <w:t>ilA</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232F2E41"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P</w:t>
            </w:r>
            <w:r w:rsidRPr="00D22D0E">
              <w:rPr>
                <w:rFonts w:ascii="Times New Roman" w:eastAsia="Times New Roman" w:hAnsi="Times New Roman" w:cs="Times New Roman"/>
                <w:b/>
                <w:bCs/>
                <w:color w:val="000000"/>
                <w:kern w:val="0"/>
                <w:sz w:val="21"/>
                <w:szCs w:val="21"/>
                <w:lang w:eastAsia="fr-FR"/>
                <w14:ligatures w14:val="none"/>
              </w:rPr>
              <w:t>ilB</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640E303A"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P</w:t>
            </w:r>
            <w:r w:rsidRPr="00D22D0E">
              <w:rPr>
                <w:rFonts w:ascii="Times New Roman" w:eastAsia="Times New Roman" w:hAnsi="Times New Roman" w:cs="Times New Roman"/>
                <w:b/>
                <w:bCs/>
                <w:color w:val="000000"/>
                <w:kern w:val="0"/>
                <w:sz w:val="21"/>
                <w:szCs w:val="21"/>
                <w:lang w:eastAsia="fr-FR"/>
                <w14:ligatures w14:val="none"/>
              </w:rPr>
              <w:t>ilY</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0F5D1F41"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F</w:t>
            </w:r>
            <w:r w:rsidRPr="00D22D0E">
              <w:rPr>
                <w:rFonts w:ascii="Times New Roman" w:eastAsia="Times New Roman" w:hAnsi="Times New Roman" w:cs="Times New Roman"/>
                <w:b/>
                <w:bCs/>
                <w:color w:val="000000"/>
                <w:kern w:val="0"/>
                <w:sz w:val="21"/>
                <w:szCs w:val="21"/>
                <w:lang w:eastAsia="fr-FR"/>
                <w14:ligatures w14:val="none"/>
              </w:rPr>
              <w:t>liC</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0284AF99"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P</w:t>
            </w:r>
            <w:r w:rsidRPr="00D22D0E">
              <w:rPr>
                <w:rFonts w:ascii="Times New Roman" w:eastAsia="Times New Roman" w:hAnsi="Times New Roman" w:cs="Times New Roman"/>
                <w:b/>
                <w:bCs/>
                <w:color w:val="000000"/>
                <w:kern w:val="0"/>
                <w:sz w:val="21"/>
                <w:szCs w:val="21"/>
                <w:lang w:eastAsia="fr-FR"/>
                <w14:ligatures w14:val="none"/>
              </w:rPr>
              <w:t>ilT</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37512FCA"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F</w:t>
            </w:r>
            <w:r w:rsidRPr="00D22D0E">
              <w:rPr>
                <w:rFonts w:ascii="Times New Roman" w:eastAsia="Times New Roman" w:hAnsi="Times New Roman" w:cs="Times New Roman"/>
                <w:b/>
                <w:bCs/>
                <w:color w:val="000000"/>
                <w:kern w:val="0"/>
                <w:sz w:val="21"/>
                <w:szCs w:val="21"/>
                <w:lang w:eastAsia="fr-FR"/>
                <w14:ligatures w14:val="none"/>
              </w:rPr>
              <w:t>liD</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40A31C7F" w14:textId="77777777" w:rsidR="00F04E03" w:rsidRPr="00D22D0E" w:rsidRDefault="00F04E03" w:rsidP="00D06316">
            <w:pPr>
              <w:spacing w:after="0" w:line="240" w:lineRule="auto"/>
              <w:jc w:val="center"/>
              <w:rPr>
                <w:rFonts w:ascii="Times New Roman" w:eastAsia="Times New Roman" w:hAnsi="Times New Roman" w:cs="Times New Roman"/>
                <w:b/>
                <w:bCs/>
                <w:color w:val="000000"/>
                <w:kern w:val="0"/>
                <w:sz w:val="21"/>
                <w:szCs w:val="21"/>
                <w:lang w:eastAsia="fr-FR"/>
                <w14:ligatures w14:val="none"/>
              </w:rPr>
            </w:pPr>
            <w:r>
              <w:rPr>
                <w:rFonts w:ascii="Times New Roman" w:eastAsia="Times New Roman" w:hAnsi="Times New Roman" w:cs="Times New Roman"/>
                <w:b/>
                <w:bCs/>
                <w:color w:val="000000"/>
                <w:kern w:val="0"/>
                <w:sz w:val="21"/>
                <w:szCs w:val="21"/>
                <w:lang w:eastAsia="fr-FR"/>
                <w14:ligatures w14:val="none"/>
              </w:rPr>
              <w:t>E</w:t>
            </w:r>
            <w:r w:rsidRPr="00D22D0E">
              <w:rPr>
                <w:rFonts w:ascii="Times New Roman" w:eastAsia="Times New Roman" w:hAnsi="Times New Roman" w:cs="Times New Roman"/>
                <w:b/>
                <w:bCs/>
                <w:color w:val="000000"/>
                <w:kern w:val="0"/>
                <w:sz w:val="21"/>
                <w:szCs w:val="21"/>
                <w:lang w:eastAsia="fr-FR"/>
                <w14:ligatures w14:val="none"/>
              </w:rPr>
              <w:t>xoU</w:t>
            </w:r>
          </w:p>
        </w:tc>
      </w:tr>
      <w:tr w:rsidR="00F04E03" w:rsidRPr="00D22D0E" w14:paraId="1982C930"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F4094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w:t>
            </w:r>
          </w:p>
        </w:tc>
        <w:tc>
          <w:tcPr>
            <w:tcW w:w="0" w:type="auto"/>
            <w:tcBorders>
              <w:top w:val="nil"/>
              <w:left w:val="nil"/>
              <w:bottom w:val="single" w:sz="4" w:space="0" w:color="auto"/>
              <w:right w:val="single" w:sz="4" w:space="0" w:color="auto"/>
            </w:tcBorders>
            <w:shd w:val="clear" w:color="auto" w:fill="auto"/>
            <w:vAlign w:val="center"/>
            <w:hideMark/>
          </w:tcPr>
          <w:p w14:paraId="2B92E059"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Xylitol</w:t>
            </w:r>
          </w:p>
        </w:tc>
        <w:tc>
          <w:tcPr>
            <w:tcW w:w="0" w:type="auto"/>
            <w:tcBorders>
              <w:top w:val="nil"/>
              <w:left w:val="nil"/>
              <w:bottom w:val="single" w:sz="4" w:space="0" w:color="auto"/>
              <w:right w:val="single" w:sz="4" w:space="0" w:color="auto"/>
            </w:tcBorders>
            <w:shd w:val="clear" w:color="auto" w:fill="auto"/>
            <w:noWrap/>
            <w:vAlign w:val="center"/>
            <w:hideMark/>
          </w:tcPr>
          <w:p w14:paraId="3CB573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81BCB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D4ECF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3736E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0E6E80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03F84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FC8CB4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52B2F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4D09A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1D332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single" w:sz="4" w:space="0" w:color="auto"/>
              <w:bottom w:val="single" w:sz="4" w:space="0" w:color="auto"/>
              <w:right w:val="single" w:sz="4" w:space="0" w:color="auto"/>
            </w:tcBorders>
            <w:shd w:val="clear" w:color="000000" w:fill="A9D08E"/>
            <w:noWrap/>
            <w:vAlign w:val="center"/>
            <w:hideMark/>
          </w:tcPr>
          <w:p w14:paraId="7E57C7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089472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1EAD8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97979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4271C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B87EBB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869A0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17364F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7A58F140"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96D03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w:t>
            </w:r>
          </w:p>
        </w:tc>
        <w:tc>
          <w:tcPr>
            <w:tcW w:w="0" w:type="auto"/>
            <w:tcBorders>
              <w:top w:val="nil"/>
              <w:left w:val="nil"/>
              <w:bottom w:val="single" w:sz="4" w:space="0" w:color="auto"/>
              <w:right w:val="single" w:sz="4" w:space="0" w:color="auto"/>
            </w:tcBorders>
            <w:shd w:val="clear" w:color="auto" w:fill="auto"/>
            <w:vAlign w:val="center"/>
            <w:hideMark/>
          </w:tcPr>
          <w:p w14:paraId="76363B0F"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(-)-Citronellol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984AB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11C2B3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75646A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86159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39A595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0732C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D85F0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669DC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63B7E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636904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EECC2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BE0C4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8EBEC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DDC01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C2220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443E01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9BD98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9A216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72AC9511"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12C22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5531AB4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Citronellal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D85A4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3B141C6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D9206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610B5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3A1AFD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38740A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6B82C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284B3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7E2B7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FA2CD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3B459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8DEA9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711139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CE23C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E2926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BC974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A8556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86701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58C62506"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1DF9B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5A50B35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beta-Terpineol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4FCC7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508245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0A673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7C9F31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23C61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616931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B9145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F1C68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FDA16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CAAC0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DA5B1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8A89D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37B407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0A2B7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D59D3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A0258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715FB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50ED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15358B5B"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48740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13C363B9"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Conhydrine</w:t>
            </w:r>
          </w:p>
        </w:tc>
        <w:tc>
          <w:tcPr>
            <w:tcW w:w="0" w:type="auto"/>
            <w:tcBorders>
              <w:top w:val="nil"/>
              <w:left w:val="nil"/>
              <w:bottom w:val="single" w:sz="4" w:space="0" w:color="auto"/>
              <w:right w:val="single" w:sz="4" w:space="0" w:color="auto"/>
            </w:tcBorders>
            <w:shd w:val="clear" w:color="auto" w:fill="auto"/>
            <w:noWrap/>
            <w:vAlign w:val="center"/>
            <w:hideMark/>
          </w:tcPr>
          <w:p w14:paraId="49D55A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8F0F2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E9A7C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79A1C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E3B41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325770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F8E0A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739E2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2BBF4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FA0BB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44BE2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E4FDE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911DF6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DB3B7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42A2D1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B5427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66FF7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70735F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r>
      <w:tr w:rsidR="00F04E03" w:rsidRPr="00D22D0E" w14:paraId="22F965DF"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22FE9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w:t>
            </w:r>
          </w:p>
        </w:tc>
        <w:tc>
          <w:tcPr>
            <w:tcW w:w="0" w:type="auto"/>
            <w:tcBorders>
              <w:top w:val="nil"/>
              <w:left w:val="nil"/>
              <w:bottom w:val="single" w:sz="4" w:space="0" w:color="auto"/>
              <w:right w:val="single" w:sz="4" w:space="0" w:color="auto"/>
            </w:tcBorders>
            <w:shd w:val="clear" w:color="auto" w:fill="auto"/>
            <w:vAlign w:val="center"/>
            <w:hideMark/>
          </w:tcPr>
          <w:p w14:paraId="430B18D1"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Cyclohexene, 1-methyl-3-(1-methylethenyl)-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BC3E6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nil"/>
              <w:left w:val="nil"/>
              <w:bottom w:val="single" w:sz="4" w:space="0" w:color="auto"/>
              <w:right w:val="single" w:sz="4" w:space="0" w:color="auto"/>
            </w:tcBorders>
            <w:shd w:val="clear" w:color="auto" w:fill="auto"/>
            <w:noWrap/>
            <w:vAlign w:val="center"/>
            <w:hideMark/>
          </w:tcPr>
          <w:p w14:paraId="455BE3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1467E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86F34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D3E5A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C33586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nil"/>
              <w:left w:val="nil"/>
              <w:bottom w:val="single" w:sz="4" w:space="0" w:color="auto"/>
              <w:right w:val="single" w:sz="4" w:space="0" w:color="auto"/>
            </w:tcBorders>
            <w:shd w:val="clear" w:color="auto" w:fill="auto"/>
            <w:noWrap/>
            <w:vAlign w:val="center"/>
            <w:hideMark/>
          </w:tcPr>
          <w:p w14:paraId="58D2DE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CBA3C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7FB5DF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7F41D1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B0901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37823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2F149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D99CB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0011D1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691B9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F7914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30B48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r>
      <w:tr w:rsidR="00F04E03" w:rsidRPr="00D22D0E" w14:paraId="26CD041A"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4C5D1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w:t>
            </w:r>
          </w:p>
        </w:tc>
        <w:tc>
          <w:tcPr>
            <w:tcW w:w="0" w:type="auto"/>
            <w:tcBorders>
              <w:top w:val="nil"/>
              <w:left w:val="nil"/>
              <w:bottom w:val="single" w:sz="4" w:space="0" w:color="auto"/>
              <w:right w:val="single" w:sz="4" w:space="0" w:color="auto"/>
            </w:tcBorders>
            <w:shd w:val="clear" w:color="auto" w:fill="auto"/>
            <w:vAlign w:val="center"/>
            <w:hideMark/>
          </w:tcPr>
          <w:p w14:paraId="43F7DD1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Terpinolene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6EA42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-7.2</w:t>
            </w:r>
          </w:p>
        </w:tc>
        <w:tc>
          <w:tcPr>
            <w:tcW w:w="0" w:type="auto"/>
            <w:tcBorders>
              <w:top w:val="nil"/>
              <w:left w:val="nil"/>
              <w:bottom w:val="single" w:sz="4" w:space="0" w:color="auto"/>
              <w:right w:val="single" w:sz="4" w:space="0" w:color="auto"/>
            </w:tcBorders>
            <w:shd w:val="clear" w:color="auto" w:fill="auto"/>
            <w:noWrap/>
            <w:vAlign w:val="center"/>
            <w:hideMark/>
          </w:tcPr>
          <w:p w14:paraId="340625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AE158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202DA9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2881F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B1D2E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0997C9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F118B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7F2EE2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4B898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78C3E1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DB69D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1BF02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7D47C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nil"/>
              <w:left w:val="nil"/>
              <w:bottom w:val="single" w:sz="4" w:space="0" w:color="auto"/>
              <w:right w:val="single" w:sz="4" w:space="0" w:color="auto"/>
            </w:tcBorders>
            <w:shd w:val="clear" w:color="auto" w:fill="auto"/>
            <w:noWrap/>
            <w:vAlign w:val="center"/>
            <w:hideMark/>
          </w:tcPr>
          <w:p w14:paraId="7DC4CC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1D3A5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F8E3A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E79EE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r>
      <w:tr w:rsidR="00F04E03" w:rsidRPr="00D22D0E" w14:paraId="33829BB1"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2232A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w:t>
            </w:r>
          </w:p>
        </w:tc>
        <w:tc>
          <w:tcPr>
            <w:tcW w:w="0" w:type="auto"/>
            <w:tcBorders>
              <w:top w:val="nil"/>
              <w:left w:val="nil"/>
              <w:bottom w:val="single" w:sz="4" w:space="0" w:color="auto"/>
              <w:right w:val="single" w:sz="4" w:space="0" w:color="auto"/>
            </w:tcBorders>
            <w:shd w:val="clear" w:color="auto" w:fill="auto"/>
            <w:vAlign w:val="center"/>
            <w:hideMark/>
          </w:tcPr>
          <w:p w14:paraId="3A1A58B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3-Methylcyclohexanol</w:t>
            </w:r>
          </w:p>
        </w:tc>
        <w:tc>
          <w:tcPr>
            <w:tcW w:w="0" w:type="auto"/>
            <w:tcBorders>
              <w:top w:val="nil"/>
              <w:left w:val="nil"/>
              <w:bottom w:val="single" w:sz="4" w:space="0" w:color="auto"/>
              <w:right w:val="single" w:sz="4" w:space="0" w:color="auto"/>
            </w:tcBorders>
            <w:shd w:val="clear" w:color="auto" w:fill="auto"/>
            <w:noWrap/>
            <w:vAlign w:val="center"/>
            <w:hideMark/>
          </w:tcPr>
          <w:p w14:paraId="1FCA13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653AB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2EE98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64AAE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A2147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29D39A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35D5B9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63357E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64994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FDD7F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F769F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4C850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23D5D6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88AD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5F81D6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2FFFB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161B1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BDAC9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23070D20"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49B92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9</w:t>
            </w:r>
          </w:p>
        </w:tc>
        <w:tc>
          <w:tcPr>
            <w:tcW w:w="0" w:type="auto"/>
            <w:tcBorders>
              <w:top w:val="nil"/>
              <w:left w:val="nil"/>
              <w:bottom w:val="single" w:sz="4" w:space="0" w:color="auto"/>
              <w:right w:val="single" w:sz="4" w:space="0" w:color="auto"/>
            </w:tcBorders>
            <w:shd w:val="clear" w:color="auto" w:fill="auto"/>
            <w:vAlign w:val="center"/>
            <w:hideMark/>
          </w:tcPr>
          <w:p w14:paraId="4F522B1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Isopropylcyclohexane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E4BD6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5E7E41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CB363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90B9F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DF5DF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9509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2C9D94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345B0B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3DCA2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252E5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13AAF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378DD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ED9C7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3D36E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11385D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A6C59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9A7F6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6BA138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376B61B8"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08F4F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10</w:t>
            </w:r>
          </w:p>
        </w:tc>
        <w:tc>
          <w:tcPr>
            <w:tcW w:w="0" w:type="auto"/>
            <w:tcBorders>
              <w:top w:val="nil"/>
              <w:left w:val="nil"/>
              <w:bottom w:val="single" w:sz="4" w:space="0" w:color="auto"/>
              <w:right w:val="single" w:sz="4" w:space="0" w:color="auto"/>
            </w:tcBorders>
            <w:shd w:val="clear" w:color="auto" w:fill="auto"/>
            <w:vAlign w:val="center"/>
            <w:hideMark/>
          </w:tcPr>
          <w:p w14:paraId="74F4663F"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(2R,3R,4S,5S)-2,3,4,5-tetrahydroxyhexanal</w:t>
            </w:r>
          </w:p>
        </w:tc>
        <w:tc>
          <w:tcPr>
            <w:tcW w:w="0" w:type="auto"/>
            <w:tcBorders>
              <w:top w:val="nil"/>
              <w:left w:val="nil"/>
              <w:bottom w:val="single" w:sz="4" w:space="0" w:color="auto"/>
              <w:right w:val="single" w:sz="4" w:space="0" w:color="auto"/>
            </w:tcBorders>
            <w:shd w:val="clear" w:color="auto" w:fill="auto"/>
            <w:noWrap/>
            <w:vAlign w:val="center"/>
            <w:hideMark/>
          </w:tcPr>
          <w:p w14:paraId="5F0380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46EA4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3A04A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752FD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5D023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CFA18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194A7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EEC23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41C26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7083D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22704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4DF416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280619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D196A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30C09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1FCFD8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3A9DF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6F245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6365246A"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D90B0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11</w:t>
            </w:r>
          </w:p>
        </w:tc>
        <w:tc>
          <w:tcPr>
            <w:tcW w:w="0" w:type="auto"/>
            <w:tcBorders>
              <w:top w:val="nil"/>
              <w:left w:val="nil"/>
              <w:bottom w:val="single" w:sz="4" w:space="0" w:color="auto"/>
              <w:right w:val="single" w:sz="4" w:space="0" w:color="auto"/>
            </w:tcBorders>
            <w:shd w:val="clear" w:color="auto" w:fill="auto"/>
            <w:vAlign w:val="center"/>
            <w:hideMark/>
          </w:tcPr>
          <w:p w14:paraId="22DB83F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L-xylulose</w:t>
            </w:r>
          </w:p>
        </w:tc>
        <w:tc>
          <w:tcPr>
            <w:tcW w:w="0" w:type="auto"/>
            <w:tcBorders>
              <w:top w:val="nil"/>
              <w:left w:val="nil"/>
              <w:bottom w:val="single" w:sz="4" w:space="0" w:color="auto"/>
              <w:right w:val="single" w:sz="4" w:space="0" w:color="auto"/>
            </w:tcBorders>
            <w:shd w:val="clear" w:color="auto" w:fill="auto"/>
            <w:noWrap/>
            <w:vAlign w:val="center"/>
            <w:hideMark/>
          </w:tcPr>
          <w:p w14:paraId="5A6245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72007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2C42B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ACA64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17019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47F25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4CCAB4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76C925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B3679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33E128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FCE40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068E45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1AFF8E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91B2F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2F1A97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0BFDDD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52F9F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F1568E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6C3FE55D"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A32E0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12</w:t>
            </w:r>
          </w:p>
        </w:tc>
        <w:tc>
          <w:tcPr>
            <w:tcW w:w="0" w:type="auto"/>
            <w:tcBorders>
              <w:top w:val="nil"/>
              <w:left w:val="nil"/>
              <w:bottom w:val="single" w:sz="4" w:space="0" w:color="auto"/>
              <w:right w:val="single" w:sz="4" w:space="0" w:color="auto"/>
            </w:tcBorders>
            <w:shd w:val="clear" w:color="auto" w:fill="auto"/>
            <w:vAlign w:val="center"/>
            <w:hideMark/>
          </w:tcPr>
          <w:p w14:paraId="4CCFACB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Limonene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620C3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nil"/>
              <w:left w:val="nil"/>
              <w:bottom w:val="single" w:sz="4" w:space="0" w:color="auto"/>
              <w:right w:val="single" w:sz="4" w:space="0" w:color="auto"/>
            </w:tcBorders>
            <w:shd w:val="clear" w:color="auto" w:fill="auto"/>
            <w:noWrap/>
            <w:vAlign w:val="center"/>
            <w:hideMark/>
          </w:tcPr>
          <w:p w14:paraId="41FB4D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0CC4D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8B2E5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22693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CE479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240395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87BC9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7FF129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1CD36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8A9B7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1FAA0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6E1D7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11D70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1841D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469F3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FABAC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80894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2F53D4F1"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A4F09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13</w:t>
            </w:r>
          </w:p>
        </w:tc>
        <w:tc>
          <w:tcPr>
            <w:tcW w:w="0" w:type="auto"/>
            <w:tcBorders>
              <w:top w:val="nil"/>
              <w:left w:val="nil"/>
              <w:bottom w:val="single" w:sz="4" w:space="0" w:color="auto"/>
              <w:right w:val="single" w:sz="4" w:space="0" w:color="auto"/>
            </w:tcBorders>
            <w:shd w:val="clear" w:color="auto" w:fill="auto"/>
            <w:vAlign w:val="center"/>
            <w:hideMark/>
          </w:tcPr>
          <w:p w14:paraId="752DA43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2-Piperidineethanamine</w:t>
            </w:r>
          </w:p>
        </w:tc>
        <w:tc>
          <w:tcPr>
            <w:tcW w:w="0" w:type="auto"/>
            <w:tcBorders>
              <w:top w:val="nil"/>
              <w:left w:val="nil"/>
              <w:bottom w:val="single" w:sz="4" w:space="0" w:color="auto"/>
              <w:right w:val="single" w:sz="4" w:space="0" w:color="auto"/>
            </w:tcBorders>
            <w:shd w:val="clear" w:color="auto" w:fill="auto"/>
            <w:noWrap/>
            <w:vAlign w:val="center"/>
            <w:hideMark/>
          </w:tcPr>
          <w:p w14:paraId="730184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C444D0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034B15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296DF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11870B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1A91E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00334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5F432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44807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A6353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F844C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18209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-3.5</w:t>
            </w:r>
          </w:p>
        </w:tc>
        <w:tc>
          <w:tcPr>
            <w:tcW w:w="0" w:type="auto"/>
            <w:tcBorders>
              <w:top w:val="nil"/>
              <w:left w:val="nil"/>
              <w:bottom w:val="single" w:sz="4" w:space="0" w:color="auto"/>
              <w:right w:val="single" w:sz="4" w:space="0" w:color="auto"/>
            </w:tcBorders>
            <w:shd w:val="clear" w:color="auto" w:fill="auto"/>
            <w:noWrap/>
            <w:vAlign w:val="center"/>
            <w:hideMark/>
          </w:tcPr>
          <w:p w14:paraId="54A1BE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C2601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391969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EF283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8B5A5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B91B1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r>
      <w:tr w:rsidR="00F04E03" w:rsidRPr="00D22D0E" w14:paraId="2F2643C1"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E1D00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14</w:t>
            </w:r>
          </w:p>
        </w:tc>
        <w:tc>
          <w:tcPr>
            <w:tcW w:w="0" w:type="auto"/>
            <w:tcBorders>
              <w:top w:val="nil"/>
              <w:left w:val="nil"/>
              <w:bottom w:val="single" w:sz="4" w:space="0" w:color="auto"/>
              <w:right w:val="single" w:sz="4" w:space="0" w:color="auto"/>
            </w:tcBorders>
            <w:shd w:val="clear" w:color="auto" w:fill="auto"/>
            <w:vAlign w:val="center"/>
            <w:hideMark/>
          </w:tcPr>
          <w:p w14:paraId="799734FB"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 xml:space="preserve">5-methylheptan-2-one </w:t>
            </w:r>
          </w:p>
        </w:tc>
        <w:tc>
          <w:tcPr>
            <w:tcW w:w="0" w:type="auto"/>
            <w:tcBorders>
              <w:top w:val="nil"/>
              <w:left w:val="nil"/>
              <w:bottom w:val="single" w:sz="4" w:space="0" w:color="auto"/>
              <w:right w:val="single" w:sz="4" w:space="0" w:color="auto"/>
            </w:tcBorders>
            <w:shd w:val="clear" w:color="auto" w:fill="auto"/>
            <w:noWrap/>
            <w:vAlign w:val="center"/>
            <w:hideMark/>
          </w:tcPr>
          <w:p w14:paraId="38D867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10BB1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1899D0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FD0BE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662FAEC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E5161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230B28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E24BA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2058E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A2B6C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3EE587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697C3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-3.1</w:t>
            </w:r>
          </w:p>
        </w:tc>
        <w:tc>
          <w:tcPr>
            <w:tcW w:w="0" w:type="auto"/>
            <w:tcBorders>
              <w:top w:val="nil"/>
              <w:left w:val="nil"/>
              <w:bottom w:val="single" w:sz="4" w:space="0" w:color="auto"/>
              <w:right w:val="single" w:sz="4" w:space="0" w:color="auto"/>
            </w:tcBorders>
            <w:shd w:val="clear" w:color="auto" w:fill="auto"/>
            <w:noWrap/>
            <w:vAlign w:val="center"/>
            <w:hideMark/>
          </w:tcPr>
          <w:p w14:paraId="0734D5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0FA14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50195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08D3FB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758A2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2E5933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r>
      <w:tr w:rsidR="00F04E03" w:rsidRPr="00D22D0E" w14:paraId="24317078"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A0200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15</w:t>
            </w:r>
          </w:p>
        </w:tc>
        <w:tc>
          <w:tcPr>
            <w:tcW w:w="0" w:type="auto"/>
            <w:tcBorders>
              <w:top w:val="nil"/>
              <w:left w:val="nil"/>
              <w:bottom w:val="single" w:sz="4" w:space="0" w:color="auto"/>
              <w:right w:val="single" w:sz="4" w:space="0" w:color="auto"/>
            </w:tcBorders>
            <w:shd w:val="clear" w:color="auto" w:fill="auto"/>
            <w:vAlign w:val="center"/>
            <w:hideMark/>
          </w:tcPr>
          <w:p w14:paraId="69DEFF32"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2,6-Dimethyl-5-heptenal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F111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7D43FF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34B61C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96D28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BB141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5A2CEE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8C1DA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FEB23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AB8076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1005D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5FE67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BD1D6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5C247E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F0DAA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A531D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1B12D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51924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208833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r>
      <w:tr w:rsidR="00F04E03" w:rsidRPr="00D22D0E" w14:paraId="5CE118CF"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7B482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16</w:t>
            </w:r>
          </w:p>
        </w:tc>
        <w:tc>
          <w:tcPr>
            <w:tcW w:w="0" w:type="auto"/>
            <w:tcBorders>
              <w:top w:val="nil"/>
              <w:left w:val="nil"/>
              <w:bottom w:val="single" w:sz="4" w:space="0" w:color="auto"/>
              <w:right w:val="single" w:sz="4" w:space="0" w:color="auto"/>
            </w:tcBorders>
            <w:shd w:val="clear" w:color="auto" w:fill="auto"/>
            <w:vAlign w:val="center"/>
            <w:hideMark/>
          </w:tcPr>
          <w:p w14:paraId="02F70A6F"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dec-4-enal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57E4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78EA664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361A8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4967E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-3.4</w:t>
            </w:r>
          </w:p>
        </w:tc>
        <w:tc>
          <w:tcPr>
            <w:tcW w:w="0" w:type="auto"/>
            <w:tcBorders>
              <w:top w:val="nil"/>
              <w:left w:val="nil"/>
              <w:bottom w:val="single" w:sz="4" w:space="0" w:color="auto"/>
              <w:right w:val="single" w:sz="4" w:space="0" w:color="auto"/>
            </w:tcBorders>
            <w:shd w:val="clear" w:color="auto" w:fill="auto"/>
            <w:noWrap/>
            <w:vAlign w:val="center"/>
            <w:hideMark/>
          </w:tcPr>
          <w:p w14:paraId="7C92B60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235E2F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F63EA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717F4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CFAA1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60F41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256EE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C0E32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-3.5</w:t>
            </w:r>
          </w:p>
        </w:tc>
        <w:tc>
          <w:tcPr>
            <w:tcW w:w="0" w:type="auto"/>
            <w:tcBorders>
              <w:top w:val="nil"/>
              <w:left w:val="nil"/>
              <w:bottom w:val="single" w:sz="4" w:space="0" w:color="auto"/>
              <w:right w:val="single" w:sz="4" w:space="0" w:color="auto"/>
            </w:tcBorders>
            <w:shd w:val="clear" w:color="auto" w:fill="auto"/>
            <w:noWrap/>
            <w:vAlign w:val="center"/>
            <w:hideMark/>
          </w:tcPr>
          <w:p w14:paraId="47B8A8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23251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F694A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56AAC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87AA3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33DA68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r>
      <w:tr w:rsidR="00F04E03" w:rsidRPr="00D22D0E" w14:paraId="0F1AD737"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281A3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17</w:t>
            </w:r>
          </w:p>
        </w:tc>
        <w:tc>
          <w:tcPr>
            <w:tcW w:w="0" w:type="auto"/>
            <w:tcBorders>
              <w:top w:val="nil"/>
              <w:left w:val="nil"/>
              <w:bottom w:val="single" w:sz="4" w:space="0" w:color="auto"/>
              <w:right w:val="single" w:sz="4" w:space="0" w:color="auto"/>
            </w:tcBorders>
            <w:shd w:val="clear" w:color="auto" w:fill="auto"/>
            <w:vAlign w:val="center"/>
            <w:hideMark/>
          </w:tcPr>
          <w:p w14:paraId="025DD75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(2z)-non-2-en-1-ol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1B88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C3DBF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7EE04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134F0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06F77D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5F9D43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F20E3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BBAA5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2797E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9F11A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195C8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A4558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-3.4</w:t>
            </w:r>
          </w:p>
        </w:tc>
        <w:tc>
          <w:tcPr>
            <w:tcW w:w="0" w:type="auto"/>
            <w:tcBorders>
              <w:top w:val="nil"/>
              <w:left w:val="nil"/>
              <w:bottom w:val="single" w:sz="4" w:space="0" w:color="auto"/>
              <w:right w:val="single" w:sz="4" w:space="0" w:color="auto"/>
            </w:tcBorders>
            <w:shd w:val="clear" w:color="auto" w:fill="auto"/>
            <w:noWrap/>
            <w:vAlign w:val="center"/>
            <w:hideMark/>
          </w:tcPr>
          <w:p w14:paraId="6158AD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21F1D9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64330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6A9F9D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86E3B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07F2F7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5341AD75"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3BEFF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18</w:t>
            </w:r>
          </w:p>
        </w:tc>
        <w:tc>
          <w:tcPr>
            <w:tcW w:w="0" w:type="auto"/>
            <w:tcBorders>
              <w:top w:val="nil"/>
              <w:left w:val="nil"/>
              <w:bottom w:val="single" w:sz="4" w:space="0" w:color="auto"/>
              <w:right w:val="single" w:sz="4" w:space="0" w:color="auto"/>
            </w:tcBorders>
            <w:shd w:val="clear" w:color="auto" w:fill="auto"/>
            <w:vAlign w:val="center"/>
            <w:hideMark/>
          </w:tcPr>
          <w:p w14:paraId="216ACBE8"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(2S,3S,4R)-2,3,4,5-tetrahydroxypentanal</w:t>
            </w:r>
          </w:p>
        </w:tc>
        <w:tc>
          <w:tcPr>
            <w:tcW w:w="0" w:type="auto"/>
            <w:tcBorders>
              <w:top w:val="nil"/>
              <w:left w:val="nil"/>
              <w:bottom w:val="single" w:sz="4" w:space="0" w:color="auto"/>
              <w:right w:val="single" w:sz="4" w:space="0" w:color="auto"/>
            </w:tcBorders>
            <w:shd w:val="clear" w:color="auto" w:fill="auto"/>
            <w:noWrap/>
            <w:vAlign w:val="center"/>
            <w:hideMark/>
          </w:tcPr>
          <w:p w14:paraId="191D38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0FE3F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04E337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BCA81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2C535B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2AAD2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E6A83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755B1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D980C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6D2FA1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76528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5ED03B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757B04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B6532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45E53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71BD27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0B0C6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8AD81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76CD75F6"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9A84E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19</w:t>
            </w:r>
          </w:p>
        </w:tc>
        <w:tc>
          <w:tcPr>
            <w:tcW w:w="0" w:type="auto"/>
            <w:tcBorders>
              <w:top w:val="nil"/>
              <w:left w:val="nil"/>
              <w:bottom w:val="single" w:sz="4" w:space="0" w:color="auto"/>
              <w:right w:val="single" w:sz="4" w:space="0" w:color="auto"/>
            </w:tcBorders>
            <w:shd w:val="clear" w:color="auto" w:fill="auto"/>
            <w:vAlign w:val="center"/>
            <w:hideMark/>
          </w:tcPr>
          <w:p w14:paraId="68D7DFA2"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(2S,3R,4R)-2,3,4,5-tetrahydroxypentanal</w:t>
            </w:r>
          </w:p>
        </w:tc>
        <w:tc>
          <w:tcPr>
            <w:tcW w:w="0" w:type="auto"/>
            <w:tcBorders>
              <w:top w:val="nil"/>
              <w:left w:val="nil"/>
              <w:bottom w:val="single" w:sz="4" w:space="0" w:color="auto"/>
              <w:right w:val="single" w:sz="4" w:space="0" w:color="auto"/>
            </w:tcBorders>
            <w:shd w:val="clear" w:color="auto" w:fill="auto"/>
            <w:noWrap/>
            <w:vAlign w:val="center"/>
            <w:hideMark/>
          </w:tcPr>
          <w:p w14:paraId="3CAB3B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02865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8BA44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CDFB7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D993C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ABCA9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2C186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55495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8E565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0369BB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A3D0F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6390F6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B4067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0CD77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56D4E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D76B8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E8801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2AB0A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3BC6B6AA"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33353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20</w:t>
            </w:r>
          </w:p>
        </w:tc>
        <w:tc>
          <w:tcPr>
            <w:tcW w:w="0" w:type="auto"/>
            <w:tcBorders>
              <w:top w:val="nil"/>
              <w:left w:val="nil"/>
              <w:bottom w:val="single" w:sz="4" w:space="0" w:color="auto"/>
              <w:right w:val="single" w:sz="4" w:space="0" w:color="auto"/>
            </w:tcBorders>
            <w:shd w:val="clear" w:color="auto" w:fill="auto"/>
            <w:vAlign w:val="center"/>
            <w:hideMark/>
          </w:tcPr>
          <w:p w14:paraId="2324E249"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(S)-3,7-Dimethyl-1,6-octadien-3-ol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909C9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77CBD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78972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EFD78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4CF90D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98B94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ADE1D7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61D73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2ECF5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78A1D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8ACC5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71EDC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-3.4</w:t>
            </w:r>
          </w:p>
        </w:tc>
        <w:tc>
          <w:tcPr>
            <w:tcW w:w="0" w:type="auto"/>
            <w:tcBorders>
              <w:top w:val="nil"/>
              <w:left w:val="nil"/>
              <w:bottom w:val="single" w:sz="4" w:space="0" w:color="auto"/>
              <w:right w:val="single" w:sz="4" w:space="0" w:color="auto"/>
            </w:tcBorders>
            <w:shd w:val="clear" w:color="auto" w:fill="auto"/>
            <w:noWrap/>
            <w:vAlign w:val="center"/>
            <w:hideMark/>
          </w:tcPr>
          <w:p w14:paraId="761089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367ED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504BA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1864B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80D8A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2A773F5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434E9847"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15A76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21</w:t>
            </w:r>
          </w:p>
        </w:tc>
        <w:tc>
          <w:tcPr>
            <w:tcW w:w="0" w:type="auto"/>
            <w:tcBorders>
              <w:top w:val="nil"/>
              <w:left w:val="nil"/>
              <w:bottom w:val="single" w:sz="4" w:space="0" w:color="auto"/>
              <w:right w:val="single" w:sz="4" w:space="0" w:color="auto"/>
            </w:tcBorders>
            <w:shd w:val="clear" w:color="auto" w:fill="auto"/>
            <w:vAlign w:val="center"/>
            <w:hideMark/>
          </w:tcPr>
          <w:p w14:paraId="167FA3DA"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3-Cyclohepten-1-one</w:t>
            </w:r>
          </w:p>
        </w:tc>
        <w:tc>
          <w:tcPr>
            <w:tcW w:w="0" w:type="auto"/>
            <w:tcBorders>
              <w:top w:val="nil"/>
              <w:left w:val="nil"/>
              <w:bottom w:val="single" w:sz="4" w:space="0" w:color="auto"/>
              <w:right w:val="single" w:sz="4" w:space="0" w:color="auto"/>
            </w:tcBorders>
            <w:shd w:val="clear" w:color="auto" w:fill="auto"/>
            <w:noWrap/>
            <w:vAlign w:val="center"/>
            <w:hideMark/>
          </w:tcPr>
          <w:p w14:paraId="39BD95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392C58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5564A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A7878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AB63A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BE77D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AD310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5E28DF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1128E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FEC31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346BD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BE2DA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18D54E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A2768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4E4D2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395D40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98C07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1C033D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0D68F729"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934A6B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22</w:t>
            </w:r>
          </w:p>
        </w:tc>
        <w:tc>
          <w:tcPr>
            <w:tcW w:w="0" w:type="auto"/>
            <w:tcBorders>
              <w:top w:val="nil"/>
              <w:left w:val="nil"/>
              <w:bottom w:val="single" w:sz="4" w:space="0" w:color="auto"/>
              <w:right w:val="single" w:sz="4" w:space="0" w:color="auto"/>
            </w:tcBorders>
            <w:shd w:val="clear" w:color="auto" w:fill="auto"/>
            <w:vAlign w:val="center"/>
            <w:hideMark/>
          </w:tcPr>
          <w:p w14:paraId="33ECD34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Fagomine</w:t>
            </w:r>
          </w:p>
        </w:tc>
        <w:tc>
          <w:tcPr>
            <w:tcW w:w="0" w:type="auto"/>
            <w:tcBorders>
              <w:top w:val="nil"/>
              <w:left w:val="nil"/>
              <w:bottom w:val="single" w:sz="4" w:space="0" w:color="auto"/>
              <w:right w:val="single" w:sz="4" w:space="0" w:color="auto"/>
            </w:tcBorders>
            <w:shd w:val="clear" w:color="auto" w:fill="auto"/>
            <w:noWrap/>
            <w:vAlign w:val="center"/>
            <w:hideMark/>
          </w:tcPr>
          <w:p w14:paraId="1F7172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5E4EFF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7A95B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572911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D9506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920A6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348D0D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24D42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8F060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8A203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A720B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437FE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33A260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8D1B3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0FCE27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2D215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09AAD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90CDC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6E011D57"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EDEA2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23</w:t>
            </w:r>
          </w:p>
        </w:tc>
        <w:tc>
          <w:tcPr>
            <w:tcW w:w="0" w:type="auto"/>
            <w:tcBorders>
              <w:top w:val="nil"/>
              <w:left w:val="nil"/>
              <w:bottom w:val="single" w:sz="4" w:space="0" w:color="auto"/>
              <w:right w:val="single" w:sz="4" w:space="0" w:color="auto"/>
            </w:tcBorders>
            <w:shd w:val="clear" w:color="auto" w:fill="auto"/>
            <w:vAlign w:val="center"/>
            <w:hideMark/>
          </w:tcPr>
          <w:p w14:paraId="0E047B7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(R)-(+)-Citronellal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00B5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7F47AC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BBD42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6B42A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68CEBB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EBB4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367A47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C0BA3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59077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239F67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4AFD3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684E9A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-3.2</w:t>
            </w:r>
          </w:p>
        </w:tc>
        <w:tc>
          <w:tcPr>
            <w:tcW w:w="0" w:type="auto"/>
            <w:tcBorders>
              <w:top w:val="nil"/>
              <w:left w:val="nil"/>
              <w:bottom w:val="single" w:sz="4" w:space="0" w:color="auto"/>
              <w:right w:val="single" w:sz="4" w:space="0" w:color="auto"/>
            </w:tcBorders>
            <w:shd w:val="clear" w:color="auto" w:fill="auto"/>
            <w:noWrap/>
            <w:vAlign w:val="center"/>
            <w:hideMark/>
          </w:tcPr>
          <w:p w14:paraId="2A8CB6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34938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B07B5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1B87C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D9975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34660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r>
      <w:tr w:rsidR="00F04E03" w:rsidRPr="00D22D0E" w14:paraId="0E5C21A8"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BCF8A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24</w:t>
            </w:r>
          </w:p>
        </w:tc>
        <w:tc>
          <w:tcPr>
            <w:tcW w:w="0" w:type="auto"/>
            <w:tcBorders>
              <w:top w:val="nil"/>
              <w:left w:val="nil"/>
              <w:bottom w:val="single" w:sz="4" w:space="0" w:color="auto"/>
              <w:right w:val="single" w:sz="4" w:space="0" w:color="auto"/>
            </w:tcBorders>
            <w:shd w:val="clear" w:color="auto" w:fill="auto"/>
            <w:vAlign w:val="center"/>
            <w:hideMark/>
          </w:tcPr>
          <w:p w14:paraId="23F26FF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4-Ethylcyclohexanone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6BD88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503BE4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24A72C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C5368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6EABF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56BF7E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B634C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B8D2A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1A0768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3EEF8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1C4C9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57E6F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7E838E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80AB2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6D7688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74CFF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FF1FF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1E7A2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r>
      <w:tr w:rsidR="00F04E03" w:rsidRPr="00D22D0E" w14:paraId="6FDB2415"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F83E57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25</w:t>
            </w:r>
          </w:p>
        </w:tc>
        <w:tc>
          <w:tcPr>
            <w:tcW w:w="0" w:type="auto"/>
            <w:tcBorders>
              <w:top w:val="nil"/>
              <w:left w:val="nil"/>
              <w:bottom w:val="single" w:sz="4" w:space="0" w:color="auto"/>
              <w:right w:val="single" w:sz="4" w:space="0" w:color="auto"/>
            </w:tcBorders>
            <w:shd w:val="clear" w:color="auto" w:fill="auto"/>
            <w:vAlign w:val="center"/>
            <w:hideMark/>
          </w:tcPr>
          <w:p w14:paraId="02064832"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p-Menth-1-en-9-ol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60C4A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-6.9</w:t>
            </w:r>
          </w:p>
        </w:tc>
        <w:tc>
          <w:tcPr>
            <w:tcW w:w="0" w:type="auto"/>
            <w:tcBorders>
              <w:top w:val="nil"/>
              <w:left w:val="nil"/>
              <w:bottom w:val="single" w:sz="4" w:space="0" w:color="auto"/>
              <w:right w:val="single" w:sz="4" w:space="0" w:color="auto"/>
            </w:tcBorders>
            <w:shd w:val="clear" w:color="auto" w:fill="auto"/>
            <w:noWrap/>
            <w:vAlign w:val="center"/>
            <w:hideMark/>
          </w:tcPr>
          <w:p w14:paraId="608D54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8F4B7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4F41AA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53FD6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D1E3F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2C6A30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0C193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D50D5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10E8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0A76D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7218596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B2A43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F6478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1C7841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C6DF6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19B0E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947F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1F48BCD0"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5043E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26</w:t>
            </w:r>
          </w:p>
        </w:tc>
        <w:tc>
          <w:tcPr>
            <w:tcW w:w="0" w:type="auto"/>
            <w:tcBorders>
              <w:top w:val="nil"/>
              <w:left w:val="nil"/>
              <w:bottom w:val="single" w:sz="4" w:space="0" w:color="auto"/>
              <w:right w:val="single" w:sz="4" w:space="0" w:color="auto"/>
            </w:tcBorders>
            <w:shd w:val="clear" w:color="auto" w:fill="auto"/>
            <w:vAlign w:val="center"/>
            <w:hideMark/>
          </w:tcPr>
          <w:p w14:paraId="4ED7EA5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L-Ribose</w:t>
            </w:r>
          </w:p>
        </w:tc>
        <w:tc>
          <w:tcPr>
            <w:tcW w:w="0" w:type="auto"/>
            <w:tcBorders>
              <w:top w:val="nil"/>
              <w:left w:val="nil"/>
              <w:bottom w:val="single" w:sz="4" w:space="0" w:color="auto"/>
              <w:right w:val="single" w:sz="4" w:space="0" w:color="auto"/>
            </w:tcBorders>
            <w:shd w:val="clear" w:color="auto" w:fill="auto"/>
            <w:noWrap/>
            <w:vAlign w:val="center"/>
            <w:hideMark/>
          </w:tcPr>
          <w:p w14:paraId="4C46E7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728FA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5A2B02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F1C70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1260A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B62EE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D6164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C4CDC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BA0DB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50016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F5FAC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4472BA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05D69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AADD77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A2EDF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34E48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D4DA7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6732B4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1EE6B6E7"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4804B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27</w:t>
            </w:r>
          </w:p>
        </w:tc>
        <w:tc>
          <w:tcPr>
            <w:tcW w:w="0" w:type="auto"/>
            <w:tcBorders>
              <w:top w:val="nil"/>
              <w:left w:val="nil"/>
              <w:bottom w:val="single" w:sz="4" w:space="0" w:color="auto"/>
              <w:right w:val="single" w:sz="4" w:space="0" w:color="auto"/>
            </w:tcBorders>
            <w:shd w:val="clear" w:color="auto" w:fill="auto"/>
            <w:vAlign w:val="center"/>
            <w:hideMark/>
          </w:tcPr>
          <w:p w14:paraId="08CE38F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4-Acetyl-1-methylcyclohexene</w:t>
            </w:r>
          </w:p>
        </w:tc>
        <w:tc>
          <w:tcPr>
            <w:tcW w:w="0" w:type="auto"/>
            <w:tcBorders>
              <w:top w:val="nil"/>
              <w:left w:val="nil"/>
              <w:bottom w:val="single" w:sz="4" w:space="0" w:color="auto"/>
              <w:right w:val="single" w:sz="4" w:space="0" w:color="auto"/>
            </w:tcBorders>
            <w:shd w:val="clear" w:color="auto" w:fill="auto"/>
            <w:noWrap/>
            <w:vAlign w:val="center"/>
            <w:hideMark/>
          </w:tcPr>
          <w:p w14:paraId="6A6BC2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321F9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97089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3D6301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A329E5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2F0E6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EC077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8A924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BD83E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1E51D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DACE6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D0CC8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3E62B8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C4C8E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00728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DA4A5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06FA7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68B09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20A81E27"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4036F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28</w:t>
            </w:r>
          </w:p>
        </w:tc>
        <w:tc>
          <w:tcPr>
            <w:tcW w:w="0" w:type="auto"/>
            <w:tcBorders>
              <w:top w:val="nil"/>
              <w:left w:val="nil"/>
              <w:bottom w:val="single" w:sz="4" w:space="0" w:color="auto"/>
              <w:right w:val="single" w:sz="4" w:space="0" w:color="auto"/>
            </w:tcBorders>
            <w:shd w:val="clear" w:color="auto" w:fill="auto"/>
            <w:vAlign w:val="center"/>
            <w:hideMark/>
          </w:tcPr>
          <w:p w14:paraId="62D8273B"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6-Deoxyglucose</w:t>
            </w:r>
          </w:p>
        </w:tc>
        <w:tc>
          <w:tcPr>
            <w:tcW w:w="0" w:type="auto"/>
            <w:tcBorders>
              <w:top w:val="nil"/>
              <w:left w:val="nil"/>
              <w:bottom w:val="single" w:sz="4" w:space="0" w:color="auto"/>
              <w:right w:val="single" w:sz="4" w:space="0" w:color="auto"/>
            </w:tcBorders>
            <w:shd w:val="clear" w:color="auto" w:fill="auto"/>
            <w:noWrap/>
            <w:vAlign w:val="center"/>
            <w:hideMark/>
          </w:tcPr>
          <w:p w14:paraId="1965FE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8D0A0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6B4BA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E6484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138B9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82B08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65F15A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72ECD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9950A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5C5F0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59E83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3D2194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C45CC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CBCF8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89815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D9039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0F876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6DA52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19106FB7"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C998C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29</w:t>
            </w:r>
          </w:p>
        </w:tc>
        <w:tc>
          <w:tcPr>
            <w:tcW w:w="0" w:type="auto"/>
            <w:tcBorders>
              <w:top w:val="nil"/>
              <w:left w:val="nil"/>
              <w:bottom w:val="single" w:sz="4" w:space="0" w:color="auto"/>
              <w:right w:val="single" w:sz="4" w:space="0" w:color="auto"/>
            </w:tcBorders>
            <w:shd w:val="clear" w:color="auto" w:fill="auto"/>
            <w:vAlign w:val="center"/>
            <w:hideMark/>
          </w:tcPr>
          <w:p w14:paraId="59A32AD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(2S,3R,4R,5R)-2,3,4,5,6-pentahydroxyhexanal</w:t>
            </w:r>
          </w:p>
        </w:tc>
        <w:tc>
          <w:tcPr>
            <w:tcW w:w="0" w:type="auto"/>
            <w:tcBorders>
              <w:top w:val="nil"/>
              <w:left w:val="nil"/>
              <w:bottom w:val="single" w:sz="4" w:space="0" w:color="auto"/>
              <w:right w:val="single" w:sz="4" w:space="0" w:color="auto"/>
            </w:tcBorders>
            <w:shd w:val="clear" w:color="auto" w:fill="auto"/>
            <w:noWrap/>
            <w:vAlign w:val="center"/>
            <w:hideMark/>
          </w:tcPr>
          <w:p w14:paraId="63AF05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C7B43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2FDD4A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76DDB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C8FE8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7C589B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04139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14C8A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06B9A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2B1A21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8474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087D2C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511A2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09BDB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644D2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93B29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DB4A3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E83A4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7243EED1"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69A82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30</w:t>
            </w:r>
          </w:p>
        </w:tc>
        <w:tc>
          <w:tcPr>
            <w:tcW w:w="0" w:type="auto"/>
            <w:tcBorders>
              <w:top w:val="nil"/>
              <w:left w:val="nil"/>
              <w:bottom w:val="single" w:sz="4" w:space="0" w:color="auto"/>
              <w:right w:val="single" w:sz="4" w:space="0" w:color="auto"/>
            </w:tcBorders>
            <w:shd w:val="clear" w:color="auto" w:fill="auto"/>
            <w:vAlign w:val="center"/>
            <w:hideMark/>
          </w:tcPr>
          <w:p w14:paraId="1091B7A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3,4-Dimethylcyclohexanol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3F23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2E3D5C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31C8F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79C6ED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F8932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D617A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FA5BC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43A43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A4F29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39E710B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0794E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78CE98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28AD15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30B83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BCD4C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DF35D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C5932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4E50D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2EE4B636"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32DC9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31</w:t>
            </w:r>
          </w:p>
        </w:tc>
        <w:tc>
          <w:tcPr>
            <w:tcW w:w="0" w:type="auto"/>
            <w:tcBorders>
              <w:top w:val="nil"/>
              <w:left w:val="nil"/>
              <w:bottom w:val="single" w:sz="4" w:space="0" w:color="auto"/>
              <w:right w:val="single" w:sz="4" w:space="0" w:color="auto"/>
            </w:tcBorders>
            <w:shd w:val="clear" w:color="auto" w:fill="auto"/>
            <w:vAlign w:val="center"/>
            <w:hideMark/>
          </w:tcPr>
          <w:p w14:paraId="7EA2A8E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aldehydo-D-talose</w:t>
            </w:r>
          </w:p>
        </w:tc>
        <w:tc>
          <w:tcPr>
            <w:tcW w:w="0" w:type="auto"/>
            <w:tcBorders>
              <w:top w:val="nil"/>
              <w:left w:val="nil"/>
              <w:bottom w:val="single" w:sz="4" w:space="0" w:color="auto"/>
              <w:right w:val="single" w:sz="4" w:space="0" w:color="auto"/>
            </w:tcBorders>
            <w:shd w:val="clear" w:color="auto" w:fill="auto"/>
            <w:noWrap/>
            <w:vAlign w:val="center"/>
            <w:hideMark/>
          </w:tcPr>
          <w:p w14:paraId="4136054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0743A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5F8CA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48F0E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F3A29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561639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3435E5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2BAFC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2A886F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F33B3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D6E89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64AE90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7FAE5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F3062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E4B53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AE066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DC237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EE554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r>
      <w:tr w:rsidR="00F04E03" w:rsidRPr="00D22D0E" w14:paraId="7691FB6D"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72EFC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32</w:t>
            </w:r>
          </w:p>
        </w:tc>
        <w:tc>
          <w:tcPr>
            <w:tcW w:w="0" w:type="auto"/>
            <w:tcBorders>
              <w:top w:val="nil"/>
              <w:left w:val="nil"/>
              <w:bottom w:val="single" w:sz="4" w:space="0" w:color="auto"/>
              <w:right w:val="single" w:sz="4" w:space="0" w:color="auto"/>
            </w:tcBorders>
            <w:shd w:val="clear" w:color="auto" w:fill="auto"/>
            <w:vAlign w:val="center"/>
            <w:hideMark/>
          </w:tcPr>
          <w:p w14:paraId="009C6DC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D-Citronellol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C2BD4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087BFD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7C40A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6DC90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668EF1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4E56B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05B93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42464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32073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EEBFDB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E703B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2B8D2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5770C1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BB7A5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F5970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55301B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1A751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7AF726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73C39A5A"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96778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33</w:t>
            </w:r>
          </w:p>
        </w:tc>
        <w:tc>
          <w:tcPr>
            <w:tcW w:w="0" w:type="auto"/>
            <w:tcBorders>
              <w:top w:val="nil"/>
              <w:left w:val="nil"/>
              <w:bottom w:val="single" w:sz="4" w:space="0" w:color="auto"/>
              <w:right w:val="single" w:sz="4" w:space="0" w:color="auto"/>
            </w:tcBorders>
            <w:shd w:val="clear" w:color="auto" w:fill="auto"/>
            <w:vAlign w:val="center"/>
            <w:hideMark/>
          </w:tcPr>
          <w:p w14:paraId="7175D434"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(2R,3R,4R,5R)-2,3,4,5,6-pentahydroxyhexanal</w:t>
            </w:r>
          </w:p>
        </w:tc>
        <w:tc>
          <w:tcPr>
            <w:tcW w:w="0" w:type="auto"/>
            <w:tcBorders>
              <w:top w:val="nil"/>
              <w:left w:val="nil"/>
              <w:bottom w:val="single" w:sz="4" w:space="0" w:color="auto"/>
              <w:right w:val="single" w:sz="4" w:space="0" w:color="auto"/>
            </w:tcBorders>
            <w:shd w:val="clear" w:color="auto" w:fill="auto"/>
            <w:noWrap/>
            <w:vAlign w:val="center"/>
            <w:hideMark/>
          </w:tcPr>
          <w:p w14:paraId="505AB9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38323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8E380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AC6DC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9F538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F95407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BD654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87A01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BA7CB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F2718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9F077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391D89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3D2688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A4EAD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7699B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9765C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CBD76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B785E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r>
      <w:tr w:rsidR="00F04E03" w:rsidRPr="00D22D0E" w14:paraId="4CA94B8F"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20573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34</w:t>
            </w:r>
          </w:p>
        </w:tc>
        <w:tc>
          <w:tcPr>
            <w:tcW w:w="0" w:type="auto"/>
            <w:tcBorders>
              <w:top w:val="nil"/>
              <w:left w:val="nil"/>
              <w:bottom w:val="single" w:sz="4" w:space="0" w:color="auto"/>
              <w:right w:val="single" w:sz="4" w:space="0" w:color="auto"/>
            </w:tcBorders>
            <w:shd w:val="clear" w:color="auto" w:fill="auto"/>
            <w:vAlign w:val="center"/>
            <w:hideMark/>
          </w:tcPr>
          <w:p w14:paraId="1622F7C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(2R,3S,4R,5R)-2,3,4,5,6-pentahydroxyhexanal</w:t>
            </w:r>
          </w:p>
        </w:tc>
        <w:tc>
          <w:tcPr>
            <w:tcW w:w="0" w:type="auto"/>
            <w:tcBorders>
              <w:top w:val="nil"/>
              <w:left w:val="nil"/>
              <w:bottom w:val="single" w:sz="4" w:space="0" w:color="auto"/>
              <w:right w:val="single" w:sz="4" w:space="0" w:color="auto"/>
            </w:tcBorders>
            <w:shd w:val="clear" w:color="auto" w:fill="auto"/>
            <w:noWrap/>
            <w:vAlign w:val="center"/>
            <w:hideMark/>
          </w:tcPr>
          <w:p w14:paraId="56894A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C0EAB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9DF7E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DF488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91348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3CA01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37B1F0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06AF3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1FC95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320C52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DBE83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30C022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55FF0A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44018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9E64D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33952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92AF1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F8AD8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0D40A075"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5C48D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35</w:t>
            </w:r>
          </w:p>
        </w:tc>
        <w:tc>
          <w:tcPr>
            <w:tcW w:w="0" w:type="auto"/>
            <w:tcBorders>
              <w:top w:val="nil"/>
              <w:left w:val="nil"/>
              <w:bottom w:val="single" w:sz="4" w:space="0" w:color="auto"/>
              <w:right w:val="single" w:sz="4" w:space="0" w:color="auto"/>
            </w:tcBorders>
            <w:shd w:val="clear" w:color="auto" w:fill="auto"/>
            <w:vAlign w:val="center"/>
            <w:hideMark/>
          </w:tcPr>
          <w:p w14:paraId="307C3928"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2-deoxy-D-glucose</w:t>
            </w:r>
          </w:p>
        </w:tc>
        <w:tc>
          <w:tcPr>
            <w:tcW w:w="0" w:type="auto"/>
            <w:tcBorders>
              <w:top w:val="nil"/>
              <w:left w:val="nil"/>
              <w:bottom w:val="single" w:sz="4" w:space="0" w:color="auto"/>
              <w:right w:val="single" w:sz="4" w:space="0" w:color="auto"/>
            </w:tcBorders>
            <w:shd w:val="clear" w:color="auto" w:fill="auto"/>
            <w:noWrap/>
            <w:vAlign w:val="center"/>
            <w:hideMark/>
          </w:tcPr>
          <w:p w14:paraId="28A991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C3C80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080F05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35521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33EF60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149B6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3FA8E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E4791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A9459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843F3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1F137B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0DF259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55D28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1F02C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5EDEE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3E8D9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6F0D9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0D743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03A30DBE"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3584F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vAlign w:val="center"/>
            <w:hideMark/>
          </w:tcPr>
          <w:p w14:paraId="6DE4D3D7"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3,7-dimethyl-3,6-octadienal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E9FC2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51F6DD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68D3E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3B04C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D6213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69680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6D4C5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BB4EA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68FE8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9C4F9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4B511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178C6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515E65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D6BB4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7F4EB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9F0C3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49063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023D45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3BC0FC84"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152F6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vAlign w:val="center"/>
            <w:hideMark/>
          </w:tcPr>
          <w:p w14:paraId="06D06A6D"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(3z)-3,7-dimethylocta-3,6-dienal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48F7D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0FD050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5BD1C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2FC3E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1F1A4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4E300D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47173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F6056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DE4CD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6DB0E5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67203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EF296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B79CD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ACD2AE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BF28D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332BFF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9F030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E7A0F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4D509524"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5A427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vAlign w:val="center"/>
            <w:hideMark/>
          </w:tcPr>
          <w:p w14:paraId="358C2148"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(1R,2S,5R)-2-methyl-5-[(2S)-1-oxopropan-2-yl]cyclopentane-1-carboxylic acid</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BE5A1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37527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07087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48001A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6FA12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2B15C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92FF2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6F727A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5DA72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85B35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E1DE4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BD9A1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725D0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0CEAC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43AB9F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2057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35C2B8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A2F22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r>
      <w:tr w:rsidR="00F04E03" w:rsidRPr="00D22D0E" w14:paraId="50B7EDE8"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765C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vAlign w:val="center"/>
            <w:hideMark/>
          </w:tcPr>
          <w:p w14:paraId="02C09241"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2-Cyclohexen-1-ol, 1-methyl-4-(1-methylethyl)-, trans-</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0B780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nil"/>
              <w:left w:val="nil"/>
              <w:bottom w:val="single" w:sz="4" w:space="0" w:color="auto"/>
              <w:right w:val="single" w:sz="4" w:space="0" w:color="auto"/>
            </w:tcBorders>
            <w:shd w:val="clear" w:color="auto" w:fill="auto"/>
            <w:noWrap/>
            <w:vAlign w:val="center"/>
            <w:hideMark/>
          </w:tcPr>
          <w:p w14:paraId="0ACEA9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547DF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216342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7F54B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185352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F958F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7A677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84CDC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7A9E1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B43C2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1775D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2B3807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F74F6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652A94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D8B91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E4A64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0F4A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r>
      <w:tr w:rsidR="00F04E03" w:rsidRPr="00D22D0E" w14:paraId="0CF57A61"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B2EAD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vAlign w:val="center"/>
            <w:hideMark/>
          </w:tcPr>
          <w:p w14:paraId="08B5A32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cis-4-(Isopropyl)-1-methylcyclohex-2-en-1-ol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B4033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nil"/>
              <w:left w:val="nil"/>
              <w:bottom w:val="single" w:sz="4" w:space="0" w:color="auto"/>
              <w:right w:val="single" w:sz="4" w:space="0" w:color="auto"/>
            </w:tcBorders>
            <w:shd w:val="clear" w:color="auto" w:fill="auto"/>
            <w:noWrap/>
            <w:vAlign w:val="center"/>
            <w:hideMark/>
          </w:tcPr>
          <w:p w14:paraId="290E5C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6F563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2F077E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D7F45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26A2ED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371B3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C0BEB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05995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7D228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6DB8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205772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5D226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A1D24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4B0A88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E28D3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F56BE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DC8D7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5D473C7C"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06498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41</w:t>
            </w:r>
          </w:p>
        </w:tc>
        <w:tc>
          <w:tcPr>
            <w:tcW w:w="0" w:type="auto"/>
            <w:tcBorders>
              <w:top w:val="nil"/>
              <w:left w:val="nil"/>
              <w:bottom w:val="single" w:sz="4" w:space="0" w:color="auto"/>
              <w:right w:val="single" w:sz="4" w:space="0" w:color="auto"/>
            </w:tcBorders>
            <w:shd w:val="clear" w:color="auto" w:fill="auto"/>
            <w:vAlign w:val="center"/>
            <w:hideMark/>
          </w:tcPr>
          <w:p w14:paraId="6E39835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2,5-Dideoxy-2,5-imino-D-mannitol</w:t>
            </w:r>
          </w:p>
        </w:tc>
        <w:tc>
          <w:tcPr>
            <w:tcW w:w="0" w:type="auto"/>
            <w:tcBorders>
              <w:top w:val="nil"/>
              <w:left w:val="nil"/>
              <w:bottom w:val="single" w:sz="4" w:space="0" w:color="auto"/>
              <w:right w:val="single" w:sz="4" w:space="0" w:color="auto"/>
            </w:tcBorders>
            <w:shd w:val="clear" w:color="auto" w:fill="auto"/>
            <w:noWrap/>
            <w:vAlign w:val="center"/>
            <w:hideMark/>
          </w:tcPr>
          <w:p w14:paraId="2F707B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938B7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FE8B0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CD8DC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6828C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95102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33E4E2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EC442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7A2A28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E5B1D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9212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26D767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309871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33F77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4CC02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17ED8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A5390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2EA9A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5D98AF75"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0E843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vAlign w:val="center"/>
            <w:hideMark/>
          </w:tcPr>
          <w:p w14:paraId="3975592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(1S,3R,4S,6R)-4-amino-6-(hydroxymethyl)cyclohexane-1,3-diol</w:t>
            </w:r>
          </w:p>
        </w:tc>
        <w:tc>
          <w:tcPr>
            <w:tcW w:w="0" w:type="auto"/>
            <w:tcBorders>
              <w:top w:val="nil"/>
              <w:left w:val="nil"/>
              <w:bottom w:val="single" w:sz="4" w:space="0" w:color="auto"/>
              <w:right w:val="single" w:sz="4" w:space="0" w:color="auto"/>
            </w:tcBorders>
            <w:shd w:val="clear" w:color="auto" w:fill="auto"/>
            <w:noWrap/>
            <w:vAlign w:val="center"/>
            <w:hideMark/>
          </w:tcPr>
          <w:p w14:paraId="65E95B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46511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45F4D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7397E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3AF4A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6C929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E5749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5AC25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816EE6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2C45D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324E60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3E84D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202F0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5C17E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2B1F77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144E3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7AE1E7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76DE2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2BCCF715"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59007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vAlign w:val="center"/>
            <w:hideMark/>
          </w:tcPr>
          <w:p w14:paraId="418A02B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2,6-Dimethylocta-2,6-diene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69651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2FD328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2C1CF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04945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5F6E3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2B954D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9D008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CEFAA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15C547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E2086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0D2354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B51CB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C06C1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5A3BA6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D6873E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6B323B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1190A0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8A1A1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5F341E17"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12FAF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vAlign w:val="center"/>
            <w:hideMark/>
          </w:tcPr>
          <w:p w14:paraId="4D709204"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3-Methylhept-3-en-2-one</w:t>
            </w:r>
          </w:p>
        </w:tc>
        <w:tc>
          <w:tcPr>
            <w:tcW w:w="0" w:type="auto"/>
            <w:tcBorders>
              <w:top w:val="nil"/>
              <w:left w:val="nil"/>
              <w:bottom w:val="single" w:sz="4" w:space="0" w:color="auto"/>
              <w:right w:val="single" w:sz="4" w:space="0" w:color="auto"/>
            </w:tcBorders>
            <w:shd w:val="clear" w:color="auto" w:fill="auto"/>
            <w:noWrap/>
            <w:vAlign w:val="center"/>
            <w:hideMark/>
          </w:tcPr>
          <w:p w14:paraId="729E93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87B12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347E40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A6C20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5135BE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5EAD2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C92E1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9DC7D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ABE2A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6C626B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6D287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59DCE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-3.4</w:t>
            </w:r>
          </w:p>
        </w:tc>
        <w:tc>
          <w:tcPr>
            <w:tcW w:w="0" w:type="auto"/>
            <w:tcBorders>
              <w:top w:val="nil"/>
              <w:left w:val="nil"/>
              <w:bottom w:val="single" w:sz="4" w:space="0" w:color="auto"/>
              <w:right w:val="single" w:sz="4" w:space="0" w:color="auto"/>
            </w:tcBorders>
            <w:shd w:val="clear" w:color="auto" w:fill="auto"/>
            <w:noWrap/>
            <w:vAlign w:val="center"/>
            <w:hideMark/>
          </w:tcPr>
          <w:p w14:paraId="3204CE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D67EA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6A2A8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922F1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C91C8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0FB99F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261E165E"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D732F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vAlign w:val="center"/>
            <w:hideMark/>
          </w:tcPr>
          <w:p w14:paraId="76E0BF44"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N-Methylglucosamine</w:t>
            </w:r>
          </w:p>
        </w:tc>
        <w:tc>
          <w:tcPr>
            <w:tcW w:w="0" w:type="auto"/>
            <w:tcBorders>
              <w:top w:val="nil"/>
              <w:left w:val="nil"/>
              <w:bottom w:val="single" w:sz="4" w:space="0" w:color="auto"/>
              <w:right w:val="single" w:sz="4" w:space="0" w:color="auto"/>
            </w:tcBorders>
            <w:shd w:val="clear" w:color="auto" w:fill="auto"/>
            <w:noWrap/>
            <w:vAlign w:val="center"/>
            <w:hideMark/>
          </w:tcPr>
          <w:p w14:paraId="271680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5551E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D71F1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75995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2BA58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1EF32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406215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DD6BB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1DB6A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97EB9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D8DF7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A6C0A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1DE233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9D855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4B5F0C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87A20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03FE7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EAEE1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r>
      <w:tr w:rsidR="00F04E03" w:rsidRPr="00D22D0E" w14:paraId="710DEA26"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4CE2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vAlign w:val="center"/>
            <w:hideMark/>
          </w:tcPr>
          <w:p w14:paraId="7FA3A7FA"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Ribulose</w:t>
            </w:r>
          </w:p>
        </w:tc>
        <w:tc>
          <w:tcPr>
            <w:tcW w:w="0" w:type="auto"/>
            <w:tcBorders>
              <w:top w:val="nil"/>
              <w:left w:val="nil"/>
              <w:bottom w:val="single" w:sz="4" w:space="0" w:color="auto"/>
              <w:right w:val="single" w:sz="4" w:space="0" w:color="auto"/>
            </w:tcBorders>
            <w:shd w:val="clear" w:color="auto" w:fill="auto"/>
            <w:noWrap/>
            <w:vAlign w:val="center"/>
            <w:hideMark/>
          </w:tcPr>
          <w:p w14:paraId="447025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D6B8B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41C813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3AB4A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D488E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3A24B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42685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4E6B2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614F54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3B63C3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D5F72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51B85C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28BFEB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65ABA5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50B5D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02151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9343A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3AAF8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029D907B"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DDCA5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vAlign w:val="center"/>
            <w:hideMark/>
          </w:tcPr>
          <w:p w14:paraId="54B67C22"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6-Deoxyglucitol</w:t>
            </w:r>
          </w:p>
        </w:tc>
        <w:tc>
          <w:tcPr>
            <w:tcW w:w="0" w:type="auto"/>
            <w:tcBorders>
              <w:top w:val="nil"/>
              <w:left w:val="nil"/>
              <w:bottom w:val="single" w:sz="4" w:space="0" w:color="auto"/>
              <w:right w:val="single" w:sz="4" w:space="0" w:color="auto"/>
            </w:tcBorders>
            <w:shd w:val="clear" w:color="auto" w:fill="auto"/>
            <w:noWrap/>
            <w:vAlign w:val="center"/>
            <w:hideMark/>
          </w:tcPr>
          <w:p w14:paraId="77C50C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D71F7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828A7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AC0F0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6D147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5B474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76D5DF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5E3B9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C6195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6B494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8AEF9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5BB516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4D22F2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0BA6E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B2376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3A940D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CDC5B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CADCC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5982A694"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1BC63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vAlign w:val="center"/>
            <w:hideMark/>
          </w:tcPr>
          <w:p w14:paraId="63385A4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(2S,3S,4R,5R)-2,3,4,5,6-pentahydroxyhexanal</w:t>
            </w:r>
          </w:p>
        </w:tc>
        <w:tc>
          <w:tcPr>
            <w:tcW w:w="0" w:type="auto"/>
            <w:tcBorders>
              <w:top w:val="nil"/>
              <w:left w:val="nil"/>
              <w:bottom w:val="single" w:sz="4" w:space="0" w:color="auto"/>
              <w:right w:val="single" w:sz="4" w:space="0" w:color="auto"/>
            </w:tcBorders>
            <w:shd w:val="clear" w:color="auto" w:fill="auto"/>
            <w:noWrap/>
            <w:vAlign w:val="center"/>
            <w:hideMark/>
          </w:tcPr>
          <w:p w14:paraId="03ED3A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EF69E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62593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A8BEC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50965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749302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6CDF5D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65DD7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9234C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A3077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077BE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1CCFAC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61A01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EBA17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1417DF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2E54C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1A624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DCC16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r>
      <w:tr w:rsidR="00F04E03" w:rsidRPr="00D22D0E" w14:paraId="5CBF9A3A"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43D6F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vAlign w:val="center"/>
            <w:hideMark/>
          </w:tcPr>
          <w:p w14:paraId="43F7FFB7"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3-Amino-3-deoxyglucose</w:t>
            </w:r>
          </w:p>
        </w:tc>
        <w:tc>
          <w:tcPr>
            <w:tcW w:w="0" w:type="auto"/>
            <w:tcBorders>
              <w:top w:val="nil"/>
              <w:left w:val="nil"/>
              <w:bottom w:val="single" w:sz="4" w:space="0" w:color="auto"/>
              <w:right w:val="single" w:sz="4" w:space="0" w:color="auto"/>
            </w:tcBorders>
            <w:shd w:val="clear" w:color="auto" w:fill="auto"/>
            <w:noWrap/>
            <w:vAlign w:val="center"/>
            <w:hideMark/>
          </w:tcPr>
          <w:p w14:paraId="1C19F8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B57A6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C9F02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B2B82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F440A7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05173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2FBD90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64FB7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B4938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30BB0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28A5C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511309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26648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8FB01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0708E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92226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E19F4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4C676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664066F7"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D8C7F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vAlign w:val="center"/>
            <w:hideMark/>
          </w:tcPr>
          <w:p w14:paraId="51F42491"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Mycarose</w:t>
            </w:r>
          </w:p>
        </w:tc>
        <w:tc>
          <w:tcPr>
            <w:tcW w:w="0" w:type="auto"/>
            <w:tcBorders>
              <w:top w:val="nil"/>
              <w:left w:val="nil"/>
              <w:bottom w:val="single" w:sz="4" w:space="0" w:color="auto"/>
              <w:right w:val="single" w:sz="4" w:space="0" w:color="auto"/>
            </w:tcBorders>
            <w:shd w:val="clear" w:color="auto" w:fill="auto"/>
            <w:noWrap/>
            <w:vAlign w:val="center"/>
            <w:hideMark/>
          </w:tcPr>
          <w:p w14:paraId="1E2BA3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B31CA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10206D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71A49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566F4F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748EA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350F3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38AD4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FFCC6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F5B12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3D71B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E49D4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175CD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F498E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3E0FF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9C0AF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01530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7FBE9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10DBF1E4"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FBAF8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vAlign w:val="center"/>
            <w:hideMark/>
          </w:tcPr>
          <w:p w14:paraId="52E5FAF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(-)-Isopulegol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BD919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nil"/>
              <w:left w:val="nil"/>
              <w:bottom w:val="single" w:sz="4" w:space="0" w:color="auto"/>
              <w:right w:val="single" w:sz="4" w:space="0" w:color="auto"/>
            </w:tcBorders>
            <w:shd w:val="clear" w:color="auto" w:fill="auto"/>
            <w:noWrap/>
            <w:vAlign w:val="center"/>
            <w:hideMark/>
          </w:tcPr>
          <w:p w14:paraId="32AB09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68A6F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7F142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D98C4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nil"/>
              <w:left w:val="nil"/>
              <w:bottom w:val="single" w:sz="4" w:space="0" w:color="auto"/>
              <w:right w:val="single" w:sz="4" w:space="0" w:color="auto"/>
            </w:tcBorders>
            <w:shd w:val="clear" w:color="auto" w:fill="auto"/>
            <w:noWrap/>
            <w:vAlign w:val="center"/>
            <w:hideMark/>
          </w:tcPr>
          <w:p w14:paraId="58BE70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CFC17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E249E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DE6B0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6197D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AE871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25337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2D7249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47D84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2E48D6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B5377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C244C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8914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r>
      <w:tr w:rsidR="00F04E03" w:rsidRPr="00D22D0E" w14:paraId="56174544"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0DB62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vAlign w:val="center"/>
            <w:hideMark/>
          </w:tcPr>
          <w:p w14:paraId="5B5490A8"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Mycosamine</w:t>
            </w:r>
          </w:p>
        </w:tc>
        <w:tc>
          <w:tcPr>
            <w:tcW w:w="0" w:type="auto"/>
            <w:tcBorders>
              <w:top w:val="nil"/>
              <w:left w:val="nil"/>
              <w:bottom w:val="single" w:sz="4" w:space="0" w:color="auto"/>
              <w:right w:val="single" w:sz="4" w:space="0" w:color="auto"/>
            </w:tcBorders>
            <w:shd w:val="clear" w:color="auto" w:fill="auto"/>
            <w:noWrap/>
            <w:vAlign w:val="center"/>
            <w:hideMark/>
          </w:tcPr>
          <w:p w14:paraId="563E56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0835B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A5D7F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FF9F4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32710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CA451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6C872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2EE64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E8846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CF590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3AB2A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688105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38B77D0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24450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41DFB1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DB080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7495C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46732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3194144A"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5C91A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vAlign w:val="center"/>
            <w:hideMark/>
          </w:tcPr>
          <w:p w14:paraId="1F0FF6B9"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Vicodiol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278D5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309C9A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2EE9F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177365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115A6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6B350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82D11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407B6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6EE49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E90B9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130C5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708E4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0B405E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F6517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243AD0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F61FE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D67FB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93281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25CF097F"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8DB37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vAlign w:val="center"/>
            <w:hideMark/>
          </w:tcPr>
          <w:p w14:paraId="2CF289D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Pinidinol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F9EA8D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34C103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BA198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158B1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29E2E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7965FF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908B2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DA2F4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F9B63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74D5D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DF90D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68C9E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B9813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43C4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6DFCC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2B6E5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D9927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904C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r>
      <w:tr w:rsidR="00F04E03" w:rsidRPr="00D22D0E" w14:paraId="1CC1D82B"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2AC01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vAlign w:val="center"/>
            <w:hideMark/>
          </w:tcPr>
          <w:p w14:paraId="6BD4166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2-C-Hydroxymethyl-D-ribose</w:t>
            </w:r>
          </w:p>
        </w:tc>
        <w:tc>
          <w:tcPr>
            <w:tcW w:w="0" w:type="auto"/>
            <w:tcBorders>
              <w:top w:val="nil"/>
              <w:left w:val="nil"/>
              <w:bottom w:val="single" w:sz="4" w:space="0" w:color="auto"/>
              <w:right w:val="single" w:sz="4" w:space="0" w:color="auto"/>
            </w:tcBorders>
            <w:shd w:val="clear" w:color="auto" w:fill="auto"/>
            <w:noWrap/>
            <w:vAlign w:val="center"/>
            <w:hideMark/>
          </w:tcPr>
          <w:p w14:paraId="426B63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CC88A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471FE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438F0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57717A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777AD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53F0A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E7FFA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EA881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173DE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2DA0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227D35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38672AE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8E4A0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5DEDF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228C5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121C2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723A0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r>
      <w:tr w:rsidR="00F04E03" w:rsidRPr="00D22D0E" w14:paraId="7B479913"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38EB1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vAlign w:val="center"/>
            <w:hideMark/>
          </w:tcPr>
          <w:p w14:paraId="243B7694"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Octa-1,5-dien-3-ol</w:t>
            </w:r>
          </w:p>
        </w:tc>
        <w:tc>
          <w:tcPr>
            <w:tcW w:w="0" w:type="auto"/>
            <w:tcBorders>
              <w:top w:val="nil"/>
              <w:left w:val="nil"/>
              <w:bottom w:val="single" w:sz="4" w:space="0" w:color="auto"/>
              <w:right w:val="single" w:sz="4" w:space="0" w:color="auto"/>
            </w:tcBorders>
            <w:shd w:val="clear" w:color="auto" w:fill="auto"/>
            <w:noWrap/>
            <w:vAlign w:val="center"/>
            <w:hideMark/>
          </w:tcPr>
          <w:p w14:paraId="1840DC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B620C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B7C73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066D7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046DD9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54582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56ADE0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78B80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DC93D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5C582B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3D7DEF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34EC0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-3.4</w:t>
            </w:r>
          </w:p>
        </w:tc>
        <w:tc>
          <w:tcPr>
            <w:tcW w:w="0" w:type="auto"/>
            <w:tcBorders>
              <w:top w:val="nil"/>
              <w:left w:val="nil"/>
              <w:bottom w:val="single" w:sz="4" w:space="0" w:color="auto"/>
              <w:right w:val="single" w:sz="4" w:space="0" w:color="auto"/>
            </w:tcBorders>
            <w:shd w:val="clear" w:color="auto" w:fill="auto"/>
            <w:noWrap/>
            <w:vAlign w:val="center"/>
            <w:hideMark/>
          </w:tcPr>
          <w:p w14:paraId="1F3B35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D6E41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9D4DF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6812E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4E7E7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6FA07F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r>
      <w:tr w:rsidR="00F04E03" w:rsidRPr="00D22D0E" w14:paraId="2C866949"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4C876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vAlign w:val="center"/>
            <w:hideMark/>
          </w:tcPr>
          <w:p w14:paraId="1982448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(-)-Limonene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58CCA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nil"/>
              <w:left w:val="nil"/>
              <w:bottom w:val="single" w:sz="4" w:space="0" w:color="auto"/>
              <w:right w:val="single" w:sz="4" w:space="0" w:color="auto"/>
            </w:tcBorders>
            <w:shd w:val="clear" w:color="auto" w:fill="auto"/>
            <w:noWrap/>
            <w:vAlign w:val="center"/>
            <w:hideMark/>
          </w:tcPr>
          <w:p w14:paraId="75383B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950F6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216E0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2B00D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70AA5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6E89AFE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32D25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5F812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8E9B8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9477E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6B9C2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F7150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92A88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nil"/>
              <w:left w:val="nil"/>
              <w:bottom w:val="single" w:sz="4" w:space="0" w:color="auto"/>
              <w:right w:val="single" w:sz="4" w:space="0" w:color="auto"/>
            </w:tcBorders>
            <w:shd w:val="clear" w:color="auto" w:fill="auto"/>
            <w:noWrap/>
            <w:vAlign w:val="center"/>
            <w:hideMark/>
          </w:tcPr>
          <w:p w14:paraId="4FCC51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C5758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DDE9D7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04B1C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2AA348D7"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B81E0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58</w:t>
            </w:r>
          </w:p>
        </w:tc>
        <w:tc>
          <w:tcPr>
            <w:tcW w:w="0" w:type="auto"/>
            <w:tcBorders>
              <w:top w:val="nil"/>
              <w:left w:val="nil"/>
              <w:bottom w:val="single" w:sz="4" w:space="0" w:color="auto"/>
              <w:right w:val="single" w:sz="4" w:space="0" w:color="auto"/>
            </w:tcBorders>
            <w:shd w:val="clear" w:color="auto" w:fill="auto"/>
            <w:vAlign w:val="center"/>
            <w:hideMark/>
          </w:tcPr>
          <w:p w14:paraId="0086A818"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L-arabinitol</w:t>
            </w:r>
          </w:p>
        </w:tc>
        <w:tc>
          <w:tcPr>
            <w:tcW w:w="0" w:type="auto"/>
            <w:tcBorders>
              <w:top w:val="nil"/>
              <w:left w:val="nil"/>
              <w:bottom w:val="single" w:sz="4" w:space="0" w:color="auto"/>
              <w:right w:val="single" w:sz="4" w:space="0" w:color="auto"/>
            </w:tcBorders>
            <w:shd w:val="clear" w:color="auto" w:fill="auto"/>
            <w:noWrap/>
            <w:vAlign w:val="center"/>
            <w:hideMark/>
          </w:tcPr>
          <w:p w14:paraId="48EB44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49FCF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01EDAF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66361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D9492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7C374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3056AF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8A122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8A359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D9E56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E6CF3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14CF70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518EC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834C6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BBDA4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5679C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2DB2B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0D2049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69A2B940"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52E3A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vAlign w:val="center"/>
            <w:hideMark/>
          </w:tcPr>
          <w:p w14:paraId="698BA96B"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6-deoxy-L-sorbose</w:t>
            </w:r>
          </w:p>
        </w:tc>
        <w:tc>
          <w:tcPr>
            <w:tcW w:w="0" w:type="auto"/>
            <w:tcBorders>
              <w:top w:val="nil"/>
              <w:left w:val="nil"/>
              <w:bottom w:val="single" w:sz="4" w:space="0" w:color="auto"/>
              <w:right w:val="single" w:sz="4" w:space="0" w:color="auto"/>
            </w:tcBorders>
            <w:shd w:val="clear" w:color="auto" w:fill="auto"/>
            <w:noWrap/>
            <w:vAlign w:val="center"/>
            <w:hideMark/>
          </w:tcPr>
          <w:p w14:paraId="2DEF6E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57E3F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7498D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BC9AC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2E012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929B0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4F6779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FB880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417E6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3E525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8D04C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0A1E13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3EDD4C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ADD80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2E94F5B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23A374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50A7F94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71206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4A282AC4"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2A9C5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vAlign w:val="center"/>
            <w:hideMark/>
          </w:tcPr>
          <w:p w14:paraId="661B3B1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(2S)-2-hydroxy-2-methyl-3-oxobutanoic acid</w:t>
            </w:r>
          </w:p>
        </w:tc>
        <w:tc>
          <w:tcPr>
            <w:tcW w:w="0" w:type="auto"/>
            <w:tcBorders>
              <w:top w:val="nil"/>
              <w:left w:val="nil"/>
              <w:bottom w:val="single" w:sz="4" w:space="0" w:color="auto"/>
              <w:right w:val="single" w:sz="4" w:space="0" w:color="auto"/>
            </w:tcBorders>
            <w:shd w:val="clear" w:color="auto" w:fill="auto"/>
            <w:noWrap/>
            <w:vAlign w:val="center"/>
            <w:hideMark/>
          </w:tcPr>
          <w:p w14:paraId="3DB5BB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FE598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60DB4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6CAAF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8BCF22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3A1FA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81DE0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D425F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65FA3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E08084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5316C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41098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0BA5F5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8B9B4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7533C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F4348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3498A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4481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4097D227"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1FD8E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vAlign w:val="center"/>
            <w:hideMark/>
          </w:tcPr>
          <w:p w14:paraId="7748E56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D-Limonene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29695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-7.1</w:t>
            </w:r>
          </w:p>
        </w:tc>
        <w:tc>
          <w:tcPr>
            <w:tcW w:w="0" w:type="auto"/>
            <w:tcBorders>
              <w:top w:val="nil"/>
              <w:left w:val="nil"/>
              <w:bottom w:val="single" w:sz="4" w:space="0" w:color="auto"/>
              <w:right w:val="single" w:sz="4" w:space="0" w:color="auto"/>
            </w:tcBorders>
            <w:shd w:val="clear" w:color="auto" w:fill="auto"/>
            <w:noWrap/>
            <w:vAlign w:val="center"/>
            <w:hideMark/>
          </w:tcPr>
          <w:p w14:paraId="25EED6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5694BD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33D837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9E962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97361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3A649F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14A66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E569A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B6819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39BFA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1E77C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8A93B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F4DF3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C88E3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A8E4D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03461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47E69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6894260D"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B65F4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vAlign w:val="center"/>
            <w:hideMark/>
          </w:tcPr>
          <w:p w14:paraId="3156B7D9"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(R)-Linalyl acetate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6D7DF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02B222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6E45B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1A88C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A264B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6A2653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B6CD1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8A94C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1EDA6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52829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0D102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D6008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821C1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21593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40B8D8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E59B6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2B950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A4AF4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r>
      <w:tr w:rsidR="00F04E03" w:rsidRPr="00D22D0E" w14:paraId="693BC846"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684AB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vAlign w:val="center"/>
            <w:hideMark/>
          </w:tcPr>
          <w:p w14:paraId="7AAE3B0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(S)-(-)-Citronellal</w:t>
            </w:r>
          </w:p>
        </w:tc>
        <w:tc>
          <w:tcPr>
            <w:tcW w:w="0" w:type="auto"/>
            <w:tcBorders>
              <w:top w:val="nil"/>
              <w:left w:val="nil"/>
              <w:bottom w:val="single" w:sz="4" w:space="0" w:color="auto"/>
              <w:right w:val="single" w:sz="4" w:space="0" w:color="auto"/>
            </w:tcBorders>
            <w:shd w:val="clear" w:color="auto" w:fill="auto"/>
            <w:noWrap/>
            <w:vAlign w:val="center"/>
            <w:hideMark/>
          </w:tcPr>
          <w:p w14:paraId="091ADF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66FAED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385C0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D41C1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E9F93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2ADB71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F9E8E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0C7CB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BD38E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E1295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A0868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FA3B0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35B507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CE48D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70AB5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0E2AC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2F5D8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1C865A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73F03F10"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57F19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vAlign w:val="center"/>
            <w:hideMark/>
          </w:tcPr>
          <w:p w14:paraId="67F09F3F"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(-)-Linalool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51A35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2980E5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0F8DF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6B4DB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135D3B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7AB1C6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12031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B0A1E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6E4C67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429A3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C7F02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F8A77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-3.4</w:t>
            </w:r>
          </w:p>
        </w:tc>
        <w:tc>
          <w:tcPr>
            <w:tcW w:w="0" w:type="auto"/>
            <w:tcBorders>
              <w:top w:val="nil"/>
              <w:left w:val="nil"/>
              <w:bottom w:val="single" w:sz="4" w:space="0" w:color="auto"/>
              <w:right w:val="single" w:sz="4" w:space="0" w:color="auto"/>
            </w:tcBorders>
            <w:shd w:val="clear" w:color="auto" w:fill="auto"/>
            <w:noWrap/>
            <w:vAlign w:val="center"/>
            <w:hideMark/>
          </w:tcPr>
          <w:p w14:paraId="3E13D7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A4D99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DFFBC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6F603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6E4B6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6F3589B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611F9E48"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2B03B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vAlign w:val="center"/>
            <w:hideMark/>
          </w:tcPr>
          <w:p w14:paraId="1DD74842"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(1R,2S,4R)-Neo-dihydrocarveol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6FBC5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3C9EC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4905C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13AB8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4C40F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09F83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278C67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E62B1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B32EA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B5D04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A8A53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27AA3F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94AA1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F2908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742F0F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C659E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1889D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21053D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6FD2E834"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50829B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nil"/>
              <w:left w:val="nil"/>
              <w:bottom w:val="single" w:sz="4" w:space="0" w:color="auto"/>
              <w:right w:val="single" w:sz="4" w:space="0" w:color="auto"/>
            </w:tcBorders>
            <w:shd w:val="clear" w:color="auto" w:fill="auto"/>
            <w:vAlign w:val="center"/>
            <w:hideMark/>
          </w:tcPr>
          <w:p w14:paraId="7534369A"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L-Fucitol</w:t>
            </w:r>
          </w:p>
        </w:tc>
        <w:tc>
          <w:tcPr>
            <w:tcW w:w="0" w:type="auto"/>
            <w:tcBorders>
              <w:top w:val="nil"/>
              <w:left w:val="nil"/>
              <w:bottom w:val="single" w:sz="4" w:space="0" w:color="auto"/>
              <w:right w:val="single" w:sz="4" w:space="0" w:color="auto"/>
            </w:tcBorders>
            <w:shd w:val="clear" w:color="auto" w:fill="auto"/>
            <w:noWrap/>
            <w:vAlign w:val="center"/>
            <w:hideMark/>
          </w:tcPr>
          <w:p w14:paraId="6F1FA0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B6A2B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30DEE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871E7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4C61D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F61BA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34FC1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5C4BE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7C423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A8176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3A713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2BAD5C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34B629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B6B96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797281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8E9C6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B6285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DB4E5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03B6C11B"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92310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nil"/>
              <w:left w:val="nil"/>
              <w:bottom w:val="single" w:sz="4" w:space="0" w:color="auto"/>
              <w:right w:val="single" w:sz="4" w:space="0" w:color="auto"/>
            </w:tcBorders>
            <w:shd w:val="clear" w:color="auto" w:fill="auto"/>
            <w:vAlign w:val="center"/>
            <w:hideMark/>
          </w:tcPr>
          <w:p w14:paraId="212A76D8"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1,4-Dideoxy-1,4-imino-D-ribitol</w:t>
            </w:r>
          </w:p>
        </w:tc>
        <w:tc>
          <w:tcPr>
            <w:tcW w:w="0" w:type="auto"/>
            <w:tcBorders>
              <w:top w:val="nil"/>
              <w:left w:val="nil"/>
              <w:bottom w:val="single" w:sz="4" w:space="0" w:color="auto"/>
              <w:right w:val="single" w:sz="4" w:space="0" w:color="auto"/>
            </w:tcBorders>
            <w:shd w:val="clear" w:color="auto" w:fill="auto"/>
            <w:noWrap/>
            <w:vAlign w:val="center"/>
            <w:hideMark/>
          </w:tcPr>
          <w:p w14:paraId="751E0C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CE356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587BAF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C0E19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3FB8E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4A845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66D6A0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E8936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0F8FF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B6FF6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159DE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FB0D1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0D653D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FE732C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3946F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508F5E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73B9B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4C1A3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54F7A06B"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51AC8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nil"/>
              <w:left w:val="nil"/>
              <w:bottom w:val="single" w:sz="4" w:space="0" w:color="auto"/>
              <w:right w:val="single" w:sz="4" w:space="0" w:color="auto"/>
            </w:tcBorders>
            <w:shd w:val="clear" w:color="auto" w:fill="auto"/>
            <w:vAlign w:val="center"/>
            <w:hideMark/>
          </w:tcPr>
          <w:p w14:paraId="3F79911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P-Menth-1-en-9-al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5C0B8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nil"/>
              <w:left w:val="nil"/>
              <w:bottom w:val="single" w:sz="4" w:space="0" w:color="auto"/>
              <w:right w:val="single" w:sz="4" w:space="0" w:color="auto"/>
            </w:tcBorders>
            <w:shd w:val="clear" w:color="auto" w:fill="auto"/>
            <w:noWrap/>
            <w:vAlign w:val="center"/>
            <w:hideMark/>
          </w:tcPr>
          <w:p w14:paraId="3D7AFA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1E05F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7C2EF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C7831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0A1665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83388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C1893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5F110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C0441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A47A2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92054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85721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1B0B5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5335EE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70705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35FB9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A6663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r>
      <w:tr w:rsidR="00F04E03" w:rsidRPr="00D22D0E" w14:paraId="674AF2C0"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AD218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69</w:t>
            </w:r>
          </w:p>
        </w:tc>
        <w:tc>
          <w:tcPr>
            <w:tcW w:w="0" w:type="auto"/>
            <w:tcBorders>
              <w:top w:val="nil"/>
              <w:left w:val="nil"/>
              <w:bottom w:val="single" w:sz="4" w:space="0" w:color="auto"/>
              <w:right w:val="single" w:sz="4" w:space="0" w:color="auto"/>
            </w:tcBorders>
            <w:shd w:val="clear" w:color="auto" w:fill="auto"/>
            <w:vAlign w:val="center"/>
            <w:hideMark/>
          </w:tcPr>
          <w:p w14:paraId="28FD8C6A"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3-Methylcyclohex-3-en-1-one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20096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B8E03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6232E0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4EBA7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F8418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39B2C7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A8D74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FBC6C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3AA70E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35D6B6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92604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288AF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20D1B4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80261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7E5DB1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6B754C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E02D0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1D0516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78EAAD6A"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14FA1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nil"/>
              <w:left w:val="nil"/>
              <w:bottom w:val="single" w:sz="4" w:space="0" w:color="auto"/>
              <w:right w:val="single" w:sz="4" w:space="0" w:color="auto"/>
            </w:tcBorders>
            <w:shd w:val="clear" w:color="auto" w:fill="auto"/>
            <w:vAlign w:val="center"/>
            <w:hideMark/>
          </w:tcPr>
          <w:p w14:paraId="26E4CEE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1-Cyclopentyl-1-propanol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2E2F1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474843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3A478D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6194A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348D8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4CA629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D9891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101B8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A0D0E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1F159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2F800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F4B20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4019CF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92A97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21308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F2CD5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5F62A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1FC8E4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r>
      <w:tr w:rsidR="00F04E03" w:rsidRPr="00D22D0E" w14:paraId="2CB5F9C7"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E0BC7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71</w:t>
            </w:r>
          </w:p>
        </w:tc>
        <w:tc>
          <w:tcPr>
            <w:tcW w:w="0" w:type="auto"/>
            <w:tcBorders>
              <w:top w:val="nil"/>
              <w:left w:val="nil"/>
              <w:bottom w:val="single" w:sz="4" w:space="0" w:color="auto"/>
              <w:right w:val="single" w:sz="4" w:space="0" w:color="auto"/>
            </w:tcBorders>
            <w:shd w:val="clear" w:color="auto" w:fill="auto"/>
            <w:vAlign w:val="center"/>
            <w:hideMark/>
          </w:tcPr>
          <w:p w14:paraId="04E1F33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Oct-6-EN-2-one</w:t>
            </w:r>
          </w:p>
        </w:tc>
        <w:tc>
          <w:tcPr>
            <w:tcW w:w="0" w:type="auto"/>
            <w:tcBorders>
              <w:top w:val="nil"/>
              <w:left w:val="nil"/>
              <w:bottom w:val="single" w:sz="4" w:space="0" w:color="auto"/>
              <w:right w:val="single" w:sz="4" w:space="0" w:color="auto"/>
            </w:tcBorders>
            <w:shd w:val="clear" w:color="auto" w:fill="auto"/>
            <w:noWrap/>
            <w:vAlign w:val="center"/>
            <w:hideMark/>
          </w:tcPr>
          <w:p w14:paraId="6B3C0C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79A61E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4FAF8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B21D5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3C0BE1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ECCC3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07F11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5D0C5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55258A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C3873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CAEE4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C742B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-3.1</w:t>
            </w:r>
          </w:p>
        </w:tc>
        <w:tc>
          <w:tcPr>
            <w:tcW w:w="0" w:type="auto"/>
            <w:tcBorders>
              <w:top w:val="nil"/>
              <w:left w:val="nil"/>
              <w:bottom w:val="single" w:sz="4" w:space="0" w:color="auto"/>
              <w:right w:val="single" w:sz="4" w:space="0" w:color="auto"/>
            </w:tcBorders>
            <w:shd w:val="clear" w:color="auto" w:fill="auto"/>
            <w:noWrap/>
            <w:vAlign w:val="center"/>
            <w:hideMark/>
          </w:tcPr>
          <w:p w14:paraId="2FB96E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7D460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992C9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F52C1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4E7D3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6CB667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50F62B6C"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C3C0B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72</w:t>
            </w:r>
          </w:p>
        </w:tc>
        <w:tc>
          <w:tcPr>
            <w:tcW w:w="0" w:type="auto"/>
            <w:tcBorders>
              <w:top w:val="nil"/>
              <w:left w:val="nil"/>
              <w:bottom w:val="single" w:sz="4" w:space="0" w:color="auto"/>
              <w:right w:val="single" w:sz="4" w:space="0" w:color="auto"/>
            </w:tcBorders>
            <w:shd w:val="clear" w:color="auto" w:fill="auto"/>
            <w:vAlign w:val="center"/>
            <w:hideMark/>
          </w:tcPr>
          <w:p w14:paraId="06940C4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(-)-6,7-seco-Eudesm-7(11)-en-6-al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8A78A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4E6836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F0DBF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1D6C54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FEFB8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A75D9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661FC5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BD6A9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52C06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EF87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143FF7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750BC0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EED15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5FCF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1EA2C4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64D8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8C4DD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383C3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r>
      <w:tr w:rsidR="00F04E03" w:rsidRPr="00D22D0E" w14:paraId="0FD61DF4"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EEC9F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73</w:t>
            </w:r>
          </w:p>
        </w:tc>
        <w:tc>
          <w:tcPr>
            <w:tcW w:w="0" w:type="auto"/>
            <w:tcBorders>
              <w:top w:val="nil"/>
              <w:left w:val="nil"/>
              <w:bottom w:val="single" w:sz="4" w:space="0" w:color="auto"/>
              <w:right w:val="single" w:sz="4" w:space="0" w:color="auto"/>
            </w:tcBorders>
            <w:shd w:val="clear" w:color="auto" w:fill="auto"/>
            <w:vAlign w:val="center"/>
            <w:hideMark/>
          </w:tcPr>
          <w:p w14:paraId="26BC80CD"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trans-3-Methylcyclohexanol</w:t>
            </w:r>
          </w:p>
        </w:tc>
        <w:tc>
          <w:tcPr>
            <w:tcW w:w="0" w:type="auto"/>
            <w:tcBorders>
              <w:top w:val="nil"/>
              <w:left w:val="nil"/>
              <w:bottom w:val="single" w:sz="4" w:space="0" w:color="auto"/>
              <w:right w:val="single" w:sz="4" w:space="0" w:color="auto"/>
            </w:tcBorders>
            <w:shd w:val="clear" w:color="auto" w:fill="auto"/>
            <w:noWrap/>
            <w:vAlign w:val="center"/>
            <w:hideMark/>
          </w:tcPr>
          <w:p w14:paraId="28A60A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4F9E5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1ECA0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DDAC2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C7351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EFB9D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5D33A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538AAE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A437C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A1DE6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8235C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FAF2E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4EA653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D8162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45D5F4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C2171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A055F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B2BF1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19D628A5"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447C5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74</w:t>
            </w:r>
          </w:p>
        </w:tc>
        <w:tc>
          <w:tcPr>
            <w:tcW w:w="0" w:type="auto"/>
            <w:tcBorders>
              <w:top w:val="nil"/>
              <w:left w:val="nil"/>
              <w:bottom w:val="single" w:sz="4" w:space="0" w:color="auto"/>
              <w:right w:val="single" w:sz="4" w:space="0" w:color="auto"/>
            </w:tcBorders>
            <w:shd w:val="clear" w:color="auto" w:fill="auto"/>
            <w:vAlign w:val="center"/>
            <w:hideMark/>
          </w:tcPr>
          <w:p w14:paraId="7075568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DL-Xylose</w:t>
            </w:r>
          </w:p>
        </w:tc>
        <w:tc>
          <w:tcPr>
            <w:tcW w:w="0" w:type="auto"/>
            <w:tcBorders>
              <w:top w:val="nil"/>
              <w:left w:val="nil"/>
              <w:bottom w:val="single" w:sz="4" w:space="0" w:color="auto"/>
              <w:right w:val="single" w:sz="4" w:space="0" w:color="auto"/>
            </w:tcBorders>
            <w:shd w:val="clear" w:color="auto" w:fill="auto"/>
            <w:noWrap/>
            <w:vAlign w:val="center"/>
            <w:hideMark/>
          </w:tcPr>
          <w:p w14:paraId="608462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1BE58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0E6895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D2F29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545B0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DA18D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9CE93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4FD0C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AE138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D3B44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D165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2D35EB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89B1E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1EBF6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45D36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570EA1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75147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344017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r>
      <w:tr w:rsidR="00F04E03" w:rsidRPr="00D22D0E" w14:paraId="06C36018"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7E1F0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75</w:t>
            </w:r>
          </w:p>
        </w:tc>
        <w:tc>
          <w:tcPr>
            <w:tcW w:w="0" w:type="auto"/>
            <w:tcBorders>
              <w:top w:val="nil"/>
              <w:left w:val="nil"/>
              <w:bottom w:val="single" w:sz="4" w:space="0" w:color="auto"/>
              <w:right w:val="single" w:sz="4" w:space="0" w:color="auto"/>
            </w:tcBorders>
            <w:shd w:val="clear" w:color="auto" w:fill="auto"/>
            <w:vAlign w:val="center"/>
            <w:hideMark/>
          </w:tcPr>
          <w:p w14:paraId="41C7A499"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(2R,3R,4S,5R)-2-amino-3,4,5,6-tetrahydroxyhexanal</w:t>
            </w:r>
          </w:p>
        </w:tc>
        <w:tc>
          <w:tcPr>
            <w:tcW w:w="0" w:type="auto"/>
            <w:tcBorders>
              <w:top w:val="nil"/>
              <w:left w:val="nil"/>
              <w:bottom w:val="single" w:sz="4" w:space="0" w:color="auto"/>
              <w:right w:val="single" w:sz="4" w:space="0" w:color="auto"/>
            </w:tcBorders>
            <w:shd w:val="clear" w:color="auto" w:fill="auto"/>
            <w:noWrap/>
            <w:vAlign w:val="center"/>
            <w:hideMark/>
          </w:tcPr>
          <w:p w14:paraId="230248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9A5B0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470D4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78A71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53564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C6C0B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8048E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1E9C8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0C32E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AD3D0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AF6B0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4E142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10B106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2508B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71393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5020E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AE68C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99F13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41439EDF"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04A36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76</w:t>
            </w:r>
          </w:p>
        </w:tc>
        <w:tc>
          <w:tcPr>
            <w:tcW w:w="0" w:type="auto"/>
            <w:tcBorders>
              <w:top w:val="nil"/>
              <w:left w:val="nil"/>
              <w:bottom w:val="single" w:sz="4" w:space="0" w:color="auto"/>
              <w:right w:val="single" w:sz="4" w:space="0" w:color="auto"/>
            </w:tcBorders>
            <w:shd w:val="clear" w:color="auto" w:fill="auto"/>
            <w:vAlign w:val="center"/>
            <w:hideMark/>
          </w:tcPr>
          <w:p w14:paraId="0A20B9B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(2S,3R,4R,5S)-2,3,4,5-tetrahydroxyhexanal</w:t>
            </w:r>
          </w:p>
        </w:tc>
        <w:tc>
          <w:tcPr>
            <w:tcW w:w="0" w:type="auto"/>
            <w:tcBorders>
              <w:top w:val="nil"/>
              <w:left w:val="nil"/>
              <w:bottom w:val="single" w:sz="4" w:space="0" w:color="auto"/>
              <w:right w:val="single" w:sz="4" w:space="0" w:color="auto"/>
            </w:tcBorders>
            <w:shd w:val="clear" w:color="auto" w:fill="auto"/>
            <w:noWrap/>
            <w:vAlign w:val="center"/>
            <w:hideMark/>
          </w:tcPr>
          <w:p w14:paraId="248212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D1904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3E049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E642E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44D0E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B3BCC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02A6B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66D6B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EC78E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8A753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6397E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6C738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33D3DC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1B21E2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93AE74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3C667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D7C9C5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087B5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460E650A"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A329E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77</w:t>
            </w:r>
          </w:p>
        </w:tc>
        <w:tc>
          <w:tcPr>
            <w:tcW w:w="0" w:type="auto"/>
            <w:tcBorders>
              <w:top w:val="nil"/>
              <w:left w:val="nil"/>
              <w:bottom w:val="single" w:sz="4" w:space="0" w:color="auto"/>
              <w:right w:val="single" w:sz="4" w:space="0" w:color="auto"/>
            </w:tcBorders>
            <w:shd w:val="clear" w:color="auto" w:fill="auto"/>
            <w:vAlign w:val="center"/>
            <w:hideMark/>
          </w:tcPr>
          <w:p w14:paraId="62F9D41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(2R,3S,4S,5R)-2,3,4,5,6-pentahydroxyhexanal</w:t>
            </w:r>
          </w:p>
        </w:tc>
        <w:tc>
          <w:tcPr>
            <w:tcW w:w="0" w:type="auto"/>
            <w:tcBorders>
              <w:top w:val="nil"/>
              <w:left w:val="nil"/>
              <w:bottom w:val="single" w:sz="4" w:space="0" w:color="auto"/>
              <w:right w:val="single" w:sz="4" w:space="0" w:color="auto"/>
            </w:tcBorders>
            <w:shd w:val="clear" w:color="auto" w:fill="auto"/>
            <w:noWrap/>
            <w:vAlign w:val="center"/>
            <w:hideMark/>
          </w:tcPr>
          <w:p w14:paraId="2549CD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B6F80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FA588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C655C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78DBE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3C6AF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856F0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A5C33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E2347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A70FA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B5360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78B06F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3A57F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F1C9B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27958A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EECDA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F7DDB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4F7A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73A61914"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1470A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78</w:t>
            </w:r>
          </w:p>
        </w:tc>
        <w:tc>
          <w:tcPr>
            <w:tcW w:w="0" w:type="auto"/>
            <w:tcBorders>
              <w:top w:val="nil"/>
              <w:left w:val="nil"/>
              <w:bottom w:val="single" w:sz="4" w:space="0" w:color="auto"/>
              <w:right w:val="single" w:sz="4" w:space="0" w:color="auto"/>
            </w:tcBorders>
            <w:shd w:val="clear" w:color="auto" w:fill="auto"/>
            <w:vAlign w:val="center"/>
            <w:hideMark/>
          </w:tcPr>
          <w:p w14:paraId="0D7AD4DB"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Fucosamine</w:t>
            </w:r>
          </w:p>
        </w:tc>
        <w:tc>
          <w:tcPr>
            <w:tcW w:w="0" w:type="auto"/>
            <w:tcBorders>
              <w:top w:val="nil"/>
              <w:left w:val="nil"/>
              <w:bottom w:val="single" w:sz="4" w:space="0" w:color="auto"/>
              <w:right w:val="single" w:sz="4" w:space="0" w:color="auto"/>
            </w:tcBorders>
            <w:shd w:val="clear" w:color="auto" w:fill="auto"/>
            <w:noWrap/>
            <w:vAlign w:val="center"/>
            <w:hideMark/>
          </w:tcPr>
          <w:p w14:paraId="3C4496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E43D9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BEF96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17514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39EDE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0DD6D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9CCD5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225D4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0505B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5CACA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FBA01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DD26B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C853B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E59A2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FC993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33193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FE72F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30A0D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0980160B"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61D04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79</w:t>
            </w:r>
          </w:p>
        </w:tc>
        <w:tc>
          <w:tcPr>
            <w:tcW w:w="0" w:type="auto"/>
            <w:tcBorders>
              <w:top w:val="nil"/>
              <w:left w:val="nil"/>
              <w:bottom w:val="single" w:sz="4" w:space="0" w:color="auto"/>
              <w:right w:val="single" w:sz="4" w:space="0" w:color="auto"/>
            </w:tcBorders>
            <w:shd w:val="clear" w:color="auto" w:fill="auto"/>
            <w:vAlign w:val="center"/>
            <w:hideMark/>
          </w:tcPr>
          <w:p w14:paraId="62488C8D"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(2R,3R,4R)-2,3,4,5-tetrahydroxypentanal</w:t>
            </w:r>
          </w:p>
        </w:tc>
        <w:tc>
          <w:tcPr>
            <w:tcW w:w="0" w:type="auto"/>
            <w:tcBorders>
              <w:top w:val="nil"/>
              <w:left w:val="nil"/>
              <w:bottom w:val="single" w:sz="4" w:space="0" w:color="auto"/>
              <w:right w:val="single" w:sz="4" w:space="0" w:color="auto"/>
            </w:tcBorders>
            <w:shd w:val="clear" w:color="auto" w:fill="auto"/>
            <w:noWrap/>
            <w:vAlign w:val="center"/>
            <w:hideMark/>
          </w:tcPr>
          <w:p w14:paraId="1444F0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3BE47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25BCC9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696E2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58927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9B85C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0C07C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379EA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732A5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D09BA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95600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736A84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587A76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D0FB7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F0351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D59C0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74A93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310E07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r>
      <w:tr w:rsidR="00F04E03" w:rsidRPr="00D22D0E" w14:paraId="11522EB1"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1DA4B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80</w:t>
            </w:r>
          </w:p>
        </w:tc>
        <w:tc>
          <w:tcPr>
            <w:tcW w:w="0" w:type="auto"/>
            <w:tcBorders>
              <w:top w:val="nil"/>
              <w:left w:val="nil"/>
              <w:bottom w:val="single" w:sz="4" w:space="0" w:color="auto"/>
              <w:right w:val="single" w:sz="4" w:space="0" w:color="auto"/>
            </w:tcBorders>
            <w:shd w:val="clear" w:color="auto" w:fill="auto"/>
            <w:vAlign w:val="center"/>
            <w:hideMark/>
          </w:tcPr>
          <w:p w14:paraId="7E8323D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6-Deoxy-L-altrose</w:t>
            </w:r>
          </w:p>
        </w:tc>
        <w:tc>
          <w:tcPr>
            <w:tcW w:w="0" w:type="auto"/>
            <w:tcBorders>
              <w:top w:val="nil"/>
              <w:left w:val="nil"/>
              <w:bottom w:val="single" w:sz="4" w:space="0" w:color="auto"/>
              <w:right w:val="single" w:sz="4" w:space="0" w:color="auto"/>
            </w:tcBorders>
            <w:shd w:val="clear" w:color="auto" w:fill="auto"/>
            <w:noWrap/>
            <w:vAlign w:val="center"/>
            <w:hideMark/>
          </w:tcPr>
          <w:p w14:paraId="0802B9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B9F17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51604E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6BD594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91619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FEDC1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F23AB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367078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3D44EC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2DF5F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E5983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2B08E3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0F0E92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D1749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16B06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1D59D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B1024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55678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074D60B8"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8D5F49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81</w:t>
            </w:r>
          </w:p>
        </w:tc>
        <w:tc>
          <w:tcPr>
            <w:tcW w:w="0" w:type="auto"/>
            <w:tcBorders>
              <w:top w:val="nil"/>
              <w:left w:val="nil"/>
              <w:bottom w:val="single" w:sz="4" w:space="0" w:color="auto"/>
              <w:right w:val="single" w:sz="4" w:space="0" w:color="auto"/>
            </w:tcBorders>
            <w:shd w:val="clear" w:color="auto" w:fill="auto"/>
            <w:vAlign w:val="center"/>
            <w:hideMark/>
          </w:tcPr>
          <w:p w14:paraId="63146EB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(-)-Terpinen-4-ol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1E734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nil"/>
              <w:left w:val="nil"/>
              <w:bottom w:val="single" w:sz="4" w:space="0" w:color="auto"/>
              <w:right w:val="single" w:sz="4" w:space="0" w:color="auto"/>
            </w:tcBorders>
            <w:shd w:val="clear" w:color="auto" w:fill="auto"/>
            <w:noWrap/>
            <w:vAlign w:val="center"/>
            <w:hideMark/>
          </w:tcPr>
          <w:p w14:paraId="3DC76F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70BF8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153CE4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71C2C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EE67C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B4EEB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DB2AF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AFDA8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03E8E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AE643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2EA5D3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ABE605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483B2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2B6DE1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15E52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A82C4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5B7CD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743894DB"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E842B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82</w:t>
            </w:r>
          </w:p>
        </w:tc>
        <w:tc>
          <w:tcPr>
            <w:tcW w:w="0" w:type="auto"/>
            <w:tcBorders>
              <w:top w:val="nil"/>
              <w:left w:val="nil"/>
              <w:bottom w:val="single" w:sz="4" w:space="0" w:color="auto"/>
              <w:right w:val="single" w:sz="4" w:space="0" w:color="auto"/>
            </w:tcBorders>
            <w:shd w:val="clear" w:color="auto" w:fill="auto"/>
            <w:vAlign w:val="center"/>
            <w:hideMark/>
          </w:tcPr>
          <w:p w14:paraId="6F8DE02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D-Rhamnose</w:t>
            </w:r>
          </w:p>
        </w:tc>
        <w:tc>
          <w:tcPr>
            <w:tcW w:w="0" w:type="auto"/>
            <w:tcBorders>
              <w:top w:val="nil"/>
              <w:left w:val="nil"/>
              <w:bottom w:val="single" w:sz="4" w:space="0" w:color="auto"/>
              <w:right w:val="single" w:sz="4" w:space="0" w:color="auto"/>
            </w:tcBorders>
            <w:shd w:val="clear" w:color="auto" w:fill="auto"/>
            <w:noWrap/>
            <w:vAlign w:val="center"/>
            <w:hideMark/>
          </w:tcPr>
          <w:p w14:paraId="30DCF5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7BE99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62208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29CE2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0799C1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0A41A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28AB2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DDED0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8002E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9FAC6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4A115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02C675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12A071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03DE6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51B580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B1B3A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EAD72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F18C4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03E851D1"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9B394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83</w:t>
            </w:r>
          </w:p>
        </w:tc>
        <w:tc>
          <w:tcPr>
            <w:tcW w:w="0" w:type="auto"/>
            <w:tcBorders>
              <w:top w:val="nil"/>
              <w:left w:val="nil"/>
              <w:bottom w:val="single" w:sz="4" w:space="0" w:color="auto"/>
              <w:right w:val="single" w:sz="4" w:space="0" w:color="auto"/>
            </w:tcBorders>
            <w:shd w:val="clear" w:color="auto" w:fill="auto"/>
            <w:vAlign w:val="center"/>
            <w:hideMark/>
          </w:tcPr>
          <w:p w14:paraId="395CED6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L-(+)-Arabinose</w:t>
            </w:r>
          </w:p>
        </w:tc>
        <w:tc>
          <w:tcPr>
            <w:tcW w:w="0" w:type="auto"/>
            <w:tcBorders>
              <w:top w:val="nil"/>
              <w:left w:val="nil"/>
              <w:bottom w:val="single" w:sz="4" w:space="0" w:color="auto"/>
              <w:right w:val="single" w:sz="4" w:space="0" w:color="auto"/>
            </w:tcBorders>
            <w:shd w:val="clear" w:color="auto" w:fill="auto"/>
            <w:noWrap/>
            <w:vAlign w:val="center"/>
            <w:hideMark/>
          </w:tcPr>
          <w:p w14:paraId="3D0C2F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78287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59390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92BFD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79DD9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D9BEE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21E97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AB5D3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C9208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96EE2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DE852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14AA78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6AE6D4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482B7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5D3EB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7DFE8E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9A8E2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4F156C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r>
      <w:tr w:rsidR="00F04E03" w:rsidRPr="00D22D0E" w14:paraId="19048595"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29766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84</w:t>
            </w:r>
          </w:p>
        </w:tc>
        <w:tc>
          <w:tcPr>
            <w:tcW w:w="0" w:type="auto"/>
            <w:tcBorders>
              <w:top w:val="nil"/>
              <w:left w:val="nil"/>
              <w:bottom w:val="single" w:sz="4" w:space="0" w:color="auto"/>
              <w:right w:val="single" w:sz="4" w:space="0" w:color="auto"/>
            </w:tcBorders>
            <w:shd w:val="clear" w:color="auto" w:fill="auto"/>
            <w:vAlign w:val="center"/>
            <w:hideMark/>
          </w:tcPr>
          <w:p w14:paraId="0551FF0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(R)-Lavandulol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5B0B7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577FC7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C10B3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7B95E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D5889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88DDF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75D685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1CEB6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2295C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7D5D6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19AA0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40CBB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78D64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65F7D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84B8C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556C4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CC7F3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6DCE28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08FCF12C"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D8560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85</w:t>
            </w:r>
          </w:p>
        </w:tc>
        <w:tc>
          <w:tcPr>
            <w:tcW w:w="0" w:type="auto"/>
            <w:tcBorders>
              <w:top w:val="nil"/>
              <w:left w:val="nil"/>
              <w:bottom w:val="single" w:sz="4" w:space="0" w:color="auto"/>
              <w:right w:val="single" w:sz="4" w:space="0" w:color="auto"/>
            </w:tcBorders>
            <w:shd w:val="clear" w:color="auto" w:fill="auto"/>
            <w:vAlign w:val="center"/>
            <w:hideMark/>
          </w:tcPr>
          <w:p w14:paraId="60CA36CA"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Nepetalic acid</w:t>
            </w:r>
          </w:p>
        </w:tc>
        <w:tc>
          <w:tcPr>
            <w:tcW w:w="0" w:type="auto"/>
            <w:tcBorders>
              <w:top w:val="nil"/>
              <w:left w:val="nil"/>
              <w:bottom w:val="single" w:sz="4" w:space="0" w:color="auto"/>
              <w:right w:val="single" w:sz="4" w:space="0" w:color="auto"/>
            </w:tcBorders>
            <w:shd w:val="clear" w:color="auto" w:fill="auto"/>
            <w:noWrap/>
            <w:vAlign w:val="center"/>
            <w:hideMark/>
          </w:tcPr>
          <w:p w14:paraId="48A4BE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732A03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DCDD1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4BF979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CA50F0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33D97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CDD25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AF3F0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B537C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CED19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EEF3F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B59D2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FF1A78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4B3CA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107A79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59A78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521B13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3D9E3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r>
      <w:tr w:rsidR="00F04E03" w:rsidRPr="00D22D0E" w14:paraId="57987FED"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ABCEC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86</w:t>
            </w:r>
          </w:p>
        </w:tc>
        <w:tc>
          <w:tcPr>
            <w:tcW w:w="0" w:type="auto"/>
            <w:tcBorders>
              <w:top w:val="nil"/>
              <w:left w:val="nil"/>
              <w:bottom w:val="single" w:sz="4" w:space="0" w:color="auto"/>
              <w:right w:val="single" w:sz="4" w:space="0" w:color="auto"/>
            </w:tcBorders>
            <w:shd w:val="clear" w:color="auto" w:fill="auto"/>
            <w:vAlign w:val="center"/>
            <w:hideMark/>
          </w:tcPr>
          <w:p w14:paraId="6CBFD66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4-Thujanol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690D2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nil"/>
              <w:left w:val="nil"/>
              <w:bottom w:val="single" w:sz="4" w:space="0" w:color="auto"/>
              <w:right w:val="single" w:sz="4" w:space="0" w:color="auto"/>
            </w:tcBorders>
            <w:shd w:val="clear" w:color="auto" w:fill="auto"/>
            <w:noWrap/>
            <w:vAlign w:val="center"/>
            <w:hideMark/>
          </w:tcPr>
          <w:p w14:paraId="4CEE5B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F397A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B166B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62484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nil"/>
              <w:left w:val="nil"/>
              <w:bottom w:val="single" w:sz="4" w:space="0" w:color="auto"/>
              <w:right w:val="single" w:sz="4" w:space="0" w:color="auto"/>
            </w:tcBorders>
            <w:shd w:val="clear" w:color="auto" w:fill="auto"/>
            <w:noWrap/>
            <w:vAlign w:val="center"/>
            <w:hideMark/>
          </w:tcPr>
          <w:p w14:paraId="720864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6F21E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17DC3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0D416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37B8D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75E364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F868C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7C064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AE4DA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089ABE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399E9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2AA2C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57C962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07E02184"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0707E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87</w:t>
            </w:r>
          </w:p>
        </w:tc>
        <w:tc>
          <w:tcPr>
            <w:tcW w:w="0" w:type="auto"/>
            <w:tcBorders>
              <w:top w:val="nil"/>
              <w:left w:val="nil"/>
              <w:bottom w:val="single" w:sz="4" w:space="0" w:color="auto"/>
              <w:right w:val="single" w:sz="4" w:space="0" w:color="auto"/>
            </w:tcBorders>
            <w:shd w:val="clear" w:color="auto" w:fill="auto"/>
            <w:vAlign w:val="center"/>
            <w:hideMark/>
          </w:tcPr>
          <w:p w14:paraId="46AAAD6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gamma-Elemene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CCA7F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F7C49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E10B0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1586D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86C5A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FD30C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E995A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C2B25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E47A9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E3BAA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215D7B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3B0076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BC04E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B8D19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2F16C5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7ABF55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3AF0E2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63204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r>
      <w:tr w:rsidR="00F04E03" w:rsidRPr="00D22D0E" w14:paraId="0BD2687D"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C7271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88</w:t>
            </w:r>
          </w:p>
        </w:tc>
        <w:tc>
          <w:tcPr>
            <w:tcW w:w="0" w:type="auto"/>
            <w:tcBorders>
              <w:top w:val="nil"/>
              <w:left w:val="nil"/>
              <w:bottom w:val="single" w:sz="4" w:space="0" w:color="auto"/>
              <w:right w:val="single" w:sz="4" w:space="0" w:color="auto"/>
            </w:tcBorders>
            <w:shd w:val="clear" w:color="auto" w:fill="auto"/>
            <w:vAlign w:val="center"/>
            <w:hideMark/>
          </w:tcPr>
          <w:p w14:paraId="0D7D5168"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6-Deoxyaltritol</w:t>
            </w:r>
          </w:p>
        </w:tc>
        <w:tc>
          <w:tcPr>
            <w:tcW w:w="0" w:type="auto"/>
            <w:tcBorders>
              <w:top w:val="nil"/>
              <w:left w:val="nil"/>
              <w:bottom w:val="single" w:sz="4" w:space="0" w:color="auto"/>
              <w:right w:val="single" w:sz="4" w:space="0" w:color="auto"/>
            </w:tcBorders>
            <w:shd w:val="clear" w:color="auto" w:fill="auto"/>
            <w:noWrap/>
            <w:vAlign w:val="center"/>
            <w:hideMark/>
          </w:tcPr>
          <w:p w14:paraId="1BA8AD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10903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1D053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03072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D9FDC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8EB88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EE361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42996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A8F16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E6A8C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88E25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053C1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83F01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3533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27FFAC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684F7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60F4A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39D12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2030F761"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1FF36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89</w:t>
            </w:r>
          </w:p>
        </w:tc>
        <w:tc>
          <w:tcPr>
            <w:tcW w:w="0" w:type="auto"/>
            <w:tcBorders>
              <w:top w:val="nil"/>
              <w:left w:val="nil"/>
              <w:bottom w:val="single" w:sz="4" w:space="0" w:color="auto"/>
              <w:right w:val="single" w:sz="4" w:space="0" w:color="auto"/>
            </w:tcBorders>
            <w:shd w:val="clear" w:color="auto" w:fill="auto"/>
            <w:vAlign w:val="center"/>
            <w:hideMark/>
          </w:tcPr>
          <w:p w14:paraId="56CF954D"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L-fuculose</w:t>
            </w:r>
          </w:p>
        </w:tc>
        <w:tc>
          <w:tcPr>
            <w:tcW w:w="0" w:type="auto"/>
            <w:tcBorders>
              <w:top w:val="nil"/>
              <w:left w:val="nil"/>
              <w:bottom w:val="single" w:sz="4" w:space="0" w:color="auto"/>
              <w:right w:val="single" w:sz="4" w:space="0" w:color="auto"/>
            </w:tcBorders>
            <w:shd w:val="clear" w:color="auto" w:fill="auto"/>
            <w:noWrap/>
            <w:vAlign w:val="center"/>
            <w:hideMark/>
          </w:tcPr>
          <w:p w14:paraId="749F83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674D4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AFDE0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8A4FE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5CD27D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214B6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3FB068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D989C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2BA94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AEA82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18E7A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4210F7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1FED2C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8E171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BB9760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4F1C0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977FB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B0169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r>
      <w:tr w:rsidR="00F04E03" w:rsidRPr="00D22D0E" w14:paraId="20555782"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18F00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90</w:t>
            </w:r>
          </w:p>
        </w:tc>
        <w:tc>
          <w:tcPr>
            <w:tcW w:w="0" w:type="auto"/>
            <w:tcBorders>
              <w:top w:val="nil"/>
              <w:left w:val="nil"/>
              <w:bottom w:val="single" w:sz="4" w:space="0" w:color="auto"/>
              <w:right w:val="single" w:sz="4" w:space="0" w:color="auto"/>
            </w:tcBorders>
            <w:shd w:val="clear" w:color="auto" w:fill="auto"/>
            <w:vAlign w:val="center"/>
            <w:hideMark/>
          </w:tcPr>
          <w:p w14:paraId="3609AA69"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butyl (2R)-2-methylbutanoate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BDB4E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74FC1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9B714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F8D78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615E7AB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0096F9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3AF44B7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8FFFF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FEF48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39AC48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2159F9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3CB7F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-3.1</w:t>
            </w:r>
          </w:p>
        </w:tc>
        <w:tc>
          <w:tcPr>
            <w:tcW w:w="0" w:type="auto"/>
            <w:tcBorders>
              <w:top w:val="nil"/>
              <w:left w:val="nil"/>
              <w:bottom w:val="single" w:sz="4" w:space="0" w:color="auto"/>
              <w:right w:val="single" w:sz="4" w:space="0" w:color="auto"/>
            </w:tcBorders>
            <w:shd w:val="clear" w:color="auto" w:fill="auto"/>
            <w:noWrap/>
            <w:vAlign w:val="center"/>
            <w:hideMark/>
          </w:tcPr>
          <w:p w14:paraId="00F724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447C8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0D2C9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-3.2</w:t>
            </w:r>
          </w:p>
        </w:tc>
        <w:tc>
          <w:tcPr>
            <w:tcW w:w="0" w:type="auto"/>
            <w:tcBorders>
              <w:top w:val="nil"/>
              <w:left w:val="nil"/>
              <w:bottom w:val="single" w:sz="4" w:space="0" w:color="auto"/>
              <w:right w:val="single" w:sz="4" w:space="0" w:color="auto"/>
            </w:tcBorders>
            <w:shd w:val="clear" w:color="auto" w:fill="auto"/>
            <w:noWrap/>
            <w:vAlign w:val="center"/>
            <w:hideMark/>
          </w:tcPr>
          <w:p w14:paraId="6198A2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792BF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-3.3</w:t>
            </w:r>
          </w:p>
        </w:tc>
        <w:tc>
          <w:tcPr>
            <w:tcW w:w="0" w:type="auto"/>
            <w:tcBorders>
              <w:top w:val="nil"/>
              <w:left w:val="nil"/>
              <w:bottom w:val="single" w:sz="4" w:space="0" w:color="auto"/>
              <w:right w:val="single" w:sz="4" w:space="0" w:color="auto"/>
            </w:tcBorders>
            <w:shd w:val="clear" w:color="auto" w:fill="auto"/>
            <w:noWrap/>
            <w:vAlign w:val="center"/>
            <w:hideMark/>
          </w:tcPr>
          <w:p w14:paraId="13CFA76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r>
      <w:tr w:rsidR="00F04E03" w:rsidRPr="00D22D0E" w14:paraId="476273C5"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50AE8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91</w:t>
            </w:r>
          </w:p>
        </w:tc>
        <w:tc>
          <w:tcPr>
            <w:tcW w:w="0" w:type="auto"/>
            <w:tcBorders>
              <w:top w:val="nil"/>
              <w:left w:val="nil"/>
              <w:bottom w:val="single" w:sz="4" w:space="0" w:color="auto"/>
              <w:right w:val="single" w:sz="4" w:space="0" w:color="auto"/>
            </w:tcBorders>
            <w:shd w:val="clear" w:color="auto" w:fill="auto"/>
            <w:vAlign w:val="center"/>
            <w:hideMark/>
          </w:tcPr>
          <w:p w14:paraId="0E7ABB6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(3S)-7-methoxy-3,7-dimethyloctanal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57528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4AA74E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F80CD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B653F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564479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BFD30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B48D6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453C7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D0863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5D11E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28BB8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5392D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-3.4</w:t>
            </w:r>
          </w:p>
        </w:tc>
        <w:tc>
          <w:tcPr>
            <w:tcW w:w="0" w:type="auto"/>
            <w:tcBorders>
              <w:top w:val="nil"/>
              <w:left w:val="nil"/>
              <w:bottom w:val="single" w:sz="4" w:space="0" w:color="auto"/>
              <w:right w:val="single" w:sz="4" w:space="0" w:color="auto"/>
            </w:tcBorders>
            <w:shd w:val="clear" w:color="auto" w:fill="auto"/>
            <w:noWrap/>
            <w:vAlign w:val="center"/>
            <w:hideMark/>
          </w:tcPr>
          <w:p w14:paraId="2DA4A0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FAAD3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79222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C41F0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8A0FA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62BEA8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7113D3EA"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001B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92</w:t>
            </w:r>
          </w:p>
        </w:tc>
        <w:tc>
          <w:tcPr>
            <w:tcW w:w="0" w:type="auto"/>
            <w:tcBorders>
              <w:top w:val="nil"/>
              <w:left w:val="nil"/>
              <w:bottom w:val="single" w:sz="4" w:space="0" w:color="auto"/>
              <w:right w:val="single" w:sz="4" w:space="0" w:color="auto"/>
            </w:tcBorders>
            <w:shd w:val="clear" w:color="auto" w:fill="auto"/>
            <w:vAlign w:val="center"/>
            <w:hideMark/>
          </w:tcPr>
          <w:p w14:paraId="4A38E7B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(+)-Linalyl acetate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41D29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DDF0F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150E2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71109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3AB325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9B801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320BA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9A8E5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F6C43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7640E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49E9C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3EF6F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13992D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66BD2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17044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AF212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3CB35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5D901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r>
      <w:tr w:rsidR="00F04E03" w:rsidRPr="00D22D0E" w14:paraId="1ED68483"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0B5BC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93</w:t>
            </w:r>
          </w:p>
        </w:tc>
        <w:tc>
          <w:tcPr>
            <w:tcW w:w="0" w:type="auto"/>
            <w:tcBorders>
              <w:top w:val="nil"/>
              <w:left w:val="nil"/>
              <w:bottom w:val="single" w:sz="4" w:space="0" w:color="auto"/>
              <w:right w:val="single" w:sz="4" w:space="0" w:color="auto"/>
            </w:tcBorders>
            <w:shd w:val="clear" w:color="auto" w:fill="auto"/>
            <w:vAlign w:val="center"/>
            <w:hideMark/>
          </w:tcPr>
          <w:p w14:paraId="7703FA61"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(1R,2R,5R)-5-Methyl-2-(prop-1-en-2-yl)cyclohexanol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EA943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6E8559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CC72A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FC8FB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C5BFA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FA6E7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611C7C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CCF58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59891A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BD3D2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8422C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DA9F9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2CD3F0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9CD50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497A5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8BC05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02A66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5A6109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0BA43F61"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6A656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94</w:t>
            </w:r>
          </w:p>
        </w:tc>
        <w:tc>
          <w:tcPr>
            <w:tcW w:w="0" w:type="auto"/>
            <w:tcBorders>
              <w:top w:val="nil"/>
              <w:left w:val="nil"/>
              <w:bottom w:val="single" w:sz="4" w:space="0" w:color="auto"/>
              <w:right w:val="single" w:sz="4" w:space="0" w:color="auto"/>
            </w:tcBorders>
            <w:shd w:val="clear" w:color="auto" w:fill="auto"/>
            <w:vAlign w:val="center"/>
            <w:hideMark/>
          </w:tcPr>
          <w:p w14:paraId="564D8BD4"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(4S,5R)-5-(hydroxymethyl)oxolane-2,4-diol</w:t>
            </w:r>
          </w:p>
        </w:tc>
        <w:tc>
          <w:tcPr>
            <w:tcW w:w="0" w:type="auto"/>
            <w:tcBorders>
              <w:top w:val="nil"/>
              <w:left w:val="nil"/>
              <w:bottom w:val="single" w:sz="4" w:space="0" w:color="auto"/>
              <w:right w:val="single" w:sz="4" w:space="0" w:color="auto"/>
            </w:tcBorders>
            <w:shd w:val="clear" w:color="auto" w:fill="auto"/>
            <w:noWrap/>
            <w:vAlign w:val="center"/>
            <w:hideMark/>
          </w:tcPr>
          <w:p w14:paraId="77FA18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094B5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3F18C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4A45A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03D6A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4F2507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A945A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8667B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E915F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9FAEA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A1439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74DE95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A09C7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43586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4881CD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4C7D6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18DF6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E367E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28056FD8"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72026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95</w:t>
            </w:r>
          </w:p>
        </w:tc>
        <w:tc>
          <w:tcPr>
            <w:tcW w:w="0" w:type="auto"/>
            <w:tcBorders>
              <w:top w:val="nil"/>
              <w:left w:val="nil"/>
              <w:bottom w:val="single" w:sz="4" w:space="0" w:color="auto"/>
              <w:right w:val="single" w:sz="4" w:space="0" w:color="auto"/>
            </w:tcBorders>
            <w:shd w:val="clear" w:color="auto" w:fill="auto"/>
            <w:vAlign w:val="center"/>
            <w:hideMark/>
          </w:tcPr>
          <w:p w14:paraId="678174B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(2r,3s,4s)-2-(Hydroxymethyl)pyrrolidine-3,4-diol</w:t>
            </w:r>
          </w:p>
        </w:tc>
        <w:tc>
          <w:tcPr>
            <w:tcW w:w="0" w:type="auto"/>
            <w:tcBorders>
              <w:top w:val="nil"/>
              <w:left w:val="nil"/>
              <w:bottom w:val="single" w:sz="4" w:space="0" w:color="auto"/>
              <w:right w:val="single" w:sz="4" w:space="0" w:color="auto"/>
            </w:tcBorders>
            <w:shd w:val="clear" w:color="auto" w:fill="auto"/>
            <w:noWrap/>
            <w:vAlign w:val="center"/>
            <w:hideMark/>
          </w:tcPr>
          <w:p w14:paraId="6C6844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707E5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50197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91ECC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D98BF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80382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9C29B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9CCFE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83AA5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CE7CC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399C5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3D30A0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0D9CA5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D8B19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C6337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54BF6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E3311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483804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7161D410"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3A073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96</w:t>
            </w:r>
          </w:p>
        </w:tc>
        <w:tc>
          <w:tcPr>
            <w:tcW w:w="0" w:type="auto"/>
            <w:tcBorders>
              <w:top w:val="nil"/>
              <w:left w:val="nil"/>
              <w:bottom w:val="single" w:sz="4" w:space="0" w:color="auto"/>
              <w:right w:val="single" w:sz="4" w:space="0" w:color="auto"/>
            </w:tcBorders>
            <w:shd w:val="clear" w:color="auto" w:fill="auto"/>
            <w:vAlign w:val="center"/>
            <w:hideMark/>
          </w:tcPr>
          <w:p w14:paraId="6D6CB124"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6-Deoxy-DMDP</w:t>
            </w:r>
          </w:p>
        </w:tc>
        <w:tc>
          <w:tcPr>
            <w:tcW w:w="0" w:type="auto"/>
            <w:tcBorders>
              <w:top w:val="nil"/>
              <w:left w:val="nil"/>
              <w:bottom w:val="single" w:sz="4" w:space="0" w:color="auto"/>
              <w:right w:val="single" w:sz="4" w:space="0" w:color="auto"/>
            </w:tcBorders>
            <w:shd w:val="clear" w:color="auto" w:fill="auto"/>
            <w:noWrap/>
            <w:vAlign w:val="center"/>
            <w:hideMark/>
          </w:tcPr>
          <w:p w14:paraId="7DD4A6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1FC5A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292C60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68C20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8C0F2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D2538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7E9F2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515F4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65871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9F8E8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CFBD3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3F3C2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978924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719033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419D4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DF9F5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69541E5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B1C8D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2584E9FA"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11151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97</w:t>
            </w:r>
          </w:p>
        </w:tc>
        <w:tc>
          <w:tcPr>
            <w:tcW w:w="0" w:type="auto"/>
            <w:tcBorders>
              <w:top w:val="nil"/>
              <w:left w:val="nil"/>
              <w:bottom w:val="single" w:sz="4" w:space="0" w:color="auto"/>
              <w:right w:val="single" w:sz="4" w:space="0" w:color="auto"/>
            </w:tcBorders>
            <w:shd w:val="clear" w:color="auto" w:fill="auto"/>
            <w:vAlign w:val="center"/>
            <w:hideMark/>
          </w:tcPr>
          <w:p w14:paraId="206857E1"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(-)-Valeranone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E001D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58A74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BAA28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9DCA2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206432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EF7D3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46E8E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05783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861CA8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AA252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04446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164DBC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F56A6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A4A99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AEB2F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B8269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51AF1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5C299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r>
      <w:tr w:rsidR="00F04E03" w:rsidRPr="00D22D0E" w14:paraId="4A8E1D7A"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10ED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98</w:t>
            </w:r>
          </w:p>
        </w:tc>
        <w:tc>
          <w:tcPr>
            <w:tcW w:w="0" w:type="auto"/>
            <w:tcBorders>
              <w:top w:val="nil"/>
              <w:left w:val="nil"/>
              <w:bottom w:val="single" w:sz="4" w:space="0" w:color="auto"/>
              <w:right w:val="single" w:sz="4" w:space="0" w:color="auto"/>
            </w:tcBorders>
            <w:shd w:val="clear" w:color="auto" w:fill="auto"/>
            <w:vAlign w:val="center"/>
            <w:hideMark/>
          </w:tcPr>
          <w:p w14:paraId="5F76B408"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alpha-1-C-Ethylfagomine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E587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6B8CF9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A55D4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69C9E5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164D3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141977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001BA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D4B99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84F36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1DCD8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075DC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548BC0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060E9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0D8F2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4DD2AE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68542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615F8A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95C07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r>
      <w:tr w:rsidR="00F04E03" w:rsidRPr="00D22D0E" w14:paraId="6C438325"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90DB04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99</w:t>
            </w:r>
          </w:p>
        </w:tc>
        <w:tc>
          <w:tcPr>
            <w:tcW w:w="0" w:type="auto"/>
            <w:tcBorders>
              <w:top w:val="nil"/>
              <w:left w:val="nil"/>
              <w:bottom w:val="single" w:sz="4" w:space="0" w:color="auto"/>
              <w:right w:val="single" w:sz="4" w:space="0" w:color="auto"/>
            </w:tcBorders>
            <w:shd w:val="clear" w:color="auto" w:fill="auto"/>
            <w:vAlign w:val="center"/>
            <w:hideMark/>
          </w:tcPr>
          <w:p w14:paraId="2D2F8CC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2,5-imino-2,5,6-trideoxy-D-manno-heptitol</w:t>
            </w:r>
          </w:p>
        </w:tc>
        <w:tc>
          <w:tcPr>
            <w:tcW w:w="0" w:type="auto"/>
            <w:tcBorders>
              <w:top w:val="nil"/>
              <w:left w:val="nil"/>
              <w:bottom w:val="single" w:sz="4" w:space="0" w:color="auto"/>
              <w:right w:val="single" w:sz="4" w:space="0" w:color="auto"/>
            </w:tcBorders>
            <w:shd w:val="clear" w:color="auto" w:fill="auto"/>
            <w:noWrap/>
            <w:vAlign w:val="center"/>
            <w:hideMark/>
          </w:tcPr>
          <w:p w14:paraId="143855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039E9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8B3BF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2BD4B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30A19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58ACD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58FC22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BC308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64230A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F56D3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0ED56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1C2C8A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3D1F5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8C809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0D1FB8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4FE8E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4B2DF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38EF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r>
      <w:tr w:rsidR="00F04E03" w:rsidRPr="00D22D0E" w14:paraId="24D25596"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50B23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100</w:t>
            </w:r>
          </w:p>
        </w:tc>
        <w:tc>
          <w:tcPr>
            <w:tcW w:w="0" w:type="auto"/>
            <w:tcBorders>
              <w:top w:val="nil"/>
              <w:left w:val="nil"/>
              <w:bottom w:val="single" w:sz="4" w:space="0" w:color="auto"/>
              <w:right w:val="single" w:sz="4" w:space="0" w:color="auto"/>
            </w:tcBorders>
            <w:shd w:val="clear" w:color="auto" w:fill="auto"/>
            <w:vAlign w:val="center"/>
            <w:hideMark/>
          </w:tcPr>
          <w:p w14:paraId="476803D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3,6-Dideoxy-D-arabino-hexose</w:t>
            </w:r>
          </w:p>
        </w:tc>
        <w:tc>
          <w:tcPr>
            <w:tcW w:w="0" w:type="auto"/>
            <w:tcBorders>
              <w:top w:val="nil"/>
              <w:left w:val="nil"/>
              <w:bottom w:val="single" w:sz="4" w:space="0" w:color="auto"/>
              <w:right w:val="single" w:sz="4" w:space="0" w:color="auto"/>
            </w:tcBorders>
            <w:shd w:val="clear" w:color="auto" w:fill="auto"/>
            <w:noWrap/>
            <w:vAlign w:val="center"/>
            <w:hideMark/>
          </w:tcPr>
          <w:p w14:paraId="7C6785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A7D37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0C7A3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5D3DE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BF9ED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4E1E75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18B05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D6E30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74F55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59962B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11972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84AFE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7021D2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C9E69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42F75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BBC82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9F791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9956F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r>
      <w:tr w:rsidR="00F04E03" w:rsidRPr="00D22D0E" w14:paraId="7CD64BD5"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42A2B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101</w:t>
            </w:r>
          </w:p>
        </w:tc>
        <w:tc>
          <w:tcPr>
            <w:tcW w:w="0" w:type="auto"/>
            <w:tcBorders>
              <w:top w:val="nil"/>
              <w:left w:val="nil"/>
              <w:bottom w:val="single" w:sz="4" w:space="0" w:color="auto"/>
              <w:right w:val="single" w:sz="4" w:space="0" w:color="auto"/>
            </w:tcBorders>
            <w:shd w:val="clear" w:color="auto" w:fill="auto"/>
            <w:vAlign w:val="center"/>
            <w:hideMark/>
          </w:tcPr>
          <w:p w14:paraId="50DCE01B"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1-[(1R,3R)-1,3-dimethyl-2-methylidenecyclohexyl]-4-methylpentan-3-one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48E3B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nil"/>
              <w:left w:val="nil"/>
              <w:bottom w:val="single" w:sz="4" w:space="0" w:color="auto"/>
              <w:right w:val="single" w:sz="4" w:space="0" w:color="auto"/>
            </w:tcBorders>
            <w:shd w:val="clear" w:color="auto" w:fill="auto"/>
            <w:noWrap/>
            <w:vAlign w:val="center"/>
            <w:hideMark/>
          </w:tcPr>
          <w:p w14:paraId="1F9194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EF35C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493E4C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61039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8552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00B020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FE59A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65E58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C85EA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088763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CEFE2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9DFC6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8DF4F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79EF82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618F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5DCB00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FD6C1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r>
      <w:tr w:rsidR="00F04E03" w:rsidRPr="00D22D0E" w14:paraId="2FCBA4D6"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428339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102</w:t>
            </w:r>
          </w:p>
        </w:tc>
        <w:tc>
          <w:tcPr>
            <w:tcW w:w="0" w:type="auto"/>
            <w:tcBorders>
              <w:top w:val="nil"/>
              <w:left w:val="nil"/>
              <w:bottom w:val="single" w:sz="4" w:space="0" w:color="auto"/>
              <w:right w:val="single" w:sz="4" w:space="0" w:color="auto"/>
            </w:tcBorders>
            <w:shd w:val="clear" w:color="auto" w:fill="auto"/>
            <w:vAlign w:val="center"/>
            <w:hideMark/>
          </w:tcPr>
          <w:p w14:paraId="554F585B"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(+)-5-Deoxyadeenophorine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FFD7F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B157A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221249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2A701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BE196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284D75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EA3A8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78F56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0EDB6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A7230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9CD47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232B96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A4B42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4308D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25BD2F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5DF40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0B2EE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B63D4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r>
      <w:tr w:rsidR="00F04E03" w:rsidRPr="00D22D0E" w14:paraId="0CDA3C3E"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27F67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103</w:t>
            </w:r>
          </w:p>
        </w:tc>
        <w:tc>
          <w:tcPr>
            <w:tcW w:w="0" w:type="auto"/>
            <w:tcBorders>
              <w:top w:val="nil"/>
              <w:left w:val="nil"/>
              <w:bottom w:val="single" w:sz="4" w:space="0" w:color="auto"/>
              <w:right w:val="single" w:sz="4" w:space="0" w:color="auto"/>
            </w:tcBorders>
            <w:shd w:val="clear" w:color="auto" w:fill="auto"/>
            <w:vAlign w:val="center"/>
            <w:hideMark/>
          </w:tcPr>
          <w:p w14:paraId="5CB6722F"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3,4-epi-Fagomine</w:t>
            </w:r>
          </w:p>
        </w:tc>
        <w:tc>
          <w:tcPr>
            <w:tcW w:w="0" w:type="auto"/>
            <w:tcBorders>
              <w:top w:val="nil"/>
              <w:left w:val="nil"/>
              <w:bottom w:val="single" w:sz="4" w:space="0" w:color="auto"/>
              <w:right w:val="single" w:sz="4" w:space="0" w:color="auto"/>
            </w:tcBorders>
            <w:shd w:val="clear" w:color="auto" w:fill="auto"/>
            <w:noWrap/>
            <w:vAlign w:val="center"/>
            <w:hideMark/>
          </w:tcPr>
          <w:p w14:paraId="5E475C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2C1E0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2D334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B88DB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C6B3C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8F2E2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8D9CA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62857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4B80E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4201D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F191E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1C273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3BE840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804D9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D1227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4C8C18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5A0CD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F8EE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76D1656C"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B45C2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104</w:t>
            </w:r>
          </w:p>
        </w:tc>
        <w:tc>
          <w:tcPr>
            <w:tcW w:w="0" w:type="auto"/>
            <w:tcBorders>
              <w:top w:val="nil"/>
              <w:left w:val="nil"/>
              <w:bottom w:val="single" w:sz="4" w:space="0" w:color="auto"/>
              <w:right w:val="single" w:sz="4" w:space="0" w:color="auto"/>
            </w:tcBorders>
            <w:shd w:val="clear" w:color="auto" w:fill="auto"/>
            <w:vAlign w:val="center"/>
            <w:hideMark/>
          </w:tcPr>
          <w:p w14:paraId="2E38412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1-Deoxy-d-glucitol</w:t>
            </w:r>
          </w:p>
        </w:tc>
        <w:tc>
          <w:tcPr>
            <w:tcW w:w="0" w:type="auto"/>
            <w:tcBorders>
              <w:top w:val="nil"/>
              <w:left w:val="nil"/>
              <w:bottom w:val="single" w:sz="4" w:space="0" w:color="auto"/>
              <w:right w:val="single" w:sz="4" w:space="0" w:color="auto"/>
            </w:tcBorders>
            <w:shd w:val="clear" w:color="auto" w:fill="auto"/>
            <w:noWrap/>
            <w:vAlign w:val="center"/>
            <w:hideMark/>
          </w:tcPr>
          <w:p w14:paraId="3F2722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B5998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73CBA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FC4C8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B55B2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1A17F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BA173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BD6E5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E27DC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3A3266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A8952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412394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D048C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28C05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50BF637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956F4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7E89B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1B48E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7D2FDA7D"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A2CC8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105</w:t>
            </w:r>
          </w:p>
        </w:tc>
        <w:tc>
          <w:tcPr>
            <w:tcW w:w="0" w:type="auto"/>
            <w:tcBorders>
              <w:top w:val="nil"/>
              <w:left w:val="nil"/>
              <w:bottom w:val="single" w:sz="4" w:space="0" w:color="auto"/>
              <w:right w:val="single" w:sz="4" w:space="0" w:color="auto"/>
            </w:tcBorders>
            <w:shd w:val="clear" w:color="auto" w:fill="auto"/>
            <w:vAlign w:val="center"/>
            <w:hideMark/>
          </w:tcPr>
          <w:p w14:paraId="03104407"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1-Deoxy-D-xylitol</w:t>
            </w:r>
          </w:p>
        </w:tc>
        <w:tc>
          <w:tcPr>
            <w:tcW w:w="0" w:type="auto"/>
            <w:tcBorders>
              <w:top w:val="nil"/>
              <w:left w:val="nil"/>
              <w:bottom w:val="single" w:sz="4" w:space="0" w:color="auto"/>
              <w:right w:val="single" w:sz="4" w:space="0" w:color="auto"/>
            </w:tcBorders>
            <w:shd w:val="clear" w:color="auto" w:fill="auto"/>
            <w:noWrap/>
            <w:vAlign w:val="center"/>
            <w:hideMark/>
          </w:tcPr>
          <w:p w14:paraId="220E6D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E9160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A2F44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2543E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4F883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CE700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517E5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0DB0E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ECD16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CD86E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604A6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B6C9D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40D20E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57225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7174C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3D98A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B973D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742652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527F1F4D"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FDDE6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106</w:t>
            </w:r>
          </w:p>
        </w:tc>
        <w:tc>
          <w:tcPr>
            <w:tcW w:w="0" w:type="auto"/>
            <w:tcBorders>
              <w:top w:val="nil"/>
              <w:left w:val="nil"/>
              <w:bottom w:val="single" w:sz="4" w:space="0" w:color="auto"/>
              <w:right w:val="single" w:sz="4" w:space="0" w:color="auto"/>
            </w:tcBorders>
            <w:shd w:val="clear" w:color="auto" w:fill="auto"/>
            <w:vAlign w:val="center"/>
            <w:hideMark/>
          </w:tcPr>
          <w:p w14:paraId="6ED1FEB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2-Deoxy-D-erythro-pentitol</w:t>
            </w:r>
          </w:p>
        </w:tc>
        <w:tc>
          <w:tcPr>
            <w:tcW w:w="0" w:type="auto"/>
            <w:tcBorders>
              <w:top w:val="nil"/>
              <w:left w:val="nil"/>
              <w:bottom w:val="single" w:sz="4" w:space="0" w:color="auto"/>
              <w:right w:val="single" w:sz="4" w:space="0" w:color="auto"/>
            </w:tcBorders>
            <w:shd w:val="clear" w:color="auto" w:fill="auto"/>
            <w:noWrap/>
            <w:vAlign w:val="center"/>
            <w:hideMark/>
          </w:tcPr>
          <w:p w14:paraId="092588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0039D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5BB65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141C3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7303AE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F4159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9006B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03B56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F6B755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38812D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EADDA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7EA551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27240C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CF44F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39E895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640759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8F4B7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2F4058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r>
      <w:tr w:rsidR="00F04E03" w:rsidRPr="00D22D0E" w14:paraId="1ACF5EB5" w14:textId="77777777" w:rsidTr="00F04E03">
        <w:trPr>
          <w:cantSplit/>
          <w:trHeight w:val="189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1E09D5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107</w:t>
            </w:r>
          </w:p>
        </w:tc>
        <w:tc>
          <w:tcPr>
            <w:tcW w:w="0" w:type="auto"/>
            <w:tcBorders>
              <w:top w:val="nil"/>
              <w:left w:val="nil"/>
              <w:bottom w:val="single" w:sz="4" w:space="0" w:color="auto"/>
              <w:right w:val="single" w:sz="4" w:space="0" w:color="auto"/>
            </w:tcBorders>
            <w:shd w:val="clear" w:color="auto" w:fill="auto"/>
            <w:vAlign w:val="center"/>
            <w:hideMark/>
          </w:tcPr>
          <w:p w14:paraId="51021B87"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(1S,3R,4R,5R)-4-(2-hydroxyethyl)-5-(hydroxymethyl)-1-methylcyclopentane-1,3-diol</w:t>
            </w:r>
          </w:p>
        </w:tc>
        <w:tc>
          <w:tcPr>
            <w:tcW w:w="0" w:type="auto"/>
            <w:tcBorders>
              <w:top w:val="nil"/>
              <w:left w:val="nil"/>
              <w:bottom w:val="single" w:sz="4" w:space="0" w:color="auto"/>
              <w:right w:val="single" w:sz="4" w:space="0" w:color="auto"/>
            </w:tcBorders>
            <w:shd w:val="clear" w:color="auto" w:fill="auto"/>
            <w:noWrap/>
            <w:vAlign w:val="center"/>
            <w:hideMark/>
          </w:tcPr>
          <w:p w14:paraId="58E6F7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FC384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AB02E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3E235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825BF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B20F0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9AA12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C9CA4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05957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E79D97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39776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49D8A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AC59E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3A6B65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52510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9F3CC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58F5B5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3E1C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r>
      <w:tr w:rsidR="00F04E03" w:rsidRPr="00D22D0E" w14:paraId="08900A42"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070FE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108</w:t>
            </w:r>
          </w:p>
        </w:tc>
        <w:tc>
          <w:tcPr>
            <w:tcW w:w="0" w:type="auto"/>
            <w:tcBorders>
              <w:top w:val="nil"/>
              <w:left w:val="nil"/>
              <w:bottom w:val="single" w:sz="4" w:space="0" w:color="auto"/>
              <w:right w:val="single" w:sz="4" w:space="0" w:color="auto"/>
            </w:tcBorders>
            <w:shd w:val="clear" w:color="auto" w:fill="auto"/>
            <w:vAlign w:val="center"/>
            <w:hideMark/>
          </w:tcPr>
          <w:p w14:paraId="29EDB468"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D-arabinofuranose</w:t>
            </w:r>
          </w:p>
        </w:tc>
        <w:tc>
          <w:tcPr>
            <w:tcW w:w="0" w:type="auto"/>
            <w:tcBorders>
              <w:top w:val="nil"/>
              <w:left w:val="nil"/>
              <w:bottom w:val="single" w:sz="4" w:space="0" w:color="auto"/>
              <w:right w:val="single" w:sz="4" w:space="0" w:color="auto"/>
            </w:tcBorders>
            <w:shd w:val="clear" w:color="auto" w:fill="auto"/>
            <w:noWrap/>
            <w:vAlign w:val="center"/>
            <w:hideMark/>
          </w:tcPr>
          <w:p w14:paraId="1F2ED1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214B0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ED59D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4099E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0169A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E357D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51B9D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F70F6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BA558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136F0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3B379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673F16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A60DA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0AEE36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0565C0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C1462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51DA8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E3D5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7A6A5915"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8E62E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109</w:t>
            </w:r>
          </w:p>
        </w:tc>
        <w:tc>
          <w:tcPr>
            <w:tcW w:w="0" w:type="auto"/>
            <w:tcBorders>
              <w:top w:val="nil"/>
              <w:left w:val="nil"/>
              <w:bottom w:val="single" w:sz="4" w:space="0" w:color="auto"/>
              <w:right w:val="single" w:sz="4" w:space="0" w:color="auto"/>
            </w:tcBorders>
            <w:shd w:val="clear" w:color="auto" w:fill="auto"/>
            <w:vAlign w:val="center"/>
            <w:hideMark/>
          </w:tcPr>
          <w:p w14:paraId="51905BD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Z7Myl7H1AA</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1F7F0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1558ED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F8B37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ACFEA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5568D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8D64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5F5091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0F7AC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8967B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01CBA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920B3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6983E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29901C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89FA7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FE0A6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85FA1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7B691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20B66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3148033D"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CE872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110</w:t>
            </w:r>
          </w:p>
        </w:tc>
        <w:tc>
          <w:tcPr>
            <w:tcW w:w="0" w:type="auto"/>
            <w:tcBorders>
              <w:top w:val="nil"/>
              <w:left w:val="nil"/>
              <w:bottom w:val="single" w:sz="4" w:space="0" w:color="auto"/>
              <w:right w:val="single" w:sz="4" w:space="0" w:color="auto"/>
            </w:tcBorders>
            <w:shd w:val="clear" w:color="auto" w:fill="auto"/>
            <w:vAlign w:val="center"/>
            <w:hideMark/>
          </w:tcPr>
          <w:p w14:paraId="5C783DD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(2R,3R,4R,5S,6R)-2-(hydroxymethyl)-6-methylpiperidine-3,4,5-triol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BE841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81A76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A45D9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4AE3E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BA0CB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2A827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80EA7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52F30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3E6194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084F08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470B33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3D67A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63106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D421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021783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B15D8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7031AF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D318F0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r>
      <w:tr w:rsidR="00F04E03" w:rsidRPr="00D22D0E" w14:paraId="667443BD"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2B107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111</w:t>
            </w:r>
          </w:p>
        </w:tc>
        <w:tc>
          <w:tcPr>
            <w:tcW w:w="0" w:type="auto"/>
            <w:tcBorders>
              <w:top w:val="nil"/>
              <w:left w:val="nil"/>
              <w:bottom w:val="single" w:sz="4" w:space="0" w:color="auto"/>
              <w:right w:val="single" w:sz="4" w:space="0" w:color="auto"/>
            </w:tcBorders>
            <w:shd w:val="clear" w:color="auto" w:fill="auto"/>
            <w:vAlign w:val="center"/>
            <w:hideMark/>
          </w:tcPr>
          <w:p w14:paraId="4C88694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(2s,6r)-2,6-Dimethyl-1,8-octanediol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83CA70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39DFD1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A663A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ED0A9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5FEBA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83AB0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E9FE2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36CCCE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A1A0F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04DB85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4A9F5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740CC4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4BE968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45A02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C196E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6BC46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FF307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3982B5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5EF1AD90"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557A8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112</w:t>
            </w:r>
          </w:p>
        </w:tc>
        <w:tc>
          <w:tcPr>
            <w:tcW w:w="0" w:type="auto"/>
            <w:tcBorders>
              <w:top w:val="nil"/>
              <w:left w:val="nil"/>
              <w:bottom w:val="single" w:sz="4" w:space="0" w:color="auto"/>
              <w:right w:val="single" w:sz="4" w:space="0" w:color="auto"/>
            </w:tcBorders>
            <w:shd w:val="clear" w:color="auto" w:fill="auto"/>
            <w:vAlign w:val="center"/>
            <w:hideMark/>
          </w:tcPr>
          <w:p w14:paraId="5EDA37E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Methyl (r)-citronellate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A090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4EE4004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BEA8D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04B5F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36A055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FF016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89C42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DAD61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F847E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38F595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08532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0F552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E6B52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264D47E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DCB13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2AA6A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EB824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95863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03CD0B8F"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89C44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113</w:t>
            </w:r>
          </w:p>
        </w:tc>
        <w:tc>
          <w:tcPr>
            <w:tcW w:w="0" w:type="auto"/>
            <w:tcBorders>
              <w:top w:val="nil"/>
              <w:left w:val="nil"/>
              <w:bottom w:val="single" w:sz="4" w:space="0" w:color="auto"/>
              <w:right w:val="single" w:sz="4" w:space="0" w:color="auto"/>
            </w:tcBorders>
            <w:shd w:val="clear" w:color="auto" w:fill="auto"/>
            <w:vAlign w:val="center"/>
            <w:hideMark/>
          </w:tcPr>
          <w:p w14:paraId="1DE9BA4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(-)-Dihydromyrcene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9BD6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3770EE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287C1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D057E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46C124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7AA4C4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E2030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3FAAB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28612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C8CFF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843B1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680A77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749811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8D76F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BCAE8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25601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877B6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239770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r>
      <w:tr w:rsidR="00F04E03" w:rsidRPr="00D22D0E" w14:paraId="701048DD"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C411A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114</w:t>
            </w:r>
          </w:p>
        </w:tc>
        <w:tc>
          <w:tcPr>
            <w:tcW w:w="0" w:type="auto"/>
            <w:tcBorders>
              <w:top w:val="nil"/>
              <w:left w:val="nil"/>
              <w:bottom w:val="single" w:sz="4" w:space="0" w:color="auto"/>
              <w:right w:val="single" w:sz="4" w:space="0" w:color="auto"/>
            </w:tcBorders>
            <w:shd w:val="clear" w:color="auto" w:fill="auto"/>
            <w:vAlign w:val="center"/>
            <w:hideMark/>
          </w:tcPr>
          <w:p w14:paraId="18B3F0B7"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(2R)-2-[(1S)-4-methylcyclohex-3-en-1-yl]propane-1,2-diol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A2649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nil"/>
              <w:left w:val="nil"/>
              <w:bottom w:val="single" w:sz="4" w:space="0" w:color="auto"/>
              <w:right w:val="single" w:sz="4" w:space="0" w:color="auto"/>
            </w:tcBorders>
            <w:shd w:val="clear" w:color="auto" w:fill="auto"/>
            <w:noWrap/>
            <w:vAlign w:val="center"/>
            <w:hideMark/>
          </w:tcPr>
          <w:p w14:paraId="39DF06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C14A2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7EB041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ADECE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0B76C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77DB39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043AA0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2EDDE3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160DD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C246B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2C407F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74F1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E61ED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DF383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2005D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31CBE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0B879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r>
      <w:tr w:rsidR="00F04E03" w:rsidRPr="00D22D0E" w14:paraId="325EA8F4"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BC844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115</w:t>
            </w:r>
          </w:p>
        </w:tc>
        <w:tc>
          <w:tcPr>
            <w:tcW w:w="0" w:type="auto"/>
            <w:tcBorders>
              <w:top w:val="nil"/>
              <w:left w:val="nil"/>
              <w:bottom w:val="single" w:sz="4" w:space="0" w:color="auto"/>
              <w:right w:val="single" w:sz="4" w:space="0" w:color="auto"/>
            </w:tcBorders>
            <w:shd w:val="clear" w:color="auto" w:fill="auto"/>
            <w:vAlign w:val="center"/>
            <w:hideMark/>
          </w:tcPr>
          <w:p w14:paraId="0CFA3E8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1-Methyl-4-((hydroxymethyl)vinyl)-cyclohex-1-ene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73D4C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-6.9</w:t>
            </w:r>
          </w:p>
        </w:tc>
        <w:tc>
          <w:tcPr>
            <w:tcW w:w="0" w:type="auto"/>
            <w:tcBorders>
              <w:top w:val="nil"/>
              <w:left w:val="nil"/>
              <w:bottom w:val="single" w:sz="4" w:space="0" w:color="auto"/>
              <w:right w:val="single" w:sz="4" w:space="0" w:color="auto"/>
            </w:tcBorders>
            <w:shd w:val="clear" w:color="auto" w:fill="auto"/>
            <w:noWrap/>
            <w:vAlign w:val="center"/>
            <w:hideMark/>
          </w:tcPr>
          <w:p w14:paraId="05B588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04896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1BBFEE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D29A3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316809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7F2EBE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F525C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5A25D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0F27D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1D26F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01143A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027B3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E15CA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751619B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BE5D5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6B4057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E68B7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66CD04BF" w14:textId="77777777" w:rsidTr="00F04E03">
        <w:trPr>
          <w:cantSplit/>
          <w:trHeight w:val="189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4846E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116</w:t>
            </w:r>
          </w:p>
        </w:tc>
        <w:tc>
          <w:tcPr>
            <w:tcW w:w="0" w:type="auto"/>
            <w:tcBorders>
              <w:top w:val="nil"/>
              <w:left w:val="nil"/>
              <w:bottom w:val="single" w:sz="4" w:space="0" w:color="auto"/>
              <w:right w:val="single" w:sz="4" w:space="0" w:color="auto"/>
            </w:tcBorders>
            <w:shd w:val="clear" w:color="auto" w:fill="auto"/>
            <w:vAlign w:val="center"/>
            <w:hideMark/>
          </w:tcPr>
          <w:p w14:paraId="179BD0B2"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(2R,5R)-5-[(2R)-1,2-dihydroxypropan-2-yl]-2-methyl-2-(4-oxopentyl)cyclohexan-1-one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FA1F9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-6.9</w:t>
            </w:r>
          </w:p>
        </w:tc>
        <w:tc>
          <w:tcPr>
            <w:tcW w:w="0" w:type="auto"/>
            <w:tcBorders>
              <w:top w:val="nil"/>
              <w:left w:val="nil"/>
              <w:bottom w:val="single" w:sz="4" w:space="0" w:color="auto"/>
              <w:right w:val="single" w:sz="4" w:space="0" w:color="auto"/>
            </w:tcBorders>
            <w:shd w:val="clear" w:color="auto" w:fill="auto"/>
            <w:noWrap/>
            <w:vAlign w:val="center"/>
            <w:hideMark/>
          </w:tcPr>
          <w:p w14:paraId="13FC15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E272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325FC6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F5536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307B0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8FE4F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F49CC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5D31DC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CF58B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300FC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67D760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C928F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D98B8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6FD62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1CA08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4EB30D8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619CC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r>
      <w:tr w:rsidR="00F04E03" w:rsidRPr="00D22D0E" w14:paraId="1E27002A"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23C0A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117</w:t>
            </w:r>
          </w:p>
        </w:tc>
        <w:tc>
          <w:tcPr>
            <w:tcW w:w="0" w:type="auto"/>
            <w:tcBorders>
              <w:top w:val="nil"/>
              <w:left w:val="nil"/>
              <w:bottom w:val="single" w:sz="4" w:space="0" w:color="auto"/>
              <w:right w:val="single" w:sz="4" w:space="0" w:color="auto"/>
            </w:tcBorders>
            <w:shd w:val="clear" w:color="auto" w:fill="auto"/>
            <w:vAlign w:val="center"/>
            <w:hideMark/>
          </w:tcPr>
          <w:p w14:paraId="347248EB"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(3R,6S)-6-hydroxymethylpiperidin-3-ol</w:t>
            </w:r>
          </w:p>
        </w:tc>
        <w:tc>
          <w:tcPr>
            <w:tcW w:w="0" w:type="auto"/>
            <w:tcBorders>
              <w:top w:val="nil"/>
              <w:left w:val="nil"/>
              <w:bottom w:val="single" w:sz="4" w:space="0" w:color="auto"/>
              <w:right w:val="single" w:sz="4" w:space="0" w:color="auto"/>
            </w:tcBorders>
            <w:shd w:val="clear" w:color="auto" w:fill="auto"/>
            <w:noWrap/>
            <w:vAlign w:val="center"/>
            <w:hideMark/>
          </w:tcPr>
          <w:p w14:paraId="1F64307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1A34D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50DDF1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6D75E1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E694F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92000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BB06C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2A3354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E41E9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1A58F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771DC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0614D0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67899B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50F49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68A2B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DB548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E9B76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D2FCF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3D33E47F"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93E07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118</w:t>
            </w:r>
          </w:p>
        </w:tc>
        <w:tc>
          <w:tcPr>
            <w:tcW w:w="0" w:type="auto"/>
            <w:tcBorders>
              <w:top w:val="nil"/>
              <w:left w:val="nil"/>
              <w:bottom w:val="single" w:sz="4" w:space="0" w:color="auto"/>
              <w:right w:val="single" w:sz="4" w:space="0" w:color="auto"/>
            </w:tcBorders>
            <w:shd w:val="clear" w:color="auto" w:fill="auto"/>
            <w:vAlign w:val="center"/>
            <w:hideMark/>
          </w:tcPr>
          <w:p w14:paraId="3BC3D41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2-Pyrrolidinemethanol, 3-hydroxy-, (2R,3S)-</w:t>
            </w:r>
          </w:p>
        </w:tc>
        <w:tc>
          <w:tcPr>
            <w:tcW w:w="0" w:type="auto"/>
            <w:tcBorders>
              <w:top w:val="nil"/>
              <w:left w:val="nil"/>
              <w:bottom w:val="single" w:sz="4" w:space="0" w:color="auto"/>
              <w:right w:val="single" w:sz="4" w:space="0" w:color="auto"/>
            </w:tcBorders>
            <w:shd w:val="clear" w:color="auto" w:fill="auto"/>
            <w:noWrap/>
            <w:vAlign w:val="center"/>
            <w:hideMark/>
          </w:tcPr>
          <w:p w14:paraId="62AB3B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E049E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23664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BBCFE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C7DFB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82D0C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33B6B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299EE5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FC9D5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CFFED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14553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6BABF4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3EDFF6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107F9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9F516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A7030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D0B92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6FFFA3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r>
      <w:tr w:rsidR="00F04E03" w:rsidRPr="00D22D0E" w14:paraId="771D8C68"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AD1B3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119</w:t>
            </w:r>
          </w:p>
        </w:tc>
        <w:tc>
          <w:tcPr>
            <w:tcW w:w="0" w:type="auto"/>
            <w:tcBorders>
              <w:top w:val="nil"/>
              <w:left w:val="nil"/>
              <w:bottom w:val="single" w:sz="4" w:space="0" w:color="auto"/>
              <w:right w:val="single" w:sz="4" w:space="0" w:color="auto"/>
            </w:tcBorders>
            <w:shd w:val="clear" w:color="auto" w:fill="auto"/>
            <w:vAlign w:val="center"/>
            <w:hideMark/>
          </w:tcPr>
          <w:p w14:paraId="29E8CD6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(2S,3S,4S,5S)-2,5-bis(hydroxymethyl)pyrrolidine-3,4-diol</w:t>
            </w:r>
          </w:p>
        </w:tc>
        <w:tc>
          <w:tcPr>
            <w:tcW w:w="0" w:type="auto"/>
            <w:tcBorders>
              <w:top w:val="nil"/>
              <w:left w:val="nil"/>
              <w:bottom w:val="single" w:sz="4" w:space="0" w:color="auto"/>
              <w:right w:val="single" w:sz="4" w:space="0" w:color="auto"/>
            </w:tcBorders>
            <w:shd w:val="clear" w:color="auto" w:fill="auto"/>
            <w:noWrap/>
            <w:vAlign w:val="center"/>
            <w:hideMark/>
          </w:tcPr>
          <w:p w14:paraId="631B97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48DB3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B2838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1152E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9C69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F75FD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5C8038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E1269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635BA1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D61A7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65EC0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6BFE6D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AB930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D7E4F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01B0C9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62148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5EF57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A06EF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0A620820"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3A06C7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120</w:t>
            </w:r>
          </w:p>
        </w:tc>
        <w:tc>
          <w:tcPr>
            <w:tcW w:w="0" w:type="auto"/>
            <w:tcBorders>
              <w:top w:val="nil"/>
              <w:left w:val="nil"/>
              <w:bottom w:val="single" w:sz="4" w:space="0" w:color="auto"/>
              <w:right w:val="single" w:sz="4" w:space="0" w:color="auto"/>
            </w:tcBorders>
            <w:shd w:val="clear" w:color="auto" w:fill="auto"/>
            <w:vAlign w:val="center"/>
            <w:hideMark/>
          </w:tcPr>
          <w:p w14:paraId="7C6CEBD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2-Cyclohexene-1-methanol</w:t>
            </w:r>
          </w:p>
        </w:tc>
        <w:tc>
          <w:tcPr>
            <w:tcW w:w="0" w:type="auto"/>
            <w:tcBorders>
              <w:top w:val="nil"/>
              <w:left w:val="nil"/>
              <w:bottom w:val="single" w:sz="4" w:space="0" w:color="auto"/>
              <w:right w:val="single" w:sz="4" w:space="0" w:color="auto"/>
            </w:tcBorders>
            <w:shd w:val="clear" w:color="auto" w:fill="auto"/>
            <w:noWrap/>
            <w:vAlign w:val="center"/>
            <w:hideMark/>
          </w:tcPr>
          <w:p w14:paraId="79A15BB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E4790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5A7BD0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AF6EB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DB40B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F1F5F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1912B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931AA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15D11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A7045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01F62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EFFAD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31A2CD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DBFAA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CEE01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1C761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8F056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73A15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r>
      <w:tr w:rsidR="00F04E03" w:rsidRPr="00D22D0E" w14:paraId="3A8998E2"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DDE7A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121</w:t>
            </w:r>
          </w:p>
        </w:tc>
        <w:tc>
          <w:tcPr>
            <w:tcW w:w="0" w:type="auto"/>
            <w:tcBorders>
              <w:top w:val="nil"/>
              <w:left w:val="nil"/>
              <w:bottom w:val="single" w:sz="4" w:space="0" w:color="auto"/>
              <w:right w:val="single" w:sz="4" w:space="0" w:color="auto"/>
            </w:tcBorders>
            <w:shd w:val="clear" w:color="auto" w:fill="auto"/>
            <w:vAlign w:val="center"/>
            <w:hideMark/>
          </w:tcPr>
          <w:p w14:paraId="0B06010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2-Cyclohexene-1-ethanol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06196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3AD582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C0623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28016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6FBF7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B4885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83D164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A8B93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7966C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0DD10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BC12B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1CB5ED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0A6098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6C36C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215174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E29B4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103A8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6465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27B71180"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BBAD8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122</w:t>
            </w:r>
          </w:p>
        </w:tc>
        <w:tc>
          <w:tcPr>
            <w:tcW w:w="0" w:type="auto"/>
            <w:tcBorders>
              <w:top w:val="nil"/>
              <w:left w:val="nil"/>
              <w:bottom w:val="single" w:sz="4" w:space="0" w:color="auto"/>
              <w:right w:val="single" w:sz="4" w:space="0" w:color="auto"/>
            </w:tcBorders>
            <w:shd w:val="clear" w:color="auto" w:fill="auto"/>
            <w:vAlign w:val="center"/>
            <w:hideMark/>
          </w:tcPr>
          <w:p w14:paraId="5A0D2AD4"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2-C-methyl-D-erythritol</w:t>
            </w:r>
          </w:p>
        </w:tc>
        <w:tc>
          <w:tcPr>
            <w:tcW w:w="0" w:type="auto"/>
            <w:tcBorders>
              <w:top w:val="nil"/>
              <w:left w:val="nil"/>
              <w:bottom w:val="single" w:sz="4" w:space="0" w:color="auto"/>
              <w:right w:val="single" w:sz="4" w:space="0" w:color="auto"/>
            </w:tcBorders>
            <w:shd w:val="clear" w:color="auto" w:fill="auto"/>
            <w:noWrap/>
            <w:vAlign w:val="center"/>
            <w:hideMark/>
          </w:tcPr>
          <w:p w14:paraId="4630FC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050D3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17D3FF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3B0102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30C996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09721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0E626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85EC8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72E4B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61D22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6B094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6F2D46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3708AB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29BCC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E0B58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-3.4</w:t>
            </w:r>
          </w:p>
        </w:tc>
        <w:tc>
          <w:tcPr>
            <w:tcW w:w="0" w:type="auto"/>
            <w:tcBorders>
              <w:top w:val="nil"/>
              <w:left w:val="nil"/>
              <w:bottom w:val="single" w:sz="4" w:space="0" w:color="auto"/>
              <w:right w:val="single" w:sz="4" w:space="0" w:color="auto"/>
            </w:tcBorders>
            <w:shd w:val="clear" w:color="auto" w:fill="auto"/>
            <w:noWrap/>
            <w:vAlign w:val="center"/>
            <w:hideMark/>
          </w:tcPr>
          <w:p w14:paraId="645CF2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CBF89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3B1B77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7EA18A84"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52718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123</w:t>
            </w:r>
          </w:p>
        </w:tc>
        <w:tc>
          <w:tcPr>
            <w:tcW w:w="0" w:type="auto"/>
            <w:tcBorders>
              <w:top w:val="nil"/>
              <w:left w:val="nil"/>
              <w:bottom w:val="single" w:sz="4" w:space="0" w:color="auto"/>
              <w:right w:val="single" w:sz="4" w:space="0" w:color="auto"/>
            </w:tcBorders>
            <w:shd w:val="clear" w:color="auto" w:fill="auto"/>
            <w:vAlign w:val="center"/>
            <w:hideMark/>
          </w:tcPr>
          <w:p w14:paraId="37E08E3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Methyl (3s)-3,7-dimethyloct-6-enoate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CBBFF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134150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BA81F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BC558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CE732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C7AAA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8E13A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381B8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2958C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E2E71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6C385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5EBEE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471A34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35884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5E951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62E88B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E4015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B93C2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7AE7F3DC"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64BF8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124</w:t>
            </w:r>
          </w:p>
        </w:tc>
        <w:tc>
          <w:tcPr>
            <w:tcW w:w="0" w:type="auto"/>
            <w:tcBorders>
              <w:top w:val="nil"/>
              <w:left w:val="nil"/>
              <w:bottom w:val="single" w:sz="4" w:space="0" w:color="auto"/>
              <w:right w:val="single" w:sz="4" w:space="0" w:color="auto"/>
            </w:tcBorders>
            <w:shd w:val="clear" w:color="auto" w:fill="auto"/>
            <w:vAlign w:val="center"/>
            <w:hideMark/>
          </w:tcPr>
          <w:p w14:paraId="7B8219C2"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(+)-Lasiol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9231B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nil"/>
              <w:left w:val="nil"/>
              <w:bottom w:val="single" w:sz="4" w:space="0" w:color="auto"/>
              <w:right w:val="single" w:sz="4" w:space="0" w:color="auto"/>
            </w:tcBorders>
            <w:shd w:val="clear" w:color="auto" w:fill="auto"/>
            <w:noWrap/>
            <w:vAlign w:val="center"/>
            <w:hideMark/>
          </w:tcPr>
          <w:p w14:paraId="62E744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D4951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0D5552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32FE3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F4113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EA4F5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961C0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618C7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F9C87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31631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5772A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17A00F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287BD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C8129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62122C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E32A5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808F6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r>
      <w:tr w:rsidR="00F04E03" w:rsidRPr="00D22D0E" w14:paraId="251B29C9"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F8341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125</w:t>
            </w:r>
          </w:p>
        </w:tc>
        <w:tc>
          <w:tcPr>
            <w:tcW w:w="0" w:type="auto"/>
            <w:tcBorders>
              <w:top w:val="nil"/>
              <w:left w:val="nil"/>
              <w:bottom w:val="single" w:sz="4" w:space="0" w:color="auto"/>
              <w:right w:val="single" w:sz="4" w:space="0" w:color="auto"/>
            </w:tcBorders>
            <w:shd w:val="clear" w:color="auto" w:fill="auto"/>
            <w:vAlign w:val="center"/>
            <w:hideMark/>
          </w:tcPr>
          <w:p w14:paraId="596CDC8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6-Octene-1,3-diol, 3,7-dimethyl-, (3R)-</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055BB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34138D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D191D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778E79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FE7F6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70F8B1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FC7C9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E880B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4278B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C1DB7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B1107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3748D0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F67F0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18C90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89FD7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72C13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0E9F6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AA55E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r>
      <w:tr w:rsidR="00F04E03" w:rsidRPr="00D22D0E" w14:paraId="603D80CD"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E1EDA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126</w:t>
            </w:r>
          </w:p>
        </w:tc>
        <w:tc>
          <w:tcPr>
            <w:tcW w:w="0" w:type="auto"/>
            <w:tcBorders>
              <w:top w:val="nil"/>
              <w:left w:val="nil"/>
              <w:bottom w:val="single" w:sz="4" w:space="0" w:color="auto"/>
              <w:right w:val="single" w:sz="4" w:space="0" w:color="auto"/>
            </w:tcBorders>
            <w:shd w:val="clear" w:color="auto" w:fill="auto"/>
            <w:vAlign w:val="center"/>
            <w:hideMark/>
          </w:tcPr>
          <w:p w14:paraId="20C087B4"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(6S)-3-methyl-6-propan-2-ylcyclohex-3-en-1-one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522D3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742910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679B8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69D96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6B33C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274A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2F729E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B45A8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A4B03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ADCEC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85DFA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85288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41514A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69F51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90CCC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B030B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ED1D7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33416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69CAE900"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28321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127</w:t>
            </w:r>
          </w:p>
        </w:tc>
        <w:tc>
          <w:tcPr>
            <w:tcW w:w="0" w:type="auto"/>
            <w:tcBorders>
              <w:top w:val="nil"/>
              <w:left w:val="nil"/>
              <w:bottom w:val="single" w:sz="4" w:space="0" w:color="auto"/>
              <w:right w:val="single" w:sz="4" w:space="0" w:color="auto"/>
            </w:tcBorders>
            <w:shd w:val="clear" w:color="auto" w:fill="auto"/>
            <w:vAlign w:val="center"/>
            <w:hideMark/>
          </w:tcPr>
          <w:p w14:paraId="6B9B7F2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(2S,3S,4S,5R)-2-(Hydroxymethyl)-5-methylpyrrolidine-3,4-diol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768E4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E011F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C1DE4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1E4D27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269C0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7E17F4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77FCC7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3782AC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B1401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98E67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71941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0EF96E4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120776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35514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3205DA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5A120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16558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80A9A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4BA0FBD9"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85987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128</w:t>
            </w:r>
          </w:p>
        </w:tc>
        <w:tc>
          <w:tcPr>
            <w:tcW w:w="0" w:type="auto"/>
            <w:tcBorders>
              <w:top w:val="nil"/>
              <w:left w:val="nil"/>
              <w:bottom w:val="single" w:sz="4" w:space="0" w:color="auto"/>
              <w:right w:val="single" w:sz="4" w:space="0" w:color="auto"/>
            </w:tcBorders>
            <w:shd w:val="clear" w:color="auto" w:fill="auto"/>
            <w:vAlign w:val="center"/>
            <w:hideMark/>
          </w:tcPr>
          <w:p w14:paraId="0DB420A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(+)-m-Mentha-1(6),8-diene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25543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2C1A55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94FCB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53ADA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DCDED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015F6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158CF7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C125F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7DE13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DA817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49C20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48BB2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E4A88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C5228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16DA1F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8F578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C0CC0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04B81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r>
      <w:tr w:rsidR="00F04E03" w:rsidRPr="00D22D0E" w14:paraId="27265C16"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9EA90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129</w:t>
            </w:r>
          </w:p>
        </w:tc>
        <w:tc>
          <w:tcPr>
            <w:tcW w:w="0" w:type="auto"/>
            <w:tcBorders>
              <w:top w:val="nil"/>
              <w:left w:val="nil"/>
              <w:bottom w:val="single" w:sz="4" w:space="0" w:color="auto"/>
              <w:right w:val="single" w:sz="4" w:space="0" w:color="auto"/>
            </w:tcBorders>
            <w:shd w:val="clear" w:color="auto" w:fill="auto"/>
            <w:vAlign w:val="center"/>
            <w:hideMark/>
          </w:tcPr>
          <w:p w14:paraId="36BCCBF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6-deoxy-3-O-methyl-allose</w:t>
            </w:r>
          </w:p>
        </w:tc>
        <w:tc>
          <w:tcPr>
            <w:tcW w:w="0" w:type="auto"/>
            <w:tcBorders>
              <w:top w:val="nil"/>
              <w:left w:val="nil"/>
              <w:bottom w:val="single" w:sz="4" w:space="0" w:color="auto"/>
              <w:right w:val="single" w:sz="4" w:space="0" w:color="auto"/>
            </w:tcBorders>
            <w:shd w:val="clear" w:color="auto" w:fill="auto"/>
            <w:noWrap/>
            <w:vAlign w:val="center"/>
            <w:hideMark/>
          </w:tcPr>
          <w:p w14:paraId="03EA50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F26A7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900A6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90681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9B252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9256B4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B9065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D9EEE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5315E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1F89E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9F2EB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6740C9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3B7237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7BFBB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19BDC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35DB9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DACCD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794355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r>
      <w:tr w:rsidR="00F04E03" w:rsidRPr="00D22D0E" w14:paraId="2353468F"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5A784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130</w:t>
            </w:r>
          </w:p>
        </w:tc>
        <w:tc>
          <w:tcPr>
            <w:tcW w:w="0" w:type="auto"/>
            <w:tcBorders>
              <w:top w:val="nil"/>
              <w:left w:val="nil"/>
              <w:bottom w:val="single" w:sz="4" w:space="0" w:color="auto"/>
              <w:right w:val="single" w:sz="4" w:space="0" w:color="auto"/>
            </w:tcBorders>
            <w:shd w:val="clear" w:color="auto" w:fill="auto"/>
            <w:vAlign w:val="center"/>
            <w:hideMark/>
          </w:tcPr>
          <w:p w14:paraId="068D015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Secothujene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A78D9C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394818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DD7A2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747558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4BF3A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72A48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C377F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828A5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A7505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65910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1D6E0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B5F8D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6BBD81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00F3F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3F795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C20455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D11D3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FF489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r>
      <w:tr w:rsidR="00F04E03" w:rsidRPr="00D22D0E" w14:paraId="5B53AFD6"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CC6AE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131</w:t>
            </w:r>
          </w:p>
        </w:tc>
        <w:tc>
          <w:tcPr>
            <w:tcW w:w="0" w:type="auto"/>
            <w:tcBorders>
              <w:top w:val="nil"/>
              <w:left w:val="nil"/>
              <w:bottom w:val="single" w:sz="4" w:space="0" w:color="auto"/>
              <w:right w:val="single" w:sz="4" w:space="0" w:color="auto"/>
            </w:tcBorders>
            <w:shd w:val="clear" w:color="auto" w:fill="auto"/>
            <w:vAlign w:val="center"/>
            <w:hideMark/>
          </w:tcPr>
          <w:p w14:paraId="7D10C55F"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(+)-p-Menta-1-en-9-ol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770CF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nil"/>
              <w:left w:val="nil"/>
              <w:bottom w:val="single" w:sz="4" w:space="0" w:color="auto"/>
              <w:right w:val="single" w:sz="4" w:space="0" w:color="auto"/>
            </w:tcBorders>
            <w:shd w:val="clear" w:color="auto" w:fill="auto"/>
            <w:noWrap/>
            <w:vAlign w:val="center"/>
            <w:hideMark/>
          </w:tcPr>
          <w:p w14:paraId="0DDE53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54217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738681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A2039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114988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D0B99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0FD43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F1922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25CCB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CF65C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7234B9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BB893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2F9F1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69A2A9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04EF7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069EC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AA948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r>
      <w:tr w:rsidR="00F04E03" w:rsidRPr="00D22D0E" w14:paraId="274FAC0F"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48D87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132</w:t>
            </w:r>
          </w:p>
        </w:tc>
        <w:tc>
          <w:tcPr>
            <w:tcW w:w="0" w:type="auto"/>
            <w:tcBorders>
              <w:top w:val="nil"/>
              <w:left w:val="nil"/>
              <w:bottom w:val="single" w:sz="4" w:space="0" w:color="auto"/>
              <w:right w:val="single" w:sz="4" w:space="0" w:color="auto"/>
            </w:tcBorders>
            <w:shd w:val="clear" w:color="auto" w:fill="auto"/>
            <w:vAlign w:val="center"/>
            <w:hideMark/>
          </w:tcPr>
          <w:p w14:paraId="349F7BE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Santolinic acid methyl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60D1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4E4EA5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A2E13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4B7B6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6DEC7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BA3A0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F4481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21FD9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AF768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078AF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10154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B1027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15B5D3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B8AD89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8A38A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550C9B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FC644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543599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2496CE01"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68871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133</w:t>
            </w:r>
          </w:p>
        </w:tc>
        <w:tc>
          <w:tcPr>
            <w:tcW w:w="0" w:type="auto"/>
            <w:tcBorders>
              <w:top w:val="nil"/>
              <w:left w:val="nil"/>
              <w:bottom w:val="single" w:sz="4" w:space="0" w:color="auto"/>
              <w:right w:val="single" w:sz="4" w:space="0" w:color="auto"/>
            </w:tcBorders>
            <w:shd w:val="clear" w:color="auto" w:fill="auto"/>
            <w:vAlign w:val="center"/>
            <w:hideMark/>
          </w:tcPr>
          <w:p w14:paraId="2B64C826"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(Z)-p-Menth-2-en-1-ol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45F32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nil"/>
              <w:left w:val="nil"/>
              <w:bottom w:val="single" w:sz="4" w:space="0" w:color="auto"/>
              <w:right w:val="single" w:sz="4" w:space="0" w:color="auto"/>
            </w:tcBorders>
            <w:shd w:val="clear" w:color="auto" w:fill="auto"/>
            <w:noWrap/>
            <w:vAlign w:val="center"/>
            <w:hideMark/>
          </w:tcPr>
          <w:p w14:paraId="633053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00FC7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86603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CAC71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0E9353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4FEA1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79293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4D397D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18587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AAE7E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330F5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85701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CF2AF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153DF5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4ECCA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B2757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F5CC2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6FA2C7B7" w14:textId="77777777" w:rsidTr="00F04E03">
        <w:trPr>
          <w:cantSplit/>
          <w:trHeight w:val="37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869C1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134</w:t>
            </w:r>
          </w:p>
        </w:tc>
        <w:tc>
          <w:tcPr>
            <w:tcW w:w="0" w:type="auto"/>
            <w:tcBorders>
              <w:top w:val="nil"/>
              <w:left w:val="nil"/>
              <w:bottom w:val="single" w:sz="4" w:space="0" w:color="auto"/>
              <w:right w:val="single" w:sz="4" w:space="0" w:color="auto"/>
            </w:tcBorders>
            <w:shd w:val="clear" w:color="auto" w:fill="auto"/>
            <w:vAlign w:val="center"/>
            <w:hideMark/>
          </w:tcPr>
          <w:p w14:paraId="1C31FE42"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(4R)-4-[(3S,4R,5R,10S,13R,14R,17R)-3-hydroxy-4-(hydroxymethyl)-4,10,13,14-tetramethyl-7,11,15-trioxo-1,2,3,5,6,12,16,17-octahydrocyclopenta[a]phenanthren-17-yl]pentanoic acid</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4F3F5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E2C92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F02E9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BD50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2D808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D81C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1CF6E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DD6F9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B281B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CA3A9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D9763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3E16F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895E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30062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0BDF6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2B0B4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01A3F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9F24D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-8.6</w:t>
            </w:r>
          </w:p>
        </w:tc>
      </w:tr>
      <w:tr w:rsidR="00F04E03" w:rsidRPr="00D22D0E" w14:paraId="1696185F"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2D4B7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135</w:t>
            </w:r>
          </w:p>
        </w:tc>
        <w:tc>
          <w:tcPr>
            <w:tcW w:w="0" w:type="auto"/>
            <w:tcBorders>
              <w:top w:val="nil"/>
              <w:left w:val="nil"/>
              <w:bottom w:val="single" w:sz="4" w:space="0" w:color="auto"/>
              <w:right w:val="single" w:sz="4" w:space="0" w:color="auto"/>
            </w:tcBorders>
            <w:shd w:val="clear" w:color="auto" w:fill="auto"/>
            <w:vAlign w:val="center"/>
            <w:hideMark/>
          </w:tcPr>
          <w:p w14:paraId="45A02602"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L-rhamnulose</w:t>
            </w:r>
          </w:p>
        </w:tc>
        <w:tc>
          <w:tcPr>
            <w:tcW w:w="0" w:type="auto"/>
            <w:tcBorders>
              <w:top w:val="nil"/>
              <w:left w:val="nil"/>
              <w:bottom w:val="single" w:sz="4" w:space="0" w:color="auto"/>
              <w:right w:val="single" w:sz="4" w:space="0" w:color="auto"/>
            </w:tcBorders>
            <w:shd w:val="clear" w:color="auto" w:fill="auto"/>
            <w:noWrap/>
            <w:vAlign w:val="center"/>
            <w:hideMark/>
          </w:tcPr>
          <w:p w14:paraId="2BDEF5B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3844E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5C0D4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194FD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BCCEE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FEAC6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CE0BC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4ADD1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B594C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BE51B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F558B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7FDC4D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1A394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B854A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37D1E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1F520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3EC85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3DB7E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7AD0DAA0"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731B0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136</w:t>
            </w:r>
          </w:p>
        </w:tc>
        <w:tc>
          <w:tcPr>
            <w:tcW w:w="0" w:type="auto"/>
            <w:tcBorders>
              <w:top w:val="nil"/>
              <w:left w:val="nil"/>
              <w:bottom w:val="single" w:sz="4" w:space="0" w:color="auto"/>
              <w:right w:val="single" w:sz="4" w:space="0" w:color="auto"/>
            </w:tcBorders>
            <w:shd w:val="clear" w:color="auto" w:fill="auto"/>
            <w:vAlign w:val="center"/>
            <w:hideMark/>
          </w:tcPr>
          <w:p w14:paraId="6842985B"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2-o-Methylxylose</w:t>
            </w:r>
          </w:p>
        </w:tc>
        <w:tc>
          <w:tcPr>
            <w:tcW w:w="0" w:type="auto"/>
            <w:tcBorders>
              <w:top w:val="nil"/>
              <w:left w:val="nil"/>
              <w:bottom w:val="single" w:sz="4" w:space="0" w:color="auto"/>
              <w:right w:val="single" w:sz="4" w:space="0" w:color="auto"/>
            </w:tcBorders>
            <w:shd w:val="clear" w:color="auto" w:fill="auto"/>
            <w:noWrap/>
            <w:vAlign w:val="center"/>
            <w:hideMark/>
          </w:tcPr>
          <w:p w14:paraId="5DDBBB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1B4A1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19B1C9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49905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D8590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81655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BE2A0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02C6F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3BE97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1BE82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4B047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9B9E8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1C1382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3910F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EFF89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0C55C1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0EB6C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72A9E5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7D92D236"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96035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137</w:t>
            </w:r>
          </w:p>
        </w:tc>
        <w:tc>
          <w:tcPr>
            <w:tcW w:w="0" w:type="auto"/>
            <w:tcBorders>
              <w:top w:val="nil"/>
              <w:left w:val="nil"/>
              <w:bottom w:val="single" w:sz="4" w:space="0" w:color="auto"/>
              <w:right w:val="single" w:sz="4" w:space="0" w:color="auto"/>
            </w:tcBorders>
            <w:shd w:val="clear" w:color="auto" w:fill="auto"/>
            <w:vAlign w:val="center"/>
            <w:hideMark/>
          </w:tcPr>
          <w:p w14:paraId="3ADED54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(2R)-2-[(1R)-4-methylcyclohex-3-en-1-yl]propane-1,2-diol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1A83A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nil"/>
              <w:left w:val="nil"/>
              <w:bottom w:val="single" w:sz="4" w:space="0" w:color="auto"/>
              <w:right w:val="single" w:sz="4" w:space="0" w:color="auto"/>
            </w:tcBorders>
            <w:shd w:val="clear" w:color="auto" w:fill="auto"/>
            <w:noWrap/>
            <w:vAlign w:val="center"/>
            <w:hideMark/>
          </w:tcPr>
          <w:p w14:paraId="7DC67A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25C32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6601D7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FACF1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nil"/>
              <w:left w:val="nil"/>
              <w:bottom w:val="single" w:sz="4" w:space="0" w:color="auto"/>
              <w:right w:val="single" w:sz="4" w:space="0" w:color="auto"/>
            </w:tcBorders>
            <w:shd w:val="clear" w:color="auto" w:fill="auto"/>
            <w:noWrap/>
            <w:vAlign w:val="center"/>
            <w:hideMark/>
          </w:tcPr>
          <w:p w14:paraId="58B0D7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34952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EFA46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26FC05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33B99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F633E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D4F75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C622D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D712A2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696A2C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93BDA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784083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E0193E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r>
      <w:tr w:rsidR="00F04E03" w:rsidRPr="00D22D0E" w14:paraId="24F5DB1C"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49759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138</w:t>
            </w:r>
          </w:p>
        </w:tc>
        <w:tc>
          <w:tcPr>
            <w:tcW w:w="0" w:type="auto"/>
            <w:tcBorders>
              <w:top w:val="nil"/>
              <w:left w:val="nil"/>
              <w:bottom w:val="single" w:sz="4" w:space="0" w:color="auto"/>
              <w:right w:val="single" w:sz="4" w:space="0" w:color="auto"/>
            </w:tcBorders>
            <w:shd w:val="clear" w:color="auto" w:fill="auto"/>
            <w:vAlign w:val="center"/>
            <w:hideMark/>
          </w:tcPr>
          <w:p w14:paraId="3D57353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3-Cyclohexene-1-carboxaldehyde, 4-(1-methylethyl)-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5A10E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1EB2E2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FA396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51CAEE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126EA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7D07E1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25BFB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DCA63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868BD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527F9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7990F77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9718D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245EC2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24EBC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19354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C0EC3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D6E5B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DC90C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498894A6"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6E38A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139</w:t>
            </w:r>
          </w:p>
        </w:tc>
        <w:tc>
          <w:tcPr>
            <w:tcW w:w="0" w:type="auto"/>
            <w:tcBorders>
              <w:top w:val="nil"/>
              <w:left w:val="nil"/>
              <w:bottom w:val="single" w:sz="4" w:space="0" w:color="auto"/>
              <w:right w:val="single" w:sz="4" w:space="0" w:color="auto"/>
            </w:tcBorders>
            <w:shd w:val="clear" w:color="auto" w:fill="auto"/>
            <w:vAlign w:val="center"/>
            <w:hideMark/>
          </w:tcPr>
          <w:p w14:paraId="62576F7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3-Hydroxy-2-(hydroxymethyl)pyrrolidine</w:t>
            </w:r>
          </w:p>
        </w:tc>
        <w:tc>
          <w:tcPr>
            <w:tcW w:w="0" w:type="auto"/>
            <w:tcBorders>
              <w:top w:val="nil"/>
              <w:left w:val="nil"/>
              <w:bottom w:val="single" w:sz="4" w:space="0" w:color="auto"/>
              <w:right w:val="single" w:sz="4" w:space="0" w:color="auto"/>
            </w:tcBorders>
            <w:shd w:val="clear" w:color="auto" w:fill="auto"/>
            <w:noWrap/>
            <w:vAlign w:val="center"/>
            <w:hideMark/>
          </w:tcPr>
          <w:p w14:paraId="4F5AF4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F678F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2F008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D76BCE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F38DA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3208D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2F24A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42270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850BB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C2BA4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4BA8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E8047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6A4F61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2680F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6D39B2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9735A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395D3E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49291E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r>
      <w:tr w:rsidR="00F04E03" w:rsidRPr="00D22D0E" w14:paraId="4B5CD2AE" w14:textId="77777777" w:rsidTr="00F04E03">
        <w:trPr>
          <w:cantSplit/>
          <w:trHeight w:val="21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7BB8A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140</w:t>
            </w:r>
          </w:p>
        </w:tc>
        <w:tc>
          <w:tcPr>
            <w:tcW w:w="0" w:type="auto"/>
            <w:tcBorders>
              <w:top w:val="nil"/>
              <w:left w:val="nil"/>
              <w:bottom w:val="single" w:sz="4" w:space="0" w:color="auto"/>
              <w:right w:val="single" w:sz="4" w:space="0" w:color="auto"/>
            </w:tcBorders>
            <w:shd w:val="clear" w:color="auto" w:fill="auto"/>
            <w:vAlign w:val="center"/>
            <w:hideMark/>
          </w:tcPr>
          <w:p w14:paraId="10C8ED4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(betaR,3S)-3alpha-Acetyl-3aalpha,beta-dihydroxy-7aalpha,beta-dimethyl-5alpha-hydrindaneethanol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742D0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9438C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F755B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743B147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98C43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51819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89AC5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48EB4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1BD89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F51FA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7142B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1BDEE3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0BE16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76A89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D3635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3A2CA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774AF0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10A18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-7.6</w:t>
            </w:r>
          </w:p>
        </w:tc>
      </w:tr>
      <w:tr w:rsidR="00F04E03" w:rsidRPr="00D22D0E" w14:paraId="37B461E6"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30B47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141</w:t>
            </w:r>
          </w:p>
        </w:tc>
        <w:tc>
          <w:tcPr>
            <w:tcW w:w="0" w:type="auto"/>
            <w:tcBorders>
              <w:top w:val="nil"/>
              <w:left w:val="nil"/>
              <w:bottom w:val="single" w:sz="4" w:space="0" w:color="auto"/>
              <w:right w:val="single" w:sz="4" w:space="0" w:color="auto"/>
            </w:tcBorders>
            <w:shd w:val="clear" w:color="auto" w:fill="auto"/>
            <w:vAlign w:val="center"/>
            <w:hideMark/>
          </w:tcPr>
          <w:p w14:paraId="22D2824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6-(Hydroxymethyl)piperidin-3-ol</w:t>
            </w:r>
          </w:p>
        </w:tc>
        <w:tc>
          <w:tcPr>
            <w:tcW w:w="0" w:type="auto"/>
            <w:tcBorders>
              <w:top w:val="nil"/>
              <w:left w:val="nil"/>
              <w:bottom w:val="single" w:sz="4" w:space="0" w:color="auto"/>
              <w:right w:val="single" w:sz="4" w:space="0" w:color="auto"/>
            </w:tcBorders>
            <w:shd w:val="clear" w:color="auto" w:fill="auto"/>
            <w:noWrap/>
            <w:vAlign w:val="center"/>
            <w:hideMark/>
          </w:tcPr>
          <w:p w14:paraId="00DD70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A30F4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531FC5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4E251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795BA7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C34F9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75243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9EC1C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20241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B851F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D1C24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7BAD82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A713E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577A9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AB2C2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6D11A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EF3C4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08D392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090DF719"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E1C85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142</w:t>
            </w:r>
          </w:p>
        </w:tc>
        <w:tc>
          <w:tcPr>
            <w:tcW w:w="0" w:type="auto"/>
            <w:tcBorders>
              <w:top w:val="nil"/>
              <w:left w:val="nil"/>
              <w:bottom w:val="single" w:sz="4" w:space="0" w:color="auto"/>
              <w:right w:val="single" w:sz="4" w:space="0" w:color="auto"/>
            </w:tcBorders>
            <w:shd w:val="clear" w:color="auto" w:fill="auto"/>
            <w:vAlign w:val="center"/>
            <w:hideMark/>
          </w:tcPr>
          <w:p w14:paraId="4742195D"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5-Thio-d-mannose</w:t>
            </w:r>
          </w:p>
        </w:tc>
        <w:tc>
          <w:tcPr>
            <w:tcW w:w="0" w:type="auto"/>
            <w:tcBorders>
              <w:top w:val="nil"/>
              <w:left w:val="nil"/>
              <w:bottom w:val="single" w:sz="4" w:space="0" w:color="auto"/>
              <w:right w:val="single" w:sz="4" w:space="0" w:color="auto"/>
            </w:tcBorders>
            <w:shd w:val="clear" w:color="auto" w:fill="auto"/>
            <w:noWrap/>
            <w:vAlign w:val="center"/>
            <w:hideMark/>
          </w:tcPr>
          <w:p w14:paraId="4DD3EF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6A594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292D9B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5ADA3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160EE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E9EAB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82A69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E1A38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EF4C8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FBCDB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B3201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3868D5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28D8D9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2147D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72A98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081749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05BDD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F4F87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42A77C41"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CD21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143</w:t>
            </w:r>
          </w:p>
        </w:tc>
        <w:tc>
          <w:tcPr>
            <w:tcW w:w="0" w:type="auto"/>
            <w:tcBorders>
              <w:top w:val="nil"/>
              <w:left w:val="nil"/>
              <w:bottom w:val="single" w:sz="4" w:space="0" w:color="auto"/>
              <w:right w:val="single" w:sz="4" w:space="0" w:color="auto"/>
            </w:tcBorders>
            <w:shd w:val="clear" w:color="auto" w:fill="auto"/>
            <w:vAlign w:val="center"/>
            <w:hideMark/>
          </w:tcPr>
          <w:p w14:paraId="1387ED9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2-o-Methylgalactose</w:t>
            </w:r>
          </w:p>
        </w:tc>
        <w:tc>
          <w:tcPr>
            <w:tcW w:w="0" w:type="auto"/>
            <w:tcBorders>
              <w:top w:val="nil"/>
              <w:left w:val="nil"/>
              <w:bottom w:val="single" w:sz="4" w:space="0" w:color="auto"/>
              <w:right w:val="single" w:sz="4" w:space="0" w:color="auto"/>
            </w:tcBorders>
            <w:shd w:val="clear" w:color="auto" w:fill="auto"/>
            <w:noWrap/>
            <w:vAlign w:val="center"/>
            <w:hideMark/>
          </w:tcPr>
          <w:p w14:paraId="60B1E2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35916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BC2BF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693FCF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00A12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D689D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172A8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6A816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397364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AE320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6674E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14359D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67E14FB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9BB31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2D6C09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24A681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2C83D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6F8D2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78D859E8"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E56A5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144</w:t>
            </w:r>
          </w:p>
        </w:tc>
        <w:tc>
          <w:tcPr>
            <w:tcW w:w="0" w:type="auto"/>
            <w:tcBorders>
              <w:top w:val="nil"/>
              <w:left w:val="nil"/>
              <w:bottom w:val="single" w:sz="4" w:space="0" w:color="auto"/>
              <w:right w:val="single" w:sz="4" w:space="0" w:color="auto"/>
            </w:tcBorders>
            <w:shd w:val="clear" w:color="auto" w:fill="auto"/>
            <w:vAlign w:val="center"/>
            <w:hideMark/>
          </w:tcPr>
          <w:p w14:paraId="4D1FA6EF"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2,5-dideoxy-2,5-imino-D-fucitol</w:t>
            </w:r>
          </w:p>
        </w:tc>
        <w:tc>
          <w:tcPr>
            <w:tcW w:w="0" w:type="auto"/>
            <w:tcBorders>
              <w:top w:val="nil"/>
              <w:left w:val="nil"/>
              <w:bottom w:val="single" w:sz="4" w:space="0" w:color="auto"/>
              <w:right w:val="single" w:sz="4" w:space="0" w:color="auto"/>
            </w:tcBorders>
            <w:shd w:val="clear" w:color="auto" w:fill="auto"/>
            <w:noWrap/>
            <w:vAlign w:val="center"/>
            <w:hideMark/>
          </w:tcPr>
          <w:p w14:paraId="5253EF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91E72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202CA9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6C6E4E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5ECCA3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B990F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9F4AE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AD7D2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4A3E2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E2B6A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2A9FA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E0DEC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724FD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11DBE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D1240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04D37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D64098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CD37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r>
      <w:tr w:rsidR="00F04E03" w:rsidRPr="00D22D0E" w14:paraId="446B7BA8"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EFE23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145</w:t>
            </w:r>
          </w:p>
        </w:tc>
        <w:tc>
          <w:tcPr>
            <w:tcW w:w="0" w:type="auto"/>
            <w:tcBorders>
              <w:top w:val="nil"/>
              <w:left w:val="nil"/>
              <w:bottom w:val="single" w:sz="4" w:space="0" w:color="auto"/>
              <w:right w:val="single" w:sz="4" w:space="0" w:color="auto"/>
            </w:tcBorders>
            <w:shd w:val="clear" w:color="auto" w:fill="auto"/>
            <w:vAlign w:val="center"/>
            <w:hideMark/>
          </w:tcPr>
          <w:p w14:paraId="16918B72"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(3R)-3-methyl-5-[(1S,6R)-1,2,6-trimethylcyclohex-2-en-1-yl]pent-1-en-3-ol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89F63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45A938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7EB79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F957C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4DC1E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B95D24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DB085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7F775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B75D3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24C6E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930EE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753671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4B7F5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04D37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0D4872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2F5EB62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5F7FD6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64E49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r>
      <w:tr w:rsidR="00F04E03" w:rsidRPr="00D22D0E" w14:paraId="78FBE659"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A73B1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146</w:t>
            </w:r>
          </w:p>
        </w:tc>
        <w:tc>
          <w:tcPr>
            <w:tcW w:w="0" w:type="auto"/>
            <w:tcBorders>
              <w:top w:val="nil"/>
              <w:left w:val="nil"/>
              <w:bottom w:val="single" w:sz="4" w:space="0" w:color="auto"/>
              <w:right w:val="single" w:sz="4" w:space="0" w:color="auto"/>
            </w:tcBorders>
            <w:shd w:val="clear" w:color="auto" w:fill="auto"/>
            <w:vAlign w:val="center"/>
            <w:hideMark/>
          </w:tcPr>
          <w:p w14:paraId="736E452F"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Ampelomin F</w:t>
            </w:r>
          </w:p>
        </w:tc>
        <w:tc>
          <w:tcPr>
            <w:tcW w:w="0" w:type="auto"/>
            <w:tcBorders>
              <w:top w:val="nil"/>
              <w:left w:val="nil"/>
              <w:bottom w:val="single" w:sz="4" w:space="0" w:color="auto"/>
              <w:right w:val="single" w:sz="4" w:space="0" w:color="auto"/>
            </w:tcBorders>
            <w:shd w:val="clear" w:color="auto" w:fill="auto"/>
            <w:noWrap/>
            <w:vAlign w:val="center"/>
            <w:hideMark/>
          </w:tcPr>
          <w:p w14:paraId="6860FE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C08D5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9EA97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7B859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65E820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52AE67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7BE20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3F9A5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B5D98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0B733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F375C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69F0D4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570DA3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41A1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0DDA76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0F7D3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E8791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1F397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r>
      <w:tr w:rsidR="00F04E03" w:rsidRPr="00D22D0E" w14:paraId="1DC7ACD4"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2C0E3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147</w:t>
            </w:r>
          </w:p>
        </w:tc>
        <w:tc>
          <w:tcPr>
            <w:tcW w:w="0" w:type="auto"/>
            <w:tcBorders>
              <w:top w:val="nil"/>
              <w:left w:val="nil"/>
              <w:bottom w:val="single" w:sz="4" w:space="0" w:color="auto"/>
              <w:right w:val="single" w:sz="4" w:space="0" w:color="auto"/>
            </w:tcBorders>
            <w:shd w:val="clear" w:color="auto" w:fill="auto"/>
            <w:vAlign w:val="center"/>
            <w:hideMark/>
          </w:tcPr>
          <w:p w14:paraId="6CDE4683"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Lucinone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643FB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191693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22203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nil"/>
              <w:left w:val="nil"/>
              <w:bottom w:val="single" w:sz="4" w:space="0" w:color="auto"/>
              <w:right w:val="single" w:sz="4" w:space="0" w:color="auto"/>
            </w:tcBorders>
            <w:shd w:val="clear" w:color="auto" w:fill="auto"/>
            <w:noWrap/>
            <w:vAlign w:val="center"/>
            <w:hideMark/>
          </w:tcPr>
          <w:p w14:paraId="3DF2F5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CC90B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7B7EE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6481C4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7717C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7D44A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63ED0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2C762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662A92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A3133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C9DBC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A63E9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5FE740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5DB524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951AF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-7.6</w:t>
            </w:r>
          </w:p>
        </w:tc>
      </w:tr>
      <w:tr w:rsidR="00F04E03" w:rsidRPr="00D22D0E" w14:paraId="5C6C65F0"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03E12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148</w:t>
            </w:r>
          </w:p>
        </w:tc>
        <w:tc>
          <w:tcPr>
            <w:tcW w:w="0" w:type="auto"/>
            <w:tcBorders>
              <w:top w:val="nil"/>
              <w:left w:val="nil"/>
              <w:bottom w:val="single" w:sz="4" w:space="0" w:color="auto"/>
              <w:right w:val="single" w:sz="4" w:space="0" w:color="auto"/>
            </w:tcBorders>
            <w:shd w:val="clear" w:color="auto" w:fill="auto"/>
            <w:vAlign w:val="center"/>
            <w:hideMark/>
          </w:tcPr>
          <w:p w14:paraId="384E841B"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(2R,3S,4S,5S)-2-(2-hydroxyethyl)-5-(hydroxymethyl)pyrrolidine-3,4-diol</w:t>
            </w:r>
          </w:p>
        </w:tc>
        <w:tc>
          <w:tcPr>
            <w:tcW w:w="0" w:type="auto"/>
            <w:tcBorders>
              <w:top w:val="nil"/>
              <w:left w:val="nil"/>
              <w:bottom w:val="single" w:sz="4" w:space="0" w:color="auto"/>
              <w:right w:val="single" w:sz="4" w:space="0" w:color="auto"/>
            </w:tcBorders>
            <w:shd w:val="clear" w:color="auto" w:fill="auto"/>
            <w:noWrap/>
            <w:vAlign w:val="center"/>
            <w:hideMark/>
          </w:tcPr>
          <w:p w14:paraId="372EC0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797D2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67599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87D97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2A45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21C748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52A35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F4F9E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5C91340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985DE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FB440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311FA8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690B5D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89D6D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6A8254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4F695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2C70C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9444DE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r>
      <w:tr w:rsidR="00F04E03" w:rsidRPr="00D22D0E" w14:paraId="1180F248"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58F80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149</w:t>
            </w:r>
          </w:p>
        </w:tc>
        <w:tc>
          <w:tcPr>
            <w:tcW w:w="0" w:type="auto"/>
            <w:tcBorders>
              <w:top w:val="nil"/>
              <w:left w:val="nil"/>
              <w:bottom w:val="single" w:sz="4" w:space="0" w:color="auto"/>
              <w:right w:val="single" w:sz="4" w:space="0" w:color="auto"/>
            </w:tcBorders>
            <w:shd w:val="clear" w:color="auto" w:fill="auto"/>
            <w:vAlign w:val="center"/>
            <w:hideMark/>
          </w:tcPr>
          <w:p w14:paraId="2D485A8B"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Methyl (3e)-3-methylpent-3-enoate</w:t>
            </w:r>
          </w:p>
        </w:tc>
        <w:tc>
          <w:tcPr>
            <w:tcW w:w="0" w:type="auto"/>
            <w:tcBorders>
              <w:top w:val="nil"/>
              <w:left w:val="nil"/>
              <w:bottom w:val="single" w:sz="4" w:space="0" w:color="auto"/>
              <w:right w:val="single" w:sz="4" w:space="0" w:color="auto"/>
            </w:tcBorders>
            <w:shd w:val="clear" w:color="auto" w:fill="auto"/>
            <w:noWrap/>
            <w:vAlign w:val="center"/>
            <w:hideMark/>
          </w:tcPr>
          <w:p w14:paraId="4BC65D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3F79A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CDF22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745C5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0AA9E8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33BD85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19E84A7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F7D99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07802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67087BB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B7F67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1BB76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-3.3</w:t>
            </w:r>
          </w:p>
        </w:tc>
        <w:tc>
          <w:tcPr>
            <w:tcW w:w="0" w:type="auto"/>
            <w:tcBorders>
              <w:top w:val="nil"/>
              <w:left w:val="nil"/>
              <w:bottom w:val="single" w:sz="4" w:space="0" w:color="auto"/>
              <w:right w:val="single" w:sz="4" w:space="0" w:color="auto"/>
            </w:tcBorders>
            <w:shd w:val="clear" w:color="auto" w:fill="auto"/>
            <w:noWrap/>
            <w:vAlign w:val="center"/>
            <w:hideMark/>
          </w:tcPr>
          <w:p w14:paraId="3FD053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6187B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45339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67C260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6EBC9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3E8F10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r>
      <w:tr w:rsidR="00F04E03" w:rsidRPr="00D22D0E" w14:paraId="29E0FC77"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ADB77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150</w:t>
            </w:r>
          </w:p>
        </w:tc>
        <w:tc>
          <w:tcPr>
            <w:tcW w:w="0" w:type="auto"/>
            <w:tcBorders>
              <w:top w:val="nil"/>
              <w:left w:val="nil"/>
              <w:bottom w:val="single" w:sz="4" w:space="0" w:color="auto"/>
              <w:right w:val="single" w:sz="4" w:space="0" w:color="auto"/>
            </w:tcBorders>
            <w:shd w:val="clear" w:color="auto" w:fill="auto"/>
            <w:vAlign w:val="center"/>
            <w:hideMark/>
          </w:tcPr>
          <w:p w14:paraId="708AA7D8"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(1S,2R,3R)-3-(2-hydroxyethyl)-2-(hydroxymethyl)-1-methylcyclopentan-1-ol</w:t>
            </w:r>
          </w:p>
        </w:tc>
        <w:tc>
          <w:tcPr>
            <w:tcW w:w="0" w:type="auto"/>
            <w:tcBorders>
              <w:top w:val="nil"/>
              <w:left w:val="nil"/>
              <w:bottom w:val="single" w:sz="4" w:space="0" w:color="auto"/>
              <w:right w:val="single" w:sz="4" w:space="0" w:color="auto"/>
            </w:tcBorders>
            <w:shd w:val="clear" w:color="auto" w:fill="auto"/>
            <w:noWrap/>
            <w:vAlign w:val="center"/>
            <w:hideMark/>
          </w:tcPr>
          <w:p w14:paraId="125609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9BDDD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3DD00C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07435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42B8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4BA610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CD7FC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50FCC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A2BA6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7A013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31752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0D296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9D9A3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D5234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5A46F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0558C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CFA6F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E8E73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558DF43A"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74217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151</w:t>
            </w:r>
          </w:p>
        </w:tc>
        <w:tc>
          <w:tcPr>
            <w:tcW w:w="0" w:type="auto"/>
            <w:tcBorders>
              <w:top w:val="nil"/>
              <w:left w:val="nil"/>
              <w:bottom w:val="single" w:sz="4" w:space="0" w:color="auto"/>
              <w:right w:val="single" w:sz="4" w:space="0" w:color="auto"/>
            </w:tcBorders>
            <w:shd w:val="clear" w:color="auto" w:fill="auto"/>
            <w:vAlign w:val="center"/>
            <w:hideMark/>
          </w:tcPr>
          <w:p w14:paraId="7D9CCFD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(3R)-1,3-dihydroxydec-8-en-5-one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3DF39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25A583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9C0365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DF149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9F64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39E1C6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59A1B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42321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2C3F5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2A3A9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BA4E8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077FA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55DF1E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BAEE6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FDE4D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E60FE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A1AE5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D68A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r>
      <w:tr w:rsidR="00F04E03" w:rsidRPr="00D22D0E" w14:paraId="4296D372"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1DF26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152</w:t>
            </w:r>
          </w:p>
        </w:tc>
        <w:tc>
          <w:tcPr>
            <w:tcW w:w="0" w:type="auto"/>
            <w:tcBorders>
              <w:top w:val="nil"/>
              <w:left w:val="nil"/>
              <w:bottom w:val="single" w:sz="4" w:space="0" w:color="auto"/>
              <w:right w:val="single" w:sz="4" w:space="0" w:color="auto"/>
            </w:tcBorders>
            <w:shd w:val="clear" w:color="auto" w:fill="auto"/>
            <w:vAlign w:val="center"/>
            <w:hideMark/>
          </w:tcPr>
          <w:p w14:paraId="28E6C007"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(2R,3S,4S,5R)-2,4,5,6-Tetrahydroxy-3-methoxyhexanal</w:t>
            </w:r>
          </w:p>
        </w:tc>
        <w:tc>
          <w:tcPr>
            <w:tcW w:w="0" w:type="auto"/>
            <w:tcBorders>
              <w:top w:val="nil"/>
              <w:left w:val="nil"/>
              <w:bottom w:val="single" w:sz="4" w:space="0" w:color="auto"/>
              <w:right w:val="single" w:sz="4" w:space="0" w:color="auto"/>
            </w:tcBorders>
            <w:shd w:val="clear" w:color="auto" w:fill="auto"/>
            <w:noWrap/>
            <w:vAlign w:val="center"/>
            <w:hideMark/>
          </w:tcPr>
          <w:p w14:paraId="37618E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4A0F8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E702C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073CA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5315C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1BB53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A85B66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6B2EA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8C9D8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28D2A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CA04D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4CB95F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7EA44C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0157B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33349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1962C8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93622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CE61A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3C3A2DB1"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F3A85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153</w:t>
            </w:r>
          </w:p>
        </w:tc>
        <w:tc>
          <w:tcPr>
            <w:tcW w:w="0" w:type="auto"/>
            <w:tcBorders>
              <w:top w:val="nil"/>
              <w:left w:val="nil"/>
              <w:bottom w:val="single" w:sz="4" w:space="0" w:color="auto"/>
              <w:right w:val="single" w:sz="4" w:space="0" w:color="auto"/>
            </w:tcBorders>
            <w:shd w:val="clear" w:color="auto" w:fill="auto"/>
            <w:vAlign w:val="center"/>
            <w:hideMark/>
          </w:tcPr>
          <w:p w14:paraId="7330697A"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Deoxyribulose</w:t>
            </w:r>
          </w:p>
        </w:tc>
        <w:tc>
          <w:tcPr>
            <w:tcW w:w="0" w:type="auto"/>
            <w:tcBorders>
              <w:top w:val="nil"/>
              <w:left w:val="nil"/>
              <w:bottom w:val="single" w:sz="4" w:space="0" w:color="auto"/>
              <w:right w:val="single" w:sz="4" w:space="0" w:color="auto"/>
            </w:tcBorders>
            <w:shd w:val="clear" w:color="auto" w:fill="auto"/>
            <w:noWrap/>
            <w:vAlign w:val="center"/>
            <w:hideMark/>
          </w:tcPr>
          <w:p w14:paraId="234B56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C4BA6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-3.5</w:t>
            </w:r>
          </w:p>
        </w:tc>
        <w:tc>
          <w:tcPr>
            <w:tcW w:w="0" w:type="auto"/>
            <w:tcBorders>
              <w:top w:val="nil"/>
              <w:left w:val="nil"/>
              <w:bottom w:val="single" w:sz="4" w:space="0" w:color="auto"/>
              <w:right w:val="single" w:sz="4" w:space="0" w:color="auto"/>
            </w:tcBorders>
            <w:shd w:val="clear" w:color="auto" w:fill="auto"/>
            <w:noWrap/>
            <w:vAlign w:val="center"/>
            <w:hideMark/>
          </w:tcPr>
          <w:p w14:paraId="1D489A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5503B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20633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2E425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58DAE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766CA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D81C9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57292E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61E8AA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5F41C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-3.5</w:t>
            </w:r>
          </w:p>
        </w:tc>
        <w:tc>
          <w:tcPr>
            <w:tcW w:w="0" w:type="auto"/>
            <w:tcBorders>
              <w:top w:val="nil"/>
              <w:left w:val="nil"/>
              <w:bottom w:val="single" w:sz="4" w:space="0" w:color="auto"/>
              <w:right w:val="single" w:sz="4" w:space="0" w:color="auto"/>
            </w:tcBorders>
            <w:shd w:val="clear" w:color="auto" w:fill="auto"/>
            <w:noWrap/>
            <w:vAlign w:val="center"/>
            <w:hideMark/>
          </w:tcPr>
          <w:p w14:paraId="70F81D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9A392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329FB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4CAB76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8E720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5E4F9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r>
      <w:tr w:rsidR="00F04E03" w:rsidRPr="00D22D0E" w14:paraId="7AE715B1"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EF7B0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154</w:t>
            </w:r>
          </w:p>
        </w:tc>
        <w:tc>
          <w:tcPr>
            <w:tcW w:w="0" w:type="auto"/>
            <w:tcBorders>
              <w:top w:val="nil"/>
              <w:left w:val="nil"/>
              <w:bottom w:val="single" w:sz="4" w:space="0" w:color="auto"/>
              <w:right w:val="single" w:sz="4" w:space="0" w:color="auto"/>
            </w:tcBorders>
            <w:shd w:val="clear" w:color="auto" w:fill="auto"/>
            <w:vAlign w:val="center"/>
            <w:hideMark/>
          </w:tcPr>
          <w:p w14:paraId="1F333B03"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(3S,5S)-dec-8-ene-1,3,5-triol</w:t>
            </w:r>
          </w:p>
        </w:tc>
        <w:tc>
          <w:tcPr>
            <w:tcW w:w="0" w:type="auto"/>
            <w:tcBorders>
              <w:top w:val="nil"/>
              <w:left w:val="nil"/>
              <w:bottom w:val="single" w:sz="4" w:space="0" w:color="auto"/>
              <w:right w:val="single" w:sz="4" w:space="0" w:color="auto"/>
            </w:tcBorders>
            <w:shd w:val="clear" w:color="auto" w:fill="auto"/>
            <w:noWrap/>
            <w:vAlign w:val="center"/>
            <w:hideMark/>
          </w:tcPr>
          <w:p w14:paraId="0B6BAF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D2701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C6CAB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FFDF4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C94CA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32AC47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ABEA7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F3CDB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CB05F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55B06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0067C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3DF24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227BCB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23549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514A41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28AF6C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CF142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E8CCE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24339F99"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E382B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155</w:t>
            </w:r>
          </w:p>
        </w:tc>
        <w:tc>
          <w:tcPr>
            <w:tcW w:w="0" w:type="auto"/>
            <w:tcBorders>
              <w:top w:val="nil"/>
              <w:left w:val="nil"/>
              <w:bottom w:val="single" w:sz="4" w:space="0" w:color="auto"/>
              <w:right w:val="single" w:sz="4" w:space="0" w:color="auto"/>
            </w:tcBorders>
            <w:shd w:val="clear" w:color="auto" w:fill="auto"/>
            <w:vAlign w:val="center"/>
            <w:hideMark/>
          </w:tcPr>
          <w:p w14:paraId="1BEB8AA1"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D-Glucose-13C6,C-d7</w:t>
            </w:r>
          </w:p>
        </w:tc>
        <w:tc>
          <w:tcPr>
            <w:tcW w:w="0" w:type="auto"/>
            <w:tcBorders>
              <w:top w:val="nil"/>
              <w:left w:val="nil"/>
              <w:bottom w:val="single" w:sz="4" w:space="0" w:color="auto"/>
              <w:right w:val="single" w:sz="4" w:space="0" w:color="auto"/>
            </w:tcBorders>
            <w:shd w:val="clear" w:color="auto" w:fill="auto"/>
            <w:noWrap/>
            <w:vAlign w:val="center"/>
            <w:hideMark/>
          </w:tcPr>
          <w:p w14:paraId="363204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7D51D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5EB34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B3C37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0337F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29F73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0A319A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C033E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37384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51B10C2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02B58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69E78E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33FF5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7BD55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35966E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671D7C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14519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2F5A1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65B4301B"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7E68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156</w:t>
            </w:r>
          </w:p>
        </w:tc>
        <w:tc>
          <w:tcPr>
            <w:tcW w:w="0" w:type="auto"/>
            <w:tcBorders>
              <w:top w:val="nil"/>
              <w:left w:val="nil"/>
              <w:bottom w:val="single" w:sz="4" w:space="0" w:color="auto"/>
              <w:right w:val="single" w:sz="4" w:space="0" w:color="auto"/>
            </w:tcBorders>
            <w:shd w:val="clear" w:color="auto" w:fill="auto"/>
            <w:vAlign w:val="center"/>
            <w:hideMark/>
          </w:tcPr>
          <w:p w14:paraId="6B8C53B7"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2-Methyl-2-hepten-6-one-1-ol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1748A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F0501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E1098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DC3F3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171AF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31556B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50614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5521F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A9083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50B7F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53150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7FD8F85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41BCC2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1713F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091F9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B1578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1BAE7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2A42F4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78293B72"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CA66B2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157</w:t>
            </w:r>
          </w:p>
        </w:tc>
        <w:tc>
          <w:tcPr>
            <w:tcW w:w="0" w:type="auto"/>
            <w:tcBorders>
              <w:top w:val="nil"/>
              <w:left w:val="nil"/>
              <w:bottom w:val="single" w:sz="4" w:space="0" w:color="auto"/>
              <w:right w:val="single" w:sz="4" w:space="0" w:color="auto"/>
            </w:tcBorders>
            <w:shd w:val="clear" w:color="auto" w:fill="auto"/>
            <w:vAlign w:val="center"/>
            <w:hideMark/>
          </w:tcPr>
          <w:p w14:paraId="27698DDD"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2,6-dimethylocta-2,7-diene-1,6-diol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77410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5AB682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6A778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1B829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129B1C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7964A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BC668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75AF6B7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5BAC3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8DC3EB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45F1D7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FFA4B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102B7A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F1494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39D38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18460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E80434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69A19D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042F2E4C"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0DA7E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158</w:t>
            </w:r>
          </w:p>
        </w:tc>
        <w:tc>
          <w:tcPr>
            <w:tcW w:w="0" w:type="auto"/>
            <w:tcBorders>
              <w:top w:val="nil"/>
              <w:left w:val="nil"/>
              <w:bottom w:val="single" w:sz="4" w:space="0" w:color="auto"/>
              <w:right w:val="single" w:sz="4" w:space="0" w:color="auto"/>
            </w:tcBorders>
            <w:shd w:val="clear" w:color="auto" w:fill="auto"/>
            <w:vAlign w:val="center"/>
            <w:hideMark/>
          </w:tcPr>
          <w:p w14:paraId="392CFE02"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(2e,6s)-2,6-dimethylocta-2,7-diene-1,6-diol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E1973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01835B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75BCA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783A6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0979D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3730F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0183FF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D5A3A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98C99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1F0C8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D5384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6807BA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0B98AD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B3BE2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3729E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F3FDD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02042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0A8BB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7002AEF4"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10FBD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159</w:t>
            </w:r>
          </w:p>
        </w:tc>
        <w:tc>
          <w:tcPr>
            <w:tcW w:w="0" w:type="auto"/>
            <w:tcBorders>
              <w:top w:val="nil"/>
              <w:left w:val="nil"/>
              <w:bottom w:val="single" w:sz="4" w:space="0" w:color="auto"/>
              <w:right w:val="single" w:sz="4" w:space="0" w:color="auto"/>
            </w:tcBorders>
            <w:shd w:val="clear" w:color="auto" w:fill="auto"/>
            <w:vAlign w:val="center"/>
            <w:hideMark/>
          </w:tcPr>
          <w:p w14:paraId="73E8916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(6e)-8-hydroxylinalool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C2031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3A2293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B7632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069B4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23F2F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D1AA5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25A04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27BB2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E74AC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D0804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79F9F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1BF3E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50BD05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E859B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6A8C8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42800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DA22C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118680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0A81188E"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1FEC5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160</w:t>
            </w:r>
          </w:p>
        </w:tc>
        <w:tc>
          <w:tcPr>
            <w:tcW w:w="0" w:type="auto"/>
            <w:tcBorders>
              <w:top w:val="nil"/>
              <w:left w:val="nil"/>
              <w:bottom w:val="single" w:sz="4" w:space="0" w:color="auto"/>
              <w:right w:val="single" w:sz="4" w:space="0" w:color="auto"/>
            </w:tcBorders>
            <w:shd w:val="clear" w:color="auto" w:fill="auto"/>
            <w:vAlign w:val="center"/>
            <w:hideMark/>
          </w:tcPr>
          <w:p w14:paraId="15EB608C"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(2z,6s)-2,6-dimethylocta-2,7-diene-1,6-diol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1E392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1270A4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652B8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E80E5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1DF2B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99EB9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92FC5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8A877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203A8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153A9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1921A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D1C11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58D952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2E30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1B1479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B8DC0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82ABD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6AC45F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013875F3"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597A4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161</w:t>
            </w:r>
          </w:p>
        </w:tc>
        <w:tc>
          <w:tcPr>
            <w:tcW w:w="0" w:type="auto"/>
            <w:tcBorders>
              <w:top w:val="nil"/>
              <w:left w:val="nil"/>
              <w:bottom w:val="single" w:sz="4" w:space="0" w:color="auto"/>
              <w:right w:val="single" w:sz="4" w:space="0" w:color="auto"/>
            </w:tcBorders>
            <w:shd w:val="clear" w:color="auto" w:fill="auto"/>
            <w:vAlign w:val="center"/>
            <w:hideMark/>
          </w:tcPr>
          <w:p w14:paraId="75841817"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(1S)-1-methyl-4-propan-2-ylcyclohex-3-en-1-ol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9D0E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0F3232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3D53B9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765B25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1B036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0024E6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2A468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846DD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71ACD0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DC74C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1DA95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9AE52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F96CA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6EEFA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91F47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FFC40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B3143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BE73D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1BF4B01E"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E1189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162</w:t>
            </w:r>
          </w:p>
        </w:tc>
        <w:tc>
          <w:tcPr>
            <w:tcW w:w="0" w:type="auto"/>
            <w:tcBorders>
              <w:top w:val="nil"/>
              <w:left w:val="nil"/>
              <w:bottom w:val="single" w:sz="4" w:space="0" w:color="auto"/>
              <w:right w:val="single" w:sz="4" w:space="0" w:color="auto"/>
            </w:tcBorders>
            <w:shd w:val="clear" w:color="auto" w:fill="auto"/>
            <w:vAlign w:val="center"/>
            <w:hideMark/>
          </w:tcPr>
          <w:p w14:paraId="31C84909"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(S)-alpha-Citronellal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BA69A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717F8F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59FFA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55263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4C66F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2BA0824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7B284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69BCB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1D479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F3EA8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1C32C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78B78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-3.5</w:t>
            </w:r>
          </w:p>
        </w:tc>
        <w:tc>
          <w:tcPr>
            <w:tcW w:w="0" w:type="auto"/>
            <w:tcBorders>
              <w:top w:val="nil"/>
              <w:left w:val="nil"/>
              <w:bottom w:val="single" w:sz="4" w:space="0" w:color="auto"/>
              <w:right w:val="single" w:sz="4" w:space="0" w:color="auto"/>
            </w:tcBorders>
            <w:shd w:val="clear" w:color="auto" w:fill="auto"/>
            <w:noWrap/>
            <w:vAlign w:val="center"/>
            <w:hideMark/>
          </w:tcPr>
          <w:p w14:paraId="6C9AEE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EB374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593DA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6436E7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96BFA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2E6CB8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6740C8B2"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51533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163</w:t>
            </w:r>
          </w:p>
        </w:tc>
        <w:tc>
          <w:tcPr>
            <w:tcW w:w="0" w:type="auto"/>
            <w:tcBorders>
              <w:top w:val="nil"/>
              <w:left w:val="nil"/>
              <w:bottom w:val="single" w:sz="4" w:space="0" w:color="auto"/>
              <w:right w:val="single" w:sz="4" w:space="0" w:color="auto"/>
            </w:tcBorders>
            <w:shd w:val="clear" w:color="auto" w:fill="auto"/>
            <w:vAlign w:val="center"/>
            <w:hideMark/>
          </w:tcPr>
          <w:p w14:paraId="6961113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(2S)-2-[(1R)-4-methylcyclohex-3-en-1-yl]propanal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BDD4F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nil"/>
              <w:left w:val="nil"/>
              <w:bottom w:val="single" w:sz="4" w:space="0" w:color="auto"/>
              <w:right w:val="single" w:sz="4" w:space="0" w:color="auto"/>
            </w:tcBorders>
            <w:shd w:val="clear" w:color="auto" w:fill="auto"/>
            <w:noWrap/>
            <w:vAlign w:val="center"/>
            <w:hideMark/>
          </w:tcPr>
          <w:p w14:paraId="043D05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408F7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57189B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617C6A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92DF4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331626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3DF6D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D7770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A27C6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2ED33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0EB31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9DC86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C1129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9822F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26364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A12BF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C5295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35F69745"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B6039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164</w:t>
            </w:r>
          </w:p>
        </w:tc>
        <w:tc>
          <w:tcPr>
            <w:tcW w:w="0" w:type="auto"/>
            <w:tcBorders>
              <w:top w:val="nil"/>
              <w:left w:val="nil"/>
              <w:bottom w:val="single" w:sz="4" w:space="0" w:color="auto"/>
              <w:right w:val="single" w:sz="4" w:space="0" w:color="auto"/>
            </w:tcBorders>
            <w:shd w:val="clear" w:color="auto" w:fill="auto"/>
            <w:vAlign w:val="center"/>
            <w:hideMark/>
          </w:tcPr>
          <w:p w14:paraId="758B698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3-methylbutyl (2R)-2-methylbutanoate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05C1B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887F9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38BD8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6F438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4217A0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F7D83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D31F6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0D492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6011A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13699E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5EA5A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A94E2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5CCDA9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8FF2E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0B115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348262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918179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C4D20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r>
      <w:tr w:rsidR="00F04E03" w:rsidRPr="00D22D0E" w14:paraId="7DD775A5"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0160F8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165</w:t>
            </w:r>
          </w:p>
        </w:tc>
        <w:tc>
          <w:tcPr>
            <w:tcW w:w="0" w:type="auto"/>
            <w:tcBorders>
              <w:top w:val="nil"/>
              <w:left w:val="nil"/>
              <w:bottom w:val="single" w:sz="4" w:space="0" w:color="auto"/>
              <w:right w:val="single" w:sz="4" w:space="0" w:color="auto"/>
            </w:tcBorders>
            <w:shd w:val="clear" w:color="auto" w:fill="auto"/>
            <w:vAlign w:val="center"/>
            <w:hideMark/>
          </w:tcPr>
          <w:p w14:paraId="795D8EBE"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(2S,5R,10R)-6,10-Dimethyl-2-(1-methylethenyl)spiro[4.5]dec-6-ene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53A08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E6FC0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049A0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33A650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E5F09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EFD03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B6D5A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D36FB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16BC2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E0948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539E7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69718C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42DED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0F7C4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C3D39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3D9BE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136807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8F158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r>
      <w:tr w:rsidR="00F04E03" w:rsidRPr="00D22D0E" w14:paraId="7A1AE908"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DC92B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166</w:t>
            </w:r>
          </w:p>
        </w:tc>
        <w:tc>
          <w:tcPr>
            <w:tcW w:w="0" w:type="auto"/>
            <w:tcBorders>
              <w:top w:val="nil"/>
              <w:left w:val="nil"/>
              <w:bottom w:val="single" w:sz="4" w:space="0" w:color="auto"/>
              <w:right w:val="single" w:sz="4" w:space="0" w:color="auto"/>
            </w:tcBorders>
            <w:shd w:val="clear" w:color="auto" w:fill="auto"/>
            <w:vAlign w:val="center"/>
            <w:hideMark/>
          </w:tcPr>
          <w:p w14:paraId="39A7465E"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(1S,2R,5S)-2-(2-hydroxyethyl)-2,5-bis(hydroxymethyl)cyclohexan-1-ol</w:t>
            </w:r>
          </w:p>
        </w:tc>
        <w:tc>
          <w:tcPr>
            <w:tcW w:w="0" w:type="auto"/>
            <w:tcBorders>
              <w:top w:val="nil"/>
              <w:left w:val="nil"/>
              <w:bottom w:val="single" w:sz="4" w:space="0" w:color="auto"/>
              <w:right w:val="single" w:sz="4" w:space="0" w:color="auto"/>
            </w:tcBorders>
            <w:shd w:val="clear" w:color="auto" w:fill="auto"/>
            <w:noWrap/>
            <w:vAlign w:val="center"/>
            <w:hideMark/>
          </w:tcPr>
          <w:p w14:paraId="614356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6F4BB2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5FEB3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725D44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14C7F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EC453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CB2F5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88A09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29117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34993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8A47C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695AC5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A5B95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68E2E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7AD7A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532EBC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D8BF6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D6C2D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r>
      <w:tr w:rsidR="00F04E03" w:rsidRPr="00D22D0E" w14:paraId="7F1C46D1"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56ACE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167</w:t>
            </w:r>
          </w:p>
        </w:tc>
        <w:tc>
          <w:tcPr>
            <w:tcW w:w="0" w:type="auto"/>
            <w:tcBorders>
              <w:top w:val="nil"/>
              <w:left w:val="nil"/>
              <w:bottom w:val="single" w:sz="4" w:space="0" w:color="auto"/>
              <w:right w:val="single" w:sz="4" w:space="0" w:color="auto"/>
            </w:tcBorders>
            <w:shd w:val="clear" w:color="auto" w:fill="auto"/>
            <w:vAlign w:val="center"/>
            <w:hideMark/>
          </w:tcPr>
          <w:p w14:paraId="1D704D4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CID 91884924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85059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3D84A2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6400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2B68B9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B8F68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77AB0B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7D472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C2E057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C937D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14AC2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C062E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42550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66902F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468F8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A0E97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CE854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7F497E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D7365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65F62BA6"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AD5AA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168</w:t>
            </w:r>
          </w:p>
        </w:tc>
        <w:tc>
          <w:tcPr>
            <w:tcW w:w="0" w:type="auto"/>
            <w:tcBorders>
              <w:top w:val="nil"/>
              <w:left w:val="nil"/>
              <w:bottom w:val="single" w:sz="4" w:space="0" w:color="auto"/>
              <w:right w:val="single" w:sz="4" w:space="0" w:color="auto"/>
            </w:tcBorders>
            <w:shd w:val="clear" w:color="auto" w:fill="auto"/>
            <w:vAlign w:val="center"/>
            <w:hideMark/>
          </w:tcPr>
          <w:p w14:paraId="72082876"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(2S,3R,4R,5S)-2-amino-3,4,5-trihydroxyhexanal</w:t>
            </w:r>
          </w:p>
        </w:tc>
        <w:tc>
          <w:tcPr>
            <w:tcW w:w="0" w:type="auto"/>
            <w:tcBorders>
              <w:top w:val="nil"/>
              <w:left w:val="nil"/>
              <w:bottom w:val="single" w:sz="4" w:space="0" w:color="auto"/>
              <w:right w:val="single" w:sz="4" w:space="0" w:color="auto"/>
            </w:tcBorders>
            <w:shd w:val="clear" w:color="auto" w:fill="auto"/>
            <w:noWrap/>
            <w:vAlign w:val="center"/>
            <w:hideMark/>
          </w:tcPr>
          <w:p w14:paraId="3E052A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674714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2CEA1D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C8667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3B40DA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1FB23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A8932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C6638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8980C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5C30D0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7B3BE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5A73F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1C4C46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5415E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27E292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A2A1F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D16AA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98672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435184AD" w14:textId="77777777" w:rsidTr="00F04E03">
        <w:trPr>
          <w:cantSplit/>
          <w:trHeight w:val="54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FF574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169</w:t>
            </w:r>
          </w:p>
        </w:tc>
        <w:tc>
          <w:tcPr>
            <w:tcW w:w="0" w:type="auto"/>
            <w:tcBorders>
              <w:top w:val="nil"/>
              <w:left w:val="nil"/>
              <w:bottom w:val="single" w:sz="4" w:space="0" w:color="auto"/>
              <w:right w:val="single" w:sz="4" w:space="0" w:color="auto"/>
            </w:tcBorders>
            <w:shd w:val="clear" w:color="auto" w:fill="auto"/>
            <w:vAlign w:val="center"/>
            <w:hideMark/>
          </w:tcPr>
          <w:p w14:paraId="7671A3AF"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5,15-Rosadiene-3,19-diol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0A15A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9205A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92DFE5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84872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B4110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2970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2DDF0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6B54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B88C6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94122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2D1FD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-6.9</w:t>
            </w:r>
          </w:p>
        </w:tc>
        <w:tc>
          <w:tcPr>
            <w:tcW w:w="0" w:type="auto"/>
            <w:tcBorders>
              <w:top w:val="nil"/>
              <w:left w:val="nil"/>
              <w:bottom w:val="single" w:sz="4" w:space="0" w:color="auto"/>
              <w:right w:val="single" w:sz="4" w:space="0" w:color="auto"/>
            </w:tcBorders>
            <w:shd w:val="clear" w:color="auto" w:fill="auto"/>
            <w:noWrap/>
            <w:vAlign w:val="center"/>
            <w:hideMark/>
          </w:tcPr>
          <w:p w14:paraId="4CE771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FD68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5A2B60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E2D51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B94EA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AEFC1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AD11C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-8.0</w:t>
            </w:r>
          </w:p>
        </w:tc>
      </w:tr>
      <w:tr w:rsidR="00F04E03" w:rsidRPr="00D22D0E" w14:paraId="1BB73323"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95BC3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170</w:t>
            </w:r>
          </w:p>
        </w:tc>
        <w:tc>
          <w:tcPr>
            <w:tcW w:w="0" w:type="auto"/>
            <w:tcBorders>
              <w:top w:val="nil"/>
              <w:left w:val="nil"/>
              <w:bottom w:val="single" w:sz="4" w:space="0" w:color="auto"/>
              <w:right w:val="single" w:sz="4" w:space="0" w:color="auto"/>
            </w:tcBorders>
            <w:shd w:val="clear" w:color="auto" w:fill="auto"/>
            <w:vAlign w:val="center"/>
            <w:hideMark/>
          </w:tcPr>
          <w:p w14:paraId="4063349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Isofaurinone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8E60C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75B8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B361F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66575B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05135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67672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91A87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9D6CB5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0435C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32DBA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C5E71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6E27F9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E90FC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B4364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1375D4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2A55251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F7C64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21932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r>
      <w:tr w:rsidR="00F04E03" w:rsidRPr="00D22D0E" w14:paraId="2DE68691"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E317C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171</w:t>
            </w:r>
          </w:p>
        </w:tc>
        <w:tc>
          <w:tcPr>
            <w:tcW w:w="0" w:type="auto"/>
            <w:tcBorders>
              <w:top w:val="nil"/>
              <w:left w:val="nil"/>
              <w:bottom w:val="single" w:sz="4" w:space="0" w:color="auto"/>
              <w:right w:val="single" w:sz="4" w:space="0" w:color="auto"/>
            </w:tcBorders>
            <w:shd w:val="clear" w:color="auto" w:fill="auto"/>
            <w:vAlign w:val="center"/>
            <w:hideMark/>
          </w:tcPr>
          <w:p w14:paraId="2B81AFC9"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2beta-Methyl-6alpha-(hydroxymethyl)piperidine-3alpha,4alpha,5beta-triol</w:t>
            </w:r>
          </w:p>
        </w:tc>
        <w:tc>
          <w:tcPr>
            <w:tcW w:w="0" w:type="auto"/>
            <w:tcBorders>
              <w:top w:val="nil"/>
              <w:left w:val="nil"/>
              <w:bottom w:val="single" w:sz="4" w:space="0" w:color="auto"/>
              <w:right w:val="single" w:sz="4" w:space="0" w:color="auto"/>
            </w:tcBorders>
            <w:shd w:val="clear" w:color="auto" w:fill="auto"/>
            <w:noWrap/>
            <w:vAlign w:val="center"/>
            <w:hideMark/>
          </w:tcPr>
          <w:p w14:paraId="29418C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2C4A6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D4429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AECE9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DC7F1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A7965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2E3632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04552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2E7905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3C7A14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C8301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58CFFF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E86AC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F8CC6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669BEC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6CB60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344F5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783FF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r>
      <w:tr w:rsidR="00F04E03" w:rsidRPr="00D22D0E" w14:paraId="4D36FC1D"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FC52E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172</w:t>
            </w:r>
          </w:p>
        </w:tc>
        <w:tc>
          <w:tcPr>
            <w:tcW w:w="0" w:type="auto"/>
            <w:tcBorders>
              <w:top w:val="nil"/>
              <w:left w:val="nil"/>
              <w:bottom w:val="single" w:sz="4" w:space="0" w:color="auto"/>
              <w:right w:val="single" w:sz="4" w:space="0" w:color="auto"/>
            </w:tcBorders>
            <w:shd w:val="clear" w:color="auto" w:fill="auto"/>
            <w:vAlign w:val="center"/>
            <w:hideMark/>
          </w:tcPr>
          <w:p w14:paraId="4A9EB5C4"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5alpha-(Hydroxymethyl)cyclohexane-1beta,2alpha,3alpha-triol</w:t>
            </w:r>
          </w:p>
        </w:tc>
        <w:tc>
          <w:tcPr>
            <w:tcW w:w="0" w:type="auto"/>
            <w:tcBorders>
              <w:top w:val="nil"/>
              <w:left w:val="nil"/>
              <w:bottom w:val="single" w:sz="4" w:space="0" w:color="auto"/>
              <w:right w:val="single" w:sz="4" w:space="0" w:color="auto"/>
            </w:tcBorders>
            <w:shd w:val="clear" w:color="auto" w:fill="auto"/>
            <w:noWrap/>
            <w:vAlign w:val="center"/>
            <w:hideMark/>
          </w:tcPr>
          <w:p w14:paraId="45B007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D1DB2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475172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AAF1A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A914D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434790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B797F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6F0EAB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0D4E0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1C6B9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FCEBF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98EAE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1DA1A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73AA7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03731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07F9B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A892F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BEEA4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r>
      <w:tr w:rsidR="00F04E03" w:rsidRPr="00D22D0E" w14:paraId="142CC238"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172B1D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173</w:t>
            </w:r>
          </w:p>
        </w:tc>
        <w:tc>
          <w:tcPr>
            <w:tcW w:w="0" w:type="auto"/>
            <w:tcBorders>
              <w:top w:val="nil"/>
              <w:left w:val="nil"/>
              <w:bottom w:val="single" w:sz="4" w:space="0" w:color="auto"/>
              <w:right w:val="single" w:sz="4" w:space="0" w:color="auto"/>
            </w:tcBorders>
            <w:shd w:val="clear" w:color="auto" w:fill="auto"/>
            <w:vAlign w:val="center"/>
            <w:hideMark/>
          </w:tcPr>
          <w:p w14:paraId="381E3025"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(1S)-1-(Hydroxymethyl)-2alpha,3alpha-methano-3-isopropylcyclopentan-1alpha-ol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929D2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547DA1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2ADDC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12F1EE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652AF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D2BED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93C6D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E5229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40FE30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29158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CF025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3EC4A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AF589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8A7B6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2520B4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2C6EF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4DE04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46BBC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r>
      <w:tr w:rsidR="00F04E03" w:rsidRPr="00D22D0E" w14:paraId="33076F75"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42387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174</w:t>
            </w:r>
          </w:p>
        </w:tc>
        <w:tc>
          <w:tcPr>
            <w:tcW w:w="0" w:type="auto"/>
            <w:tcBorders>
              <w:top w:val="nil"/>
              <w:left w:val="nil"/>
              <w:bottom w:val="single" w:sz="4" w:space="0" w:color="auto"/>
              <w:right w:val="single" w:sz="4" w:space="0" w:color="auto"/>
            </w:tcBorders>
            <w:shd w:val="clear" w:color="auto" w:fill="auto"/>
            <w:vAlign w:val="center"/>
            <w:hideMark/>
          </w:tcPr>
          <w:p w14:paraId="321CC84B"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(S)-1-Methyl-3-isopropenyl-1-cyclohexene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53CA7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nil"/>
              <w:left w:val="nil"/>
              <w:bottom w:val="single" w:sz="4" w:space="0" w:color="auto"/>
              <w:right w:val="single" w:sz="4" w:space="0" w:color="auto"/>
            </w:tcBorders>
            <w:shd w:val="clear" w:color="auto" w:fill="auto"/>
            <w:noWrap/>
            <w:vAlign w:val="center"/>
            <w:hideMark/>
          </w:tcPr>
          <w:p w14:paraId="52EF29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C191D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2A9526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370451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BA66D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nil"/>
              <w:left w:val="nil"/>
              <w:bottom w:val="single" w:sz="4" w:space="0" w:color="auto"/>
              <w:right w:val="single" w:sz="4" w:space="0" w:color="auto"/>
            </w:tcBorders>
            <w:shd w:val="clear" w:color="auto" w:fill="auto"/>
            <w:noWrap/>
            <w:vAlign w:val="center"/>
            <w:hideMark/>
          </w:tcPr>
          <w:p w14:paraId="7AD460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08A30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073D9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75E4C3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79DAE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74C534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6237F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DDEC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1ECD40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3289E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8499D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B3CB56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r>
      <w:tr w:rsidR="00F04E03" w:rsidRPr="00D22D0E" w14:paraId="7F1C3D41"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F4BA2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175</w:t>
            </w:r>
          </w:p>
        </w:tc>
        <w:tc>
          <w:tcPr>
            <w:tcW w:w="0" w:type="auto"/>
            <w:tcBorders>
              <w:top w:val="nil"/>
              <w:left w:val="nil"/>
              <w:bottom w:val="single" w:sz="4" w:space="0" w:color="auto"/>
              <w:right w:val="single" w:sz="4" w:space="0" w:color="auto"/>
            </w:tcBorders>
            <w:shd w:val="clear" w:color="auto" w:fill="auto"/>
            <w:vAlign w:val="center"/>
            <w:hideMark/>
          </w:tcPr>
          <w:p w14:paraId="53B2C29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p-Menthan-9-ol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BDFBB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-7.1</w:t>
            </w:r>
          </w:p>
        </w:tc>
        <w:tc>
          <w:tcPr>
            <w:tcW w:w="0" w:type="auto"/>
            <w:tcBorders>
              <w:top w:val="nil"/>
              <w:left w:val="nil"/>
              <w:bottom w:val="single" w:sz="4" w:space="0" w:color="auto"/>
              <w:right w:val="single" w:sz="4" w:space="0" w:color="auto"/>
            </w:tcBorders>
            <w:shd w:val="clear" w:color="auto" w:fill="auto"/>
            <w:noWrap/>
            <w:vAlign w:val="center"/>
            <w:hideMark/>
          </w:tcPr>
          <w:p w14:paraId="213B24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E9F7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4EC4E9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341D7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FFF3D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3DE6C2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8C9E7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4B5FE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4F3BF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5F3DB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2728C4A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20CA5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A45CF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3411A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39BC6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A289E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349BE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5C65E230"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966F4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176</w:t>
            </w:r>
          </w:p>
        </w:tc>
        <w:tc>
          <w:tcPr>
            <w:tcW w:w="0" w:type="auto"/>
            <w:tcBorders>
              <w:top w:val="nil"/>
              <w:left w:val="nil"/>
              <w:bottom w:val="single" w:sz="4" w:space="0" w:color="auto"/>
              <w:right w:val="single" w:sz="4" w:space="0" w:color="auto"/>
            </w:tcBorders>
            <w:shd w:val="clear" w:color="auto" w:fill="auto"/>
            <w:vAlign w:val="center"/>
            <w:hideMark/>
          </w:tcPr>
          <w:p w14:paraId="7DAB9AE8"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(1R,2S,5S)-2-methyl-5-[(2R)-1-oxopropan-2-yl]cyclopentane-1-carboxylic acid</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B62C0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nil"/>
              <w:left w:val="nil"/>
              <w:bottom w:val="single" w:sz="4" w:space="0" w:color="auto"/>
              <w:right w:val="single" w:sz="4" w:space="0" w:color="auto"/>
            </w:tcBorders>
            <w:shd w:val="clear" w:color="auto" w:fill="auto"/>
            <w:noWrap/>
            <w:vAlign w:val="center"/>
            <w:hideMark/>
          </w:tcPr>
          <w:p w14:paraId="568673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EFE813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04B0B1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995E8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70138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4DA5C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280E57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93EC1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786D8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B2FAD2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4F12E0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235AA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FCB4C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355259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343D2B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4BF6AC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13795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r>
      <w:tr w:rsidR="00F04E03" w:rsidRPr="00D22D0E" w14:paraId="5C52AFE1"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BA323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177</w:t>
            </w:r>
          </w:p>
        </w:tc>
        <w:tc>
          <w:tcPr>
            <w:tcW w:w="0" w:type="auto"/>
            <w:tcBorders>
              <w:top w:val="nil"/>
              <w:left w:val="nil"/>
              <w:bottom w:val="single" w:sz="4" w:space="0" w:color="auto"/>
              <w:right w:val="single" w:sz="4" w:space="0" w:color="auto"/>
            </w:tcBorders>
            <w:shd w:val="clear" w:color="auto" w:fill="auto"/>
            <w:vAlign w:val="center"/>
            <w:hideMark/>
          </w:tcPr>
          <w:p w14:paraId="4CA0690D"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(1S,2S,5R)-2-acetyl-5-methylcyclopentane-1-carboxylic acid</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0EAF6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110B29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547B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680A619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14F59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0C1F62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B12FE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2A916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BE388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2F2D7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94194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3E609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F54F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00321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3325FD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381E7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398A05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EF01B4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r>
      <w:tr w:rsidR="00F04E03" w:rsidRPr="00D22D0E" w14:paraId="24B24F52"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32432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178</w:t>
            </w:r>
          </w:p>
        </w:tc>
        <w:tc>
          <w:tcPr>
            <w:tcW w:w="0" w:type="auto"/>
            <w:tcBorders>
              <w:top w:val="nil"/>
              <w:left w:val="nil"/>
              <w:bottom w:val="single" w:sz="4" w:space="0" w:color="auto"/>
              <w:right w:val="single" w:sz="4" w:space="0" w:color="auto"/>
            </w:tcBorders>
            <w:shd w:val="clear" w:color="auto" w:fill="auto"/>
            <w:vAlign w:val="center"/>
            <w:hideMark/>
          </w:tcPr>
          <w:p w14:paraId="0246DEAD"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(2S,3S,4S,5R)-2-(2-hydroxyethyl)-5-(hydroxymethyl)pyrrolidine-3,4-diol</w:t>
            </w:r>
          </w:p>
        </w:tc>
        <w:tc>
          <w:tcPr>
            <w:tcW w:w="0" w:type="auto"/>
            <w:tcBorders>
              <w:top w:val="nil"/>
              <w:left w:val="nil"/>
              <w:bottom w:val="single" w:sz="4" w:space="0" w:color="auto"/>
              <w:right w:val="single" w:sz="4" w:space="0" w:color="auto"/>
            </w:tcBorders>
            <w:shd w:val="clear" w:color="auto" w:fill="auto"/>
            <w:noWrap/>
            <w:vAlign w:val="center"/>
            <w:hideMark/>
          </w:tcPr>
          <w:p w14:paraId="73D94C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25D24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A5FE0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B451C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5630E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438C0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0323B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210F3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F5AB7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63E28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9B3EE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76CCA5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3E89F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E3E1B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1FAEDC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247FB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E7CCE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50D27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29973BFE"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799B8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179</w:t>
            </w:r>
          </w:p>
        </w:tc>
        <w:tc>
          <w:tcPr>
            <w:tcW w:w="0" w:type="auto"/>
            <w:tcBorders>
              <w:top w:val="nil"/>
              <w:left w:val="nil"/>
              <w:bottom w:val="single" w:sz="4" w:space="0" w:color="auto"/>
              <w:right w:val="single" w:sz="4" w:space="0" w:color="auto"/>
            </w:tcBorders>
            <w:shd w:val="clear" w:color="auto" w:fill="auto"/>
            <w:vAlign w:val="center"/>
            <w:hideMark/>
          </w:tcPr>
          <w:p w14:paraId="0F39C4CD"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(1S,2S,4S,7S)-7-(hydroxymethyl)-1,7-dimethylbicyclo[2.2.1]heptan-2-ol</w:t>
            </w:r>
          </w:p>
        </w:tc>
        <w:tc>
          <w:tcPr>
            <w:tcW w:w="0" w:type="auto"/>
            <w:tcBorders>
              <w:top w:val="nil"/>
              <w:left w:val="nil"/>
              <w:bottom w:val="single" w:sz="4" w:space="0" w:color="auto"/>
              <w:right w:val="single" w:sz="4" w:space="0" w:color="auto"/>
            </w:tcBorders>
            <w:shd w:val="clear" w:color="auto" w:fill="auto"/>
            <w:noWrap/>
            <w:vAlign w:val="center"/>
            <w:hideMark/>
          </w:tcPr>
          <w:p w14:paraId="363F94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03BB2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D30E7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683F852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67E34F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65E8B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42A3F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3E4A3C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56CA4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3EAB3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DF4C0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18D36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16518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E5A3B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769DA4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8CF3DC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180BF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337AA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32D31024"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9E545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180</w:t>
            </w:r>
          </w:p>
        </w:tc>
        <w:tc>
          <w:tcPr>
            <w:tcW w:w="0" w:type="auto"/>
            <w:tcBorders>
              <w:top w:val="nil"/>
              <w:left w:val="nil"/>
              <w:bottom w:val="single" w:sz="4" w:space="0" w:color="auto"/>
              <w:right w:val="single" w:sz="4" w:space="0" w:color="auto"/>
            </w:tcBorders>
            <w:shd w:val="clear" w:color="auto" w:fill="auto"/>
            <w:vAlign w:val="center"/>
            <w:hideMark/>
          </w:tcPr>
          <w:p w14:paraId="5BA48138"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Dl-fucosamin</w:t>
            </w:r>
          </w:p>
        </w:tc>
        <w:tc>
          <w:tcPr>
            <w:tcW w:w="0" w:type="auto"/>
            <w:tcBorders>
              <w:top w:val="nil"/>
              <w:left w:val="nil"/>
              <w:bottom w:val="single" w:sz="4" w:space="0" w:color="auto"/>
              <w:right w:val="single" w:sz="4" w:space="0" w:color="auto"/>
            </w:tcBorders>
            <w:shd w:val="clear" w:color="auto" w:fill="auto"/>
            <w:noWrap/>
            <w:vAlign w:val="center"/>
            <w:hideMark/>
          </w:tcPr>
          <w:p w14:paraId="50FE24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0C73B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364F78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1C804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15FE3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6A5C9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11D32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833FE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DC2EE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5A35C1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B3DD1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DA920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0C43E86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3704F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DC754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30B00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281A26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E3F70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3C296A7C"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61F06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181</w:t>
            </w:r>
          </w:p>
        </w:tc>
        <w:tc>
          <w:tcPr>
            <w:tcW w:w="0" w:type="auto"/>
            <w:tcBorders>
              <w:top w:val="nil"/>
              <w:left w:val="nil"/>
              <w:bottom w:val="single" w:sz="4" w:space="0" w:color="auto"/>
              <w:right w:val="single" w:sz="4" w:space="0" w:color="auto"/>
            </w:tcBorders>
            <w:shd w:val="clear" w:color="auto" w:fill="auto"/>
            <w:vAlign w:val="center"/>
            <w:hideMark/>
          </w:tcPr>
          <w:p w14:paraId="4F52CD24"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(3R,6S)-2,6-dimethylocta-1,7-diene-3,6-diol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694AC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00A2F8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71456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240DBC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D3BA7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74A3873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08714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92D7C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11236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2BDDD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8D6B23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F80A4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-3.3</w:t>
            </w:r>
          </w:p>
        </w:tc>
        <w:tc>
          <w:tcPr>
            <w:tcW w:w="0" w:type="auto"/>
            <w:tcBorders>
              <w:top w:val="nil"/>
              <w:left w:val="nil"/>
              <w:bottom w:val="single" w:sz="4" w:space="0" w:color="auto"/>
              <w:right w:val="single" w:sz="4" w:space="0" w:color="auto"/>
            </w:tcBorders>
            <w:shd w:val="clear" w:color="auto" w:fill="auto"/>
            <w:noWrap/>
            <w:vAlign w:val="center"/>
            <w:hideMark/>
          </w:tcPr>
          <w:p w14:paraId="2522F08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48712D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8ED45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19F73E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D2F30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65529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r>
      <w:tr w:rsidR="00F04E03" w:rsidRPr="00D22D0E" w14:paraId="73501CE3"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BE6EEC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182</w:t>
            </w:r>
          </w:p>
        </w:tc>
        <w:tc>
          <w:tcPr>
            <w:tcW w:w="0" w:type="auto"/>
            <w:tcBorders>
              <w:top w:val="nil"/>
              <w:left w:val="nil"/>
              <w:bottom w:val="single" w:sz="4" w:space="0" w:color="auto"/>
              <w:right w:val="single" w:sz="4" w:space="0" w:color="auto"/>
            </w:tcBorders>
            <w:shd w:val="clear" w:color="auto" w:fill="auto"/>
            <w:vAlign w:val="center"/>
            <w:hideMark/>
          </w:tcPr>
          <w:p w14:paraId="056389C3"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(2R)-2-ethenyl-6-methylhept-5-ene-1,2-diol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6A8B1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20A182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6F12BE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D2A59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CC2FA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7F06D2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3D67C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677FE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47263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35B57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24B06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734775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1778D8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20F56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17DB8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F0E0F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983D34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14D08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05A3659B" w14:textId="77777777" w:rsidTr="00F04E03">
        <w:trPr>
          <w:cantSplit/>
          <w:trHeight w:val="189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37136F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183</w:t>
            </w:r>
          </w:p>
        </w:tc>
        <w:tc>
          <w:tcPr>
            <w:tcW w:w="0" w:type="auto"/>
            <w:tcBorders>
              <w:top w:val="nil"/>
              <w:left w:val="nil"/>
              <w:bottom w:val="single" w:sz="4" w:space="0" w:color="auto"/>
              <w:right w:val="single" w:sz="4" w:space="0" w:color="auto"/>
            </w:tcBorders>
            <w:shd w:val="clear" w:color="auto" w:fill="auto"/>
            <w:vAlign w:val="center"/>
            <w:hideMark/>
          </w:tcPr>
          <w:p w14:paraId="09565702"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[(2R,4aR,8S,8aR)-2,5-dimethyl-8-propan-2-yl-3,4,4a,7,8,8a-hexahydro-1H-naphthalen-2-yl] thiocyanate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054A0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-6.9</w:t>
            </w:r>
          </w:p>
        </w:tc>
        <w:tc>
          <w:tcPr>
            <w:tcW w:w="0" w:type="auto"/>
            <w:tcBorders>
              <w:top w:val="nil"/>
              <w:left w:val="nil"/>
              <w:bottom w:val="single" w:sz="4" w:space="0" w:color="auto"/>
              <w:right w:val="single" w:sz="4" w:space="0" w:color="auto"/>
            </w:tcBorders>
            <w:shd w:val="clear" w:color="auto" w:fill="auto"/>
            <w:noWrap/>
            <w:vAlign w:val="center"/>
            <w:hideMark/>
          </w:tcPr>
          <w:p w14:paraId="59AA81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D44D28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544C62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17808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4FA4E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18F25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BA9EE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206A5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39C27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8AC02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29EE87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ED01F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15EC6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BFA3C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9F511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199E15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09D17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r>
      <w:tr w:rsidR="00F04E03" w:rsidRPr="00D22D0E" w14:paraId="159AF97C" w14:textId="77777777" w:rsidTr="00F04E03">
        <w:trPr>
          <w:cantSplit/>
          <w:trHeight w:val="189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87D9F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184</w:t>
            </w:r>
          </w:p>
        </w:tc>
        <w:tc>
          <w:tcPr>
            <w:tcW w:w="0" w:type="auto"/>
            <w:tcBorders>
              <w:top w:val="nil"/>
              <w:left w:val="nil"/>
              <w:bottom w:val="single" w:sz="4" w:space="0" w:color="auto"/>
              <w:right w:val="single" w:sz="4" w:space="0" w:color="auto"/>
            </w:tcBorders>
            <w:shd w:val="clear" w:color="auto" w:fill="auto"/>
            <w:vAlign w:val="center"/>
            <w:hideMark/>
          </w:tcPr>
          <w:p w14:paraId="365E1566"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[(2S,3aS,4R,5R,7aS)-3a,4,5,7a-tetramethyl-3-methylidene-1,2,4,5,6,7-hexahydroinden-2-yl]methanol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267C0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nil"/>
              <w:left w:val="nil"/>
              <w:bottom w:val="single" w:sz="4" w:space="0" w:color="auto"/>
              <w:right w:val="single" w:sz="4" w:space="0" w:color="auto"/>
            </w:tcBorders>
            <w:shd w:val="clear" w:color="auto" w:fill="auto"/>
            <w:noWrap/>
            <w:vAlign w:val="center"/>
            <w:hideMark/>
          </w:tcPr>
          <w:p w14:paraId="71547F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1AE39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3E02E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6A5A3B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22A166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D383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15608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CA1F3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BFD8E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95963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3547BE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C5BDC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B1876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49201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0615D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224282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9E72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r>
      <w:tr w:rsidR="00F04E03" w:rsidRPr="00D22D0E" w14:paraId="00BBBC30"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561B60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185</w:t>
            </w:r>
          </w:p>
        </w:tc>
        <w:tc>
          <w:tcPr>
            <w:tcW w:w="0" w:type="auto"/>
            <w:tcBorders>
              <w:top w:val="nil"/>
              <w:left w:val="nil"/>
              <w:bottom w:val="single" w:sz="4" w:space="0" w:color="auto"/>
              <w:right w:val="single" w:sz="4" w:space="0" w:color="auto"/>
            </w:tcBorders>
            <w:shd w:val="clear" w:color="auto" w:fill="auto"/>
            <w:vAlign w:val="center"/>
            <w:hideMark/>
          </w:tcPr>
          <w:p w14:paraId="40911C49"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(3R,6S)-6-methyl-2-methylideneoct-7-ene-1,3,6-triol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9F6EC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30CF0A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1D9A5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5C14F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42009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C1E0C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7E1C2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AE4E9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7ADB3F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82A9E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62061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3580F3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244D85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D13FA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28643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3D788F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EAE70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51639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4FF80D16"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D2F3B0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186</w:t>
            </w:r>
          </w:p>
        </w:tc>
        <w:tc>
          <w:tcPr>
            <w:tcW w:w="0" w:type="auto"/>
            <w:tcBorders>
              <w:top w:val="nil"/>
              <w:left w:val="nil"/>
              <w:bottom w:val="single" w:sz="4" w:space="0" w:color="auto"/>
              <w:right w:val="single" w:sz="4" w:space="0" w:color="auto"/>
            </w:tcBorders>
            <w:shd w:val="clear" w:color="auto" w:fill="auto"/>
            <w:vAlign w:val="center"/>
            <w:hideMark/>
          </w:tcPr>
          <w:p w14:paraId="57F86138"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(2R,6R)-2-acetyl-4,4,6-trimethylcyclohexane-1,3-dione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EB699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E2417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9B03F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798D4D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CD3DB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692DD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B5197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43CE5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F492A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4E734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4C44C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39B602C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694E0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8629F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2A8E6F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54FFF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590277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EC0A7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r>
      <w:tr w:rsidR="00F04E03" w:rsidRPr="00D22D0E" w14:paraId="1C8EFFBA"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A1AEF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187</w:t>
            </w:r>
          </w:p>
        </w:tc>
        <w:tc>
          <w:tcPr>
            <w:tcW w:w="0" w:type="auto"/>
            <w:tcBorders>
              <w:top w:val="nil"/>
              <w:left w:val="nil"/>
              <w:bottom w:val="single" w:sz="4" w:space="0" w:color="auto"/>
              <w:right w:val="single" w:sz="4" w:space="0" w:color="auto"/>
            </w:tcBorders>
            <w:shd w:val="clear" w:color="auto" w:fill="auto"/>
            <w:vAlign w:val="center"/>
            <w:hideMark/>
          </w:tcPr>
          <w:p w14:paraId="766FE5B1"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(3R,4S)-3,7-dimethyloct-6-ene-1,4-diol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DCBA85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4906FB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BF430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51E6BA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B7C65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0E559F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5DC67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37D57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A995E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8C414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755652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BB05E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082DA4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0370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5109BB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D5EEB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D8980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F10A4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2BD93D4F"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4F53F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188</w:t>
            </w:r>
          </w:p>
        </w:tc>
        <w:tc>
          <w:tcPr>
            <w:tcW w:w="0" w:type="auto"/>
            <w:tcBorders>
              <w:top w:val="nil"/>
              <w:left w:val="nil"/>
              <w:bottom w:val="single" w:sz="4" w:space="0" w:color="auto"/>
              <w:right w:val="single" w:sz="4" w:space="0" w:color="auto"/>
            </w:tcBorders>
            <w:shd w:val="clear" w:color="auto" w:fill="auto"/>
            <w:vAlign w:val="center"/>
            <w:hideMark/>
          </w:tcPr>
          <w:p w14:paraId="3F8BABFF"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(3S,4S)-3,7-dimethyloct-6-ene-1,4-diol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5222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260B82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2AC944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1C0368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5F822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2B5312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D0730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7EBE3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F82F6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E382A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BC076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119B9E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1A0B15F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65581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9518D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18B60A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ACF27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823AE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1E14014F" w14:textId="77777777" w:rsidTr="00F04E03">
        <w:trPr>
          <w:cantSplit/>
          <w:trHeight w:val="24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811BA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189</w:t>
            </w:r>
          </w:p>
        </w:tc>
        <w:tc>
          <w:tcPr>
            <w:tcW w:w="0" w:type="auto"/>
            <w:tcBorders>
              <w:top w:val="nil"/>
              <w:left w:val="nil"/>
              <w:bottom w:val="single" w:sz="4" w:space="0" w:color="auto"/>
              <w:right w:val="single" w:sz="4" w:space="0" w:color="auto"/>
            </w:tcBorders>
            <w:shd w:val="clear" w:color="auto" w:fill="auto"/>
            <w:vAlign w:val="center"/>
            <w:hideMark/>
          </w:tcPr>
          <w:p w14:paraId="6B302A37"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(2R,4aR,4bS,8R,8aR,10aR)-2-ethenyl-8-(hydroxymethyl)-2,4a,8-trimethyl-1,3,4,4b,5,6,7,9,10,10a-decahydrophenanthren-8a-ol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1D0676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31AE7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31FA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A75C1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28966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C3EA2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9EC49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8D49C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F8CEA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C1C72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A5866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53E2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93842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E48F3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FB0BA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9E4298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1A8C5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287C8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-8.2</w:t>
            </w:r>
          </w:p>
        </w:tc>
      </w:tr>
      <w:tr w:rsidR="00F04E03" w:rsidRPr="00D22D0E" w14:paraId="759435F8" w14:textId="77777777" w:rsidTr="00F04E03">
        <w:trPr>
          <w:cantSplit/>
          <w:trHeight w:val="21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082FD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190</w:t>
            </w:r>
          </w:p>
        </w:tc>
        <w:tc>
          <w:tcPr>
            <w:tcW w:w="0" w:type="auto"/>
            <w:tcBorders>
              <w:top w:val="nil"/>
              <w:left w:val="nil"/>
              <w:bottom w:val="single" w:sz="4" w:space="0" w:color="auto"/>
              <w:right w:val="single" w:sz="4" w:space="0" w:color="auto"/>
            </w:tcBorders>
            <w:shd w:val="clear" w:color="auto" w:fill="auto"/>
            <w:vAlign w:val="center"/>
            <w:hideMark/>
          </w:tcPr>
          <w:p w14:paraId="3C389500"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(1R,3S,4aR,4bS,7R,10aR)-7-ethenyl-1-(hydroxymethyl)-1,4a,7-trimethyl-3,4,4b,5,6,9,10,10a-octahydro-2H-phenanthren-3-ol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1B8E4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D120E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8C548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36D25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41C8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FA555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4DF04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ACE99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2D264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C5FFE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9A7C4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4393B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29BC5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CFA86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20BF5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FD34B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7F55C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E385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-8.0</w:t>
            </w:r>
          </w:p>
        </w:tc>
      </w:tr>
      <w:tr w:rsidR="00F04E03" w:rsidRPr="00D22D0E" w14:paraId="69421837"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1E7697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191</w:t>
            </w:r>
          </w:p>
        </w:tc>
        <w:tc>
          <w:tcPr>
            <w:tcW w:w="0" w:type="auto"/>
            <w:tcBorders>
              <w:top w:val="nil"/>
              <w:left w:val="nil"/>
              <w:bottom w:val="single" w:sz="4" w:space="0" w:color="auto"/>
              <w:right w:val="single" w:sz="4" w:space="0" w:color="auto"/>
            </w:tcBorders>
            <w:shd w:val="clear" w:color="auto" w:fill="auto"/>
            <w:vAlign w:val="center"/>
            <w:hideMark/>
          </w:tcPr>
          <w:p w14:paraId="35C71776"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(2S)-2-[4-(hydroxymethyl)cyclohexyl]propane-1,2-diol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1DBDA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5A4899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E269B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A18AB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F8A81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-6.7</w:t>
            </w:r>
          </w:p>
        </w:tc>
        <w:tc>
          <w:tcPr>
            <w:tcW w:w="0" w:type="auto"/>
            <w:tcBorders>
              <w:top w:val="nil"/>
              <w:left w:val="nil"/>
              <w:bottom w:val="single" w:sz="4" w:space="0" w:color="auto"/>
              <w:right w:val="single" w:sz="4" w:space="0" w:color="auto"/>
            </w:tcBorders>
            <w:shd w:val="clear" w:color="auto" w:fill="auto"/>
            <w:noWrap/>
            <w:vAlign w:val="center"/>
            <w:hideMark/>
          </w:tcPr>
          <w:p w14:paraId="3FA4F8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6E380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0D893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1F92E5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174F2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5E90A5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E21A1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1B40B6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CA949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2583BE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A2BB5A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9E4B1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5848D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r>
      <w:tr w:rsidR="00F04E03" w:rsidRPr="00D22D0E" w14:paraId="5FD8B069"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A7EF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192</w:t>
            </w:r>
          </w:p>
        </w:tc>
        <w:tc>
          <w:tcPr>
            <w:tcW w:w="0" w:type="auto"/>
            <w:tcBorders>
              <w:top w:val="nil"/>
              <w:left w:val="nil"/>
              <w:bottom w:val="single" w:sz="4" w:space="0" w:color="auto"/>
              <w:right w:val="single" w:sz="4" w:space="0" w:color="auto"/>
            </w:tcBorders>
            <w:shd w:val="clear" w:color="auto" w:fill="auto"/>
            <w:vAlign w:val="center"/>
            <w:hideMark/>
          </w:tcPr>
          <w:p w14:paraId="708E06E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(2S,3R,4R,5S,6S)-2-(hydroxymethyl)-6-methylpiperidine-3,4,5-triol</w:t>
            </w:r>
          </w:p>
        </w:tc>
        <w:tc>
          <w:tcPr>
            <w:tcW w:w="0" w:type="auto"/>
            <w:tcBorders>
              <w:top w:val="nil"/>
              <w:left w:val="nil"/>
              <w:bottom w:val="single" w:sz="4" w:space="0" w:color="auto"/>
              <w:right w:val="single" w:sz="4" w:space="0" w:color="auto"/>
            </w:tcBorders>
            <w:shd w:val="clear" w:color="auto" w:fill="auto"/>
            <w:noWrap/>
            <w:vAlign w:val="center"/>
            <w:hideMark/>
          </w:tcPr>
          <w:p w14:paraId="13ABA9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3B814F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AD4FF4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8513B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F5904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51218B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224B8BC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73E6D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0F3B6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0B9C2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515546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F770E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56BA1D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D2DA6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4B6AA84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5C734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562DDC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860423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r>
      <w:tr w:rsidR="00F04E03" w:rsidRPr="00D22D0E" w14:paraId="7F75D23B"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6F49F1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193</w:t>
            </w:r>
          </w:p>
        </w:tc>
        <w:tc>
          <w:tcPr>
            <w:tcW w:w="0" w:type="auto"/>
            <w:tcBorders>
              <w:top w:val="nil"/>
              <w:left w:val="nil"/>
              <w:bottom w:val="single" w:sz="4" w:space="0" w:color="auto"/>
              <w:right w:val="single" w:sz="4" w:space="0" w:color="auto"/>
            </w:tcBorders>
            <w:shd w:val="clear" w:color="auto" w:fill="auto"/>
            <w:vAlign w:val="center"/>
            <w:hideMark/>
          </w:tcPr>
          <w:p w14:paraId="4187DAE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methyl (2R)-2,7-dimethyloct-6-enoate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3E55D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6131AD7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9D7EA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B3A9C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2A451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44DB38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90C5E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A85F3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FEDEC4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58D4E0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8F864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C25EE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6647EE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08C89D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A9096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7DC639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5CE5EF3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C1652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r>
      <w:tr w:rsidR="00F04E03" w:rsidRPr="00D22D0E" w14:paraId="2E125406"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60F1B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194</w:t>
            </w:r>
          </w:p>
        </w:tc>
        <w:tc>
          <w:tcPr>
            <w:tcW w:w="0" w:type="auto"/>
            <w:tcBorders>
              <w:top w:val="nil"/>
              <w:left w:val="nil"/>
              <w:bottom w:val="single" w:sz="4" w:space="0" w:color="auto"/>
              <w:right w:val="single" w:sz="4" w:space="0" w:color="auto"/>
            </w:tcBorders>
            <w:shd w:val="clear" w:color="auto" w:fill="auto"/>
            <w:vAlign w:val="center"/>
            <w:hideMark/>
          </w:tcPr>
          <w:p w14:paraId="6CA4464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(4aS,7S,8aR)-4a,8a-dimethyl-7-propan-2-yl-3,4,5,6,7,8-hexahydro-2H-naphthalen-1-one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52A157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A8695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261C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9176F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31A02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7CBF2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6138E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73EB6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BDE35E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6C5D86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F0C7F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2D7E6A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5CA68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11064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CE4FA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77364B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30ECCF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7E317B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-7.0</w:t>
            </w:r>
          </w:p>
        </w:tc>
      </w:tr>
      <w:tr w:rsidR="00F04E03" w:rsidRPr="00D22D0E" w14:paraId="5AE77F53" w14:textId="77777777" w:rsidTr="00F04E03">
        <w:trPr>
          <w:cantSplit/>
          <w:trHeight w:val="13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02E44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195</w:t>
            </w:r>
          </w:p>
        </w:tc>
        <w:tc>
          <w:tcPr>
            <w:tcW w:w="0" w:type="auto"/>
            <w:tcBorders>
              <w:top w:val="nil"/>
              <w:left w:val="nil"/>
              <w:bottom w:val="single" w:sz="4" w:space="0" w:color="auto"/>
              <w:right w:val="single" w:sz="4" w:space="0" w:color="auto"/>
            </w:tcBorders>
            <w:shd w:val="clear" w:color="auto" w:fill="auto"/>
            <w:vAlign w:val="center"/>
            <w:hideMark/>
          </w:tcPr>
          <w:p w14:paraId="59F4457D"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(1S,2R,5R)-2-methyl-5-[(2R)-1-oxopropan-2-yl]cyclopentane-1-carboxylic acid</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B1AA5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185777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E97D9C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528A99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34BC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43F0C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D197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0A823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D679E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3B3D3C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755A5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6BBB4C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B6A61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B1C72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5D56C2A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47597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E32502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B3AD4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r>
      <w:tr w:rsidR="00F04E03" w:rsidRPr="00D22D0E" w14:paraId="1ADB4B58"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E0C6E7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196</w:t>
            </w:r>
          </w:p>
        </w:tc>
        <w:tc>
          <w:tcPr>
            <w:tcW w:w="0" w:type="auto"/>
            <w:tcBorders>
              <w:top w:val="nil"/>
              <w:left w:val="nil"/>
              <w:bottom w:val="single" w:sz="4" w:space="0" w:color="auto"/>
              <w:right w:val="single" w:sz="4" w:space="0" w:color="auto"/>
            </w:tcBorders>
            <w:shd w:val="clear" w:color="auto" w:fill="auto"/>
            <w:vAlign w:val="center"/>
            <w:hideMark/>
          </w:tcPr>
          <w:p w14:paraId="3DF79B5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D22D0E">
              <w:rPr>
                <w:rFonts w:ascii="Times New Roman" w:eastAsia="Times New Roman" w:hAnsi="Times New Roman" w:cs="Times New Roman"/>
                <w:color w:val="000000"/>
                <w:kern w:val="0"/>
                <w:sz w:val="21"/>
                <w:szCs w:val="21"/>
                <w:lang w:val="en-GB" w:eastAsia="fr-FR"/>
                <w14:ligatures w14:val="none"/>
              </w:rPr>
              <w:t>(6S)-6-hydroxy-6-methylocta-3,7-dien-2-one</w:t>
            </w:r>
          </w:p>
        </w:tc>
        <w:tc>
          <w:tcPr>
            <w:tcW w:w="0" w:type="auto"/>
            <w:tcBorders>
              <w:top w:val="nil"/>
              <w:left w:val="nil"/>
              <w:bottom w:val="single" w:sz="4" w:space="0" w:color="auto"/>
              <w:right w:val="single" w:sz="4" w:space="0" w:color="auto"/>
            </w:tcBorders>
            <w:shd w:val="clear" w:color="auto" w:fill="auto"/>
            <w:noWrap/>
            <w:vAlign w:val="center"/>
            <w:hideMark/>
          </w:tcPr>
          <w:p w14:paraId="5F0FEC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0E7D0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831233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0213E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66ECA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235554B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BA05D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2379F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ADE903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74E7E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94648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8568F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5BDADA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5ECBFE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689DE5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4222E9F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077BF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1CF26A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1B22EE59"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9E621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197</w:t>
            </w:r>
          </w:p>
        </w:tc>
        <w:tc>
          <w:tcPr>
            <w:tcW w:w="0" w:type="auto"/>
            <w:tcBorders>
              <w:top w:val="nil"/>
              <w:left w:val="nil"/>
              <w:bottom w:val="single" w:sz="4" w:space="0" w:color="auto"/>
              <w:right w:val="single" w:sz="4" w:space="0" w:color="auto"/>
            </w:tcBorders>
            <w:shd w:val="clear" w:color="auto" w:fill="auto"/>
            <w:vAlign w:val="center"/>
            <w:hideMark/>
          </w:tcPr>
          <w:p w14:paraId="3CA1C2A3"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(2S,5S)-5-methyl-2-(4-methylphenyl)heptan-4-one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4B4CB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-7.9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6F735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14C833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5F666D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78A038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4B613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81DD88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C0940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5A0175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50654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ED222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3E807F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2A556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BFF1C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0502F4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6983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33EB57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68519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090AB6CE" w14:textId="77777777" w:rsidTr="00F04E03">
        <w:trPr>
          <w:cantSplit/>
          <w:trHeight w:val="162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61E858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198</w:t>
            </w:r>
          </w:p>
        </w:tc>
        <w:tc>
          <w:tcPr>
            <w:tcW w:w="0" w:type="auto"/>
            <w:tcBorders>
              <w:top w:val="nil"/>
              <w:left w:val="nil"/>
              <w:bottom w:val="single" w:sz="4" w:space="0" w:color="auto"/>
              <w:right w:val="single" w:sz="4" w:space="0" w:color="auto"/>
            </w:tcBorders>
            <w:shd w:val="clear" w:color="auto" w:fill="auto"/>
            <w:vAlign w:val="center"/>
            <w:hideMark/>
          </w:tcPr>
          <w:p w14:paraId="7BF4700A"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2-[(1S,2S)-1-methyl-2-prop-1-en-2-ylcyclobutyl]ethyl (2R)-2-methylbutanoate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B7B29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6EE442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5C9BF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67CB725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2EF59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33C720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30EE70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6674A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39AC8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40A2C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75614E8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310D7A4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D19310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A7B23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6109E7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53F2E1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7B55F4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15F2A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r>
      <w:tr w:rsidR="00F04E03" w:rsidRPr="00D22D0E" w14:paraId="19AEBBFA" w14:textId="77777777" w:rsidTr="00F04E03">
        <w:trPr>
          <w:cantSplit/>
          <w:trHeight w:val="189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B13B0E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199</w:t>
            </w:r>
          </w:p>
        </w:tc>
        <w:tc>
          <w:tcPr>
            <w:tcW w:w="0" w:type="auto"/>
            <w:tcBorders>
              <w:top w:val="nil"/>
              <w:left w:val="nil"/>
              <w:bottom w:val="single" w:sz="4" w:space="0" w:color="auto"/>
              <w:right w:val="single" w:sz="4" w:space="0" w:color="auto"/>
            </w:tcBorders>
            <w:shd w:val="clear" w:color="auto" w:fill="auto"/>
            <w:vAlign w:val="center"/>
            <w:hideMark/>
          </w:tcPr>
          <w:p w14:paraId="3D76BDB3"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4-hydroxy-4-(3-hydroxybut-1-en-1-yl)-3-(hydroxymethyl)-3,5-dimethylcyclohexan-1-one</w:t>
            </w:r>
          </w:p>
        </w:tc>
        <w:tc>
          <w:tcPr>
            <w:tcW w:w="0" w:type="auto"/>
            <w:tcBorders>
              <w:top w:val="nil"/>
              <w:left w:val="nil"/>
              <w:bottom w:val="single" w:sz="4" w:space="0" w:color="auto"/>
              <w:right w:val="single" w:sz="4" w:space="0" w:color="auto"/>
            </w:tcBorders>
            <w:shd w:val="clear" w:color="auto" w:fill="auto"/>
            <w:noWrap/>
            <w:vAlign w:val="center"/>
            <w:hideMark/>
          </w:tcPr>
          <w:p w14:paraId="0F585AF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4BA66E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AEAFEB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343BA6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F77F00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740412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2710D5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BDE69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2E73F3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14102C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261590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443F5D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E3A74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3A1707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-6.5</w:t>
            </w:r>
          </w:p>
        </w:tc>
        <w:tc>
          <w:tcPr>
            <w:tcW w:w="0" w:type="auto"/>
            <w:tcBorders>
              <w:top w:val="nil"/>
              <w:left w:val="nil"/>
              <w:bottom w:val="single" w:sz="4" w:space="0" w:color="auto"/>
              <w:right w:val="single" w:sz="4" w:space="0" w:color="auto"/>
            </w:tcBorders>
            <w:shd w:val="clear" w:color="auto" w:fill="auto"/>
            <w:noWrap/>
            <w:vAlign w:val="center"/>
            <w:hideMark/>
          </w:tcPr>
          <w:p w14:paraId="636451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A9A9E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38BF07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396C27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r>
      <w:tr w:rsidR="00F04E03" w:rsidRPr="00D22D0E" w14:paraId="057115C6" w14:textId="77777777" w:rsidTr="00F04E03">
        <w:trPr>
          <w:cantSplit/>
          <w:trHeight w:val="1201"/>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F6E25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200</w:t>
            </w:r>
          </w:p>
        </w:tc>
        <w:tc>
          <w:tcPr>
            <w:tcW w:w="0" w:type="auto"/>
            <w:tcBorders>
              <w:top w:val="nil"/>
              <w:left w:val="nil"/>
              <w:bottom w:val="single" w:sz="4" w:space="0" w:color="auto"/>
              <w:right w:val="single" w:sz="4" w:space="0" w:color="auto"/>
            </w:tcBorders>
            <w:shd w:val="clear" w:color="auto" w:fill="auto"/>
            <w:vAlign w:val="center"/>
            <w:hideMark/>
          </w:tcPr>
          <w:p w14:paraId="1FA1D534"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(3r,4s,5r)-4-hydroxy-4-[(1e,3r)-3-hydroxybut-1-en-1-yl]-3-(hydroxymethyl)-3,5-dimethylcyclohexan-1-one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E7CF1B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3A522B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D4DAAE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27A1CA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04D399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44C4AE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879882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796950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84152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0229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36ECF0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3AE35F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FD2D2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5D0BA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038043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AAD26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FB8923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6CD84E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-6.6</w:t>
            </w:r>
          </w:p>
        </w:tc>
      </w:tr>
      <w:tr w:rsidR="00F04E03" w:rsidRPr="00D22D0E" w14:paraId="07F86C34" w14:textId="77777777" w:rsidTr="00F04E03">
        <w:trPr>
          <w:cantSplit/>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E5CFD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201</w:t>
            </w:r>
          </w:p>
        </w:tc>
        <w:tc>
          <w:tcPr>
            <w:tcW w:w="0" w:type="auto"/>
            <w:tcBorders>
              <w:top w:val="nil"/>
              <w:left w:val="nil"/>
              <w:bottom w:val="single" w:sz="4" w:space="0" w:color="auto"/>
              <w:right w:val="single" w:sz="4" w:space="0" w:color="auto"/>
            </w:tcBorders>
            <w:shd w:val="clear" w:color="auto" w:fill="auto"/>
            <w:vAlign w:val="center"/>
            <w:hideMark/>
          </w:tcPr>
          <w:p w14:paraId="307DEC1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Ribitol</w:t>
            </w:r>
          </w:p>
        </w:tc>
        <w:tc>
          <w:tcPr>
            <w:tcW w:w="0" w:type="auto"/>
            <w:tcBorders>
              <w:top w:val="nil"/>
              <w:left w:val="nil"/>
              <w:bottom w:val="single" w:sz="4" w:space="0" w:color="auto"/>
              <w:right w:val="single" w:sz="4" w:space="0" w:color="auto"/>
            </w:tcBorders>
            <w:shd w:val="clear" w:color="auto" w:fill="auto"/>
            <w:noWrap/>
            <w:vAlign w:val="center"/>
            <w:hideMark/>
          </w:tcPr>
          <w:p w14:paraId="69D7C2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54C36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27CD32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6104C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3A598C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87CFC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DF7751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95486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AB2A9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314AAF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AEF72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3F0CC34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67AD72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3FF6F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9708D7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DF117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517E0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101EC85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638ACFBB"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05BBC0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202</w:t>
            </w:r>
          </w:p>
        </w:tc>
        <w:tc>
          <w:tcPr>
            <w:tcW w:w="0" w:type="auto"/>
            <w:tcBorders>
              <w:top w:val="nil"/>
              <w:left w:val="nil"/>
              <w:bottom w:val="single" w:sz="4" w:space="0" w:color="auto"/>
              <w:right w:val="single" w:sz="4" w:space="0" w:color="auto"/>
            </w:tcBorders>
            <w:shd w:val="clear" w:color="auto" w:fill="auto"/>
            <w:vAlign w:val="center"/>
            <w:hideMark/>
          </w:tcPr>
          <w:p w14:paraId="3A48B6FA"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4-ethenyl-2,5-dimethylhexa-2,5-dien-1-ol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2A060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2D9A33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FC5C9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1D245F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AD31E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052556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1A409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D0376C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8F06F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AEAFA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7394E69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25EBF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77E7E4A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163AF53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EDE1B3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-3.5</w:t>
            </w:r>
          </w:p>
        </w:tc>
        <w:tc>
          <w:tcPr>
            <w:tcW w:w="0" w:type="auto"/>
            <w:tcBorders>
              <w:top w:val="nil"/>
              <w:left w:val="nil"/>
              <w:bottom w:val="single" w:sz="4" w:space="0" w:color="auto"/>
              <w:right w:val="single" w:sz="4" w:space="0" w:color="auto"/>
            </w:tcBorders>
            <w:shd w:val="clear" w:color="auto" w:fill="auto"/>
            <w:noWrap/>
            <w:vAlign w:val="center"/>
            <w:hideMark/>
          </w:tcPr>
          <w:p w14:paraId="59C6FDD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204506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A8D8DE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r>
      <w:tr w:rsidR="00F04E03" w:rsidRPr="00D22D0E" w14:paraId="29FDEC9E"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F5024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203</w:t>
            </w:r>
          </w:p>
        </w:tc>
        <w:tc>
          <w:tcPr>
            <w:tcW w:w="0" w:type="auto"/>
            <w:tcBorders>
              <w:top w:val="nil"/>
              <w:left w:val="nil"/>
              <w:bottom w:val="single" w:sz="4" w:space="0" w:color="auto"/>
              <w:right w:val="single" w:sz="4" w:space="0" w:color="auto"/>
            </w:tcBorders>
            <w:shd w:val="clear" w:color="auto" w:fill="auto"/>
            <w:vAlign w:val="center"/>
            <w:hideMark/>
          </w:tcPr>
          <w:p w14:paraId="20A1C870"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(2e,4r)-4-ethenyl-2,5-dimethylhexa-2,5-dien-1-ol</w:t>
            </w:r>
          </w:p>
        </w:tc>
        <w:tc>
          <w:tcPr>
            <w:tcW w:w="0" w:type="auto"/>
            <w:tcBorders>
              <w:top w:val="nil"/>
              <w:left w:val="nil"/>
              <w:bottom w:val="single" w:sz="4" w:space="0" w:color="auto"/>
              <w:right w:val="single" w:sz="4" w:space="0" w:color="auto"/>
            </w:tcBorders>
            <w:shd w:val="clear" w:color="auto" w:fill="auto"/>
            <w:noWrap/>
            <w:vAlign w:val="center"/>
            <w:hideMark/>
          </w:tcPr>
          <w:p w14:paraId="799327F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D71CA5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316C0C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9229AA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5F930C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75AEC5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6628CF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6B0D0D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08487A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5F9756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BD89F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05F4B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2D00D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2B2A71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AC028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08CEF0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5E543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7552F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7AE3CED8"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D6B24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204</w:t>
            </w:r>
          </w:p>
        </w:tc>
        <w:tc>
          <w:tcPr>
            <w:tcW w:w="0" w:type="auto"/>
            <w:tcBorders>
              <w:top w:val="nil"/>
              <w:left w:val="nil"/>
              <w:bottom w:val="single" w:sz="4" w:space="0" w:color="auto"/>
              <w:right w:val="single" w:sz="4" w:space="0" w:color="auto"/>
            </w:tcBorders>
            <w:shd w:val="clear" w:color="auto" w:fill="auto"/>
            <w:vAlign w:val="center"/>
            <w:hideMark/>
          </w:tcPr>
          <w:p w14:paraId="62732135"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(2e)-4-ethenyl-2,5-dimethylhexa-2,5-dien-1-ol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5CDDB0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755951A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E9F06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35BB07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314747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2C58C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FAC8B2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69624F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B8CD0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4330C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5796E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E87C3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6951B05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DE700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2187FB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-3.5</w:t>
            </w:r>
          </w:p>
        </w:tc>
        <w:tc>
          <w:tcPr>
            <w:tcW w:w="0" w:type="auto"/>
            <w:tcBorders>
              <w:top w:val="nil"/>
              <w:left w:val="nil"/>
              <w:bottom w:val="single" w:sz="4" w:space="0" w:color="auto"/>
              <w:right w:val="single" w:sz="4" w:space="0" w:color="auto"/>
            </w:tcBorders>
            <w:shd w:val="clear" w:color="auto" w:fill="auto"/>
            <w:noWrap/>
            <w:vAlign w:val="center"/>
            <w:hideMark/>
          </w:tcPr>
          <w:p w14:paraId="20E8652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0E7C47B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0D79E6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r>
      <w:tr w:rsidR="00F04E03" w:rsidRPr="00D22D0E" w14:paraId="03CEF9F9"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0832B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205</w:t>
            </w:r>
          </w:p>
        </w:tc>
        <w:tc>
          <w:tcPr>
            <w:tcW w:w="0" w:type="auto"/>
            <w:tcBorders>
              <w:top w:val="nil"/>
              <w:left w:val="nil"/>
              <w:bottom w:val="single" w:sz="4" w:space="0" w:color="auto"/>
              <w:right w:val="single" w:sz="4" w:space="0" w:color="auto"/>
            </w:tcBorders>
            <w:shd w:val="clear" w:color="auto" w:fill="auto"/>
            <w:vAlign w:val="center"/>
            <w:hideMark/>
          </w:tcPr>
          <w:p w14:paraId="133B0B3C"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2,6-dimethylocta-3,6-diene-1,2,8-triol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B2AC87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1359B55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38E3C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32B48E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53CA1E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BF1D87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5809FAD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1E9BB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ECB788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6EDB375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6AE616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80125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F197DD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0FFCB1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C1FA41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4E7FF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2343600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AC788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78C145D9"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6586A1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206</w:t>
            </w:r>
          </w:p>
        </w:tc>
        <w:tc>
          <w:tcPr>
            <w:tcW w:w="0" w:type="auto"/>
            <w:tcBorders>
              <w:top w:val="nil"/>
              <w:left w:val="nil"/>
              <w:bottom w:val="single" w:sz="4" w:space="0" w:color="auto"/>
              <w:right w:val="single" w:sz="4" w:space="0" w:color="auto"/>
            </w:tcBorders>
            <w:shd w:val="clear" w:color="auto" w:fill="auto"/>
            <w:vAlign w:val="center"/>
            <w:hideMark/>
          </w:tcPr>
          <w:p w14:paraId="78EB1419"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(3e,6e)-2,6-dimethylocta-3,6-diene-1,2,8-triol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D6F0D2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5859483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337F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76B6F88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46A233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-6.3</w:t>
            </w:r>
          </w:p>
        </w:tc>
        <w:tc>
          <w:tcPr>
            <w:tcW w:w="0" w:type="auto"/>
            <w:tcBorders>
              <w:top w:val="nil"/>
              <w:left w:val="nil"/>
              <w:bottom w:val="single" w:sz="4" w:space="0" w:color="auto"/>
              <w:right w:val="single" w:sz="4" w:space="0" w:color="auto"/>
            </w:tcBorders>
            <w:shd w:val="clear" w:color="auto" w:fill="auto"/>
            <w:noWrap/>
            <w:vAlign w:val="center"/>
            <w:hideMark/>
          </w:tcPr>
          <w:p w14:paraId="56D702A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18C8C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7FE30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D9B56A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B58A5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2E449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3AD455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ED7D2D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8BF6FD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23329C1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679B0A6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1EAE8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BE2D9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r>
      <w:tr w:rsidR="00F04E03" w:rsidRPr="00D22D0E" w14:paraId="0201DBBE"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9A17C4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207</w:t>
            </w:r>
          </w:p>
        </w:tc>
        <w:tc>
          <w:tcPr>
            <w:tcW w:w="0" w:type="auto"/>
            <w:tcBorders>
              <w:top w:val="nil"/>
              <w:left w:val="nil"/>
              <w:bottom w:val="single" w:sz="4" w:space="0" w:color="auto"/>
              <w:right w:val="single" w:sz="4" w:space="0" w:color="auto"/>
            </w:tcBorders>
            <w:shd w:val="clear" w:color="auto" w:fill="auto"/>
            <w:vAlign w:val="center"/>
            <w:hideMark/>
          </w:tcPr>
          <w:p w14:paraId="3328D581"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(2s,3e,6e)-2,6-dimethylocta-3,6-diene-1,2,8-triol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09394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78B1D5E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968545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127766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9B30C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-6.4</w:t>
            </w:r>
          </w:p>
        </w:tc>
        <w:tc>
          <w:tcPr>
            <w:tcW w:w="0" w:type="auto"/>
            <w:tcBorders>
              <w:top w:val="nil"/>
              <w:left w:val="nil"/>
              <w:bottom w:val="single" w:sz="4" w:space="0" w:color="auto"/>
              <w:right w:val="single" w:sz="4" w:space="0" w:color="auto"/>
            </w:tcBorders>
            <w:shd w:val="clear" w:color="auto" w:fill="auto"/>
            <w:noWrap/>
            <w:vAlign w:val="center"/>
            <w:hideMark/>
          </w:tcPr>
          <w:p w14:paraId="3502A5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9D9A8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563F115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C8891E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E51B18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0F13FF0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D2C775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DEBAB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520799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59E47E9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DD8B1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D1E95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9594D9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r>
      <w:tr w:rsidR="00F04E03" w:rsidRPr="00D22D0E" w14:paraId="3FA17B93"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C57CB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208</w:t>
            </w:r>
          </w:p>
        </w:tc>
        <w:tc>
          <w:tcPr>
            <w:tcW w:w="0" w:type="auto"/>
            <w:tcBorders>
              <w:top w:val="nil"/>
              <w:left w:val="nil"/>
              <w:bottom w:val="single" w:sz="4" w:space="0" w:color="auto"/>
              <w:right w:val="single" w:sz="4" w:space="0" w:color="auto"/>
            </w:tcBorders>
            <w:shd w:val="clear" w:color="auto" w:fill="auto"/>
            <w:vAlign w:val="center"/>
            <w:hideMark/>
          </w:tcPr>
          <w:p w14:paraId="6F2AF35E"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(2r,3e,6e)-2,6-dimethylocta-3,6-diene-1,2,8-triol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C749D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c>
          <w:tcPr>
            <w:tcW w:w="0" w:type="auto"/>
            <w:tcBorders>
              <w:top w:val="nil"/>
              <w:left w:val="nil"/>
              <w:bottom w:val="single" w:sz="4" w:space="0" w:color="auto"/>
              <w:right w:val="single" w:sz="4" w:space="0" w:color="auto"/>
            </w:tcBorders>
            <w:shd w:val="clear" w:color="auto" w:fill="auto"/>
            <w:noWrap/>
            <w:vAlign w:val="center"/>
            <w:hideMark/>
          </w:tcPr>
          <w:p w14:paraId="4169B91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FED9E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29F353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6D84F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636C5D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4F3960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67459B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74771D6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8AFE40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ECB410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468964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FEC26F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9EE7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081204F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3654154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52C1E1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2F86E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r>
      <w:tr w:rsidR="00F04E03" w:rsidRPr="00D22D0E" w14:paraId="32FC9951"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10E947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lastRenderedPageBreak/>
              <w:t>209</w:t>
            </w:r>
          </w:p>
        </w:tc>
        <w:tc>
          <w:tcPr>
            <w:tcW w:w="0" w:type="auto"/>
            <w:tcBorders>
              <w:top w:val="nil"/>
              <w:left w:val="nil"/>
              <w:bottom w:val="single" w:sz="4" w:space="0" w:color="auto"/>
              <w:right w:val="single" w:sz="4" w:space="0" w:color="auto"/>
            </w:tcBorders>
            <w:shd w:val="clear" w:color="auto" w:fill="auto"/>
            <w:vAlign w:val="center"/>
            <w:hideMark/>
          </w:tcPr>
          <w:p w14:paraId="176164F5"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6-hydroxy-6-methylocta-3,7-dien-2-one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0E6ABD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2FF208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3301F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847A9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031871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5718B7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A54E3E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55B6ED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5D475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22A6B5E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09CCE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4AAB338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-3.7</w:t>
            </w:r>
          </w:p>
        </w:tc>
        <w:tc>
          <w:tcPr>
            <w:tcW w:w="0" w:type="auto"/>
            <w:tcBorders>
              <w:top w:val="nil"/>
              <w:left w:val="nil"/>
              <w:bottom w:val="single" w:sz="4" w:space="0" w:color="auto"/>
              <w:right w:val="single" w:sz="4" w:space="0" w:color="auto"/>
            </w:tcBorders>
            <w:shd w:val="clear" w:color="auto" w:fill="auto"/>
            <w:noWrap/>
            <w:vAlign w:val="center"/>
            <w:hideMark/>
          </w:tcPr>
          <w:p w14:paraId="24E4CE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8C8A7D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44DCC1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64055F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3D27B8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37CC484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r>
      <w:tr w:rsidR="00F04E03" w:rsidRPr="00D22D0E" w14:paraId="17A449C4"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F9278A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210</w:t>
            </w:r>
          </w:p>
        </w:tc>
        <w:tc>
          <w:tcPr>
            <w:tcW w:w="0" w:type="auto"/>
            <w:tcBorders>
              <w:top w:val="nil"/>
              <w:left w:val="nil"/>
              <w:bottom w:val="single" w:sz="4" w:space="0" w:color="auto"/>
              <w:right w:val="single" w:sz="4" w:space="0" w:color="auto"/>
            </w:tcBorders>
            <w:shd w:val="clear" w:color="auto" w:fill="auto"/>
            <w:vAlign w:val="center"/>
            <w:hideMark/>
          </w:tcPr>
          <w:p w14:paraId="512AF89B"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(3e,6s)-6-hydroxy-6-methylocta-3,7-dien-2-one</w:t>
            </w:r>
          </w:p>
        </w:tc>
        <w:tc>
          <w:tcPr>
            <w:tcW w:w="0" w:type="auto"/>
            <w:tcBorders>
              <w:top w:val="nil"/>
              <w:left w:val="nil"/>
              <w:bottom w:val="single" w:sz="4" w:space="0" w:color="auto"/>
              <w:right w:val="single" w:sz="4" w:space="0" w:color="auto"/>
            </w:tcBorders>
            <w:shd w:val="clear" w:color="auto" w:fill="auto"/>
            <w:noWrap/>
            <w:vAlign w:val="center"/>
            <w:hideMark/>
          </w:tcPr>
          <w:p w14:paraId="789021A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C68119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F775C2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117ABB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422AFD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71C0C5A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B6CD1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689D7B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C8B4C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070E646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E2EE7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78717E9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35133F7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E7606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0EBFE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08992A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6FB6CC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68A031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r>
      <w:tr w:rsidR="00F04E03" w:rsidRPr="00D22D0E" w14:paraId="77FE7464" w14:textId="77777777" w:rsidTr="00F04E03">
        <w:trPr>
          <w:cantSplit/>
          <w:trHeight w:val="108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4AEAC9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211</w:t>
            </w:r>
          </w:p>
        </w:tc>
        <w:tc>
          <w:tcPr>
            <w:tcW w:w="0" w:type="auto"/>
            <w:tcBorders>
              <w:top w:val="nil"/>
              <w:left w:val="nil"/>
              <w:bottom w:val="single" w:sz="4" w:space="0" w:color="auto"/>
              <w:right w:val="single" w:sz="4" w:space="0" w:color="auto"/>
            </w:tcBorders>
            <w:shd w:val="clear" w:color="auto" w:fill="auto"/>
            <w:vAlign w:val="center"/>
            <w:hideMark/>
          </w:tcPr>
          <w:p w14:paraId="0C1FBBCE" w14:textId="77777777" w:rsidR="00F04E03" w:rsidRPr="0080355D" w:rsidRDefault="00F04E03" w:rsidP="00D06316">
            <w:pPr>
              <w:spacing w:after="0" w:line="240" w:lineRule="auto"/>
              <w:rPr>
                <w:rFonts w:ascii="Times New Roman" w:eastAsia="Times New Roman" w:hAnsi="Times New Roman" w:cs="Times New Roman"/>
                <w:color w:val="000000"/>
                <w:kern w:val="0"/>
                <w:sz w:val="21"/>
                <w:szCs w:val="21"/>
                <w:lang w:val="en-GB" w:eastAsia="fr-FR"/>
                <w14:ligatures w14:val="none"/>
              </w:rPr>
            </w:pPr>
            <w:r w:rsidRPr="0080355D">
              <w:rPr>
                <w:rFonts w:ascii="Times New Roman" w:eastAsia="Times New Roman" w:hAnsi="Times New Roman" w:cs="Times New Roman"/>
                <w:color w:val="000000"/>
                <w:kern w:val="0"/>
                <w:sz w:val="21"/>
                <w:szCs w:val="21"/>
                <w:lang w:val="en-GB" w:eastAsia="fr-FR"/>
                <w14:ligatures w14:val="none"/>
              </w:rPr>
              <w:t>(3e,6r)-6-hydroxy-6-methylocta-3,7-dien-2-one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87481F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-5.8</w:t>
            </w:r>
          </w:p>
        </w:tc>
        <w:tc>
          <w:tcPr>
            <w:tcW w:w="0" w:type="auto"/>
            <w:tcBorders>
              <w:top w:val="nil"/>
              <w:left w:val="nil"/>
              <w:bottom w:val="single" w:sz="4" w:space="0" w:color="auto"/>
              <w:right w:val="single" w:sz="4" w:space="0" w:color="auto"/>
            </w:tcBorders>
            <w:shd w:val="clear" w:color="auto" w:fill="auto"/>
            <w:noWrap/>
            <w:vAlign w:val="center"/>
            <w:hideMark/>
          </w:tcPr>
          <w:p w14:paraId="68AB8A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17EFDDB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681913F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2520A35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7026C63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1A8F6A7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0AF38D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3C856BA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657FFCC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7A12061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20813E8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1947CF1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2E0018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16A7EBB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430AAA9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0B3E436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-3.8</w:t>
            </w:r>
          </w:p>
        </w:tc>
        <w:tc>
          <w:tcPr>
            <w:tcW w:w="0" w:type="auto"/>
            <w:tcBorders>
              <w:top w:val="nil"/>
              <w:left w:val="nil"/>
              <w:bottom w:val="single" w:sz="4" w:space="0" w:color="auto"/>
              <w:right w:val="single" w:sz="4" w:space="0" w:color="auto"/>
            </w:tcBorders>
            <w:shd w:val="clear" w:color="auto" w:fill="auto"/>
            <w:noWrap/>
            <w:vAlign w:val="center"/>
            <w:hideMark/>
          </w:tcPr>
          <w:p w14:paraId="6EACD89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r>
      <w:tr w:rsidR="00F04E03" w:rsidRPr="00D22D0E" w14:paraId="07FEF964"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C4289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212</w:t>
            </w:r>
          </w:p>
        </w:tc>
        <w:tc>
          <w:tcPr>
            <w:tcW w:w="0" w:type="auto"/>
            <w:tcBorders>
              <w:top w:val="nil"/>
              <w:left w:val="nil"/>
              <w:bottom w:val="single" w:sz="4" w:space="0" w:color="auto"/>
              <w:right w:val="single" w:sz="4" w:space="0" w:color="auto"/>
            </w:tcBorders>
            <w:shd w:val="clear" w:color="auto" w:fill="auto"/>
            <w:vAlign w:val="center"/>
            <w:hideMark/>
          </w:tcPr>
          <w:p w14:paraId="3B574530"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(1s,4r)-4-ethylcyclohexan-1-ol</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E060BC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-5.7</w:t>
            </w:r>
          </w:p>
        </w:tc>
        <w:tc>
          <w:tcPr>
            <w:tcW w:w="0" w:type="auto"/>
            <w:tcBorders>
              <w:top w:val="nil"/>
              <w:left w:val="nil"/>
              <w:bottom w:val="single" w:sz="4" w:space="0" w:color="auto"/>
              <w:right w:val="single" w:sz="4" w:space="0" w:color="auto"/>
            </w:tcBorders>
            <w:shd w:val="clear" w:color="auto" w:fill="auto"/>
            <w:noWrap/>
            <w:vAlign w:val="center"/>
            <w:hideMark/>
          </w:tcPr>
          <w:p w14:paraId="68FF3D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2F72BA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F53546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AD8E07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-6.1</w:t>
            </w:r>
          </w:p>
        </w:tc>
        <w:tc>
          <w:tcPr>
            <w:tcW w:w="0" w:type="auto"/>
            <w:tcBorders>
              <w:top w:val="nil"/>
              <w:left w:val="nil"/>
              <w:bottom w:val="single" w:sz="4" w:space="0" w:color="auto"/>
              <w:right w:val="single" w:sz="4" w:space="0" w:color="auto"/>
            </w:tcBorders>
            <w:shd w:val="clear" w:color="auto" w:fill="auto"/>
            <w:noWrap/>
            <w:vAlign w:val="center"/>
            <w:hideMark/>
          </w:tcPr>
          <w:p w14:paraId="2D28C76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07639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278370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8E449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8EE6A1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D6A0E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08BE7CD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nil"/>
              <w:left w:val="nil"/>
              <w:bottom w:val="single" w:sz="4" w:space="0" w:color="auto"/>
              <w:right w:val="single" w:sz="4" w:space="0" w:color="auto"/>
            </w:tcBorders>
            <w:shd w:val="clear" w:color="auto" w:fill="auto"/>
            <w:noWrap/>
            <w:vAlign w:val="center"/>
            <w:hideMark/>
          </w:tcPr>
          <w:p w14:paraId="0EC810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2C31F59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13A819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32E11D3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012B5F9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77FEE0B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r>
      <w:tr w:rsidR="00F04E03" w:rsidRPr="00D22D0E" w14:paraId="757391E3"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BB21F8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213</w:t>
            </w:r>
          </w:p>
        </w:tc>
        <w:tc>
          <w:tcPr>
            <w:tcW w:w="0" w:type="auto"/>
            <w:tcBorders>
              <w:top w:val="nil"/>
              <w:left w:val="nil"/>
              <w:bottom w:val="single" w:sz="4" w:space="0" w:color="auto"/>
              <w:right w:val="single" w:sz="4" w:space="0" w:color="auto"/>
            </w:tcBorders>
            <w:shd w:val="clear" w:color="auto" w:fill="auto"/>
            <w:vAlign w:val="center"/>
            <w:hideMark/>
          </w:tcPr>
          <w:p w14:paraId="5B718D8F"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1,3-dihydroxydec-8-en-5-one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2E5094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-5.5</w:t>
            </w:r>
          </w:p>
        </w:tc>
        <w:tc>
          <w:tcPr>
            <w:tcW w:w="0" w:type="auto"/>
            <w:tcBorders>
              <w:top w:val="nil"/>
              <w:left w:val="nil"/>
              <w:bottom w:val="single" w:sz="4" w:space="0" w:color="auto"/>
              <w:right w:val="single" w:sz="4" w:space="0" w:color="auto"/>
            </w:tcBorders>
            <w:shd w:val="clear" w:color="auto" w:fill="auto"/>
            <w:noWrap/>
            <w:vAlign w:val="center"/>
            <w:hideMark/>
          </w:tcPr>
          <w:p w14:paraId="6454F56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2A58590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1A5D044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7D79758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379F7B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-4.8</w:t>
            </w:r>
          </w:p>
        </w:tc>
        <w:tc>
          <w:tcPr>
            <w:tcW w:w="0" w:type="auto"/>
            <w:tcBorders>
              <w:top w:val="nil"/>
              <w:left w:val="nil"/>
              <w:bottom w:val="single" w:sz="4" w:space="0" w:color="auto"/>
              <w:right w:val="single" w:sz="4" w:space="0" w:color="auto"/>
            </w:tcBorders>
            <w:shd w:val="clear" w:color="auto" w:fill="auto"/>
            <w:noWrap/>
            <w:vAlign w:val="center"/>
            <w:hideMark/>
          </w:tcPr>
          <w:p w14:paraId="7C58E44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793A73B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52766AD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23ED332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DCFA3A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01C6F52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-3.6</w:t>
            </w:r>
          </w:p>
        </w:tc>
        <w:tc>
          <w:tcPr>
            <w:tcW w:w="0" w:type="auto"/>
            <w:tcBorders>
              <w:top w:val="nil"/>
              <w:left w:val="nil"/>
              <w:bottom w:val="single" w:sz="4" w:space="0" w:color="auto"/>
              <w:right w:val="single" w:sz="4" w:space="0" w:color="auto"/>
            </w:tcBorders>
            <w:shd w:val="clear" w:color="auto" w:fill="auto"/>
            <w:noWrap/>
            <w:vAlign w:val="center"/>
            <w:hideMark/>
          </w:tcPr>
          <w:p w14:paraId="48B7695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3F51848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35560FE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nil"/>
              <w:left w:val="nil"/>
              <w:bottom w:val="single" w:sz="4" w:space="0" w:color="auto"/>
              <w:right w:val="single" w:sz="4" w:space="0" w:color="auto"/>
            </w:tcBorders>
            <w:shd w:val="clear" w:color="auto" w:fill="auto"/>
            <w:noWrap/>
            <w:vAlign w:val="center"/>
            <w:hideMark/>
          </w:tcPr>
          <w:p w14:paraId="41ADCB9E"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436942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8176B1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-6.0</w:t>
            </w:r>
          </w:p>
        </w:tc>
      </w:tr>
      <w:tr w:rsidR="00F04E03" w:rsidRPr="00D22D0E" w14:paraId="17D18B51"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DB0B76F"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214</w:t>
            </w:r>
          </w:p>
        </w:tc>
        <w:tc>
          <w:tcPr>
            <w:tcW w:w="0" w:type="auto"/>
            <w:tcBorders>
              <w:top w:val="nil"/>
              <w:left w:val="nil"/>
              <w:bottom w:val="single" w:sz="4" w:space="0" w:color="auto"/>
              <w:right w:val="single" w:sz="4" w:space="0" w:color="auto"/>
            </w:tcBorders>
            <w:shd w:val="clear" w:color="auto" w:fill="auto"/>
            <w:vAlign w:val="center"/>
            <w:hideMark/>
          </w:tcPr>
          <w:p w14:paraId="2F7A14D6"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(3r,8e)-1,3-dihydroxydec-8-en-5-one</w:t>
            </w:r>
          </w:p>
        </w:tc>
        <w:tc>
          <w:tcPr>
            <w:tcW w:w="0" w:type="auto"/>
            <w:tcBorders>
              <w:top w:val="nil"/>
              <w:left w:val="nil"/>
              <w:bottom w:val="single" w:sz="4" w:space="0" w:color="auto"/>
              <w:right w:val="single" w:sz="4" w:space="0" w:color="auto"/>
            </w:tcBorders>
            <w:shd w:val="clear" w:color="auto" w:fill="auto"/>
            <w:noWrap/>
            <w:vAlign w:val="center"/>
            <w:hideMark/>
          </w:tcPr>
          <w:p w14:paraId="797E24C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77564B6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449859C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23B8342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-4.2</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B4A8D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-6.2</w:t>
            </w:r>
          </w:p>
        </w:tc>
        <w:tc>
          <w:tcPr>
            <w:tcW w:w="0" w:type="auto"/>
            <w:tcBorders>
              <w:top w:val="nil"/>
              <w:left w:val="nil"/>
              <w:bottom w:val="single" w:sz="4" w:space="0" w:color="auto"/>
              <w:right w:val="single" w:sz="4" w:space="0" w:color="auto"/>
            </w:tcBorders>
            <w:shd w:val="clear" w:color="auto" w:fill="auto"/>
            <w:noWrap/>
            <w:vAlign w:val="center"/>
            <w:hideMark/>
          </w:tcPr>
          <w:p w14:paraId="69BED5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919A692"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481807C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-5.3</w:t>
            </w:r>
          </w:p>
        </w:tc>
        <w:tc>
          <w:tcPr>
            <w:tcW w:w="0" w:type="auto"/>
            <w:tcBorders>
              <w:top w:val="nil"/>
              <w:left w:val="nil"/>
              <w:bottom w:val="single" w:sz="4" w:space="0" w:color="auto"/>
              <w:right w:val="single" w:sz="4" w:space="0" w:color="auto"/>
            </w:tcBorders>
            <w:shd w:val="clear" w:color="auto" w:fill="auto"/>
            <w:noWrap/>
            <w:vAlign w:val="center"/>
            <w:hideMark/>
          </w:tcPr>
          <w:p w14:paraId="5CEE535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E006E2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18F7CF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-5.6</w:t>
            </w:r>
          </w:p>
        </w:tc>
        <w:tc>
          <w:tcPr>
            <w:tcW w:w="0" w:type="auto"/>
            <w:tcBorders>
              <w:top w:val="nil"/>
              <w:left w:val="nil"/>
              <w:bottom w:val="single" w:sz="4" w:space="0" w:color="auto"/>
              <w:right w:val="single" w:sz="4" w:space="0" w:color="auto"/>
            </w:tcBorders>
            <w:shd w:val="clear" w:color="auto" w:fill="auto"/>
            <w:noWrap/>
            <w:vAlign w:val="center"/>
            <w:hideMark/>
          </w:tcPr>
          <w:p w14:paraId="68B976D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-3.5</w:t>
            </w:r>
          </w:p>
        </w:tc>
        <w:tc>
          <w:tcPr>
            <w:tcW w:w="0" w:type="auto"/>
            <w:tcBorders>
              <w:top w:val="nil"/>
              <w:left w:val="nil"/>
              <w:bottom w:val="single" w:sz="4" w:space="0" w:color="auto"/>
              <w:right w:val="single" w:sz="4" w:space="0" w:color="auto"/>
            </w:tcBorders>
            <w:shd w:val="clear" w:color="auto" w:fill="auto"/>
            <w:noWrap/>
            <w:vAlign w:val="center"/>
            <w:hideMark/>
          </w:tcPr>
          <w:p w14:paraId="2E117DB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701073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423B3504"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746DBB0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-4.7</w:t>
            </w:r>
          </w:p>
        </w:tc>
        <w:tc>
          <w:tcPr>
            <w:tcW w:w="0" w:type="auto"/>
            <w:tcBorders>
              <w:top w:val="nil"/>
              <w:left w:val="nil"/>
              <w:bottom w:val="single" w:sz="4" w:space="0" w:color="auto"/>
              <w:right w:val="single" w:sz="4" w:space="0" w:color="auto"/>
            </w:tcBorders>
            <w:shd w:val="clear" w:color="auto" w:fill="auto"/>
            <w:noWrap/>
            <w:vAlign w:val="center"/>
            <w:hideMark/>
          </w:tcPr>
          <w:p w14:paraId="30AD274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DC8B4E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r w:rsidR="00F04E03" w:rsidRPr="00D22D0E" w14:paraId="238218E6" w14:textId="77777777" w:rsidTr="00F04E03">
        <w:trPr>
          <w:cantSplit/>
          <w:trHeight w:val="81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CDA6449"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215</w:t>
            </w:r>
          </w:p>
        </w:tc>
        <w:tc>
          <w:tcPr>
            <w:tcW w:w="0" w:type="auto"/>
            <w:tcBorders>
              <w:top w:val="nil"/>
              <w:left w:val="nil"/>
              <w:bottom w:val="single" w:sz="4" w:space="0" w:color="auto"/>
              <w:right w:val="single" w:sz="4" w:space="0" w:color="auto"/>
            </w:tcBorders>
            <w:shd w:val="clear" w:color="auto" w:fill="auto"/>
            <w:vAlign w:val="center"/>
            <w:hideMark/>
          </w:tcPr>
          <w:p w14:paraId="414637C2" w14:textId="77777777" w:rsidR="00F04E03" w:rsidRPr="00D22D0E" w:rsidRDefault="00F04E03" w:rsidP="00D06316">
            <w:pPr>
              <w:spacing w:after="0" w:line="240" w:lineRule="auto"/>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(3s,8e)-1,3-dihydroxydec-8-en-5-one</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3DD5F541"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c>
          <w:tcPr>
            <w:tcW w:w="0" w:type="auto"/>
            <w:tcBorders>
              <w:top w:val="nil"/>
              <w:left w:val="nil"/>
              <w:bottom w:val="single" w:sz="4" w:space="0" w:color="auto"/>
              <w:right w:val="single" w:sz="4" w:space="0" w:color="auto"/>
            </w:tcBorders>
            <w:shd w:val="clear" w:color="auto" w:fill="auto"/>
            <w:noWrap/>
            <w:vAlign w:val="center"/>
            <w:hideMark/>
          </w:tcPr>
          <w:p w14:paraId="542E880B"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-4.0</w:t>
            </w:r>
          </w:p>
        </w:tc>
        <w:tc>
          <w:tcPr>
            <w:tcW w:w="0" w:type="auto"/>
            <w:tcBorders>
              <w:top w:val="nil"/>
              <w:left w:val="nil"/>
              <w:bottom w:val="single" w:sz="4" w:space="0" w:color="auto"/>
              <w:right w:val="single" w:sz="4" w:space="0" w:color="auto"/>
            </w:tcBorders>
            <w:shd w:val="clear" w:color="auto" w:fill="auto"/>
            <w:noWrap/>
            <w:vAlign w:val="center"/>
            <w:hideMark/>
          </w:tcPr>
          <w:p w14:paraId="1825E82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01474DE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2784397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-5.2</w:t>
            </w:r>
          </w:p>
        </w:tc>
        <w:tc>
          <w:tcPr>
            <w:tcW w:w="0" w:type="auto"/>
            <w:tcBorders>
              <w:top w:val="nil"/>
              <w:left w:val="nil"/>
              <w:bottom w:val="single" w:sz="4" w:space="0" w:color="auto"/>
              <w:right w:val="single" w:sz="4" w:space="0" w:color="auto"/>
            </w:tcBorders>
            <w:shd w:val="clear" w:color="auto" w:fill="auto"/>
            <w:noWrap/>
            <w:vAlign w:val="center"/>
            <w:hideMark/>
          </w:tcPr>
          <w:p w14:paraId="169D339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-5.4</w:t>
            </w:r>
          </w:p>
        </w:tc>
        <w:tc>
          <w:tcPr>
            <w:tcW w:w="0" w:type="auto"/>
            <w:tcBorders>
              <w:top w:val="nil"/>
              <w:left w:val="nil"/>
              <w:bottom w:val="single" w:sz="4" w:space="0" w:color="auto"/>
              <w:right w:val="single" w:sz="4" w:space="0" w:color="auto"/>
            </w:tcBorders>
            <w:shd w:val="clear" w:color="auto" w:fill="auto"/>
            <w:noWrap/>
            <w:vAlign w:val="center"/>
            <w:hideMark/>
          </w:tcPr>
          <w:p w14:paraId="27D11763"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1B7B05E6"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-4.5</w:t>
            </w:r>
          </w:p>
        </w:tc>
        <w:tc>
          <w:tcPr>
            <w:tcW w:w="0" w:type="auto"/>
            <w:tcBorders>
              <w:top w:val="nil"/>
              <w:left w:val="nil"/>
              <w:bottom w:val="single" w:sz="4" w:space="0" w:color="auto"/>
              <w:right w:val="single" w:sz="4" w:space="0" w:color="auto"/>
            </w:tcBorders>
            <w:shd w:val="clear" w:color="auto" w:fill="auto"/>
            <w:noWrap/>
            <w:vAlign w:val="center"/>
            <w:hideMark/>
          </w:tcPr>
          <w:p w14:paraId="599E0AF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1F1806C8"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-4.6</w:t>
            </w:r>
          </w:p>
        </w:tc>
        <w:tc>
          <w:tcPr>
            <w:tcW w:w="0" w:type="auto"/>
            <w:tcBorders>
              <w:top w:val="nil"/>
              <w:left w:val="nil"/>
              <w:bottom w:val="single" w:sz="4" w:space="0" w:color="auto"/>
              <w:right w:val="single" w:sz="4" w:space="0" w:color="auto"/>
            </w:tcBorders>
            <w:shd w:val="clear" w:color="auto" w:fill="auto"/>
            <w:noWrap/>
            <w:vAlign w:val="center"/>
            <w:hideMark/>
          </w:tcPr>
          <w:p w14:paraId="77C8DC4D"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-4.3</w:t>
            </w:r>
          </w:p>
        </w:tc>
        <w:tc>
          <w:tcPr>
            <w:tcW w:w="0" w:type="auto"/>
            <w:tcBorders>
              <w:top w:val="nil"/>
              <w:left w:val="nil"/>
              <w:bottom w:val="single" w:sz="4" w:space="0" w:color="auto"/>
              <w:right w:val="single" w:sz="4" w:space="0" w:color="auto"/>
            </w:tcBorders>
            <w:shd w:val="clear" w:color="auto" w:fill="auto"/>
            <w:noWrap/>
            <w:vAlign w:val="center"/>
            <w:hideMark/>
          </w:tcPr>
          <w:p w14:paraId="6FB87845"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-3.9</w:t>
            </w:r>
          </w:p>
        </w:tc>
        <w:tc>
          <w:tcPr>
            <w:tcW w:w="0" w:type="auto"/>
            <w:tcBorders>
              <w:top w:val="nil"/>
              <w:left w:val="nil"/>
              <w:bottom w:val="single" w:sz="4" w:space="0" w:color="auto"/>
              <w:right w:val="single" w:sz="4" w:space="0" w:color="auto"/>
            </w:tcBorders>
            <w:shd w:val="clear" w:color="auto" w:fill="auto"/>
            <w:noWrap/>
            <w:vAlign w:val="center"/>
            <w:hideMark/>
          </w:tcPr>
          <w:p w14:paraId="12EAEA7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-4.9</w:t>
            </w:r>
          </w:p>
        </w:tc>
        <w:tc>
          <w:tcPr>
            <w:tcW w:w="0" w:type="auto"/>
            <w:tcBorders>
              <w:top w:val="nil"/>
              <w:left w:val="nil"/>
              <w:bottom w:val="single" w:sz="4" w:space="0" w:color="auto"/>
              <w:right w:val="single" w:sz="4" w:space="0" w:color="auto"/>
            </w:tcBorders>
            <w:shd w:val="clear" w:color="auto" w:fill="auto"/>
            <w:noWrap/>
            <w:vAlign w:val="center"/>
            <w:hideMark/>
          </w:tcPr>
          <w:p w14:paraId="59320417"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-5.1</w:t>
            </w:r>
          </w:p>
        </w:tc>
        <w:tc>
          <w:tcPr>
            <w:tcW w:w="0" w:type="auto"/>
            <w:tcBorders>
              <w:top w:val="nil"/>
              <w:left w:val="nil"/>
              <w:bottom w:val="single" w:sz="4" w:space="0" w:color="auto"/>
              <w:right w:val="single" w:sz="4" w:space="0" w:color="auto"/>
            </w:tcBorders>
            <w:shd w:val="clear" w:color="auto" w:fill="auto"/>
            <w:noWrap/>
            <w:vAlign w:val="center"/>
            <w:hideMark/>
          </w:tcPr>
          <w:p w14:paraId="6ED3C1EA"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-4.4</w:t>
            </w:r>
          </w:p>
        </w:tc>
        <w:tc>
          <w:tcPr>
            <w:tcW w:w="0" w:type="auto"/>
            <w:tcBorders>
              <w:top w:val="nil"/>
              <w:left w:val="nil"/>
              <w:bottom w:val="single" w:sz="4" w:space="0" w:color="auto"/>
              <w:right w:val="single" w:sz="4" w:space="0" w:color="auto"/>
            </w:tcBorders>
            <w:shd w:val="clear" w:color="auto" w:fill="auto"/>
            <w:noWrap/>
            <w:vAlign w:val="center"/>
            <w:hideMark/>
          </w:tcPr>
          <w:p w14:paraId="4CC32CD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-5.0</w:t>
            </w:r>
          </w:p>
        </w:tc>
        <w:tc>
          <w:tcPr>
            <w:tcW w:w="0" w:type="auto"/>
            <w:tcBorders>
              <w:top w:val="nil"/>
              <w:left w:val="nil"/>
              <w:bottom w:val="single" w:sz="4" w:space="0" w:color="auto"/>
              <w:right w:val="single" w:sz="4" w:space="0" w:color="auto"/>
            </w:tcBorders>
            <w:shd w:val="clear" w:color="auto" w:fill="auto"/>
            <w:noWrap/>
            <w:vAlign w:val="center"/>
            <w:hideMark/>
          </w:tcPr>
          <w:p w14:paraId="769CE1B0"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-4.1</w:t>
            </w:r>
          </w:p>
        </w:tc>
        <w:tc>
          <w:tcPr>
            <w:tcW w:w="0" w:type="auto"/>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7B8B211C" w14:textId="77777777" w:rsidR="00F04E03" w:rsidRPr="00D22D0E" w:rsidRDefault="00F04E03" w:rsidP="00D06316">
            <w:pPr>
              <w:spacing w:after="0" w:line="240" w:lineRule="auto"/>
              <w:jc w:val="center"/>
              <w:rPr>
                <w:rFonts w:ascii="Times New Roman" w:eastAsia="Times New Roman" w:hAnsi="Times New Roman" w:cs="Times New Roman"/>
                <w:color w:val="000000"/>
                <w:kern w:val="0"/>
                <w:sz w:val="21"/>
                <w:szCs w:val="21"/>
                <w:lang w:eastAsia="fr-FR"/>
                <w14:ligatures w14:val="none"/>
              </w:rPr>
            </w:pPr>
            <w:r w:rsidRPr="00D22D0E">
              <w:rPr>
                <w:rFonts w:ascii="Times New Roman" w:eastAsia="Times New Roman" w:hAnsi="Times New Roman" w:cs="Times New Roman"/>
                <w:color w:val="000000"/>
                <w:kern w:val="0"/>
                <w:sz w:val="21"/>
                <w:szCs w:val="21"/>
                <w:lang w:eastAsia="fr-FR"/>
                <w14:ligatures w14:val="none"/>
              </w:rPr>
              <w:t>-5.9</w:t>
            </w:r>
          </w:p>
        </w:tc>
      </w:tr>
    </w:tbl>
    <w:p w14:paraId="74C1CDF7" w14:textId="70665E4C" w:rsidR="00D95DC9" w:rsidRDefault="00D95DC9" w:rsidP="00F04E03">
      <w:pPr>
        <w:pStyle w:val="Texteforchapter"/>
        <w:tabs>
          <w:tab w:val="clear" w:pos="1170"/>
          <w:tab w:val="left" w:pos="3000"/>
        </w:tabs>
        <w:rPr>
          <w:lang w:val="en-GB"/>
        </w:rPr>
      </w:pPr>
    </w:p>
    <w:p w14:paraId="1C003232" w14:textId="77777777" w:rsidR="00D95DC9" w:rsidRDefault="00D95DC9" w:rsidP="0047528E">
      <w:pPr>
        <w:pStyle w:val="Texteforchapter"/>
        <w:rPr>
          <w:lang w:val="en-GB"/>
        </w:rPr>
      </w:pPr>
    </w:p>
    <w:p w14:paraId="60D8087B" w14:textId="77777777" w:rsidR="00D95DC9" w:rsidRDefault="00D95DC9" w:rsidP="0047528E">
      <w:pPr>
        <w:pStyle w:val="Texteforchapter"/>
        <w:rPr>
          <w:lang w:val="en-GB"/>
        </w:rPr>
      </w:pPr>
    </w:p>
    <w:p w14:paraId="1AEDA842" w14:textId="77777777" w:rsidR="00D95DC9" w:rsidRDefault="00D95DC9" w:rsidP="0047528E">
      <w:pPr>
        <w:pStyle w:val="Texteforchapter"/>
        <w:rPr>
          <w:lang w:val="en-GB"/>
        </w:rPr>
      </w:pPr>
    </w:p>
    <w:p w14:paraId="3FF90452" w14:textId="77777777" w:rsidR="00D95DC9" w:rsidRDefault="00D95DC9" w:rsidP="0047528E">
      <w:pPr>
        <w:pStyle w:val="Texteforchapter"/>
        <w:rPr>
          <w:lang w:val="en-GB"/>
        </w:rPr>
      </w:pPr>
    </w:p>
    <w:sectPr w:rsidR="00D95DC9" w:rsidSect="00F04E03">
      <w:pgSz w:w="16838"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E6A15" w14:textId="77777777" w:rsidR="00D512B9" w:rsidRDefault="00D512B9" w:rsidP="00846045">
      <w:pPr>
        <w:spacing w:after="0" w:line="240" w:lineRule="auto"/>
      </w:pPr>
      <w:r>
        <w:separator/>
      </w:r>
    </w:p>
  </w:endnote>
  <w:endnote w:type="continuationSeparator" w:id="0">
    <w:p w14:paraId="10BEDB15" w14:textId="77777777" w:rsidR="00D512B9" w:rsidRDefault="00D512B9" w:rsidP="008460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555745"/>
      <w:docPartObj>
        <w:docPartGallery w:val="Page Numbers (Bottom of Page)"/>
        <w:docPartUnique/>
      </w:docPartObj>
    </w:sdtPr>
    <w:sdtContent>
      <w:p w14:paraId="0A6E9833" w14:textId="0EB681DE" w:rsidR="00F737EB" w:rsidRDefault="00000000">
        <w:pPr>
          <w:pStyle w:val="Footer"/>
          <w:jc w:val="center"/>
        </w:pPr>
      </w:p>
    </w:sdtContent>
  </w:sdt>
  <w:p w14:paraId="54C9A4E2" w14:textId="77777777" w:rsidR="00846045" w:rsidRDefault="00846045" w:rsidP="0084604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705587"/>
      <w:docPartObj>
        <w:docPartGallery w:val="Page Numbers (Bottom of Page)"/>
        <w:docPartUnique/>
      </w:docPartObj>
    </w:sdtPr>
    <w:sdtContent>
      <w:p w14:paraId="68703D65" w14:textId="77777777" w:rsidR="000344A1" w:rsidRDefault="000344A1">
        <w:pPr>
          <w:pStyle w:val="Footer"/>
          <w:jc w:val="center"/>
        </w:pPr>
        <w:r>
          <w:fldChar w:fldCharType="begin"/>
        </w:r>
        <w:r>
          <w:instrText>PAGE   \* MERGEFORMAT</w:instrText>
        </w:r>
        <w:r>
          <w:fldChar w:fldCharType="separate"/>
        </w:r>
        <w:r>
          <w:t>2</w:t>
        </w:r>
        <w:r>
          <w:fldChar w:fldCharType="end"/>
        </w:r>
      </w:p>
    </w:sdtContent>
  </w:sdt>
  <w:p w14:paraId="34F037F7" w14:textId="77777777" w:rsidR="000344A1" w:rsidRDefault="000344A1" w:rsidP="0084604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447157"/>
      <w:docPartObj>
        <w:docPartGallery w:val="Page Numbers (Bottom of Page)"/>
        <w:docPartUnique/>
      </w:docPartObj>
    </w:sdtPr>
    <w:sdtContent>
      <w:p w14:paraId="12B33B49" w14:textId="77777777" w:rsidR="00E832E3" w:rsidRDefault="00E832E3">
        <w:pPr>
          <w:pStyle w:val="Footer"/>
          <w:jc w:val="center"/>
        </w:pPr>
        <w:r>
          <w:fldChar w:fldCharType="begin"/>
        </w:r>
        <w:r>
          <w:instrText>PAGE   \* MERGEFORMAT</w:instrText>
        </w:r>
        <w:r>
          <w:fldChar w:fldCharType="separate"/>
        </w:r>
        <w:r>
          <w:t>2</w:t>
        </w:r>
        <w:r>
          <w:fldChar w:fldCharType="end"/>
        </w:r>
      </w:p>
    </w:sdtContent>
  </w:sdt>
  <w:p w14:paraId="00F60D9B" w14:textId="77777777" w:rsidR="00E832E3" w:rsidRDefault="00E832E3" w:rsidP="0084604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452C7" w14:textId="77777777" w:rsidR="00D512B9" w:rsidRDefault="00D512B9" w:rsidP="00846045">
      <w:pPr>
        <w:spacing w:after="0" w:line="240" w:lineRule="auto"/>
      </w:pPr>
      <w:r>
        <w:separator/>
      </w:r>
    </w:p>
  </w:footnote>
  <w:footnote w:type="continuationSeparator" w:id="0">
    <w:p w14:paraId="4E7EB7AD" w14:textId="77777777" w:rsidR="00D512B9" w:rsidRDefault="00D512B9" w:rsidP="008460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B2F"/>
    <w:multiLevelType w:val="hybridMultilevel"/>
    <w:tmpl w:val="87A08A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3127CC4"/>
    <w:multiLevelType w:val="hybridMultilevel"/>
    <w:tmpl w:val="9D706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3C4219"/>
    <w:multiLevelType w:val="hybridMultilevel"/>
    <w:tmpl w:val="0C009D8C"/>
    <w:lvl w:ilvl="0" w:tplc="87F8B9F8">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FBE1D2D"/>
    <w:multiLevelType w:val="multilevel"/>
    <w:tmpl w:val="4306D14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554704"/>
    <w:multiLevelType w:val="hybridMultilevel"/>
    <w:tmpl w:val="64FA2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6560EB"/>
    <w:multiLevelType w:val="hybridMultilevel"/>
    <w:tmpl w:val="BA0E62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44A5786"/>
    <w:multiLevelType w:val="multilevel"/>
    <w:tmpl w:val="6CA8E074"/>
    <w:lvl w:ilvl="0">
      <w:start w:val="1"/>
      <w:numFmt w:val="decimal"/>
      <w:lvlText w:val="%1."/>
      <w:lvlJc w:val="left"/>
      <w:pPr>
        <w:ind w:left="360" w:hanging="360"/>
      </w:pPr>
      <w:rPr>
        <w:rFonts w:hint="default"/>
      </w:rPr>
    </w:lvl>
    <w:lvl w:ilvl="1">
      <w:start w:val="3"/>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289B0BBE"/>
    <w:multiLevelType w:val="multilevel"/>
    <w:tmpl w:val="5DD66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F8368E"/>
    <w:multiLevelType w:val="hybridMultilevel"/>
    <w:tmpl w:val="37C631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BE829CE"/>
    <w:multiLevelType w:val="multilevel"/>
    <w:tmpl w:val="AD3A057E"/>
    <w:lvl w:ilvl="0">
      <w:start w:val="1"/>
      <w:numFmt w:val="decimal"/>
      <w:pStyle w:val="ChapterName"/>
      <w:suff w:val="space"/>
      <w:lvlText w:val="Chapter %1"/>
      <w:lvlJc w:val="left"/>
      <w:pPr>
        <w:ind w:left="0" w:firstLine="0"/>
      </w:pPr>
      <w:rPr>
        <w:rFonts w:ascii="Times New Roman" w:hAnsi="Times New Roman" w:cs="Times New Roman" w:hint="default"/>
        <w:sz w:val="40"/>
        <w:szCs w:val="4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37F14F32"/>
    <w:multiLevelType w:val="hybridMultilevel"/>
    <w:tmpl w:val="FCFAA5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85E2027"/>
    <w:multiLevelType w:val="hybridMultilevel"/>
    <w:tmpl w:val="62C6B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18407F"/>
    <w:multiLevelType w:val="multilevel"/>
    <w:tmpl w:val="D09C7270"/>
    <w:lvl w:ilvl="0">
      <w:start w:val="1"/>
      <w:numFmt w:val="decimal"/>
      <w:lvlText w:val="%1."/>
      <w:lvlJc w:val="left"/>
      <w:pPr>
        <w:ind w:left="420" w:hanging="420"/>
      </w:pPr>
      <w:rPr>
        <w:rFonts w:hint="default"/>
        <w:b/>
        <w:color w:val="000000"/>
        <w:sz w:val="28"/>
      </w:rPr>
    </w:lvl>
    <w:lvl w:ilvl="1">
      <w:start w:val="1"/>
      <w:numFmt w:val="decimal"/>
      <w:lvlText w:val="%1.%2"/>
      <w:lvlJc w:val="left"/>
      <w:pPr>
        <w:ind w:left="420" w:hanging="420"/>
      </w:pPr>
      <w:rPr>
        <w:rFonts w:ascii="TimesNewRomanPS-BoldMT" w:hAnsi="TimesNewRomanPS-BoldMT" w:hint="default"/>
        <w:b/>
        <w:color w:val="000000"/>
        <w:sz w:val="28"/>
      </w:rPr>
    </w:lvl>
    <w:lvl w:ilvl="2">
      <w:start w:val="1"/>
      <w:numFmt w:val="decimal"/>
      <w:lvlText w:val="%1.%2.%3"/>
      <w:lvlJc w:val="left"/>
      <w:pPr>
        <w:ind w:left="720" w:hanging="720"/>
      </w:pPr>
      <w:rPr>
        <w:rFonts w:ascii="TimesNewRomanPS-BoldMT" w:hAnsi="TimesNewRomanPS-BoldMT" w:hint="default"/>
        <w:b/>
        <w:color w:val="000000"/>
        <w:sz w:val="28"/>
      </w:rPr>
    </w:lvl>
    <w:lvl w:ilvl="3">
      <w:start w:val="1"/>
      <w:numFmt w:val="decimal"/>
      <w:lvlText w:val="%1.%2.%3.%4"/>
      <w:lvlJc w:val="left"/>
      <w:pPr>
        <w:ind w:left="720" w:hanging="720"/>
      </w:pPr>
      <w:rPr>
        <w:rFonts w:ascii="TimesNewRomanPS-BoldMT" w:hAnsi="TimesNewRomanPS-BoldMT" w:hint="default"/>
        <w:b/>
        <w:color w:val="000000"/>
        <w:sz w:val="28"/>
      </w:rPr>
    </w:lvl>
    <w:lvl w:ilvl="4">
      <w:start w:val="1"/>
      <w:numFmt w:val="decimal"/>
      <w:lvlText w:val="%1.%2.%3.%4.%5"/>
      <w:lvlJc w:val="left"/>
      <w:pPr>
        <w:ind w:left="1080" w:hanging="1080"/>
      </w:pPr>
      <w:rPr>
        <w:rFonts w:ascii="TimesNewRomanPS-BoldMT" w:hAnsi="TimesNewRomanPS-BoldMT" w:hint="default"/>
        <w:b/>
        <w:color w:val="000000"/>
        <w:sz w:val="28"/>
      </w:rPr>
    </w:lvl>
    <w:lvl w:ilvl="5">
      <w:start w:val="1"/>
      <w:numFmt w:val="decimal"/>
      <w:lvlText w:val="%1.%2.%3.%4.%5.%6"/>
      <w:lvlJc w:val="left"/>
      <w:pPr>
        <w:ind w:left="1080" w:hanging="1080"/>
      </w:pPr>
      <w:rPr>
        <w:rFonts w:ascii="TimesNewRomanPS-BoldMT" w:hAnsi="TimesNewRomanPS-BoldMT" w:hint="default"/>
        <w:b/>
        <w:color w:val="000000"/>
        <w:sz w:val="28"/>
      </w:rPr>
    </w:lvl>
    <w:lvl w:ilvl="6">
      <w:start w:val="1"/>
      <w:numFmt w:val="decimal"/>
      <w:lvlText w:val="%1.%2.%3.%4.%5.%6.%7"/>
      <w:lvlJc w:val="left"/>
      <w:pPr>
        <w:ind w:left="1440" w:hanging="1440"/>
      </w:pPr>
      <w:rPr>
        <w:rFonts w:ascii="TimesNewRomanPS-BoldMT" w:hAnsi="TimesNewRomanPS-BoldMT" w:hint="default"/>
        <w:b/>
        <w:color w:val="000000"/>
        <w:sz w:val="28"/>
      </w:rPr>
    </w:lvl>
    <w:lvl w:ilvl="7">
      <w:start w:val="1"/>
      <w:numFmt w:val="decimal"/>
      <w:lvlText w:val="%1.%2.%3.%4.%5.%6.%7.%8"/>
      <w:lvlJc w:val="left"/>
      <w:pPr>
        <w:ind w:left="1440" w:hanging="1440"/>
      </w:pPr>
      <w:rPr>
        <w:rFonts w:ascii="TimesNewRomanPS-BoldMT" w:hAnsi="TimesNewRomanPS-BoldMT" w:hint="default"/>
        <w:b/>
        <w:color w:val="000000"/>
        <w:sz w:val="28"/>
      </w:rPr>
    </w:lvl>
    <w:lvl w:ilvl="8">
      <w:start w:val="1"/>
      <w:numFmt w:val="decimal"/>
      <w:lvlText w:val="%1.%2.%3.%4.%5.%6.%7.%8.%9"/>
      <w:lvlJc w:val="left"/>
      <w:pPr>
        <w:ind w:left="1800" w:hanging="1800"/>
      </w:pPr>
      <w:rPr>
        <w:rFonts w:ascii="TimesNewRomanPS-BoldMT" w:hAnsi="TimesNewRomanPS-BoldMT" w:hint="default"/>
        <w:b/>
        <w:color w:val="000000"/>
        <w:sz w:val="28"/>
      </w:rPr>
    </w:lvl>
  </w:abstractNum>
  <w:abstractNum w:abstractNumId="13" w15:restartNumberingAfterBreak="0">
    <w:nsid w:val="3CF13436"/>
    <w:multiLevelType w:val="multilevel"/>
    <w:tmpl w:val="D09C7270"/>
    <w:lvl w:ilvl="0">
      <w:start w:val="1"/>
      <w:numFmt w:val="decimal"/>
      <w:lvlText w:val="%1."/>
      <w:lvlJc w:val="left"/>
      <w:pPr>
        <w:ind w:left="420" w:hanging="420"/>
      </w:pPr>
      <w:rPr>
        <w:rFonts w:hint="default"/>
        <w:b/>
        <w:color w:val="000000"/>
        <w:sz w:val="28"/>
      </w:rPr>
    </w:lvl>
    <w:lvl w:ilvl="1">
      <w:start w:val="1"/>
      <w:numFmt w:val="decimal"/>
      <w:lvlText w:val="%1.%2"/>
      <w:lvlJc w:val="left"/>
      <w:pPr>
        <w:ind w:left="420" w:hanging="420"/>
      </w:pPr>
      <w:rPr>
        <w:rFonts w:ascii="TimesNewRomanPS-BoldMT" w:hAnsi="TimesNewRomanPS-BoldMT" w:hint="default"/>
        <w:b/>
        <w:color w:val="000000"/>
        <w:sz w:val="28"/>
      </w:rPr>
    </w:lvl>
    <w:lvl w:ilvl="2">
      <w:start w:val="1"/>
      <w:numFmt w:val="decimal"/>
      <w:lvlText w:val="%1.%2.%3"/>
      <w:lvlJc w:val="left"/>
      <w:pPr>
        <w:ind w:left="720" w:hanging="720"/>
      </w:pPr>
      <w:rPr>
        <w:rFonts w:ascii="TimesNewRomanPS-BoldMT" w:hAnsi="TimesNewRomanPS-BoldMT" w:hint="default"/>
        <w:b/>
        <w:color w:val="000000"/>
        <w:sz w:val="28"/>
      </w:rPr>
    </w:lvl>
    <w:lvl w:ilvl="3">
      <w:start w:val="1"/>
      <w:numFmt w:val="decimal"/>
      <w:lvlText w:val="%1.%2.%3.%4"/>
      <w:lvlJc w:val="left"/>
      <w:pPr>
        <w:ind w:left="720" w:hanging="720"/>
      </w:pPr>
      <w:rPr>
        <w:rFonts w:ascii="TimesNewRomanPS-BoldMT" w:hAnsi="TimesNewRomanPS-BoldMT" w:hint="default"/>
        <w:b/>
        <w:color w:val="000000"/>
        <w:sz w:val="28"/>
      </w:rPr>
    </w:lvl>
    <w:lvl w:ilvl="4">
      <w:start w:val="1"/>
      <w:numFmt w:val="decimal"/>
      <w:lvlText w:val="%1.%2.%3.%4.%5"/>
      <w:lvlJc w:val="left"/>
      <w:pPr>
        <w:ind w:left="1080" w:hanging="1080"/>
      </w:pPr>
      <w:rPr>
        <w:rFonts w:ascii="TimesNewRomanPS-BoldMT" w:hAnsi="TimesNewRomanPS-BoldMT" w:hint="default"/>
        <w:b/>
        <w:color w:val="000000"/>
        <w:sz w:val="28"/>
      </w:rPr>
    </w:lvl>
    <w:lvl w:ilvl="5">
      <w:start w:val="1"/>
      <w:numFmt w:val="decimal"/>
      <w:lvlText w:val="%1.%2.%3.%4.%5.%6"/>
      <w:lvlJc w:val="left"/>
      <w:pPr>
        <w:ind w:left="1080" w:hanging="1080"/>
      </w:pPr>
      <w:rPr>
        <w:rFonts w:ascii="TimesNewRomanPS-BoldMT" w:hAnsi="TimesNewRomanPS-BoldMT" w:hint="default"/>
        <w:b/>
        <w:color w:val="000000"/>
        <w:sz w:val="28"/>
      </w:rPr>
    </w:lvl>
    <w:lvl w:ilvl="6">
      <w:start w:val="1"/>
      <w:numFmt w:val="decimal"/>
      <w:lvlText w:val="%1.%2.%3.%4.%5.%6.%7"/>
      <w:lvlJc w:val="left"/>
      <w:pPr>
        <w:ind w:left="1440" w:hanging="1440"/>
      </w:pPr>
      <w:rPr>
        <w:rFonts w:ascii="TimesNewRomanPS-BoldMT" w:hAnsi="TimesNewRomanPS-BoldMT" w:hint="default"/>
        <w:b/>
        <w:color w:val="000000"/>
        <w:sz w:val="28"/>
      </w:rPr>
    </w:lvl>
    <w:lvl w:ilvl="7">
      <w:start w:val="1"/>
      <w:numFmt w:val="decimal"/>
      <w:lvlText w:val="%1.%2.%3.%4.%5.%6.%7.%8"/>
      <w:lvlJc w:val="left"/>
      <w:pPr>
        <w:ind w:left="1440" w:hanging="1440"/>
      </w:pPr>
      <w:rPr>
        <w:rFonts w:ascii="TimesNewRomanPS-BoldMT" w:hAnsi="TimesNewRomanPS-BoldMT" w:hint="default"/>
        <w:b/>
        <w:color w:val="000000"/>
        <w:sz w:val="28"/>
      </w:rPr>
    </w:lvl>
    <w:lvl w:ilvl="8">
      <w:start w:val="1"/>
      <w:numFmt w:val="decimal"/>
      <w:lvlText w:val="%1.%2.%3.%4.%5.%6.%7.%8.%9"/>
      <w:lvlJc w:val="left"/>
      <w:pPr>
        <w:ind w:left="1800" w:hanging="1800"/>
      </w:pPr>
      <w:rPr>
        <w:rFonts w:ascii="TimesNewRomanPS-BoldMT" w:hAnsi="TimesNewRomanPS-BoldMT" w:hint="default"/>
        <w:b/>
        <w:color w:val="000000"/>
        <w:sz w:val="28"/>
      </w:rPr>
    </w:lvl>
  </w:abstractNum>
  <w:abstractNum w:abstractNumId="14" w15:restartNumberingAfterBreak="0">
    <w:nsid w:val="40EE32D0"/>
    <w:multiLevelType w:val="hybridMultilevel"/>
    <w:tmpl w:val="FB1C02BE"/>
    <w:lvl w:ilvl="0" w:tplc="AF86592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193792D"/>
    <w:multiLevelType w:val="hybridMultilevel"/>
    <w:tmpl w:val="8DB25B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3C0579"/>
    <w:multiLevelType w:val="hybridMultilevel"/>
    <w:tmpl w:val="43C8C4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A9B5871"/>
    <w:multiLevelType w:val="multilevel"/>
    <w:tmpl w:val="80D62FC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FF5373D"/>
    <w:multiLevelType w:val="hybridMultilevel"/>
    <w:tmpl w:val="13DC43C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1587522"/>
    <w:multiLevelType w:val="hybridMultilevel"/>
    <w:tmpl w:val="F174710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51F73A71"/>
    <w:multiLevelType w:val="hybridMultilevel"/>
    <w:tmpl w:val="876A6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BE663D"/>
    <w:multiLevelType w:val="hybridMultilevel"/>
    <w:tmpl w:val="FF7A8A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5C266953"/>
    <w:multiLevelType w:val="multilevel"/>
    <w:tmpl w:val="B2FC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FD35DD"/>
    <w:multiLevelType w:val="hybridMultilevel"/>
    <w:tmpl w:val="60589D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0433262"/>
    <w:multiLevelType w:val="hybridMultilevel"/>
    <w:tmpl w:val="422C0DD4"/>
    <w:lvl w:ilvl="0" w:tplc="46CC62EA">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73D4CC3"/>
    <w:multiLevelType w:val="hybridMultilevel"/>
    <w:tmpl w:val="E6E442E4"/>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67C718B3"/>
    <w:multiLevelType w:val="multilevel"/>
    <w:tmpl w:val="7744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C75563"/>
    <w:multiLevelType w:val="multilevel"/>
    <w:tmpl w:val="D09C7270"/>
    <w:lvl w:ilvl="0">
      <w:start w:val="1"/>
      <w:numFmt w:val="decimal"/>
      <w:lvlText w:val="%1."/>
      <w:lvlJc w:val="left"/>
      <w:pPr>
        <w:ind w:left="420" w:hanging="420"/>
      </w:pPr>
      <w:rPr>
        <w:rFonts w:hint="default"/>
        <w:b/>
        <w:color w:val="000000"/>
        <w:sz w:val="28"/>
      </w:rPr>
    </w:lvl>
    <w:lvl w:ilvl="1">
      <w:start w:val="1"/>
      <w:numFmt w:val="decimal"/>
      <w:lvlText w:val="%1.%2"/>
      <w:lvlJc w:val="left"/>
      <w:pPr>
        <w:ind w:left="420" w:hanging="420"/>
      </w:pPr>
      <w:rPr>
        <w:rFonts w:ascii="TimesNewRomanPS-BoldMT" w:hAnsi="TimesNewRomanPS-BoldMT" w:hint="default"/>
        <w:b/>
        <w:color w:val="000000"/>
        <w:sz w:val="28"/>
      </w:rPr>
    </w:lvl>
    <w:lvl w:ilvl="2">
      <w:start w:val="1"/>
      <w:numFmt w:val="decimal"/>
      <w:lvlText w:val="%1.%2.%3"/>
      <w:lvlJc w:val="left"/>
      <w:pPr>
        <w:ind w:left="720" w:hanging="720"/>
      </w:pPr>
      <w:rPr>
        <w:rFonts w:ascii="TimesNewRomanPS-BoldMT" w:hAnsi="TimesNewRomanPS-BoldMT" w:hint="default"/>
        <w:b/>
        <w:color w:val="000000"/>
        <w:sz w:val="28"/>
      </w:rPr>
    </w:lvl>
    <w:lvl w:ilvl="3">
      <w:start w:val="1"/>
      <w:numFmt w:val="decimal"/>
      <w:lvlText w:val="%1.%2.%3.%4"/>
      <w:lvlJc w:val="left"/>
      <w:pPr>
        <w:ind w:left="720" w:hanging="720"/>
      </w:pPr>
      <w:rPr>
        <w:rFonts w:ascii="TimesNewRomanPS-BoldMT" w:hAnsi="TimesNewRomanPS-BoldMT" w:hint="default"/>
        <w:b/>
        <w:color w:val="000000"/>
        <w:sz w:val="28"/>
      </w:rPr>
    </w:lvl>
    <w:lvl w:ilvl="4">
      <w:start w:val="1"/>
      <w:numFmt w:val="decimal"/>
      <w:lvlText w:val="%1.%2.%3.%4.%5"/>
      <w:lvlJc w:val="left"/>
      <w:pPr>
        <w:ind w:left="1080" w:hanging="1080"/>
      </w:pPr>
      <w:rPr>
        <w:rFonts w:ascii="TimesNewRomanPS-BoldMT" w:hAnsi="TimesNewRomanPS-BoldMT" w:hint="default"/>
        <w:b/>
        <w:color w:val="000000"/>
        <w:sz w:val="28"/>
      </w:rPr>
    </w:lvl>
    <w:lvl w:ilvl="5">
      <w:start w:val="1"/>
      <w:numFmt w:val="decimal"/>
      <w:lvlText w:val="%1.%2.%3.%4.%5.%6"/>
      <w:lvlJc w:val="left"/>
      <w:pPr>
        <w:ind w:left="1080" w:hanging="1080"/>
      </w:pPr>
      <w:rPr>
        <w:rFonts w:ascii="TimesNewRomanPS-BoldMT" w:hAnsi="TimesNewRomanPS-BoldMT" w:hint="default"/>
        <w:b/>
        <w:color w:val="000000"/>
        <w:sz w:val="28"/>
      </w:rPr>
    </w:lvl>
    <w:lvl w:ilvl="6">
      <w:start w:val="1"/>
      <w:numFmt w:val="decimal"/>
      <w:lvlText w:val="%1.%2.%3.%4.%5.%6.%7"/>
      <w:lvlJc w:val="left"/>
      <w:pPr>
        <w:ind w:left="1440" w:hanging="1440"/>
      </w:pPr>
      <w:rPr>
        <w:rFonts w:ascii="TimesNewRomanPS-BoldMT" w:hAnsi="TimesNewRomanPS-BoldMT" w:hint="default"/>
        <w:b/>
        <w:color w:val="000000"/>
        <w:sz w:val="28"/>
      </w:rPr>
    </w:lvl>
    <w:lvl w:ilvl="7">
      <w:start w:val="1"/>
      <w:numFmt w:val="decimal"/>
      <w:lvlText w:val="%1.%2.%3.%4.%5.%6.%7.%8"/>
      <w:lvlJc w:val="left"/>
      <w:pPr>
        <w:ind w:left="1440" w:hanging="1440"/>
      </w:pPr>
      <w:rPr>
        <w:rFonts w:ascii="TimesNewRomanPS-BoldMT" w:hAnsi="TimesNewRomanPS-BoldMT" w:hint="default"/>
        <w:b/>
        <w:color w:val="000000"/>
        <w:sz w:val="28"/>
      </w:rPr>
    </w:lvl>
    <w:lvl w:ilvl="8">
      <w:start w:val="1"/>
      <w:numFmt w:val="decimal"/>
      <w:lvlText w:val="%1.%2.%3.%4.%5.%6.%7.%8.%9"/>
      <w:lvlJc w:val="left"/>
      <w:pPr>
        <w:ind w:left="1800" w:hanging="1800"/>
      </w:pPr>
      <w:rPr>
        <w:rFonts w:ascii="TimesNewRomanPS-BoldMT" w:hAnsi="TimesNewRomanPS-BoldMT" w:hint="default"/>
        <w:b/>
        <w:color w:val="000000"/>
        <w:sz w:val="28"/>
      </w:rPr>
    </w:lvl>
  </w:abstractNum>
  <w:abstractNum w:abstractNumId="28" w15:restartNumberingAfterBreak="0">
    <w:nsid w:val="6B5862C3"/>
    <w:multiLevelType w:val="hybridMultilevel"/>
    <w:tmpl w:val="23920C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DFA59A5"/>
    <w:multiLevelType w:val="multilevel"/>
    <w:tmpl w:val="D09C7270"/>
    <w:lvl w:ilvl="0">
      <w:start w:val="1"/>
      <w:numFmt w:val="decimal"/>
      <w:lvlText w:val="%1."/>
      <w:lvlJc w:val="left"/>
      <w:pPr>
        <w:ind w:left="420" w:hanging="420"/>
      </w:pPr>
      <w:rPr>
        <w:rFonts w:hint="default"/>
        <w:b/>
        <w:color w:val="000000"/>
        <w:sz w:val="28"/>
      </w:rPr>
    </w:lvl>
    <w:lvl w:ilvl="1">
      <w:start w:val="1"/>
      <w:numFmt w:val="decimal"/>
      <w:lvlText w:val="%1.%2"/>
      <w:lvlJc w:val="left"/>
      <w:pPr>
        <w:ind w:left="420" w:hanging="420"/>
      </w:pPr>
      <w:rPr>
        <w:rFonts w:ascii="TimesNewRomanPS-BoldMT" w:hAnsi="TimesNewRomanPS-BoldMT" w:hint="default"/>
        <w:b/>
        <w:color w:val="000000"/>
        <w:sz w:val="28"/>
      </w:rPr>
    </w:lvl>
    <w:lvl w:ilvl="2">
      <w:start w:val="1"/>
      <w:numFmt w:val="decimal"/>
      <w:lvlText w:val="%1.%2.%3"/>
      <w:lvlJc w:val="left"/>
      <w:pPr>
        <w:ind w:left="720" w:hanging="720"/>
      </w:pPr>
      <w:rPr>
        <w:rFonts w:ascii="TimesNewRomanPS-BoldMT" w:hAnsi="TimesNewRomanPS-BoldMT" w:hint="default"/>
        <w:b/>
        <w:color w:val="000000"/>
        <w:sz w:val="28"/>
      </w:rPr>
    </w:lvl>
    <w:lvl w:ilvl="3">
      <w:start w:val="1"/>
      <w:numFmt w:val="decimal"/>
      <w:lvlText w:val="%1.%2.%3.%4"/>
      <w:lvlJc w:val="left"/>
      <w:pPr>
        <w:ind w:left="720" w:hanging="720"/>
      </w:pPr>
      <w:rPr>
        <w:rFonts w:ascii="TimesNewRomanPS-BoldMT" w:hAnsi="TimesNewRomanPS-BoldMT" w:hint="default"/>
        <w:b/>
        <w:color w:val="000000"/>
        <w:sz w:val="28"/>
      </w:rPr>
    </w:lvl>
    <w:lvl w:ilvl="4">
      <w:start w:val="1"/>
      <w:numFmt w:val="decimal"/>
      <w:lvlText w:val="%1.%2.%3.%4.%5"/>
      <w:lvlJc w:val="left"/>
      <w:pPr>
        <w:ind w:left="1080" w:hanging="1080"/>
      </w:pPr>
      <w:rPr>
        <w:rFonts w:ascii="TimesNewRomanPS-BoldMT" w:hAnsi="TimesNewRomanPS-BoldMT" w:hint="default"/>
        <w:b/>
        <w:color w:val="000000"/>
        <w:sz w:val="28"/>
      </w:rPr>
    </w:lvl>
    <w:lvl w:ilvl="5">
      <w:start w:val="1"/>
      <w:numFmt w:val="decimal"/>
      <w:lvlText w:val="%1.%2.%3.%4.%5.%6"/>
      <w:lvlJc w:val="left"/>
      <w:pPr>
        <w:ind w:left="1080" w:hanging="1080"/>
      </w:pPr>
      <w:rPr>
        <w:rFonts w:ascii="TimesNewRomanPS-BoldMT" w:hAnsi="TimesNewRomanPS-BoldMT" w:hint="default"/>
        <w:b/>
        <w:color w:val="000000"/>
        <w:sz w:val="28"/>
      </w:rPr>
    </w:lvl>
    <w:lvl w:ilvl="6">
      <w:start w:val="1"/>
      <w:numFmt w:val="decimal"/>
      <w:lvlText w:val="%1.%2.%3.%4.%5.%6.%7"/>
      <w:lvlJc w:val="left"/>
      <w:pPr>
        <w:ind w:left="1440" w:hanging="1440"/>
      </w:pPr>
      <w:rPr>
        <w:rFonts w:ascii="TimesNewRomanPS-BoldMT" w:hAnsi="TimesNewRomanPS-BoldMT" w:hint="default"/>
        <w:b/>
        <w:color w:val="000000"/>
        <w:sz w:val="28"/>
      </w:rPr>
    </w:lvl>
    <w:lvl w:ilvl="7">
      <w:start w:val="1"/>
      <w:numFmt w:val="decimal"/>
      <w:lvlText w:val="%1.%2.%3.%4.%5.%6.%7.%8"/>
      <w:lvlJc w:val="left"/>
      <w:pPr>
        <w:ind w:left="1440" w:hanging="1440"/>
      </w:pPr>
      <w:rPr>
        <w:rFonts w:ascii="TimesNewRomanPS-BoldMT" w:hAnsi="TimesNewRomanPS-BoldMT" w:hint="default"/>
        <w:b/>
        <w:color w:val="000000"/>
        <w:sz w:val="28"/>
      </w:rPr>
    </w:lvl>
    <w:lvl w:ilvl="8">
      <w:start w:val="1"/>
      <w:numFmt w:val="decimal"/>
      <w:lvlText w:val="%1.%2.%3.%4.%5.%6.%7.%8.%9"/>
      <w:lvlJc w:val="left"/>
      <w:pPr>
        <w:ind w:left="1800" w:hanging="1800"/>
      </w:pPr>
      <w:rPr>
        <w:rFonts w:ascii="TimesNewRomanPS-BoldMT" w:hAnsi="TimesNewRomanPS-BoldMT" w:hint="default"/>
        <w:b/>
        <w:color w:val="000000"/>
        <w:sz w:val="28"/>
      </w:rPr>
    </w:lvl>
  </w:abstractNum>
  <w:abstractNum w:abstractNumId="30" w15:restartNumberingAfterBreak="0">
    <w:nsid w:val="708616C1"/>
    <w:multiLevelType w:val="multilevel"/>
    <w:tmpl w:val="9F9E0EB0"/>
    <w:lvl w:ilvl="0">
      <w:start w:val="1"/>
      <w:numFmt w:val="decimal"/>
      <w:lvlText w:val="%1"/>
      <w:lvlJc w:val="left"/>
      <w:pPr>
        <w:ind w:left="420" w:hanging="420"/>
      </w:pPr>
      <w:rPr>
        <w:rFonts w:ascii="TimesNewRomanPS-BoldMT" w:hAnsi="TimesNewRomanPS-BoldMT" w:hint="default"/>
        <w:b/>
        <w:color w:val="000000"/>
        <w:sz w:val="28"/>
      </w:rPr>
    </w:lvl>
    <w:lvl w:ilvl="1">
      <w:start w:val="1"/>
      <w:numFmt w:val="decimal"/>
      <w:pStyle w:val="SubTitle"/>
      <w:lvlText w:val="%1.%2"/>
      <w:lvlJc w:val="left"/>
      <w:pPr>
        <w:ind w:left="420" w:hanging="420"/>
      </w:pPr>
      <w:rPr>
        <w:rFonts w:ascii="TimesNewRomanPS-BoldMT" w:hAnsi="TimesNewRomanPS-BoldMT" w:hint="default"/>
        <w:b/>
        <w:color w:val="000000"/>
        <w:sz w:val="28"/>
      </w:rPr>
    </w:lvl>
    <w:lvl w:ilvl="2">
      <w:start w:val="1"/>
      <w:numFmt w:val="decimal"/>
      <w:lvlText w:val="%1.%2.%3"/>
      <w:lvlJc w:val="left"/>
      <w:pPr>
        <w:ind w:left="720" w:hanging="720"/>
      </w:pPr>
      <w:rPr>
        <w:rFonts w:ascii="TimesNewRomanPS-BoldMT" w:hAnsi="TimesNewRomanPS-BoldMT" w:hint="default"/>
        <w:b/>
        <w:color w:val="000000"/>
        <w:sz w:val="28"/>
      </w:rPr>
    </w:lvl>
    <w:lvl w:ilvl="3">
      <w:start w:val="1"/>
      <w:numFmt w:val="decimal"/>
      <w:lvlText w:val="%1.%2.%3.%4"/>
      <w:lvlJc w:val="left"/>
      <w:pPr>
        <w:ind w:left="720" w:hanging="720"/>
      </w:pPr>
      <w:rPr>
        <w:rFonts w:ascii="TimesNewRomanPS-BoldMT" w:hAnsi="TimesNewRomanPS-BoldMT" w:hint="default"/>
        <w:b/>
        <w:color w:val="000000"/>
        <w:sz w:val="28"/>
      </w:rPr>
    </w:lvl>
    <w:lvl w:ilvl="4">
      <w:start w:val="1"/>
      <w:numFmt w:val="decimal"/>
      <w:lvlText w:val="%1.%2.%3.%4.%5"/>
      <w:lvlJc w:val="left"/>
      <w:pPr>
        <w:ind w:left="1080" w:hanging="1080"/>
      </w:pPr>
      <w:rPr>
        <w:rFonts w:ascii="TimesNewRomanPS-BoldMT" w:hAnsi="TimesNewRomanPS-BoldMT" w:hint="default"/>
        <w:b/>
        <w:color w:val="000000"/>
        <w:sz w:val="28"/>
      </w:rPr>
    </w:lvl>
    <w:lvl w:ilvl="5">
      <w:start w:val="1"/>
      <w:numFmt w:val="decimal"/>
      <w:lvlText w:val="%1.%2.%3.%4.%5.%6"/>
      <w:lvlJc w:val="left"/>
      <w:pPr>
        <w:ind w:left="1080" w:hanging="1080"/>
      </w:pPr>
      <w:rPr>
        <w:rFonts w:ascii="TimesNewRomanPS-BoldMT" w:hAnsi="TimesNewRomanPS-BoldMT" w:hint="default"/>
        <w:b/>
        <w:color w:val="000000"/>
        <w:sz w:val="28"/>
      </w:rPr>
    </w:lvl>
    <w:lvl w:ilvl="6">
      <w:start w:val="1"/>
      <w:numFmt w:val="decimal"/>
      <w:lvlText w:val="%1.%2.%3.%4.%5.%6.%7"/>
      <w:lvlJc w:val="left"/>
      <w:pPr>
        <w:ind w:left="1440" w:hanging="1440"/>
      </w:pPr>
      <w:rPr>
        <w:rFonts w:ascii="TimesNewRomanPS-BoldMT" w:hAnsi="TimesNewRomanPS-BoldMT" w:hint="default"/>
        <w:b/>
        <w:color w:val="000000"/>
        <w:sz w:val="28"/>
      </w:rPr>
    </w:lvl>
    <w:lvl w:ilvl="7">
      <w:start w:val="1"/>
      <w:numFmt w:val="decimal"/>
      <w:lvlText w:val="%1.%2.%3.%4.%5.%6.%7.%8"/>
      <w:lvlJc w:val="left"/>
      <w:pPr>
        <w:ind w:left="1440" w:hanging="1440"/>
      </w:pPr>
      <w:rPr>
        <w:rFonts w:ascii="TimesNewRomanPS-BoldMT" w:hAnsi="TimesNewRomanPS-BoldMT" w:hint="default"/>
        <w:b/>
        <w:color w:val="000000"/>
        <w:sz w:val="28"/>
      </w:rPr>
    </w:lvl>
    <w:lvl w:ilvl="8">
      <w:start w:val="1"/>
      <w:numFmt w:val="decimal"/>
      <w:lvlText w:val="%1.%2.%3.%4.%5.%6.%7.%8.%9"/>
      <w:lvlJc w:val="left"/>
      <w:pPr>
        <w:ind w:left="1800" w:hanging="1800"/>
      </w:pPr>
      <w:rPr>
        <w:rFonts w:ascii="TimesNewRomanPS-BoldMT" w:hAnsi="TimesNewRomanPS-BoldMT" w:hint="default"/>
        <w:b/>
        <w:color w:val="000000"/>
        <w:sz w:val="28"/>
      </w:rPr>
    </w:lvl>
  </w:abstractNum>
  <w:abstractNum w:abstractNumId="31" w15:restartNumberingAfterBreak="0">
    <w:nsid w:val="70C63CE8"/>
    <w:multiLevelType w:val="multilevel"/>
    <w:tmpl w:val="D09C7270"/>
    <w:lvl w:ilvl="0">
      <w:start w:val="1"/>
      <w:numFmt w:val="decimal"/>
      <w:lvlText w:val="%1."/>
      <w:lvlJc w:val="left"/>
      <w:pPr>
        <w:ind w:left="420" w:hanging="420"/>
      </w:pPr>
      <w:rPr>
        <w:rFonts w:hint="default"/>
        <w:b/>
        <w:color w:val="000000"/>
        <w:sz w:val="28"/>
      </w:rPr>
    </w:lvl>
    <w:lvl w:ilvl="1">
      <w:start w:val="1"/>
      <w:numFmt w:val="decimal"/>
      <w:lvlText w:val="%1.%2"/>
      <w:lvlJc w:val="left"/>
      <w:pPr>
        <w:ind w:left="420" w:hanging="420"/>
      </w:pPr>
      <w:rPr>
        <w:rFonts w:ascii="TimesNewRomanPS-BoldMT" w:hAnsi="TimesNewRomanPS-BoldMT" w:hint="default"/>
        <w:b/>
        <w:color w:val="000000"/>
        <w:sz w:val="28"/>
      </w:rPr>
    </w:lvl>
    <w:lvl w:ilvl="2">
      <w:start w:val="1"/>
      <w:numFmt w:val="decimal"/>
      <w:lvlText w:val="%1.%2.%3"/>
      <w:lvlJc w:val="left"/>
      <w:pPr>
        <w:ind w:left="720" w:hanging="720"/>
      </w:pPr>
      <w:rPr>
        <w:rFonts w:ascii="TimesNewRomanPS-BoldMT" w:hAnsi="TimesNewRomanPS-BoldMT" w:hint="default"/>
        <w:b/>
        <w:color w:val="000000"/>
        <w:sz w:val="28"/>
      </w:rPr>
    </w:lvl>
    <w:lvl w:ilvl="3">
      <w:start w:val="1"/>
      <w:numFmt w:val="decimal"/>
      <w:lvlText w:val="%1.%2.%3.%4"/>
      <w:lvlJc w:val="left"/>
      <w:pPr>
        <w:ind w:left="720" w:hanging="720"/>
      </w:pPr>
      <w:rPr>
        <w:rFonts w:ascii="TimesNewRomanPS-BoldMT" w:hAnsi="TimesNewRomanPS-BoldMT" w:hint="default"/>
        <w:b/>
        <w:color w:val="000000"/>
        <w:sz w:val="28"/>
      </w:rPr>
    </w:lvl>
    <w:lvl w:ilvl="4">
      <w:start w:val="1"/>
      <w:numFmt w:val="decimal"/>
      <w:lvlText w:val="%1.%2.%3.%4.%5"/>
      <w:lvlJc w:val="left"/>
      <w:pPr>
        <w:ind w:left="1080" w:hanging="1080"/>
      </w:pPr>
      <w:rPr>
        <w:rFonts w:ascii="TimesNewRomanPS-BoldMT" w:hAnsi="TimesNewRomanPS-BoldMT" w:hint="default"/>
        <w:b/>
        <w:color w:val="000000"/>
        <w:sz w:val="28"/>
      </w:rPr>
    </w:lvl>
    <w:lvl w:ilvl="5">
      <w:start w:val="1"/>
      <w:numFmt w:val="decimal"/>
      <w:lvlText w:val="%1.%2.%3.%4.%5.%6"/>
      <w:lvlJc w:val="left"/>
      <w:pPr>
        <w:ind w:left="1080" w:hanging="1080"/>
      </w:pPr>
      <w:rPr>
        <w:rFonts w:ascii="TimesNewRomanPS-BoldMT" w:hAnsi="TimesNewRomanPS-BoldMT" w:hint="default"/>
        <w:b/>
        <w:color w:val="000000"/>
        <w:sz w:val="28"/>
      </w:rPr>
    </w:lvl>
    <w:lvl w:ilvl="6">
      <w:start w:val="1"/>
      <w:numFmt w:val="decimal"/>
      <w:lvlText w:val="%1.%2.%3.%4.%5.%6.%7"/>
      <w:lvlJc w:val="left"/>
      <w:pPr>
        <w:ind w:left="1440" w:hanging="1440"/>
      </w:pPr>
      <w:rPr>
        <w:rFonts w:ascii="TimesNewRomanPS-BoldMT" w:hAnsi="TimesNewRomanPS-BoldMT" w:hint="default"/>
        <w:b/>
        <w:color w:val="000000"/>
        <w:sz w:val="28"/>
      </w:rPr>
    </w:lvl>
    <w:lvl w:ilvl="7">
      <w:start w:val="1"/>
      <w:numFmt w:val="decimal"/>
      <w:lvlText w:val="%1.%2.%3.%4.%5.%6.%7.%8"/>
      <w:lvlJc w:val="left"/>
      <w:pPr>
        <w:ind w:left="1440" w:hanging="1440"/>
      </w:pPr>
      <w:rPr>
        <w:rFonts w:ascii="TimesNewRomanPS-BoldMT" w:hAnsi="TimesNewRomanPS-BoldMT" w:hint="default"/>
        <w:b/>
        <w:color w:val="000000"/>
        <w:sz w:val="28"/>
      </w:rPr>
    </w:lvl>
    <w:lvl w:ilvl="8">
      <w:start w:val="1"/>
      <w:numFmt w:val="decimal"/>
      <w:lvlText w:val="%1.%2.%3.%4.%5.%6.%7.%8.%9"/>
      <w:lvlJc w:val="left"/>
      <w:pPr>
        <w:ind w:left="1800" w:hanging="1800"/>
      </w:pPr>
      <w:rPr>
        <w:rFonts w:ascii="TimesNewRomanPS-BoldMT" w:hAnsi="TimesNewRomanPS-BoldMT" w:hint="default"/>
        <w:b/>
        <w:color w:val="000000"/>
        <w:sz w:val="28"/>
      </w:rPr>
    </w:lvl>
  </w:abstractNum>
  <w:abstractNum w:abstractNumId="32" w15:restartNumberingAfterBreak="0">
    <w:nsid w:val="72E1698D"/>
    <w:multiLevelType w:val="hybridMultilevel"/>
    <w:tmpl w:val="DB66852C"/>
    <w:lvl w:ilvl="0" w:tplc="09BA63B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03733F"/>
    <w:multiLevelType w:val="hybridMultilevel"/>
    <w:tmpl w:val="29B8F1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E8F17E7"/>
    <w:multiLevelType w:val="hybridMultilevel"/>
    <w:tmpl w:val="C8307AB4"/>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613708311">
    <w:abstractNumId w:val="17"/>
  </w:num>
  <w:num w:numId="2" w16cid:durableId="152843629">
    <w:abstractNumId w:val="30"/>
  </w:num>
  <w:num w:numId="3" w16cid:durableId="932513514">
    <w:abstractNumId w:val="16"/>
  </w:num>
  <w:num w:numId="4" w16cid:durableId="1722483371">
    <w:abstractNumId w:val="34"/>
  </w:num>
  <w:num w:numId="5" w16cid:durableId="148595966">
    <w:abstractNumId w:val="8"/>
  </w:num>
  <w:num w:numId="6" w16cid:durableId="847986162">
    <w:abstractNumId w:val="0"/>
  </w:num>
  <w:num w:numId="7" w16cid:durableId="449054418">
    <w:abstractNumId w:val="6"/>
  </w:num>
  <w:num w:numId="8" w16cid:durableId="1467553346">
    <w:abstractNumId w:val="19"/>
  </w:num>
  <w:num w:numId="9" w16cid:durableId="238251443">
    <w:abstractNumId w:val="32"/>
  </w:num>
  <w:num w:numId="10" w16cid:durableId="715396779">
    <w:abstractNumId w:val="1"/>
  </w:num>
  <w:num w:numId="11" w16cid:durableId="1644893643">
    <w:abstractNumId w:val="25"/>
  </w:num>
  <w:num w:numId="12" w16cid:durableId="1314944465">
    <w:abstractNumId w:val="21"/>
  </w:num>
  <w:num w:numId="13" w16cid:durableId="362563250">
    <w:abstractNumId w:val="2"/>
  </w:num>
  <w:num w:numId="14" w16cid:durableId="1803107725">
    <w:abstractNumId w:val="15"/>
  </w:num>
  <w:num w:numId="15" w16cid:durableId="247352233">
    <w:abstractNumId w:val="24"/>
  </w:num>
  <w:num w:numId="16" w16cid:durableId="1203590003">
    <w:abstractNumId w:val="4"/>
  </w:num>
  <w:num w:numId="17" w16cid:durableId="758528121">
    <w:abstractNumId w:val="11"/>
  </w:num>
  <w:num w:numId="18" w16cid:durableId="1202941835">
    <w:abstractNumId w:val="31"/>
  </w:num>
  <w:num w:numId="19" w16cid:durableId="2144880426">
    <w:abstractNumId w:val="23"/>
  </w:num>
  <w:num w:numId="20" w16cid:durableId="2098477583">
    <w:abstractNumId w:val="5"/>
  </w:num>
  <w:num w:numId="21" w16cid:durableId="1769307784">
    <w:abstractNumId w:val="27"/>
  </w:num>
  <w:num w:numId="22" w16cid:durableId="1330013086">
    <w:abstractNumId w:val="29"/>
  </w:num>
  <w:num w:numId="23" w16cid:durableId="589043267">
    <w:abstractNumId w:val="12"/>
  </w:num>
  <w:num w:numId="24" w16cid:durableId="71780221">
    <w:abstractNumId w:val="13"/>
  </w:num>
  <w:num w:numId="25" w16cid:durableId="77093209">
    <w:abstractNumId w:val="33"/>
  </w:num>
  <w:num w:numId="26" w16cid:durableId="1061100540">
    <w:abstractNumId w:val="10"/>
  </w:num>
  <w:num w:numId="27" w16cid:durableId="799493677">
    <w:abstractNumId w:val="28"/>
  </w:num>
  <w:num w:numId="28" w16cid:durableId="1086537354">
    <w:abstractNumId w:val="22"/>
  </w:num>
  <w:num w:numId="29" w16cid:durableId="1650817800">
    <w:abstractNumId w:val="7"/>
  </w:num>
  <w:num w:numId="30" w16cid:durableId="44725346">
    <w:abstractNumId w:val="3"/>
  </w:num>
  <w:num w:numId="31" w16cid:durableId="1825274454">
    <w:abstractNumId w:val="26"/>
  </w:num>
  <w:num w:numId="32" w16cid:durableId="1576091744">
    <w:abstractNumId w:val="20"/>
  </w:num>
  <w:num w:numId="33" w16cid:durableId="1218126469">
    <w:abstractNumId w:val="18"/>
  </w:num>
  <w:num w:numId="34" w16cid:durableId="808397771">
    <w:abstractNumId w:val="30"/>
    <w:lvlOverride w:ilvl="0">
      <w:startOverride w:val="1"/>
    </w:lvlOverride>
    <w:lvlOverride w:ilvl="1">
      <w:startOverride w:val="3"/>
    </w:lvlOverride>
  </w:num>
  <w:num w:numId="35" w16cid:durableId="783496166">
    <w:abstractNumId w:val="9"/>
  </w:num>
  <w:num w:numId="36" w16cid:durableId="8591266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70E"/>
    <w:rsid w:val="000010B9"/>
    <w:rsid w:val="00002716"/>
    <w:rsid w:val="00003BF6"/>
    <w:rsid w:val="00004113"/>
    <w:rsid w:val="000129A6"/>
    <w:rsid w:val="00012CEA"/>
    <w:rsid w:val="00012F89"/>
    <w:rsid w:val="00013A71"/>
    <w:rsid w:val="00013E2E"/>
    <w:rsid w:val="00014D3F"/>
    <w:rsid w:val="00016268"/>
    <w:rsid w:val="00017B9C"/>
    <w:rsid w:val="00022A4C"/>
    <w:rsid w:val="0002383F"/>
    <w:rsid w:val="00030A6D"/>
    <w:rsid w:val="00030E52"/>
    <w:rsid w:val="000314BD"/>
    <w:rsid w:val="00031782"/>
    <w:rsid w:val="000344A1"/>
    <w:rsid w:val="000356F9"/>
    <w:rsid w:val="00036826"/>
    <w:rsid w:val="000378C7"/>
    <w:rsid w:val="00043C92"/>
    <w:rsid w:val="000452DC"/>
    <w:rsid w:val="00045471"/>
    <w:rsid w:val="00047BE2"/>
    <w:rsid w:val="00051E4F"/>
    <w:rsid w:val="00054666"/>
    <w:rsid w:val="0005644F"/>
    <w:rsid w:val="00056DF2"/>
    <w:rsid w:val="00057FF3"/>
    <w:rsid w:val="00060513"/>
    <w:rsid w:val="00060D3D"/>
    <w:rsid w:val="00061878"/>
    <w:rsid w:val="000620C2"/>
    <w:rsid w:val="000626FB"/>
    <w:rsid w:val="00062888"/>
    <w:rsid w:val="00062EA5"/>
    <w:rsid w:val="00064F24"/>
    <w:rsid w:val="0006585D"/>
    <w:rsid w:val="000664AC"/>
    <w:rsid w:val="000668C2"/>
    <w:rsid w:val="0007022B"/>
    <w:rsid w:val="00070D46"/>
    <w:rsid w:val="000734E1"/>
    <w:rsid w:val="00074BB8"/>
    <w:rsid w:val="0008178D"/>
    <w:rsid w:val="0008183F"/>
    <w:rsid w:val="00081995"/>
    <w:rsid w:val="00082090"/>
    <w:rsid w:val="00082901"/>
    <w:rsid w:val="00082BA5"/>
    <w:rsid w:val="00083270"/>
    <w:rsid w:val="00084C2A"/>
    <w:rsid w:val="00084F24"/>
    <w:rsid w:val="0008641D"/>
    <w:rsid w:val="00086598"/>
    <w:rsid w:val="00086C8A"/>
    <w:rsid w:val="0009188D"/>
    <w:rsid w:val="000940EA"/>
    <w:rsid w:val="000945FB"/>
    <w:rsid w:val="00097977"/>
    <w:rsid w:val="000A08BF"/>
    <w:rsid w:val="000A143F"/>
    <w:rsid w:val="000A3450"/>
    <w:rsid w:val="000A637A"/>
    <w:rsid w:val="000A6936"/>
    <w:rsid w:val="000A697C"/>
    <w:rsid w:val="000A7BB8"/>
    <w:rsid w:val="000B02FC"/>
    <w:rsid w:val="000B1903"/>
    <w:rsid w:val="000B3057"/>
    <w:rsid w:val="000B4C0A"/>
    <w:rsid w:val="000B5764"/>
    <w:rsid w:val="000B57D6"/>
    <w:rsid w:val="000B7C47"/>
    <w:rsid w:val="000C320E"/>
    <w:rsid w:val="000C4999"/>
    <w:rsid w:val="000C57C5"/>
    <w:rsid w:val="000C5821"/>
    <w:rsid w:val="000C61EC"/>
    <w:rsid w:val="000C6286"/>
    <w:rsid w:val="000D02B3"/>
    <w:rsid w:val="000D3DA8"/>
    <w:rsid w:val="000D56E8"/>
    <w:rsid w:val="000D5C95"/>
    <w:rsid w:val="000E133A"/>
    <w:rsid w:val="000E241E"/>
    <w:rsid w:val="000E28AC"/>
    <w:rsid w:val="000E2DB3"/>
    <w:rsid w:val="000E3614"/>
    <w:rsid w:val="000E66FF"/>
    <w:rsid w:val="000E714F"/>
    <w:rsid w:val="000E7DD1"/>
    <w:rsid w:val="000F01D2"/>
    <w:rsid w:val="000F0258"/>
    <w:rsid w:val="000F12F6"/>
    <w:rsid w:val="000F1398"/>
    <w:rsid w:val="000F3C69"/>
    <w:rsid w:val="000F3F53"/>
    <w:rsid w:val="000F5166"/>
    <w:rsid w:val="000F5348"/>
    <w:rsid w:val="000F5D67"/>
    <w:rsid w:val="000F5F89"/>
    <w:rsid w:val="000F6105"/>
    <w:rsid w:val="000F6BAE"/>
    <w:rsid w:val="00102104"/>
    <w:rsid w:val="00102522"/>
    <w:rsid w:val="001032D9"/>
    <w:rsid w:val="001049DA"/>
    <w:rsid w:val="00105095"/>
    <w:rsid w:val="001059CA"/>
    <w:rsid w:val="00105BCA"/>
    <w:rsid w:val="00105E08"/>
    <w:rsid w:val="00107108"/>
    <w:rsid w:val="0010754C"/>
    <w:rsid w:val="00107AF6"/>
    <w:rsid w:val="00107CF7"/>
    <w:rsid w:val="00107E50"/>
    <w:rsid w:val="001123D1"/>
    <w:rsid w:val="0011283F"/>
    <w:rsid w:val="0011381F"/>
    <w:rsid w:val="001148D6"/>
    <w:rsid w:val="00116327"/>
    <w:rsid w:val="0011680C"/>
    <w:rsid w:val="00116B9A"/>
    <w:rsid w:val="00120FF2"/>
    <w:rsid w:val="00122358"/>
    <w:rsid w:val="00122525"/>
    <w:rsid w:val="00122C70"/>
    <w:rsid w:val="00123750"/>
    <w:rsid w:val="001240CE"/>
    <w:rsid w:val="0012689F"/>
    <w:rsid w:val="00132DB0"/>
    <w:rsid w:val="00132E69"/>
    <w:rsid w:val="00133029"/>
    <w:rsid w:val="00134D6E"/>
    <w:rsid w:val="00134D81"/>
    <w:rsid w:val="0013648A"/>
    <w:rsid w:val="00136684"/>
    <w:rsid w:val="0014007E"/>
    <w:rsid w:val="001404D3"/>
    <w:rsid w:val="00142EA3"/>
    <w:rsid w:val="001430EE"/>
    <w:rsid w:val="001446B6"/>
    <w:rsid w:val="0014561A"/>
    <w:rsid w:val="001556E2"/>
    <w:rsid w:val="00157866"/>
    <w:rsid w:val="00160448"/>
    <w:rsid w:val="00162F14"/>
    <w:rsid w:val="00164347"/>
    <w:rsid w:val="00165967"/>
    <w:rsid w:val="00170D11"/>
    <w:rsid w:val="001710F3"/>
    <w:rsid w:val="00171768"/>
    <w:rsid w:val="001720D6"/>
    <w:rsid w:val="00173208"/>
    <w:rsid w:val="00174968"/>
    <w:rsid w:val="00175C46"/>
    <w:rsid w:val="00177F7F"/>
    <w:rsid w:val="00181B6A"/>
    <w:rsid w:val="00183667"/>
    <w:rsid w:val="001848FC"/>
    <w:rsid w:val="00186C4F"/>
    <w:rsid w:val="001901A9"/>
    <w:rsid w:val="00190A6F"/>
    <w:rsid w:val="00192571"/>
    <w:rsid w:val="00193C15"/>
    <w:rsid w:val="00193D5A"/>
    <w:rsid w:val="00194332"/>
    <w:rsid w:val="00195E5B"/>
    <w:rsid w:val="001974CE"/>
    <w:rsid w:val="001A3C09"/>
    <w:rsid w:val="001A3CCB"/>
    <w:rsid w:val="001A6C73"/>
    <w:rsid w:val="001B1327"/>
    <w:rsid w:val="001B153F"/>
    <w:rsid w:val="001B45D9"/>
    <w:rsid w:val="001B5D4E"/>
    <w:rsid w:val="001C0AA6"/>
    <w:rsid w:val="001C236C"/>
    <w:rsid w:val="001C418F"/>
    <w:rsid w:val="001C524C"/>
    <w:rsid w:val="001C604A"/>
    <w:rsid w:val="001C68E7"/>
    <w:rsid w:val="001D620E"/>
    <w:rsid w:val="001D64BE"/>
    <w:rsid w:val="001D6F28"/>
    <w:rsid w:val="001E3DFB"/>
    <w:rsid w:val="001E4AB6"/>
    <w:rsid w:val="001E56E2"/>
    <w:rsid w:val="001E6881"/>
    <w:rsid w:val="001E6ABB"/>
    <w:rsid w:val="001E7507"/>
    <w:rsid w:val="001F758D"/>
    <w:rsid w:val="001F7F64"/>
    <w:rsid w:val="00202E9A"/>
    <w:rsid w:val="002039EF"/>
    <w:rsid w:val="00203F1A"/>
    <w:rsid w:val="00206E94"/>
    <w:rsid w:val="00207166"/>
    <w:rsid w:val="00210DCC"/>
    <w:rsid w:val="0021212F"/>
    <w:rsid w:val="00214F3D"/>
    <w:rsid w:val="0021519F"/>
    <w:rsid w:val="0021531B"/>
    <w:rsid w:val="002212F1"/>
    <w:rsid w:val="00221D8D"/>
    <w:rsid w:val="002242E6"/>
    <w:rsid w:val="002257D9"/>
    <w:rsid w:val="002276AC"/>
    <w:rsid w:val="00227FE6"/>
    <w:rsid w:val="0023025C"/>
    <w:rsid w:val="002308AA"/>
    <w:rsid w:val="00231980"/>
    <w:rsid w:val="002326A1"/>
    <w:rsid w:val="002326C8"/>
    <w:rsid w:val="00233A13"/>
    <w:rsid w:val="00233AAC"/>
    <w:rsid w:val="00233C5E"/>
    <w:rsid w:val="002355C4"/>
    <w:rsid w:val="00235814"/>
    <w:rsid w:val="00236AFD"/>
    <w:rsid w:val="00240295"/>
    <w:rsid w:val="00240868"/>
    <w:rsid w:val="00240F8F"/>
    <w:rsid w:val="00241283"/>
    <w:rsid w:val="0024669F"/>
    <w:rsid w:val="002471A3"/>
    <w:rsid w:val="00251083"/>
    <w:rsid w:val="0025319C"/>
    <w:rsid w:val="0025739C"/>
    <w:rsid w:val="0025768E"/>
    <w:rsid w:val="002600E7"/>
    <w:rsid w:val="0026156F"/>
    <w:rsid w:val="0026204B"/>
    <w:rsid w:val="00264EEC"/>
    <w:rsid w:val="00266091"/>
    <w:rsid w:val="002715EE"/>
    <w:rsid w:val="00274581"/>
    <w:rsid w:val="00275848"/>
    <w:rsid w:val="002759CB"/>
    <w:rsid w:val="002763A8"/>
    <w:rsid w:val="00282306"/>
    <w:rsid w:val="00282F31"/>
    <w:rsid w:val="002831AA"/>
    <w:rsid w:val="002845EB"/>
    <w:rsid w:val="002858F7"/>
    <w:rsid w:val="002864FF"/>
    <w:rsid w:val="00290E07"/>
    <w:rsid w:val="00291344"/>
    <w:rsid w:val="002914FA"/>
    <w:rsid w:val="00292C1F"/>
    <w:rsid w:val="002959EB"/>
    <w:rsid w:val="00296C34"/>
    <w:rsid w:val="00297845"/>
    <w:rsid w:val="002A132A"/>
    <w:rsid w:val="002A2800"/>
    <w:rsid w:val="002A4722"/>
    <w:rsid w:val="002A7353"/>
    <w:rsid w:val="002B3C36"/>
    <w:rsid w:val="002B467E"/>
    <w:rsid w:val="002B5AA5"/>
    <w:rsid w:val="002B5F6E"/>
    <w:rsid w:val="002B734F"/>
    <w:rsid w:val="002B7A2F"/>
    <w:rsid w:val="002C02E0"/>
    <w:rsid w:val="002C2FF2"/>
    <w:rsid w:val="002C6EAD"/>
    <w:rsid w:val="002D191D"/>
    <w:rsid w:val="002D4166"/>
    <w:rsid w:val="002D4F0A"/>
    <w:rsid w:val="002E1764"/>
    <w:rsid w:val="002E224F"/>
    <w:rsid w:val="002E5757"/>
    <w:rsid w:val="002E6B45"/>
    <w:rsid w:val="002F2525"/>
    <w:rsid w:val="002F29B1"/>
    <w:rsid w:val="002F45C8"/>
    <w:rsid w:val="0030260B"/>
    <w:rsid w:val="0030675A"/>
    <w:rsid w:val="0030685A"/>
    <w:rsid w:val="00310E1A"/>
    <w:rsid w:val="003110A0"/>
    <w:rsid w:val="00314934"/>
    <w:rsid w:val="00317673"/>
    <w:rsid w:val="00320A28"/>
    <w:rsid w:val="00323410"/>
    <w:rsid w:val="00323713"/>
    <w:rsid w:val="0032475E"/>
    <w:rsid w:val="0032486F"/>
    <w:rsid w:val="00326501"/>
    <w:rsid w:val="00330B78"/>
    <w:rsid w:val="00330F2B"/>
    <w:rsid w:val="00330F31"/>
    <w:rsid w:val="003329FB"/>
    <w:rsid w:val="003339B2"/>
    <w:rsid w:val="00336399"/>
    <w:rsid w:val="00337192"/>
    <w:rsid w:val="00340015"/>
    <w:rsid w:val="0034031D"/>
    <w:rsid w:val="0034037D"/>
    <w:rsid w:val="0034090A"/>
    <w:rsid w:val="0034093D"/>
    <w:rsid w:val="00340B85"/>
    <w:rsid w:val="00341606"/>
    <w:rsid w:val="003416C1"/>
    <w:rsid w:val="00342501"/>
    <w:rsid w:val="00344366"/>
    <w:rsid w:val="003445D2"/>
    <w:rsid w:val="00344A14"/>
    <w:rsid w:val="00345F54"/>
    <w:rsid w:val="003563D6"/>
    <w:rsid w:val="003575B9"/>
    <w:rsid w:val="00360D60"/>
    <w:rsid w:val="0036183B"/>
    <w:rsid w:val="00361EBD"/>
    <w:rsid w:val="0036491C"/>
    <w:rsid w:val="00366FC6"/>
    <w:rsid w:val="00370C70"/>
    <w:rsid w:val="00372A2B"/>
    <w:rsid w:val="00372CF2"/>
    <w:rsid w:val="00373080"/>
    <w:rsid w:val="00373AF7"/>
    <w:rsid w:val="003774A8"/>
    <w:rsid w:val="003774F7"/>
    <w:rsid w:val="00380601"/>
    <w:rsid w:val="003831D6"/>
    <w:rsid w:val="00387239"/>
    <w:rsid w:val="00390049"/>
    <w:rsid w:val="003901D5"/>
    <w:rsid w:val="0039153E"/>
    <w:rsid w:val="0039663C"/>
    <w:rsid w:val="00397BB0"/>
    <w:rsid w:val="00397D73"/>
    <w:rsid w:val="003A1675"/>
    <w:rsid w:val="003A1C8B"/>
    <w:rsid w:val="003A1EE6"/>
    <w:rsid w:val="003A4074"/>
    <w:rsid w:val="003A4081"/>
    <w:rsid w:val="003A5290"/>
    <w:rsid w:val="003B0595"/>
    <w:rsid w:val="003B26B7"/>
    <w:rsid w:val="003B5E0F"/>
    <w:rsid w:val="003B71FD"/>
    <w:rsid w:val="003C1029"/>
    <w:rsid w:val="003C1F03"/>
    <w:rsid w:val="003C261A"/>
    <w:rsid w:val="003C2EDD"/>
    <w:rsid w:val="003C3BBC"/>
    <w:rsid w:val="003C4759"/>
    <w:rsid w:val="003C51E5"/>
    <w:rsid w:val="003C53CB"/>
    <w:rsid w:val="003C755D"/>
    <w:rsid w:val="003C7AE5"/>
    <w:rsid w:val="003C7C57"/>
    <w:rsid w:val="003C7D91"/>
    <w:rsid w:val="003D078F"/>
    <w:rsid w:val="003D15B0"/>
    <w:rsid w:val="003D1C22"/>
    <w:rsid w:val="003D32F7"/>
    <w:rsid w:val="003D37E7"/>
    <w:rsid w:val="003D492A"/>
    <w:rsid w:val="003D4AFA"/>
    <w:rsid w:val="003D6ADA"/>
    <w:rsid w:val="003D7D6C"/>
    <w:rsid w:val="003E0225"/>
    <w:rsid w:val="003E1E77"/>
    <w:rsid w:val="003F3504"/>
    <w:rsid w:val="003F4F97"/>
    <w:rsid w:val="003F5C55"/>
    <w:rsid w:val="003F7AF5"/>
    <w:rsid w:val="004008AD"/>
    <w:rsid w:val="0040345E"/>
    <w:rsid w:val="004049E1"/>
    <w:rsid w:val="004067EE"/>
    <w:rsid w:val="004105EF"/>
    <w:rsid w:val="004124DD"/>
    <w:rsid w:val="0041725F"/>
    <w:rsid w:val="004212A6"/>
    <w:rsid w:val="00422264"/>
    <w:rsid w:val="0042524A"/>
    <w:rsid w:val="004305B5"/>
    <w:rsid w:val="0043082B"/>
    <w:rsid w:val="00430CAD"/>
    <w:rsid w:val="004326A8"/>
    <w:rsid w:val="004338F4"/>
    <w:rsid w:val="004347CC"/>
    <w:rsid w:val="00436AC2"/>
    <w:rsid w:val="00437D7B"/>
    <w:rsid w:val="00440355"/>
    <w:rsid w:val="004410E5"/>
    <w:rsid w:val="00443590"/>
    <w:rsid w:val="00443C87"/>
    <w:rsid w:val="00445FAB"/>
    <w:rsid w:val="004510AC"/>
    <w:rsid w:val="00452F23"/>
    <w:rsid w:val="00454A9A"/>
    <w:rsid w:val="00454F88"/>
    <w:rsid w:val="004566CB"/>
    <w:rsid w:val="0045679F"/>
    <w:rsid w:val="00462370"/>
    <w:rsid w:val="00462AFD"/>
    <w:rsid w:val="00463766"/>
    <w:rsid w:val="00466C49"/>
    <w:rsid w:val="004672D2"/>
    <w:rsid w:val="00467984"/>
    <w:rsid w:val="00472CD7"/>
    <w:rsid w:val="0047528E"/>
    <w:rsid w:val="00475683"/>
    <w:rsid w:val="004759D3"/>
    <w:rsid w:val="00476012"/>
    <w:rsid w:val="00480494"/>
    <w:rsid w:val="00480B61"/>
    <w:rsid w:val="0048504F"/>
    <w:rsid w:val="00485762"/>
    <w:rsid w:val="00485886"/>
    <w:rsid w:val="004861F8"/>
    <w:rsid w:val="004869BA"/>
    <w:rsid w:val="00487805"/>
    <w:rsid w:val="00487E5F"/>
    <w:rsid w:val="0049069A"/>
    <w:rsid w:val="00490D3A"/>
    <w:rsid w:val="004932FB"/>
    <w:rsid w:val="0049516E"/>
    <w:rsid w:val="00495CA4"/>
    <w:rsid w:val="00496DDF"/>
    <w:rsid w:val="004A3C11"/>
    <w:rsid w:val="004A7702"/>
    <w:rsid w:val="004B2C37"/>
    <w:rsid w:val="004B2FCA"/>
    <w:rsid w:val="004B3531"/>
    <w:rsid w:val="004B3886"/>
    <w:rsid w:val="004B4AD7"/>
    <w:rsid w:val="004B6A7F"/>
    <w:rsid w:val="004C01CC"/>
    <w:rsid w:val="004C0C76"/>
    <w:rsid w:val="004C0C7D"/>
    <w:rsid w:val="004C17FB"/>
    <w:rsid w:val="004C1810"/>
    <w:rsid w:val="004C3ACA"/>
    <w:rsid w:val="004C3D5C"/>
    <w:rsid w:val="004C4A69"/>
    <w:rsid w:val="004C717D"/>
    <w:rsid w:val="004D35D4"/>
    <w:rsid w:val="004D4F8C"/>
    <w:rsid w:val="004D5760"/>
    <w:rsid w:val="004D5CD0"/>
    <w:rsid w:val="004D5ECE"/>
    <w:rsid w:val="004D609E"/>
    <w:rsid w:val="004E3F2E"/>
    <w:rsid w:val="004E4019"/>
    <w:rsid w:val="004E4CC3"/>
    <w:rsid w:val="004E4D1A"/>
    <w:rsid w:val="004E64EF"/>
    <w:rsid w:val="004E6E23"/>
    <w:rsid w:val="004E7B00"/>
    <w:rsid w:val="004F174A"/>
    <w:rsid w:val="004F1821"/>
    <w:rsid w:val="004F22A1"/>
    <w:rsid w:val="00502A72"/>
    <w:rsid w:val="00505491"/>
    <w:rsid w:val="0050562F"/>
    <w:rsid w:val="00513FAE"/>
    <w:rsid w:val="00514915"/>
    <w:rsid w:val="0051548B"/>
    <w:rsid w:val="00516BB5"/>
    <w:rsid w:val="00516FAC"/>
    <w:rsid w:val="00522C02"/>
    <w:rsid w:val="00523DEB"/>
    <w:rsid w:val="00524DEF"/>
    <w:rsid w:val="005270F4"/>
    <w:rsid w:val="00531A6C"/>
    <w:rsid w:val="00531E72"/>
    <w:rsid w:val="00534443"/>
    <w:rsid w:val="005350E1"/>
    <w:rsid w:val="00537F03"/>
    <w:rsid w:val="00540B5F"/>
    <w:rsid w:val="00540D47"/>
    <w:rsid w:val="005437E0"/>
    <w:rsid w:val="0054478D"/>
    <w:rsid w:val="00545704"/>
    <w:rsid w:val="00545DA9"/>
    <w:rsid w:val="0054651B"/>
    <w:rsid w:val="0055095A"/>
    <w:rsid w:val="00550E6C"/>
    <w:rsid w:val="00551500"/>
    <w:rsid w:val="0055337A"/>
    <w:rsid w:val="0055514D"/>
    <w:rsid w:val="00557562"/>
    <w:rsid w:val="00565A2B"/>
    <w:rsid w:val="00567D07"/>
    <w:rsid w:val="005702C2"/>
    <w:rsid w:val="00570783"/>
    <w:rsid w:val="00571C4D"/>
    <w:rsid w:val="00573027"/>
    <w:rsid w:val="00575E7B"/>
    <w:rsid w:val="00576D64"/>
    <w:rsid w:val="0058007B"/>
    <w:rsid w:val="0058362E"/>
    <w:rsid w:val="00583C52"/>
    <w:rsid w:val="00585447"/>
    <w:rsid w:val="005869C9"/>
    <w:rsid w:val="00590189"/>
    <w:rsid w:val="0059404C"/>
    <w:rsid w:val="005A1E57"/>
    <w:rsid w:val="005A3293"/>
    <w:rsid w:val="005A3D3E"/>
    <w:rsid w:val="005A65D2"/>
    <w:rsid w:val="005A6BE7"/>
    <w:rsid w:val="005A7471"/>
    <w:rsid w:val="005B163B"/>
    <w:rsid w:val="005B680C"/>
    <w:rsid w:val="005C65F2"/>
    <w:rsid w:val="005D184D"/>
    <w:rsid w:val="005D637E"/>
    <w:rsid w:val="005D67A9"/>
    <w:rsid w:val="005D6B56"/>
    <w:rsid w:val="005D72F9"/>
    <w:rsid w:val="005D76C8"/>
    <w:rsid w:val="005E2008"/>
    <w:rsid w:val="005E762C"/>
    <w:rsid w:val="005F326A"/>
    <w:rsid w:val="005F58AE"/>
    <w:rsid w:val="006003FD"/>
    <w:rsid w:val="00601E36"/>
    <w:rsid w:val="0060552A"/>
    <w:rsid w:val="00605686"/>
    <w:rsid w:val="00610603"/>
    <w:rsid w:val="00613AC8"/>
    <w:rsid w:val="00616DEF"/>
    <w:rsid w:val="00621A3B"/>
    <w:rsid w:val="0062577F"/>
    <w:rsid w:val="006268AC"/>
    <w:rsid w:val="006302E4"/>
    <w:rsid w:val="00631E70"/>
    <w:rsid w:val="00633A12"/>
    <w:rsid w:val="006342A8"/>
    <w:rsid w:val="00634667"/>
    <w:rsid w:val="0063654B"/>
    <w:rsid w:val="00637259"/>
    <w:rsid w:val="0063751B"/>
    <w:rsid w:val="00642BBB"/>
    <w:rsid w:val="0064320D"/>
    <w:rsid w:val="00646D7B"/>
    <w:rsid w:val="00651E72"/>
    <w:rsid w:val="0065426C"/>
    <w:rsid w:val="006574B1"/>
    <w:rsid w:val="00662594"/>
    <w:rsid w:val="006659F7"/>
    <w:rsid w:val="00670D21"/>
    <w:rsid w:val="00671420"/>
    <w:rsid w:val="00671AC9"/>
    <w:rsid w:val="00671EA4"/>
    <w:rsid w:val="006734F5"/>
    <w:rsid w:val="00674BF1"/>
    <w:rsid w:val="00676ECA"/>
    <w:rsid w:val="006803F6"/>
    <w:rsid w:val="00683643"/>
    <w:rsid w:val="00685F4D"/>
    <w:rsid w:val="00686870"/>
    <w:rsid w:val="00686B30"/>
    <w:rsid w:val="00687E43"/>
    <w:rsid w:val="006938F7"/>
    <w:rsid w:val="00695702"/>
    <w:rsid w:val="00696565"/>
    <w:rsid w:val="006A1D93"/>
    <w:rsid w:val="006A1DD0"/>
    <w:rsid w:val="006A4FAD"/>
    <w:rsid w:val="006A5525"/>
    <w:rsid w:val="006A65BB"/>
    <w:rsid w:val="006A79D5"/>
    <w:rsid w:val="006A7A84"/>
    <w:rsid w:val="006B031F"/>
    <w:rsid w:val="006B3558"/>
    <w:rsid w:val="006B45FE"/>
    <w:rsid w:val="006C2269"/>
    <w:rsid w:val="006C285E"/>
    <w:rsid w:val="006C4C6B"/>
    <w:rsid w:val="006C5C9F"/>
    <w:rsid w:val="006D10C4"/>
    <w:rsid w:val="006D140D"/>
    <w:rsid w:val="006D4FCE"/>
    <w:rsid w:val="006D5E12"/>
    <w:rsid w:val="006E00A3"/>
    <w:rsid w:val="006E146A"/>
    <w:rsid w:val="006E18C9"/>
    <w:rsid w:val="006E1BC5"/>
    <w:rsid w:val="006E25C7"/>
    <w:rsid w:val="006E27D6"/>
    <w:rsid w:val="006E4B36"/>
    <w:rsid w:val="006E7202"/>
    <w:rsid w:val="006F005D"/>
    <w:rsid w:val="006F689B"/>
    <w:rsid w:val="006F6BB8"/>
    <w:rsid w:val="0070167B"/>
    <w:rsid w:val="00701B8B"/>
    <w:rsid w:val="0070274A"/>
    <w:rsid w:val="00706397"/>
    <w:rsid w:val="007072FC"/>
    <w:rsid w:val="00710771"/>
    <w:rsid w:val="007107AF"/>
    <w:rsid w:val="007109F7"/>
    <w:rsid w:val="007113F1"/>
    <w:rsid w:val="00711B68"/>
    <w:rsid w:val="00712DE6"/>
    <w:rsid w:val="007137DF"/>
    <w:rsid w:val="00716BCF"/>
    <w:rsid w:val="00717DCF"/>
    <w:rsid w:val="00717E88"/>
    <w:rsid w:val="00721DBB"/>
    <w:rsid w:val="007220F6"/>
    <w:rsid w:val="0072247E"/>
    <w:rsid w:val="00723E9E"/>
    <w:rsid w:val="00726339"/>
    <w:rsid w:val="00726783"/>
    <w:rsid w:val="00727BEE"/>
    <w:rsid w:val="0073188F"/>
    <w:rsid w:val="00732552"/>
    <w:rsid w:val="007336CD"/>
    <w:rsid w:val="007342EF"/>
    <w:rsid w:val="00734F39"/>
    <w:rsid w:val="00735C4E"/>
    <w:rsid w:val="0073629E"/>
    <w:rsid w:val="007365DD"/>
    <w:rsid w:val="00736A88"/>
    <w:rsid w:val="007409D2"/>
    <w:rsid w:val="00740E8F"/>
    <w:rsid w:val="00741D24"/>
    <w:rsid w:val="007423C2"/>
    <w:rsid w:val="0074298E"/>
    <w:rsid w:val="00742FFA"/>
    <w:rsid w:val="007447D8"/>
    <w:rsid w:val="007459A5"/>
    <w:rsid w:val="00745D58"/>
    <w:rsid w:val="00747FE0"/>
    <w:rsid w:val="00750542"/>
    <w:rsid w:val="00752507"/>
    <w:rsid w:val="007531ED"/>
    <w:rsid w:val="00755D23"/>
    <w:rsid w:val="0075671A"/>
    <w:rsid w:val="007574D5"/>
    <w:rsid w:val="007604C1"/>
    <w:rsid w:val="007614B2"/>
    <w:rsid w:val="007618B0"/>
    <w:rsid w:val="00763511"/>
    <w:rsid w:val="00765B16"/>
    <w:rsid w:val="0076713B"/>
    <w:rsid w:val="00767414"/>
    <w:rsid w:val="00771B44"/>
    <w:rsid w:val="00772C91"/>
    <w:rsid w:val="00773ABB"/>
    <w:rsid w:val="00774325"/>
    <w:rsid w:val="0077633D"/>
    <w:rsid w:val="00776B04"/>
    <w:rsid w:val="007770F6"/>
    <w:rsid w:val="007867AA"/>
    <w:rsid w:val="007877D8"/>
    <w:rsid w:val="00790451"/>
    <w:rsid w:val="00790DF9"/>
    <w:rsid w:val="00790E99"/>
    <w:rsid w:val="00791E35"/>
    <w:rsid w:val="0079575D"/>
    <w:rsid w:val="00795764"/>
    <w:rsid w:val="00796AE9"/>
    <w:rsid w:val="007A387E"/>
    <w:rsid w:val="007A5163"/>
    <w:rsid w:val="007A53BE"/>
    <w:rsid w:val="007A5973"/>
    <w:rsid w:val="007B1664"/>
    <w:rsid w:val="007B168C"/>
    <w:rsid w:val="007B26D7"/>
    <w:rsid w:val="007B2FAA"/>
    <w:rsid w:val="007B3D01"/>
    <w:rsid w:val="007B6E48"/>
    <w:rsid w:val="007B7FB4"/>
    <w:rsid w:val="007C3209"/>
    <w:rsid w:val="007C433E"/>
    <w:rsid w:val="007C5EB8"/>
    <w:rsid w:val="007D16CD"/>
    <w:rsid w:val="007D1D49"/>
    <w:rsid w:val="007D22AE"/>
    <w:rsid w:val="007D292B"/>
    <w:rsid w:val="007D2D29"/>
    <w:rsid w:val="007D32D2"/>
    <w:rsid w:val="007D3642"/>
    <w:rsid w:val="007D3D20"/>
    <w:rsid w:val="007D4273"/>
    <w:rsid w:val="007D51A5"/>
    <w:rsid w:val="007D5B85"/>
    <w:rsid w:val="007D6FAA"/>
    <w:rsid w:val="007D727D"/>
    <w:rsid w:val="007E2E9A"/>
    <w:rsid w:val="007E4122"/>
    <w:rsid w:val="007E57B7"/>
    <w:rsid w:val="007E57EB"/>
    <w:rsid w:val="007E6DEE"/>
    <w:rsid w:val="007F1696"/>
    <w:rsid w:val="007F1B18"/>
    <w:rsid w:val="007F2099"/>
    <w:rsid w:val="007F5CE5"/>
    <w:rsid w:val="007F7A8F"/>
    <w:rsid w:val="00802B39"/>
    <w:rsid w:val="008053BF"/>
    <w:rsid w:val="008059C1"/>
    <w:rsid w:val="0080690B"/>
    <w:rsid w:val="00807C91"/>
    <w:rsid w:val="008112FB"/>
    <w:rsid w:val="0081209D"/>
    <w:rsid w:val="00820AEA"/>
    <w:rsid w:val="008219AC"/>
    <w:rsid w:val="00824452"/>
    <w:rsid w:val="008244FD"/>
    <w:rsid w:val="008258D4"/>
    <w:rsid w:val="00825B85"/>
    <w:rsid w:val="0082713F"/>
    <w:rsid w:val="008307BF"/>
    <w:rsid w:val="00835B77"/>
    <w:rsid w:val="00836C53"/>
    <w:rsid w:val="00841EF3"/>
    <w:rsid w:val="00842B01"/>
    <w:rsid w:val="00842F04"/>
    <w:rsid w:val="00845EC1"/>
    <w:rsid w:val="00846045"/>
    <w:rsid w:val="00850202"/>
    <w:rsid w:val="00855825"/>
    <w:rsid w:val="0085654A"/>
    <w:rsid w:val="00856998"/>
    <w:rsid w:val="008576F0"/>
    <w:rsid w:val="00860526"/>
    <w:rsid w:val="00862EC9"/>
    <w:rsid w:val="0086384B"/>
    <w:rsid w:val="00864264"/>
    <w:rsid w:val="00864443"/>
    <w:rsid w:val="0086787F"/>
    <w:rsid w:val="00872DF2"/>
    <w:rsid w:val="008730D9"/>
    <w:rsid w:val="0087495E"/>
    <w:rsid w:val="008759C2"/>
    <w:rsid w:val="00876986"/>
    <w:rsid w:val="00880D6D"/>
    <w:rsid w:val="00881718"/>
    <w:rsid w:val="0088445F"/>
    <w:rsid w:val="0088528D"/>
    <w:rsid w:val="00885473"/>
    <w:rsid w:val="0088610A"/>
    <w:rsid w:val="00892669"/>
    <w:rsid w:val="00894026"/>
    <w:rsid w:val="00894CC9"/>
    <w:rsid w:val="008969AA"/>
    <w:rsid w:val="00896CB5"/>
    <w:rsid w:val="008A0209"/>
    <w:rsid w:val="008A0CEB"/>
    <w:rsid w:val="008A1306"/>
    <w:rsid w:val="008A226A"/>
    <w:rsid w:val="008A2735"/>
    <w:rsid w:val="008A482E"/>
    <w:rsid w:val="008A6632"/>
    <w:rsid w:val="008B37C6"/>
    <w:rsid w:val="008B6626"/>
    <w:rsid w:val="008B7289"/>
    <w:rsid w:val="008C0DB6"/>
    <w:rsid w:val="008C246C"/>
    <w:rsid w:val="008C38A5"/>
    <w:rsid w:val="008D3490"/>
    <w:rsid w:val="008D4F96"/>
    <w:rsid w:val="008D536B"/>
    <w:rsid w:val="008D70BD"/>
    <w:rsid w:val="008D729F"/>
    <w:rsid w:val="008D73F4"/>
    <w:rsid w:val="008E3811"/>
    <w:rsid w:val="008E3BA8"/>
    <w:rsid w:val="008E4FE7"/>
    <w:rsid w:val="008E5058"/>
    <w:rsid w:val="008E56B1"/>
    <w:rsid w:val="008E6EAD"/>
    <w:rsid w:val="008E736B"/>
    <w:rsid w:val="008E747E"/>
    <w:rsid w:val="008E7F11"/>
    <w:rsid w:val="008F0C6E"/>
    <w:rsid w:val="008F114E"/>
    <w:rsid w:val="008F2358"/>
    <w:rsid w:val="008F2791"/>
    <w:rsid w:val="008F35BB"/>
    <w:rsid w:val="008F7936"/>
    <w:rsid w:val="00906909"/>
    <w:rsid w:val="00910B4C"/>
    <w:rsid w:val="00912D26"/>
    <w:rsid w:val="00913118"/>
    <w:rsid w:val="00913613"/>
    <w:rsid w:val="00915B8E"/>
    <w:rsid w:val="00916732"/>
    <w:rsid w:val="009167E5"/>
    <w:rsid w:val="00916C7C"/>
    <w:rsid w:val="00916D35"/>
    <w:rsid w:val="00921026"/>
    <w:rsid w:val="009218A8"/>
    <w:rsid w:val="00921B2A"/>
    <w:rsid w:val="00923775"/>
    <w:rsid w:val="00926A2D"/>
    <w:rsid w:val="00927135"/>
    <w:rsid w:val="00930772"/>
    <w:rsid w:val="00932985"/>
    <w:rsid w:val="00933190"/>
    <w:rsid w:val="00933647"/>
    <w:rsid w:val="0093411C"/>
    <w:rsid w:val="00934863"/>
    <w:rsid w:val="00934C4C"/>
    <w:rsid w:val="00934D22"/>
    <w:rsid w:val="00936B95"/>
    <w:rsid w:val="00940655"/>
    <w:rsid w:val="00941F14"/>
    <w:rsid w:val="00944870"/>
    <w:rsid w:val="009477D1"/>
    <w:rsid w:val="00950CC9"/>
    <w:rsid w:val="009538FF"/>
    <w:rsid w:val="00954546"/>
    <w:rsid w:val="00962E66"/>
    <w:rsid w:val="00963717"/>
    <w:rsid w:val="00966728"/>
    <w:rsid w:val="0097365A"/>
    <w:rsid w:val="00973E9E"/>
    <w:rsid w:val="00974644"/>
    <w:rsid w:val="009845D7"/>
    <w:rsid w:val="009903C0"/>
    <w:rsid w:val="00990B8A"/>
    <w:rsid w:val="009925C0"/>
    <w:rsid w:val="00992EA0"/>
    <w:rsid w:val="00994081"/>
    <w:rsid w:val="009A02B7"/>
    <w:rsid w:val="009A122A"/>
    <w:rsid w:val="009A1645"/>
    <w:rsid w:val="009A26AC"/>
    <w:rsid w:val="009A4482"/>
    <w:rsid w:val="009B10D7"/>
    <w:rsid w:val="009B1AF4"/>
    <w:rsid w:val="009B4E8D"/>
    <w:rsid w:val="009B6062"/>
    <w:rsid w:val="009B6481"/>
    <w:rsid w:val="009C24EA"/>
    <w:rsid w:val="009C43AA"/>
    <w:rsid w:val="009C49D5"/>
    <w:rsid w:val="009C545E"/>
    <w:rsid w:val="009C57CE"/>
    <w:rsid w:val="009D19AD"/>
    <w:rsid w:val="009D2803"/>
    <w:rsid w:val="009D4F1D"/>
    <w:rsid w:val="009D77BE"/>
    <w:rsid w:val="009D7DD5"/>
    <w:rsid w:val="009E0CE1"/>
    <w:rsid w:val="009E20BC"/>
    <w:rsid w:val="009E5F5A"/>
    <w:rsid w:val="009E6A37"/>
    <w:rsid w:val="009E79A9"/>
    <w:rsid w:val="009F1721"/>
    <w:rsid w:val="009F202A"/>
    <w:rsid w:val="009F6286"/>
    <w:rsid w:val="00A00AD5"/>
    <w:rsid w:val="00A0256D"/>
    <w:rsid w:val="00A02AA7"/>
    <w:rsid w:val="00A036AB"/>
    <w:rsid w:val="00A042AA"/>
    <w:rsid w:val="00A05FB8"/>
    <w:rsid w:val="00A07A05"/>
    <w:rsid w:val="00A11DCA"/>
    <w:rsid w:val="00A13346"/>
    <w:rsid w:val="00A174C6"/>
    <w:rsid w:val="00A205AE"/>
    <w:rsid w:val="00A2471F"/>
    <w:rsid w:val="00A24940"/>
    <w:rsid w:val="00A25657"/>
    <w:rsid w:val="00A259FB"/>
    <w:rsid w:val="00A338F6"/>
    <w:rsid w:val="00A3486F"/>
    <w:rsid w:val="00A35A08"/>
    <w:rsid w:val="00A3658A"/>
    <w:rsid w:val="00A3658F"/>
    <w:rsid w:val="00A36E57"/>
    <w:rsid w:val="00A405DD"/>
    <w:rsid w:val="00A41AAD"/>
    <w:rsid w:val="00A4355B"/>
    <w:rsid w:val="00A45FEE"/>
    <w:rsid w:val="00A513F2"/>
    <w:rsid w:val="00A53BFF"/>
    <w:rsid w:val="00A55240"/>
    <w:rsid w:val="00A57383"/>
    <w:rsid w:val="00A60602"/>
    <w:rsid w:val="00A638EA"/>
    <w:rsid w:val="00A64E14"/>
    <w:rsid w:val="00A6521E"/>
    <w:rsid w:val="00A677DB"/>
    <w:rsid w:val="00A7147F"/>
    <w:rsid w:val="00A720F5"/>
    <w:rsid w:val="00A721B2"/>
    <w:rsid w:val="00A7314E"/>
    <w:rsid w:val="00A805CE"/>
    <w:rsid w:val="00A827B1"/>
    <w:rsid w:val="00A84704"/>
    <w:rsid w:val="00A86690"/>
    <w:rsid w:val="00A9054D"/>
    <w:rsid w:val="00A91D79"/>
    <w:rsid w:val="00A95D0E"/>
    <w:rsid w:val="00A966FB"/>
    <w:rsid w:val="00AA30AF"/>
    <w:rsid w:val="00AA32B9"/>
    <w:rsid w:val="00AA3942"/>
    <w:rsid w:val="00AA3B2F"/>
    <w:rsid w:val="00AA408C"/>
    <w:rsid w:val="00AA4705"/>
    <w:rsid w:val="00AA7BBC"/>
    <w:rsid w:val="00AC01DE"/>
    <w:rsid w:val="00AC1C5F"/>
    <w:rsid w:val="00AC6946"/>
    <w:rsid w:val="00AD0196"/>
    <w:rsid w:val="00AD0229"/>
    <w:rsid w:val="00AD109E"/>
    <w:rsid w:val="00AD1BB1"/>
    <w:rsid w:val="00AD1E2B"/>
    <w:rsid w:val="00AD234B"/>
    <w:rsid w:val="00AD30D1"/>
    <w:rsid w:val="00AE063C"/>
    <w:rsid w:val="00AE07E6"/>
    <w:rsid w:val="00AE5732"/>
    <w:rsid w:val="00AF1428"/>
    <w:rsid w:val="00AF2DF1"/>
    <w:rsid w:val="00AF386A"/>
    <w:rsid w:val="00AF473B"/>
    <w:rsid w:val="00AF54A3"/>
    <w:rsid w:val="00AF7CAB"/>
    <w:rsid w:val="00AF7CAC"/>
    <w:rsid w:val="00B010D3"/>
    <w:rsid w:val="00B023DE"/>
    <w:rsid w:val="00B03AA0"/>
    <w:rsid w:val="00B07357"/>
    <w:rsid w:val="00B12292"/>
    <w:rsid w:val="00B21D42"/>
    <w:rsid w:val="00B277C7"/>
    <w:rsid w:val="00B3370E"/>
    <w:rsid w:val="00B350EF"/>
    <w:rsid w:val="00B35788"/>
    <w:rsid w:val="00B35E84"/>
    <w:rsid w:val="00B360E7"/>
    <w:rsid w:val="00B37B9C"/>
    <w:rsid w:val="00B433A3"/>
    <w:rsid w:val="00B44463"/>
    <w:rsid w:val="00B44E5C"/>
    <w:rsid w:val="00B46471"/>
    <w:rsid w:val="00B4709B"/>
    <w:rsid w:val="00B53C02"/>
    <w:rsid w:val="00B54352"/>
    <w:rsid w:val="00B60504"/>
    <w:rsid w:val="00B63A9D"/>
    <w:rsid w:val="00B64DEF"/>
    <w:rsid w:val="00B658A2"/>
    <w:rsid w:val="00B6687A"/>
    <w:rsid w:val="00B673B8"/>
    <w:rsid w:val="00B70430"/>
    <w:rsid w:val="00B70627"/>
    <w:rsid w:val="00B7181C"/>
    <w:rsid w:val="00B73114"/>
    <w:rsid w:val="00B740BD"/>
    <w:rsid w:val="00B7542F"/>
    <w:rsid w:val="00B845ED"/>
    <w:rsid w:val="00B8748E"/>
    <w:rsid w:val="00B90509"/>
    <w:rsid w:val="00B90BA9"/>
    <w:rsid w:val="00B911CE"/>
    <w:rsid w:val="00B925E5"/>
    <w:rsid w:val="00B932D9"/>
    <w:rsid w:val="00B9474E"/>
    <w:rsid w:val="00B96780"/>
    <w:rsid w:val="00B97391"/>
    <w:rsid w:val="00BA0274"/>
    <w:rsid w:val="00BA04F9"/>
    <w:rsid w:val="00BA0F48"/>
    <w:rsid w:val="00BA1F61"/>
    <w:rsid w:val="00BA292F"/>
    <w:rsid w:val="00BA37F0"/>
    <w:rsid w:val="00BA4601"/>
    <w:rsid w:val="00BA4C6F"/>
    <w:rsid w:val="00BA5B89"/>
    <w:rsid w:val="00BA5D3C"/>
    <w:rsid w:val="00BB1772"/>
    <w:rsid w:val="00BB2306"/>
    <w:rsid w:val="00BB32C9"/>
    <w:rsid w:val="00BB6FA1"/>
    <w:rsid w:val="00BC05AC"/>
    <w:rsid w:val="00BC52D4"/>
    <w:rsid w:val="00BC6E38"/>
    <w:rsid w:val="00BD02C9"/>
    <w:rsid w:val="00BD1E6A"/>
    <w:rsid w:val="00BD3900"/>
    <w:rsid w:val="00BD45F1"/>
    <w:rsid w:val="00BD516F"/>
    <w:rsid w:val="00BD730E"/>
    <w:rsid w:val="00BE2FC1"/>
    <w:rsid w:val="00BE4814"/>
    <w:rsid w:val="00BE6005"/>
    <w:rsid w:val="00BF23EF"/>
    <w:rsid w:val="00BF3805"/>
    <w:rsid w:val="00C0028A"/>
    <w:rsid w:val="00C02DFE"/>
    <w:rsid w:val="00C05119"/>
    <w:rsid w:val="00C059A2"/>
    <w:rsid w:val="00C05F9B"/>
    <w:rsid w:val="00C161FD"/>
    <w:rsid w:val="00C17022"/>
    <w:rsid w:val="00C204F4"/>
    <w:rsid w:val="00C20CBB"/>
    <w:rsid w:val="00C21DB0"/>
    <w:rsid w:val="00C22513"/>
    <w:rsid w:val="00C24086"/>
    <w:rsid w:val="00C27135"/>
    <w:rsid w:val="00C279C0"/>
    <w:rsid w:val="00C301E2"/>
    <w:rsid w:val="00C30CA8"/>
    <w:rsid w:val="00C31D8E"/>
    <w:rsid w:val="00C32056"/>
    <w:rsid w:val="00C32E2F"/>
    <w:rsid w:val="00C32F79"/>
    <w:rsid w:val="00C33D22"/>
    <w:rsid w:val="00C373D7"/>
    <w:rsid w:val="00C37A60"/>
    <w:rsid w:val="00C40E87"/>
    <w:rsid w:val="00C447F0"/>
    <w:rsid w:val="00C4510D"/>
    <w:rsid w:val="00C46B6D"/>
    <w:rsid w:val="00C4764F"/>
    <w:rsid w:val="00C50390"/>
    <w:rsid w:val="00C5131F"/>
    <w:rsid w:val="00C56AFE"/>
    <w:rsid w:val="00C57FA7"/>
    <w:rsid w:val="00C638F7"/>
    <w:rsid w:val="00C63B8C"/>
    <w:rsid w:val="00C640CF"/>
    <w:rsid w:val="00C64ACA"/>
    <w:rsid w:val="00C64AF5"/>
    <w:rsid w:val="00C65A34"/>
    <w:rsid w:val="00C66E2A"/>
    <w:rsid w:val="00C74C4B"/>
    <w:rsid w:val="00C76FCF"/>
    <w:rsid w:val="00C8234E"/>
    <w:rsid w:val="00C82C72"/>
    <w:rsid w:val="00C86580"/>
    <w:rsid w:val="00C86AB9"/>
    <w:rsid w:val="00C87124"/>
    <w:rsid w:val="00C9201D"/>
    <w:rsid w:val="00C943C7"/>
    <w:rsid w:val="00C9506F"/>
    <w:rsid w:val="00C956D1"/>
    <w:rsid w:val="00C971D4"/>
    <w:rsid w:val="00CA1B60"/>
    <w:rsid w:val="00CA6790"/>
    <w:rsid w:val="00CB07BE"/>
    <w:rsid w:val="00CB1E96"/>
    <w:rsid w:val="00CB1F04"/>
    <w:rsid w:val="00CB1F1B"/>
    <w:rsid w:val="00CB22AE"/>
    <w:rsid w:val="00CB33CD"/>
    <w:rsid w:val="00CB5281"/>
    <w:rsid w:val="00CB59FF"/>
    <w:rsid w:val="00CB604C"/>
    <w:rsid w:val="00CB7AEA"/>
    <w:rsid w:val="00CB7E69"/>
    <w:rsid w:val="00CC02BD"/>
    <w:rsid w:val="00CC3F1B"/>
    <w:rsid w:val="00CC751D"/>
    <w:rsid w:val="00CC7F03"/>
    <w:rsid w:val="00CD0D02"/>
    <w:rsid w:val="00CD4563"/>
    <w:rsid w:val="00CD4BD5"/>
    <w:rsid w:val="00CE09ED"/>
    <w:rsid w:val="00CE13E3"/>
    <w:rsid w:val="00CE13F1"/>
    <w:rsid w:val="00CE2348"/>
    <w:rsid w:val="00CE29E2"/>
    <w:rsid w:val="00CE2B96"/>
    <w:rsid w:val="00CF0485"/>
    <w:rsid w:val="00CF14C5"/>
    <w:rsid w:val="00CF2AAB"/>
    <w:rsid w:val="00CF2F35"/>
    <w:rsid w:val="00CF2F4B"/>
    <w:rsid w:val="00CF2FF1"/>
    <w:rsid w:val="00CF3703"/>
    <w:rsid w:val="00CF4B9D"/>
    <w:rsid w:val="00D0058A"/>
    <w:rsid w:val="00D023CF"/>
    <w:rsid w:val="00D02D43"/>
    <w:rsid w:val="00D03031"/>
    <w:rsid w:val="00D06316"/>
    <w:rsid w:val="00D07129"/>
    <w:rsid w:val="00D077ED"/>
    <w:rsid w:val="00D116C9"/>
    <w:rsid w:val="00D11FF7"/>
    <w:rsid w:val="00D12083"/>
    <w:rsid w:val="00D12A49"/>
    <w:rsid w:val="00D12D92"/>
    <w:rsid w:val="00D1368E"/>
    <w:rsid w:val="00D163E5"/>
    <w:rsid w:val="00D20568"/>
    <w:rsid w:val="00D22010"/>
    <w:rsid w:val="00D24B3A"/>
    <w:rsid w:val="00D24FC6"/>
    <w:rsid w:val="00D269CF"/>
    <w:rsid w:val="00D277D5"/>
    <w:rsid w:val="00D30FA5"/>
    <w:rsid w:val="00D31FEB"/>
    <w:rsid w:val="00D329B2"/>
    <w:rsid w:val="00D3433D"/>
    <w:rsid w:val="00D36353"/>
    <w:rsid w:val="00D37962"/>
    <w:rsid w:val="00D40F25"/>
    <w:rsid w:val="00D444A3"/>
    <w:rsid w:val="00D466E5"/>
    <w:rsid w:val="00D504A2"/>
    <w:rsid w:val="00D512B9"/>
    <w:rsid w:val="00D53704"/>
    <w:rsid w:val="00D5422B"/>
    <w:rsid w:val="00D55385"/>
    <w:rsid w:val="00D55389"/>
    <w:rsid w:val="00D62CF4"/>
    <w:rsid w:val="00D66D6E"/>
    <w:rsid w:val="00D702F6"/>
    <w:rsid w:val="00D70ACF"/>
    <w:rsid w:val="00D70C44"/>
    <w:rsid w:val="00D70C6B"/>
    <w:rsid w:val="00D712E1"/>
    <w:rsid w:val="00D72738"/>
    <w:rsid w:val="00D73D3A"/>
    <w:rsid w:val="00D746F0"/>
    <w:rsid w:val="00D75862"/>
    <w:rsid w:val="00D76343"/>
    <w:rsid w:val="00D7739D"/>
    <w:rsid w:val="00D80F28"/>
    <w:rsid w:val="00D82423"/>
    <w:rsid w:val="00D82C3B"/>
    <w:rsid w:val="00D82F16"/>
    <w:rsid w:val="00D835A8"/>
    <w:rsid w:val="00D83E60"/>
    <w:rsid w:val="00D86B71"/>
    <w:rsid w:val="00D93996"/>
    <w:rsid w:val="00D93F1E"/>
    <w:rsid w:val="00D95DC9"/>
    <w:rsid w:val="00DA0F08"/>
    <w:rsid w:val="00DA2800"/>
    <w:rsid w:val="00DA564A"/>
    <w:rsid w:val="00DA760B"/>
    <w:rsid w:val="00DB0AF1"/>
    <w:rsid w:val="00DB2F1B"/>
    <w:rsid w:val="00DB4D4A"/>
    <w:rsid w:val="00DB663E"/>
    <w:rsid w:val="00DC02C8"/>
    <w:rsid w:val="00DC0924"/>
    <w:rsid w:val="00DC1B02"/>
    <w:rsid w:val="00DC233A"/>
    <w:rsid w:val="00DC25DB"/>
    <w:rsid w:val="00DC2B21"/>
    <w:rsid w:val="00DC74FF"/>
    <w:rsid w:val="00DC7701"/>
    <w:rsid w:val="00DC7B70"/>
    <w:rsid w:val="00DD160C"/>
    <w:rsid w:val="00DD4895"/>
    <w:rsid w:val="00DD6F54"/>
    <w:rsid w:val="00DE0BC8"/>
    <w:rsid w:val="00DE1EEC"/>
    <w:rsid w:val="00DE3C29"/>
    <w:rsid w:val="00DE3CAA"/>
    <w:rsid w:val="00DE408B"/>
    <w:rsid w:val="00DF0C26"/>
    <w:rsid w:val="00DF13A1"/>
    <w:rsid w:val="00DF1A9B"/>
    <w:rsid w:val="00DF1FC4"/>
    <w:rsid w:val="00DF204C"/>
    <w:rsid w:val="00DF3A20"/>
    <w:rsid w:val="00DF3CD0"/>
    <w:rsid w:val="00DF3DFC"/>
    <w:rsid w:val="00DF4B0A"/>
    <w:rsid w:val="00DF545A"/>
    <w:rsid w:val="00DF60B8"/>
    <w:rsid w:val="00E00319"/>
    <w:rsid w:val="00E018B2"/>
    <w:rsid w:val="00E02281"/>
    <w:rsid w:val="00E044B0"/>
    <w:rsid w:val="00E04C5E"/>
    <w:rsid w:val="00E05A66"/>
    <w:rsid w:val="00E05DFA"/>
    <w:rsid w:val="00E077AF"/>
    <w:rsid w:val="00E127F8"/>
    <w:rsid w:val="00E132EF"/>
    <w:rsid w:val="00E23909"/>
    <w:rsid w:val="00E2510F"/>
    <w:rsid w:val="00E25B65"/>
    <w:rsid w:val="00E31B46"/>
    <w:rsid w:val="00E32717"/>
    <w:rsid w:val="00E329ED"/>
    <w:rsid w:val="00E34612"/>
    <w:rsid w:val="00E36346"/>
    <w:rsid w:val="00E36E6F"/>
    <w:rsid w:val="00E37BA8"/>
    <w:rsid w:val="00E40CE4"/>
    <w:rsid w:val="00E41996"/>
    <w:rsid w:val="00E41B15"/>
    <w:rsid w:val="00E4212E"/>
    <w:rsid w:val="00E42494"/>
    <w:rsid w:val="00E43155"/>
    <w:rsid w:val="00E452AB"/>
    <w:rsid w:val="00E457B5"/>
    <w:rsid w:val="00E464BE"/>
    <w:rsid w:val="00E50C86"/>
    <w:rsid w:val="00E515C2"/>
    <w:rsid w:val="00E51739"/>
    <w:rsid w:val="00E547D1"/>
    <w:rsid w:val="00E56463"/>
    <w:rsid w:val="00E575D6"/>
    <w:rsid w:val="00E6048A"/>
    <w:rsid w:val="00E62609"/>
    <w:rsid w:val="00E632C4"/>
    <w:rsid w:val="00E65151"/>
    <w:rsid w:val="00E669D1"/>
    <w:rsid w:val="00E70BFC"/>
    <w:rsid w:val="00E70C0E"/>
    <w:rsid w:val="00E72697"/>
    <w:rsid w:val="00E76EDA"/>
    <w:rsid w:val="00E77EEE"/>
    <w:rsid w:val="00E81562"/>
    <w:rsid w:val="00E832E3"/>
    <w:rsid w:val="00E853D7"/>
    <w:rsid w:val="00E85C88"/>
    <w:rsid w:val="00E906A0"/>
    <w:rsid w:val="00E923A4"/>
    <w:rsid w:val="00E957EA"/>
    <w:rsid w:val="00E95D2D"/>
    <w:rsid w:val="00E969AC"/>
    <w:rsid w:val="00EA1095"/>
    <w:rsid w:val="00EA1FD1"/>
    <w:rsid w:val="00EA2D82"/>
    <w:rsid w:val="00EA3BDD"/>
    <w:rsid w:val="00EA5EF1"/>
    <w:rsid w:val="00EA7508"/>
    <w:rsid w:val="00EB0723"/>
    <w:rsid w:val="00EB10D0"/>
    <w:rsid w:val="00EB167F"/>
    <w:rsid w:val="00EB1C78"/>
    <w:rsid w:val="00EB21E7"/>
    <w:rsid w:val="00EB4770"/>
    <w:rsid w:val="00EB6184"/>
    <w:rsid w:val="00EC0646"/>
    <w:rsid w:val="00EC14F6"/>
    <w:rsid w:val="00EC3020"/>
    <w:rsid w:val="00EC50D4"/>
    <w:rsid w:val="00EC5C95"/>
    <w:rsid w:val="00EC6190"/>
    <w:rsid w:val="00EC6738"/>
    <w:rsid w:val="00EC7B8B"/>
    <w:rsid w:val="00ED1A25"/>
    <w:rsid w:val="00ED2534"/>
    <w:rsid w:val="00ED5061"/>
    <w:rsid w:val="00EE15BD"/>
    <w:rsid w:val="00EE1CAB"/>
    <w:rsid w:val="00EE26CB"/>
    <w:rsid w:val="00EE27B8"/>
    <w:rsid w:val="00EE2F9D"/>
    <w:rsid w:val="00EE4016"/>
    <w:rsid w:val="00EE5B20"/>
    <w:rsid w:val="00EE5D6B"/>
    <w:rsid w:val="00EE66F0"/>
    <w:rsid w:val="00EF200D"/>
    <w:rsid w:val="00EF3269"/>
    <w:rsid w:val="00EF3494"/>
    <w:rsid w:val="00EF464E"/>
    <w:rsid w:val="00EF4FD8"/>
    <w:rsid w:val="00EF6995"/>
    <w:rsid w:val="00EF6B06"/>
    <w:rsid w:val="00EF74BC"/>
    <w:rsid w:val="00F02B68"/>
    <w:rsid w:val="00F03231"/>
    <w:rsid w:val="00F03663"/>
    <w:rsid w:val="00F03A31"/>
    <w:rsid w:val="00F04E03"/>
    <w:rsid w:val="00F11005"/>
    <w:rsid w:val="00F1171D"/>
    <w:rsid w:val="00F11AFD"/>
    <w:rsid w:val="00F12D7E"/>
    <w:rsid w:val="00F135C8"/>
    <w:rsid w:val="00F15D36"/>
    <w:rsid w:val="00F1702D"/>
    <w:rsid w:val="00F17402"/>
    <w:rsid w:val="00F24787"/>
    <w:rsid w:val="00F24CA3"/>
    <w:rsid w:val="00F24E6C"/>
    <w:rsid w:val="00F25761"/>
    <w:rsid w:val="00F26DC4"/>
    <w:rsid w:val="00F270B3"/>
    <w:rsid w:val="00F27EB5"/>
    <w:rsid w:val="00F30451"/>
    <w:rsid w:val="00F347AA"/>
    <w:rsid w:val="00F364A9"/>
    <w:rsid w:val="00F37F81"/>
    <w:rsid w:val="00F40DA9"/>
    <w:rsid w:val="00F4239D"/>
    <w:rsid w:val="00F44B08"/>
    <w:rsid w:val="00F45AE6"/>
    <w:rsid w:val="00F466C1"/>
    <w:rsid w:val="00F468B2"/>
    <w:rsid w:val="00F46AD2"/>
    <w:rsid w:val="00F47A1C"/>
    <w:rsid w:val="00F50D85"/>
    <w:rsid w:val="00F5265E"/>
    <w:rsid w:val="00F541B7"/>
    <w:rsid w:val="00F55183"/>
    <w:rsid w:val="00F56BE6"/>
    <w:rsid w:val="00F60A1E"/>
    <w:rsid w:val="00F61D5A"/>
    <w:rsid w:val="00F64FE4"/>
    <w:rsid w:val="00F6670B"/>
    <w:rsid w:val="00F70BBA"/>
    <w:rsid w:val="00F737EB"/>
    <w:rsid w:val="00F73A77"/>
    <w:rsid w:val="00F77F11"/>
    <w:rsid w:val="00F8076C"/>
    <w:rsid w:val="00F80FE2"/>
    <w:rsid w:val="00F827D3"/>
    <w:rsid w:val="00F839B1"/>
    <w:rsid w:val="00F84167"/>
    <w:rsid w:val="00F842FC"/>
    <w:rsid w:val="00F84862"/>
    <w:rsid w:val="00F84F48"/>
    <w:rsid w:val="00F850E6"/>
    <w:rsid w:val="00F8731B"/>
    <w:rsid w:val="00F87663"/>
    <w:rsid w:val="00F942CB"/>
    <w:rsid w:val="00F94A59"/>
    <w:rsid w:val="00F955BB"/>
    <w:rsid w:val="00F95967"/>
    <w:rsid w:val="00F971F5"/>
    <w:rsid w:val="00FA08B0"/>
    <w:rsid w:val="00FA1EF7"/>
    <w:rsid w:val="00FA5917"/>
    <w:rsid w:val="00FA644B"/>
    <w:rsid w:val="00FB4305"/>
    <w:rsid w:val="00FB4529"/>
    <w:rsid w:val="00FB458C"/>
    <w:rsid w:val="00FB62C9"/>
    <w:rsid w:val="00FB6E06"/>
    <w:rsid w:val="00FB6E9E"/>
    <w:rsid w:val="00FC2A49"/>
    <w:rsid w:val="00FC4D5E"/>
    <w:rsid w:val="00FC5C08"/>
    <w:rsid w:val="00FC62E5"/>
    <w:rsid w:val="00FC7327"/>
    <w:rsid w:val="00FD0E14"/>
    <w:rsid w:val="00FD1D71"/>
    <w:rsid w:val="00FD2E4D"/>
    <w:rsid w:val="00FD38FE"/>
    <w:rsid w:val="00FD597E"/>
    <w:rsid w:val="00FD602B"/>
    <w:rsid w:val="00FE0A6B"/>
    <w:rsid w:val="00FE1317"/>
    <w:rsid w:val="00FE3B32"/>
    <w:rsid w:val="00FE53C9"/>
    <w:rsid w:val="00FF0252"/>
    <w:rsid w:val="00FF02C7"/>
    <w:rsid w:val="00FF4776"/>
    <w:rsid w:val="00FF79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D051A"/>
  <w15:docId w15:val="{0FF81CF4-B082-4889-A884-0984CFD0B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027"/>
  </w:style>
  <w:style w:type="paragraph" w:styleId="Heading1">
    <w:name w:val="heading 1"/>
    <w:basedOn w:val="ChapterName"/>
    <w:next w:val="Normal"/>
    <w:link w:val="Heading1Char"/>
    <w:uiPriority w:val="9"/>
    <w:qFormat/>
    <w:rsid w:val="00D70ACF"/>
    <w:pPr>
      <w:outlineLvl w:val="0"/>
    </w:pPr>
  </w:style>
  <w:style w:type="paragraph" w:styleId="Heading2">
    <w:name w:val="heading 2"/>
    <w:basedOn w:val="Normal"/>
    <w:next w:val="Normal"/>
    <w:link w:val="Heading2Char"/>
    <w:uiPriority w:val="9"/>
    <w:semiHidden/>
    <w:unhideWhenUsed/>
    <w:qFormat/>
    <w:rsid w:val="00123750"/>
    <w:pPr>
      <w:keepNext/>
      <w:keepLines/>
      <w:numPr>
        <w:ilvl w:val="1"/>
        <w:numId w:val="3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23750"/>
    <w:pPr>
      <w:keepNext/>
      <w:keepLines/>
      <w:numPr>
        <w:ilvl w:val="2"/>
        <w:numId w:val="3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70ACF"/>
    <w:pPr>
      <w:keepNext/>
      <w:keepLines/>
      <w:numPr>
        <w:ilvl w:val="3"/>
        <w:numId w:val="3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70ACF"/>
    <w:pPr>
      <w:keepNext/>
      <w:keepLines/>
      <w:numPr>
        <w:ilvl w:val="4"/>
        <w:numId w:val="3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70ACF"/>
    <w:pPr>
      <w:keepNext/>
      <w:keepLines/>
      <w:numPr>
        <w:ilvl w:val="5"/>
        <w:numId w:val="3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70ACF"/>
    <w:pPr>
      <w:keepNext/>
      <w:keepLines/>
      <w:numPr>
        <w:ilvl w:val="6"/>
        <w:numId w:val="3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70ACF"/>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70ACF"/>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177F7F"/>
    <w:rPr>
      <w:rFonts w:ascii="TimesNewRomanPSMT" w:hAnsi="TimesNewRomanPSMT" w:hint="default"/>
      <w:b w:val="0"/>
      <w:bCs w:val="0"/>
      <w:i w:val="0"/>
      <w:iCs w:val="0"/>
      <w:color w:val="000000"/>
      <w:sz w:val="40"/>
      <w:szCs w:val="40"/>
    </w:rPr>
  </w:style>
  <w:style w:type="table" w:styleId="TableGrid">
    <w:name w:val="Table Grid"/>
    <w:basedOn w:val="TableNormal"/>
    <w:uiPriority w:val="39"/>
    <w:rsid w:val="004510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C9506F"/>
    <w:rPr>
      <w:rFonts w:ascii="TimesNewRomanPSMT" w:hAnsi="TimesNewRomanPSMT" w:hint="default"/>
      <w:b w:val="0"/>
      <w:bCs w:val="0"/>
      <w:i w:val="0"/>
      <w:iCs w:val="0"/>
      <w:color w:val="000000"/>
      <w:sz w:val="24"/>
      <w:szCs w:val="24"/>
    </w:rPr>
  </w:style>
  <w:style w:type="character" w:customStyle="1" w:styleId="Heading1Char">
    <w:name w:val="Heading 1 Char"/>
    <w:basedOn w:val="DefaultParagraphFont"/>
    <w:link w:val="Heading1"/>
    <w:uiPriority w:val="9"/>
    <w:rsid w:val="00D70ACF"/>
    <w:rPr>
      <w:rFonts w:ascii="TimesNewRomanPS-BoldMT" w:hAnsi="TimesNewRomanPS-BoldMT"/>
      <w:b/>
      <w:bCs/>
      <w:color w:val="000000"/>
      <w:sz w:val="40"/>
      <w:szCs w:val="40"/>
      <w:lang w:val="en-GB"/>
    </w:rPr>
  </w:style>
  <w:style w:type="paragraph" w:styleId="TOCHeading">
    <w:name w:val="TOC Heading"/>
    <w:basedOn w:val="Heading1"/>
    <w:next w:val="Normal"/>
    <w:uiPriority w:val="39"/>
    <w:unhideWhenUsed/>
    <w:qFormat/>
    <w:rsid w:val="009C24EA"/>
    <w:pPr>
      <w:outlineLvl w:val="9"/>
    </w:pPr>
    <w:rPr>
      <w:kern w:val="0"/>
      <w:lang w:eastAsia="fr-FR"/>
      <w14:ligatures w14:val="none"/>
    </w:rPr>
  </w:style>
  <w:style w:type="paragraph" w:customStyle="1" w:styleId="ChapterName">
    <w:name w:val="Chapter Name"/>
    <w:basedOn w:val="Normal"/>
    <w:link w:val="ChapterNameCar"/>
    <w:rsid w:val="00C27135"/>
    <w:pPr>
      <w:numPr>
        <w:numId w:val="35"/>
      </w:numPr>
      <w:spacing w:after="240" w:line="240" w:lineRule="auto"/>
      <w:jc w:val="center"/>
    </w:pPr>
    <w:rPr>
      <w:rFonts w:ascii="TimesNewRomanPS-BoldMT" w:hAnsi="TimesNewRomanPS-BoldMT"/>
      <w:b/>
      <w:bCs/>
      <w:color w:val="000000"/>
      <w:sz w:val="40"/>
      <w:szCs w:val="40"/>
      <w:lang w:val="en-GB"/>
    </w:rPr>
  </w:style>
  <w:style w:type="paragraph" w:customStyle="1" w:styleId="Texteforchapter">
    <w:name w:val="Texte for chapter"/>
    <w:basedOn w:val="Normal"/>
    <w:link w:val="TexteforchapterCar"/>
    <w:qFormat/>
    <w:rsid w:val="0047528E"/>
    <w:pPr>
      <w:tabs>
        <w:tab w:val="left" w:pos="1170"/>
      </w:tabs>
      <w:spacing w:after="240" w:line="360" w:lineRule="auto"/>
      <w:jc w:val="both"/>
    </w:pPr>
    <w:rPr>
      <w:rFonts w:ascii="TimesNewRomanPSMT" w:hAnsi="TimesNewRomanPSMT"/>
      <w:color w:val="000000"/>
      <w:sz w:val="24"/>
      <w:szCs w:val="24"/>
    </w:rPr>
  </w:style>
  <w:style w:type="character" w:customStyle="1" w:styleId="ChapterNameCar">
    <w:name w:val="Chapter Name Car"/>
    <w:basedOn w:val="DefaultParagraphFont"/>
    <w:link w:val="ChapterName"/>
    <w:rsid w:val="00C27135"/>
    <w:rPr>
      <w:rFonts w:ascii="TimesNewRomanPS-BoldMT" w:hAnsi="TimesNewRomanPS-BoldMT"/>
      <w:b/>
      <w:bCs/>
      <w:color w:val="000000"/>
      <w:sz w:val="40"/>
      <w:szCs w:val="40"/>
      <w:lang w:val="en-GB"/>
    </w:rPr>
  </w:style>
  <w:style w:type="paragraph" w:customStyle="1" w:styleId="SubTitle">
    <w:name w:val="Sub Title"/>
    <w:basedOn w:val="Texteforchapter"/>
    <w:link w:val="SubTitleCar"/>
    <w:qFormat/>
    <w:rsid w:val="00790E99"/>
    <w:pPr>
      <w:numPr>
        <w:ilvl w:val="1"/>
        <w:numId w:val="2"/>
      </w:numPr>
      <w:spacing w:after="0"/>
    </w:pPr>
    <w:rPr>
      <w:b/>
      <w:bCs/>
      <w:sz w:val="28"/>
      <w:szCs w:val="28"/>
      <w:lang w:val="en-GB"/>
    </w:rPr>
  </w:style>
  <w:style w:type="character" w:customStyle="1" w:styleId="TexteforchapterCar">
    <w:name w:val="Texte for chapter Car"/>
    <w:basedOn w:val="DefaultParagraphFont"/>
    <w:link w:val="Texteforchapter"/>
    <w:rsid w:val="0047528E"/>
    <w:rPr>
      <w:rFonts w:ascii="TimesNewRomanPSMT" w:hAnsi="TimesNewRomanPSMT"/>
      <w:color w:val="000000"/>
      <w:sz w:val="24"/>
      <w:szCs w:val="24"/>
    </w:rPr>
  </w:style>
  <w:style w:type="paragraph" w:styleId="Header">
    <w:name w:val="header"/>
    <w:basedOn w:val="Normal"/>
    <w:link w:val="HeaderChar"/>
    <w:uiPriority w:val="99"/>
    <w:unhideWhenUsed/>
    <w:rsid w:val="00846045"/>
    <w:pPr>
      <w:tabs>
        <w:tab w:val="center" w:pos="4536"/>
        <w:tab w:val="right" w:pos="9072"/>
      </w:tabs>
      <w:spacing w:after="0" w:line="240" w:lineRule="auto"/>
    </w:pPr>
  </w:style>
  <w:style w:type="character" w:customStyle="1" w:styleId="SubTitleCar">
    <w:name w:val="Sub Title Car"/>
    <w:basedOn w:val="TexteforchapterCar"/>
    <w:link w:val="SubTitle"/>
    <w:rsid w:val="00790E99"/>
    <w:rPr>
      <w:rFonts w:ascii="TimesNewRomanPSMT" w:hAnsi="TimesNewRomanPSMT"/>
      <w:b/>
      <w:bCs/>
      <w:color w:val="000000"/>
      <w:sz w:val="28"/>
      <w:szCs w:val="28"/>
      <w:lang w:val="en-GB"/>
    </w:rPr>
  </w:style>
  <w:style w:type="character" w:customStyle="1" w:styleId="HeaderChar">
    <w:name w:val="Header Char"/>
    <w:basedOn w:val="DefaultParagraphFont"/>
    <w:link w:val="Header"/>
    <w:uiPriority w:val="99"/>
    <w:rsid w:val="00846045"/>
  </w:style>
  <w:style w:type="paragraph" w:styleId="Footer">
    <w:name w:val="footer"/>
    <w:basedOn w:val="Normal"/>
    <w:link w:val="FooterChar"/>
    <w:uiPriority w:val="99"/>
    <w:unhideWhenUsed/>
    <w:rsid w:val="00846045"/>
    <w:pPr>
      <w:tabs>
        <w:tab w:val="center" w:pos="4536"/>
        <w:tab w:val="right" w:pos="9072"/>
      </w:tabs>
      <w:spacing w:after="0" w:line="240" w:lineRule="auto"/>
    </w:pPr>
  </w:style>
  <w:style w:type="character" w:customStyle="1" w:styleId="FooterChar">
    <w:name w:val="Footer Char"/>
    <w:basedOn w:val="DefaultParagraphFont"/>
    <w:link w:val="Footer"/>
    <w:uiPriority w:val="99"/>
    <w:rsid w:val="00846045"/>
  </w:style>
  <w:style w:type="paragraph" w:customStyle="1" w:styleId="SubSubTitle">
    <w:name w:val="Sub Sub Title"/>
    <w:basedOn w:val="SubTitle"/>
    <w:link w:val="SubSubTitleCar"/>
    <w:qFormat/>
    <w:rsid w:val="00916732"/>
    <w:pPr>
      <w:numPr>
        <w:ilvl w:val="0"/>
        <w:numId w:val="0"/>
      </w:numPr>
      <w:spacing w:before="120"/>
      <w:ind w:left="420" w:hanging="420"/>
    </w:pPr>
    <w:rPr>
      <w:b w:val="0"/>
      <w:bCs w:val="0"/>
    </w:rPr>
  </w:style>
  <w:style w:type="paragraph" w:styleId="ListParagraph">
    <w:name w:val="List Paragraph"/>
    <w:basedOn w:val="Normal"/>
    <w:uiPriority w:val="34"/>
    <w:qFormat/>
    <w:rsid w:val="00E72697"/>
    <w:pPr>
      <w:ind w:left="720"/>
      <w:contextualSpacing/>
    </w:pPr>
  </w:style>
  <w:style w:type="character" w:customStyle="1" w:styleId="SubSubTitleCar">
    <w:name w:val="Sub Sub Title Car"/>
    <w:basedOn w:val="SubTitleCar"/>
    <w:link w:val="SubSubTitle"/>
    <w:rsid w:val="00916732"/>
    <w:rPr>
      <w:rFonts w:ascii="TimesNewRomanPSMT" w:hAnsi="TimesNewRomanPSMT"/>
      <w:b w:val="0"/>
      <w:bCs w:val="0"/>
      <w:color w:val="000000"/>
      <w:sz w:val="28"/>
      <w:szCs w:val="28"/>
      <w:lang w:val="en-GB"/>
    </w:rPr>
  </w:style>
  <w:style w:type="character" w:styleId="Hyperlink">
    <w:name w:val="Hyperlink"/>
    <w:basedOn w:val="DefaultParagraphFont"/>
    <w:uiPriority w:val="99"/>
    <w:unhideWhenUsed/>
    <w:rsid w:val="00DF60B8"/>
    <w:rPr>
      <w:color w:val="0563C1" w:themeColor="hyperlink"/>
      <w:u w:val="single"/>
    </w:rPr>
  </w:style>
  <w:style w:type="character" w:styleId="UnresolvedMention">
    <w:name w:val="Unresolved Mention"/>
    <w:basedOn w:val="DefaultParagraphFont"/>
    <w:uiPriority w:val="99"/>
    <w:semiHidden/>
    <w:unhideWhenUsed/>
    <w:rsid w:val="00DF60B8"/>
    <w:rPr>
      <w:color w:val="605E5C"/>
      <w:shd w:val="clear" w:color="auto" w:fill="E1DFDD"/>
    </w:rPr>
  </w:style>
  <w:style w:type="character" w:styleId="FollowedHyperlink">
    <w:name w:val="FollowedHyperlink"/>
    <w:basedOn w:val="DefaultParagraphFont"/>
    <w:uiPriority w:val="99"/>
    <w:semiHidden/>
    <w:unhideWhenUsed/>
    <w:rsid w:val="00DF60B8"/>
    <w:rPr>
      <w:color w:val="954F72" w:themeColor="followedHyperlink"/>
      <w:u w:val="single"/>
    </w:rPr>
  </w:style>
  <w:style w:type="character" w:styleId="PlaceholderText">
    <w:name w:val="Placeholder Text"/>
    <w:basedOn w:val="DefaultParagraphFont"/>
    <w:uiPriority w:val="99"/>
    <w:semiHidden/>
    <w:rsid w:val="00DF60B8"/>
    <w:rPr>
      <w:color w:val="808080"/>
    </w:rPr>
  </w:style>
  <w:style w:type="table" w:styleId="PlainTable1">
    <w:name w:val="Plain Table 1"/>
    <w:basedOn w:val="TableNormal"/>
    <w:uiPriority w:val="41"/>
    <w:rsid w:val="00DF60B8"/>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DF60B8"/>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SubSubTitle">
    <w:name w:val="Sub Sub Sub Title"/>
    <w:basedOn w:val="Normal"/>
    <w:link w:val="SubSubSubTitleCar"/>
    <w:qFormat/>
    <w:rsid w:val="00E853D7"/>
    <w:pPr>
      <w:spacing w:before="120" w:after="120"/>
      <w:jc w:val="both"/>
    </w:pPr>
    <w:rPr>
      <w:rFonts w:ascii="Times New Roman" w:hAnsi="Times New Roman" w:cs="Times New Roman"/>
      <w:sz w:val="24"/>
      <w:szCs w:val="24"/>
      <w:lang w:val="en-GB"/>
    </w:rPr>
  </w:style>
  <w:style w:type="paragraph" w:styleId="Caption">
    <w:name w:val="caption"/>
    <w:basedOn w:val="Normal"/>
    <w:next w:val="Normal"/>
    <w:uiPriority w:val="35"/>
    <w:unhideWhenUsed/>
    <w:qFormat/>
    <w:rsid w:val="007D51A5"/>
    <w:pPr>
      <w:spacing w:after="0" w:line="360" w:lineRule="auto"/>
      <w:jc w:val="center"/>
    </w:pPr>
    <w:rPr>
      <w:rFonts w:ascii="Times New Roman" w:hAnsi="Times New Roman" w:cs="Times New Roman"/>
      <w:color w:val="000000" w:themeColor="text1"/>
      <w:sz w:val="24"/>
      <w:szCs w:val="24"/>
      <w:lang w:val="en-GB"/>
    </w:rPr>
  </w:style>
  <w:style w:type="character" w:customStyle="1" w:styleId="SubSubSubTitleCar">
    <w:name w:val="Sub Sub Sub Title Car"/>
    <w:basedOn w:val="DefaultParagraphFont"/>
    <w:link w:val="SubSubSubTitle"/>
    <w:rsid w:val="00E853D7"/>
    <w:rPr>
      <w:rFonts w:ascii="Times New Roman" w:hAnsi="Times New Roman" w:cs="Times New Roman"/>
      <w:sz w:val="24"/>
      <w:szCs w:val="24"/>
      <w:lang w:val="en-GB"/>
    </w:rPr>
  </w:style>
  <w:style w:type="paragraph" w:customStyle="1" w:styleId="SubSubSubSubTitle">
    <w:name w:val="Sub Sub Sub Sub Title"/>
    <w:basedOn w:val="Normal"/>
    <w:link w:val="SubSubSubSubTitleCar"/>
    <w:qFormat/>
    <w:rsid w:val="003A1C8B"/>
    <w:pPr>
      <w:jc w:val="both"/>
    </w:pPr>
    <w:rPr>
      <w:rFonts w:ascii="Times New Roman" w:hAnsi="Times New Roman" w:cs="Times New Roman"/>
      <w:iCs/>
      <w:sz w:val="24"/>
      <w:lang w:val="en-GB"/>
    </w:rPr>
  </w:style>
  <w:style w:type="paragraph" w:styleId="NoSpacing">
    <w:name w:val="No Spacing"/>
    <w:uiPriority w:val="1"/>
    <w:qFormat/>
    <w:rsid w:val="000B5764"/>
    <w:pPr>
      <w:spacing w:after="0" w:line="240" w:lineRule="auto"/>
    </w:pPr>
  </w:style>
  <w:style w:type="character" w:customStyle="1" w:styleId="SubSubSubSubTitleCar">
    <w:name w:val="Sub Sub Sub Sub Title Car"/>
    <w:basedOn w:val="DefaultParagraphFont"/>
    <w:link w:val="SubSubSubSubTitle"/>
    <w:rsid w:val="003A1C8B"/>
    <w:rPr>
      <w:rFonts w:ascii="Times New Roman" w:hAnsi="Times New Roman" w:cs="Times New Roman"/>
      <w:iCs/>
      <w:sz w:val="24"/>
      <w:lang w:val="en-GB"/>
    </w:rPr>
  </w:style>
  <w:style w:type="paragraph" w:styleId="TableofFigures">
    <w:name w:val="table of figures"/>
    <w:basedOn w:val="Normal"/>
    <w:next w:val="Normal"/>
    <w:uiPriority w:val="99"/>
    <w:unhideWhenUsed/>
    <w:rsid w:val="00F26DC4"/>
    <w:pPr>
      <w:spacing w:after="0"/>
    </w:pPr>
  </w:style>
  <w:style w:type="character" w:customStyle="1" w:styleId="Heading2Char">
    <w:name w:val="Heading 2 Char"/>
    <w:basedOn w:val="DefaultParagraphFont"/>
    <w:link w:val="Heading2"/>
    <w:uiPriority w:val="9"/>
    <w:semiHidden/>
    <w:rsid w:val="00123750"/>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DC233A"/>
    <w:pPr>
      <w:tabs>
        <w:tab w:val="right" w:leader="dot" w:pos="8296"/>
      </w:tabs>
      <w:spacing w:after="240" w:line="360" w:lineRule="auto"/>
    </w:pPr>
    <w:rPr>
      <w:rFonts w:ascii="Times New Roman" w:hAnsi="Times New Roman" w:cs="Times New Roman"/>
      <w:b/>
      <w:bCs/>
      <w:noProof/>
      <w:sz w:val="24"/>
      <w:szCs w:val="24"/>
    </w:rPr>
  </w:style>
  <w:style w:type="character" w:customStyle="1" w:styleId="Heading3Char">
    <w:name w:val="Heading 3 Char"/>
    <w:basedOn w:val="DefaultParagraphFont"/>
    <w:link w:val="Heading3"/>
    <w:uiPriority w:val="9"/>
    <w:semiHidden/>
    <w:rsid w:val="00123750"/>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676ECA"/>
    <w:pPr>
      <w:tabs>
        <w:tab w:val="right" w:leader="dot" w:pos="8296"/>
      </w:tabs>
      <w:spacing w:after="240"/>
      <w:ind w:left="220"/>
    </w:pPr>
    <w:rPr>
      <w:rFonts w:ascii="Times New Roman" w:hAnsi="Times New Roman"/>
      <w:sz w:val="24"/>
    </w:rPr>
  </w:style>
  <w:style w:type="paragraph" w:styleId="TOC3">
    <w:name w:val="toc 3"/>
    <w:basedOn w:val="Normal"/>
    <w:next w:val="Normal"/>
    <w:autoRedefine/>
    <w:uiPriority w:val="39"/>
    <w:unhideWhenUsed/>
    <w:rsid w:val="00DC233A"/>
    <w:pPr>
      <w:tabs>
        <w:tab w:val="right" w:leader="dot" w:pos="8296"/>
      </w:tabs>
      <w:spacing w:after="240"/>
      <w:ind w:left="440"/>
    </w:pPr>
    <w:rPr>
      <w:rFonts w:ascii="Times New Roman" w:hAnsi="Times New Roman"/>
      <w:sz w:val="24"/>
    </w:rPr>
  </w:style>
  <w:style w:type="paragraph" w:styleId="TOC4">
    <w:name w:val="toc 4"/>
    <w:basedOn w:val="Normal"/>
    <w:next w:val="Normal"/>
    <w:autoRedefine/>
    <w:uiPriority w:val="39"/>
    <w:unhideWhenUsed/>
    <w:rsid w:val="003C4759"/>
    <w:pPr>
      <w:tabs>
        <w:tab w:val="right" w:leader="dot" w:pos="8296"/>
      </w:tabs>
      <w:spacing w:after="240" w:line="276" w:lineRule="auto"/>
      <w:ind w:left="660"/>
    </w:pPr>
    <w:rPr>
      <w:rFonts w:ascii="Times New Roman" w:hAnsi="Times New Roman"/>
      <w:sz w:val="24"/>
    </w:rPr>
  </w:style>
  <w:style w:type="paragraph" w:styleId="TOC5">
    <w:name w:val="toc 5"/>
    <w:basedOn w:val="Normal"/>
    <w:next w:val="Normal"/>
    <w:autoRedefine/>
    <w:uiPriority w:val="39"/>
    <w:unhideWhenUsed/>
    <w:rsid w:val="00676ECA"/>
    <w:pPr>
      <w:tabs>
        <w:tab w:val="right" w:leader="dot" w:pos="8296"/>
      </w:tabs>
      <w:spacing w:after="240"/>
      <w:ind w:left="880"/>
    </w:pPr>
    <w:rPr>
      <w:rFonts w:ascii="Times New Roman" w:hAnsi="Times New Roman"/>
      <w:sz w:val="24"/>
    </w:rPr>
  </w:style>
  <w:style w:type="paragraph" w:styleId="TOC6">
    <w:name w:val="toc 6"/>
    <w:basedOn w:val="Normal"/>
    <w:next w:val="Normal"/>
    <w:autoRedefine/>
    <w:uiPriority w:val="39"/>
    <w:unhideWhenUsed/>
    <w:rsid w:val="007D32D2"/>
    <w:pPr>
      <w:spacing w:after="100"/>
      <w:ind w:left="1100"/>
    </w:pPr>
    <w:rPr>
      <w:rFonts w:ascii="Times New Roman" w:eastAsiaTheme="minorEastAsia" w:hAnsi="Times New Roman"/>
      <w:sz w:val="24"/>
      <w:lang w:eastAsia="fr-FR"/>
    </w:rPr>
  </w:style>
  <w:style w:type="paragraph" w:styleId="TOC7">
    <w:name w:val="toc 7"/>
    <w:basedOn w:val="Normal"/>
    <w:next w:val="Normal"/>
    <w:autoRedefine/>
    <w:uiPriority w:val="39"/>
    <w:unhideWhenUsed/>
    <w:rsid w:val="00123750"/>
    <w:pPr>
      <w:spacing w:after="100"/>
      <w:ind w:left="1320"/>
    </w:pPr>
    <w:rPr>
      <w:rFonts w:eastAsiaTheme="minorEastAsia"/>
      <w:lang w:eastAsia="fr-FR"/>
    </w:rPr>
  </w:style>
  <w:style w:type="paragraph" w:styleId="TOC8">
    <w:name w:val="toc 8"/>
    <w:basedOn w:val="Normal"/>
    <w:next w:val="Normal"/>
    <w:autoRedefine/>
    <w:uiPriority w:val="39"/>
    <w:unhideWhenUsed/>
    <w:rsid w:val="00123750"/>
    <w:pPr>
      <w:spacing w:after="100"/>
      <w:ind w:left="1540"/>
    </w:pPr>
    <w:rPr>
      <w:rFonts w:eastAsiaTheme="minorEastAsia"/>
      <w:lang w:eastAsia="fr-FR"/>
    </w:rPr>
  </w:style>
  <w:style w:type="paragraph" w:styleId="TOC9">
    <w:name w:val="toc 9"/>
    <w:basedOn w:val="Normal"/>
    <w:next w:val="Normal"/>
    <w:autoRedefine/>
    <w:uiPriority w:val="39"/>
    <w:unhideWhenUsed/>
    <w:rsid w:val="00123750"/>
    <w:pPr>
      <w:spacing w:after="100"/>
      <w:ind w:left="1760"/>
    </w:pPr>
    <w:rPr>
      <w:rFonts w:eastAsiaTheme="minorEastAsia"/>
      <w:lang w:eastAsia="fr-FR"/>
    </w:rPr>
  </w:style>
  <w:style w:type="paragraph" w:styleId="NormalWeb">
    <w:name w:val="Normal (Web)"/>
    <w:basedOn w:val="Normal"/>
    <w:uiPriority w:val="99"/>
    <w:semiHidden/>
    <w:unhideWhenUsed/>
    <w:rsid w:val="003C261A"/>
    <w:rPr>
      <w:rFonts w:ascii="Times New Roman" w:hAnsi="Times New Roman" w:cs="Times New Roman"/>
      <w:sz w:val="24"/>
      <w:szCs w:val="24"/>
    </w:rPr>
  </w:style>
  <w:style w:type="table" w:customStyle="1" w:styleId="TableGrid2">
    <w:name w:val="Table Grid2"/>
    <w:basedOn w:val="TableNormal"/>
    <w:next w:val="TableGrid"/>
    <w:uiPriority w:val="39"/>
    <w:rsid w:val="00336399"/>
    <w:pPr>
      <w:spacing w:after="0" w:line="240" w:lineRule="auto"/>
    </w:pPr>
    <w:rPr>
      <w:rFonts w:ascii="Times New Roman" w:hAnsi="Times New Roman"/>
      <w:sz w:val="24"/>
    </w:rPr>
    <w:tblPr>
      <w:tblBorders>
        <w:top w:val="single" w:sz="6" w:space="0" w:color="auto"/>
        <w:bottom w:val="single" w:sz="6" w:space="0" w:color="auto"/>
      </w:tblBorders>
    </w:tblPr>
  </w:style>
  <w:style w:type="table" w:customStyle="1" w:styleId="TableGrid3">
    <w:name w:val="Table Grid3"/>
    <w:basedOn w:val="TableNormal"/>
    <w:next w:val="TableGrid"/>
    <w:uiPriority w:val="39"/>
    <w:rsid w:val="00F955BB"/>
    <w:pPr>
      <w:spacing w:after="0" w:line="240" w:lineRule="auto"/>
    </w:pPr>
    <w:rPr>
      <w:rFonts w:ascii="Times New Roman" w:hAnsi="Times New Roman"/>
      <w:sz w:val="24"/>
    </w:rPr>
    <w:tblPr>
      <w:tblBorders>
        <w:top w:val="single" w:sz="6" w:space="0" w:color="auto"/>
        <w:bottom w:val="single" w:sz="6" w:space="0" w:color="auto"/>
      </w:tblBorders>
    </w:tblPr>
  </w:style>
  <w:style w:type="table" w:customStyle="1" w:styleId="Style1">
    <w:name w:val="Style1"/>
    <w:basedOn w:val="TableNormal"/>
    <w:uiPriority w:val="99"/>
    <w:rsid w:val="008D536B"/>
    <w:pPr>
      <w:spacing w:after="0" w:line="240" w:lineRule="auto"/>
    </w:pPr>
    <w:rPr>
      <w:lang w:val="en-GB"/>
    </w:rPr>
    <w:tblPr>
      <w:tblBorders>
        <w:top w:val="single" w:sz="6" w:space="0" w:color="auto"/>
        <w:bottom w:val="single" w:sz="6" w:space="0" w:color="auto"/>
      </w:tblBorders>
    </w:tblPr>
  </w:style>
  <w:style w:type="table" w:customStyle="1" w:styleId="TableGrid4">
    <w:name w:val="Table Grid4"/>
    <w:basedOn w:val="TableNormal"/>
    <w:next w:val="TableGrid"/>
    <w:uiPriority w:val="39"/>
    <w:rsid w:val="00FB4305"/>
    <w:pPr>
      <w:spacing w:after="0" w:line="240" w:lineRule="auto"/>
    </w:pPr>
    <w:rPr>
      <w:rFonts w:ascii="Times New Roman" w:hAnsi="Times New Roman"/>
      <w:sz w:val="24"/>
    </w:rPr>
    <w:tblPr>
      <w:tblBorders>
        <w:top w:val="single" w:sz="6" w:space="0" w:color="auto"/>
        <w:bottom w:val="single" w:sz="6" w:space="0" w:color="auto"/>
      </w:tblBorders>
    </w:tblPr>
  </w:style>
  <w:style w:type="character" w:styleId="Emphasis">
    <w:name w:val="Emphasis"/>
    <w:basedOn w:val="DefaultParagraphFont"/>
    <w:uiPriority w:val="20"/>
    <w:qFormat/>
    <w:rsid w:val="00AD30D1"/>
    <w:rPr>
      <w:i/>
      <w:iCs/>
    </w:rPr>
  </w:style>
  <w:style w:type="paragraph" w:customStyle="1" w:styleId="msonormal0">
    <w:name w:val="msonormal"/>
    <w:basedOn w:val="Normal"/>
    <w:rsid w:val="00F04E03"/>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5">
    <w:name w:val="xl65"/>
    <w:basedOn w:val="Normal"/>
    <w:rsid w:val="00F04E03"/>
    <w:pPr>
      <w:pBdr>
        <w:top w:val="single" w:sz="4" w:space="0" w:color="8EA9DB"/>
        <w:bottom w:val="single" w:sz="4" w:space="0" w:color="8EA9DB"/>
      </w:pBdr>
      <w:shd w:val="clear" w:color="D9E1F2" w:fill="D9E1F2"/>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6">
    <w:name w:val="xl66"/>
    <w:basedOn w:val="Normal"/>
    <w:rsid w:val="00F04E03"/>
    <w:pPr>
      <w:pBdr>
        <w:top w:val="single" w:sz="4" w:space="0" w:color="8EA9DB"/>
        <w:bottom w:val="single" w:sz="4" w:space="0" w:color="8EA9DB"/>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67">
    <w:name w:val="xl67"/>
    <w:basedOn w:val="Normal"/>
    <w:rsid w:val="00F04E03"/>
    <w:pPr>
      <w:pBdr>
        <w:top w:val="single" w:sz="4" w:space="0" w:color="8EA9DB"/>
        <w:bottom w:val="single" w:sz="4" w:space="0" w:color="8EA9DB"/>
      </w:pBdr>
      <w:shd w:val="clear" w:color="4472C4" w:fill="4472C4"/>
      <w:spacing w:before="100" w:beforeAutospacing="1" w:after="100" w:afterAutospacing="1" w:line="240" w:lineRule="auto"/>
      <w:jc w:val="center"/>
    </w:pPr>
    <w:rPr>
      <w:rFonts w:ascii="Times New Roman" w:eastAsia="Times New Roman" w:hAnsi="Times New Roman" w:cs="Times New Roman"/>
      <w:b/>
      <w:bCs/>
      <w:color w:val="FFFFFF"/>
      <w:kern w:val="0"/>
      <w:sz w:val="24"/>
      <w:szCs w:val="24"/>
      <w:lang w:eastAsia="fr-FR"/>
      <w14:ligatures w14:val="none"/>
    </w:rPr>
  </w:style>
  <w:style w:type="paragraph" w:customStyle="1" w:styleId="xl68">
    <w:name w:val="xl68"/>
    <w:basedOn w:val="Normal"/>
    <w:rsid w:val="00F04E03"/>
    <w:pPr>
      <w:pBdr>
        <w:top w:val="single" w:sz="4" w:space="0" w:color="8EA9DB"/>
        <w:bottom w:val="single" w:sz="4" w:space="0" w:color="8EA9DB"/>
      </w:pBdr>
      <w:shd w:val="clear" w:color="4472C4" w:fill="4472C4"/>
      <w:spacing w:before="100" w:beforeAutospacing="1" w:after="100" w:afterAutospacing="1" w:line="240" w:lineRule="auto"/>
      <w:jc w:val="center"/>
    </w:pPr>
    <w:rPr>
      <w:rFonts w:ascii="Times New Roman" w:eastAsia="Times New Roman" w:hAnsi="Times New Roman" w:cs="Times New Roman"/>
      <w:b/>
      <w:bCs/>
      <w:color w:val="FFFFFF"/>
      <w:kern w:val="0"/>
      <w:sz w:val="24"/>
      <w:szCs w:val="24"/>
      <w:lang w:eastAsia="fr-FR"/>
      <w14:ligatures w14:val="none"/>
    </w:rPr>
  </w:style>
  <w:style w:type="paragraph" w:customStyle="1" w:styleId="xl69">
    <w:name w:val="xl69"/>
    <w:basedOn w:val="Normal"/>
    <w:rsid w:val="00F04E03"/>
    <w:pPr>
      <w:pBdr>
        <w:top w:val="single" w:sz="4" w:space="0" w:color="8EA9DB"/>
        <w:bottom w:val="single" w:sz="4" w:space="0" w:color="8EA9DB"/>
      </w:pBdr>
      <w:shd w:val="clear" w:color="D9E1F2" w:fill="D9E1F2"/>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0">
    <w:name w:val="xl70"/>
    <w:basedOn w:val="Normal"/>
    <w:rsid w:val="00F04E03"/>
    <w:pPr>
      <w:pBdr>
        <w:top w:val="single" w:sz="4" w:space="0" w:color="8EA9DB"/>
        <w:bottom w:val="single" w:sz="4" w:space="0" w:color="8EA9DB"/>
      </w:pBd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1">
    <w:name w:val="xl71"/>
    <w:basedOn w:val="Normal"/>
    <w:rsid w:val="00F04E03"/>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customStyle="1" w:styleId="xl72">
    <w:name w:val="xl72"/>
    <w:basedOn w:val="Normal"/>
    <w:rsid w:val="00F04E03"/>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3">
    <w:name w:val="xl73"/>
    <w:basedOn w:val="Normal"/>
    <w:rsid w:val="00F04E0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eastAsia="fr-FR"/>
      <w14:ligatures w14:val="none"/>
    </w:rPr>
  </w:style>
  <w:style w:type="paragraph" w:customStyle="1" w:styleId="xl74">
    <w:name w:val="xl74"/>
    <w:basedOn w:val="Normal"/>
    <w:rsid w:val="00F04E0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21"/>
      <w:szCs w:val="21"/>
      <w:lang w:eastAsia="fr-FR"/>
      <w14:ligatures w14:val="none"/>
    </w:rPr>
  </w:style>
  <w:style w:type="paragraph" w:customStyle="1" w:styleId="xl75">
    <w:name w:val="xl75"/>
    <w:basedOn w:val="Normal"/>
    <w:rsid w:val="00F04E0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1"/>
      <w:szCs w:val="21"/>
      <w:lang w:eastAsia="fr-FR"/>
      <w14:ligatures w14:val="none"/>
    </w:rPr>
  </w:style>
  <w:style w:type="paragraph" w:customStyle="1" w:styleId="xl76">
    <w:name w:val="xl76"/>
    <w:basedOn w:val="Normal"/>
    <w:rsid w:val="00F04E03"/>
    <w:pPr>
      <w:spacing w:before="100" w:beforeAutospacing="1" w:after="100" w:afterAutospacing="1" w:line="240" w:lineRule="auto"/>
      <w:jc w:val="center"/>
      <w:textAlignment w:val="center"/>
    </w:pPr>
    <w:rPr>
      <w:rFonts w:ascii="Times New Roman" w:eastAsia="Times New Roman" w:hAnsi="Times New Roman" w:cs="Times New Roman"/>
      <w:kern w:val="0"/>
      <w:sz w:val="21"/>
      <w:szCs w:val="21"/>
      <w:lang w:eastAsia="fr-FR"/>
      <w14:ligatures w14:val="none"/>
    </w:rPr>
  </w:style>
  <w:style w:type="paragraph" w:customStyle="1" w:styleId="xl77">
    <w:name w:val="xl77"/>
    <w:basedOn w:val="Normal"/>
    <w:rsid w:val="00F04E03"/>
    <w:pPr>
      <w:spacing w:before="100" w:beforeAutospacing="1" w:after="100" w:afterAutospacing="1" w:line="240" w:lineRule="auto"/>
      <w:textAlignment w:val="center"/>
    </w:pPr>
    <w:rPr>
      <w:rFonts w:ascii="Times New Roman" w:eastAsia="Times New Roman" w:hAnsi="Times New Roman" w:cs="Times New Roman"/>
      <w:kern w:val="0"/>
      <w:sz w:val="21"/>
      <w:szCs w:val="21"/>
      <w:lang w:eastAsia="fr-FR"/>
      <w14:ligatures w14:val="none"/>
    </w:rPr>
  </w:style>
  <w:style w:type="paragraph" w:customStyle="1" w:styleId="xl78">
    <w:name w:val="xl78"/>
    <w:basedOn w:val="Normal"/>
    <w:rsid w:val="00F04E03"/>
    <w:pPr>
      <w:spacing w:before="100" w:beforeAutospacing="1" w:after="100" w:afterAutospacing="1" w:line="240" w:lineRule="auto"/>
      <w:textAlignment w:val="center"/>
    </w:pPr>
    <w:rPr>
      <w:rFonts w:ascii="Times New Roman" w:eastAsia="Times New Roman" w:hAnsi="Times New Roman" w:cs="Times New Roman"/>
      <w:kern w:val="0"/>
      <w:sz w:val="21"/>
      <w:szCs w:val="21"/>
      <w:lang w:eastAsia="fr-FR"/>
      <w14:ligatures w14:val="none"/>
    </w:rPr>
  </w:style>
  <w:style w:type="character" w:customStyle="1" w:styleId="Heading4Char">
    <w:name w:val="Heading 4 Char"/>
    <w:basedOn w:val="DefaultParagraphFont"/>
    <w:link w:val="Heading4"/>
    <w:uiPriority w:val="9"/>
    <w:semiHidden/>
    <w:rsid w:val="00D70AC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70AC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70AC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70AC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70A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70AC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2426">
      <w:bodyDiv w:val="1"/>
      <w:marLeft w:val="0"/>
      <w:marRight w:val="0"/>
      <w:marTop w:val="0"/>
      <w:marBottom w:val="0"/>
      <w:divBdr>
        <w:top w:val="none" w:sz="0" w:space="0" w:color="auto"/>
        <w:left w:val="none" w:sz="0" w:space="0" w:color="auto"/>
        <w:bottom w:val="none" w:sz="0" w:space="0" w:color="auto"/>
        <w:right w:val="none" w:sz="0" w:space="0" w:color="auto"/>
      </w:divBdr>
    </w:div>
    <w:div w:id="18824685">
      <w:bodyDiv w:val="1"/>
      <w:marLeft w:val="0"/>
      <w:marRight w:val="0"/>
      <w:marTop w:val="0"/>
      <w:marBottom w:val="0"/>
      <w:divBdr>
        <w:top w:val="none" w:sz="0" w:space="0" w:color="auto"/>
        <w:left w:val="none" w:sz="0" w:space="0" w:color="auto"/>
        <w:bottom w:val="none" w:sz="0" w:space="0" w:color="auto"/>
        <w:right w:val="none" w:sz="0" w:space="0" w:color="auto"/>
      </w:divBdr>
    </w:div>
    <w:div w:id="42561195">
      <w:bodyDiv w:val="1"/>
      <w:marLeft w:val="0"/>
      <w:marRight w:val="0"/>
      <w:marTop w:val="0"/>
      <w:marBottom w:val="0"/>
      <w:divBdr>
        <w:top w:val="none" w:sz="0" w:space="0" w:color="auto"/>
        <w:left w:val="none" w:sz="0" w:space="0" w:color="auto"/>
        <w:bottom w:val="none" w:sz="0" w:space="0" w:color="auto"/>
        <w:right w:val="none" w:sz="0" w:space="0" w:color="auto"/>
      </w:divBdr>
    </w:div>
    <w:div w:id="47605820">
      <w:bodyDiv w:val="1"/>
      <w:marLeft w:val="0"/>
      <w:marRight w:val="0"/>
      <w:marTop w:val="0"/>
      <w:marBottom w:val="0"/>
      <w:divBdr>
        <w:top w:val="none" w:sz="0" w:space="0" w:color="auto"/>
        <w:left w:val="none" w:sz="0" w:space="0" w:color="auto"/>
        <w:bottom w:val="none" w:sz="0" w:space="0" w:color="auto"/>
        <w:right w:val="none" w:sz="0" w:space="0" w:color="auto"/>
      </w:divBdr>
      <w:divsChild>
        <w:div w:id="27220634">
          <w:marLeft w:val="480"/>
          <w:marRight w:val="0"/>
          <w:marTop w:val="0"/>
          <w:marBottom w:val="0"/>
          <w:divBdr>
            <w:top w:val="none" w:sz="0" w:space="0" w:color="auto"/>
            <w:left w:val="none" w:sz="0" w:space="0" w:color="auto"/>
            <w:bottom w:val="none" w:sz="0" w:space="0" w:color="auto"/>
            <w:right w:val="none" w:sz="0" w:space="0" w:color="auto"/>
          </w:divBdr>
        </w:div>
        <w:div w:id="47724047">
          <w:marLeft w:val="480"/>
          <w:marRight w:val="0"/>
          <w:marTop w:val="0"/>
          <w:marBottom w:val="0"/>
          <w:divBdr>
            <w:top w:val="none" w:sz="0" w:space="0" w:color="auto"/>
            <w:left w:val="none" w:sz="0" w:space="0" w:color="auto"/>
            <w:bottom w:val="none" w:sz="0" w:space="0" w:color="auto"/>
            <w:right w:val="none" w:sz="0" w:space="0" w:color="auto"/>
          </w:divBdr>
        </w:div>
        <w:div w:id="114644483">
          <w:marLeft w:val="480"/>
          <w:marRight w:val="0"/>
          <w:marTop w:val="0"/>
          <w:marBottom w:val="0"/>
          <w:divBdr>
            <w:top w:val="none" w:sz="0" w:space="0" w:color="auto"/>
            <w:left w:val="none" w:sz="0" w:space="0" w:color="auto"/>
            <w:bottom w:val="none" w:sz="0" w:space="0" w:color="auto"/>
            <w:right w:val="none" w:sz="0" w:space="0" w:color="auto"/>
          </w:divBdr>
        </w:div>
        <w:div w:id="124082220">
          <w:marLeft w:val="480"/>
          <w:marRight w:val="0"/>
          <w:marTop w:val="0"/>
          <w:marBottom w:val="0"/>
          <w:divBdr>
            <w:top w:val="none" w:sz="0" w:space="0" w:color="auto"/>
            <w:left w:val="none" w:sz="0" w:space="0" w:color="auto"/>
            <w:bottom w:val="none" w:sz="0" w:space="0" w:color="auto"/>
            <w:right w:val="none" w:sz="0" w:space="0" w:color="auto"/>
          </w:divBdr>
        </w:div>
        <w:div w:id="136337578">
          <w:marLeft w:val="480"/>
          <w:marRight w:val="0"/>
          <w:marTop w:val="0"/>
          <w:marBottom w:val="0"/>
          <w:divBdr>
            <w:top w:val="none" w:sz="0" w:space="0" w:color="auto"/>
            <w:left w:val="none" w:sz="0" w:space="0" w:color="auto"/>
            <w:bottom w:val="none" w:sz="0" w:space="0" w:color="auto"/>
            <w:right w:val="none" w:sz="0" w:space="0" w:color="auto"/>
          </w:divBdr>
        </w:div>
        <w:div w:id="222252884">
          <w:marLeft w:val="480"/>
          <w:marRight w:val="0"/>
          <w:marTop w:val="0"/>
          <w:marBottom w:val="0"/>
          <w:divBdr>
            <w:top w:val="none" w:sz="0" w:space="0" w:color="auto"/>
            <w:left w:val="none" w:sz="0" w:space="0" w:color="auto"/>
            <w:bottom w:val="none" w:sz="0" w:space="0" w:color="auto"/>
            <w:right w:val="none" w:sz="0" w:space="0" w:color="auto"/>
          </w:divBdr>
        </w:div>
        <w:div w:id="256865892">
          <w:marLeft w:val="480"/>
          <w:marRight w:val="0"/>
          <w:marTop w:val="0"/>
          <w:marBottom w:val="0"/>
          <w:divBdr>
            <w:top w:val="none" w:sz="0" w:space="0" w:color="auto"/>
            <w:left w:val="none" w:sz="0" w:space="0" w:color="auto"/>
            <w:bottom w:val="none" w:sz="0" w:space="0" w:color="auto"/>
            <w:right w:val="none" w:sz="0" w:space="0" w:color="auto"/>
          </w:divBdr>
        </w:div>
        <w:div w:id="264121225">
          <w:marLeft w:val="480"/>
          <w:marRight w:val="0"/>
          <w:marTop w:val="0"/>
          <w:marBottom w:val="0"/>
          <w:divBdr>
            <w:top w:val="none" w:sz="0" w:space="0" w:color="auto"/>
            <w:left w:val="none" w:sz="0" w:space="0" w:color="auto"/>
            <w:bottom w:val="none" w:sz="0" w:space="0" w:color="auto"/>
            <w:right w:val="none" w:sz="0" w:space="0" w:color="auto"/>
          </w:divBdr>
        </w:div>
        <w:div w:id="269048390">
          <w:marLeft w:val="480"/>
          <w:marRight w:val="0"/>
          <w:marTop w:val="0"/>
          <w:marBottom w:val="0"/>
          <w:divBdr>
            <w:top w:val="none" w:sz="0" w:space="0" w:color="auto"/>
            <w:left w:val="none" w:sz="0" w:space="0" w:color="auto"/>
            <w:bottom w:val="none" w:sz="0" w:space="0" w:color="auto"/>
            <w:right w:val="none" w:sz="0" w:space="0" w:color="auto"/>
          </w:divBdr>
        </w:div>
        <w:div w:id="284777146">
          <w:marLeft w:val="480"/>
          <w:marRight w:val="0"/>
          <w:marTop w:val="0"/>
          <w:marBottom w:val="0"/>
          <w:divBdr>
            <w:top w:val="none" w:sz="0" w:space="0" w:color="auto"/>
            <w:left w:val="none" w:sz="0" w:space="0" w:color="auto"/>
            <w:bottom w:val="none" w:sz="0" w:space="0" w:color="auto"/>
            <w:right w:val="none" w:sz="0" w:space="0" w:color="auto"/>
          </w:divBdr>
        </w:div>
        <w:div w:id="304624057">
          <w:marLeft w:val="480"/>
          <w:marRight w:val="0"/>
          <w:marTop w:val="0"/>
          <w:marBottom w:val="0"/>
          <w:divBdr>
            <w:top w:val="none" w:sz="0" w:space="0" w:color="auto"/>
            <w:left w:val="none" w:sz="0" w:space="0" w:color="auto"/>
            <w:bottom w:val="none" w:sz="0" w:space="0" w:color="auto"/>
            <w:right w:val="none" w:sz="0" w:space="0" w:color="auto"/>
          </w:divBdr>
        </w:div>
        <w:div w:id="346368238">
          <w:marLeft w:val="480"/>
          <w:marRight w:val="0"/>
          <w:marTop w:val="0"/>
          <w:marBottom w:val="0"/>
          <w:divBdr>
            <w:top w:val="none" w:sz="0" w:space="0" w:color="auto"/>
            <w:left w:val="none" w:sz="0" w:space="0" w:color="auto"/>
            <w:bottom w:val="none" w:sz="0" w:space="0" w:color="auto"/>
            <w:right w:val="none" w:sz="0" w:space="0" w:color="auto"/>
          </w:divBdr>
        </w:div>
        <w:div w:id="414130996">
          <w:marLeft w:val="480"/>
          <w:marRight w:val="0"/>
          <w:marTop w:val="0"/>
          <w:marBottom w:val="0"/>
          <w:divBdr>
            <w:top w:val="none" w:sz="0" w:space="0" w:color="auto"/>
            <w:left w:val="none" w:sz="0" w:space="0" w:color="auto"/>
            <w:bottom w:val="none" w:sz="0" w:space="0" w:color="auto"/>
            <w:right w:val="none" w:sz="0" w:space="0" w:color="auto"/>
          </w:divBdr>
        </w:div>
        <w:div w:id="426000011">
          <w:marLeft w:val="480"/>
          <w:marRight w:val="0"/>
          <w:marTop w:val="0"/>
          <w:marBottom w:val="0"/>
          <w:divBdr>
            <w:top w:val="none" w:sz="0" w:space="0" w:color="auto"/>
            <w:left w:val="none" w:sz="0" w:space="0" w:color="auto"/>
            <w:bottom w:val="none" w:sz="0" w:space="0" w:color="auto"/>
            <w:right w:val="none" w:sz="0" w:space="0" w:color="auto"/>
          </w:divBdr>
        </w:div>
        <w:div w:id="434516994">
          <w:marLeft w:val="480"/>
          <w:marRight w:val="0"/>
          <w:marTop w:val="0"/>
          <w:marBottom w:val="0"/>
          <w:divBdr>
            <w:top w:val="none" w:sz="0" w:space="0" w:color="auto"/>
            <w:left w:val="none" w:sz="0" w:space="0" w:color="auto"/>
            <w:bottom w:val="none" w:sz="0" w:space="0" w:color="auto"/>
            <w:right w:val="none" w:sz="0" w:space="0" w:color="auto"/>
          </w:divBdr>
        </w:div>
        <w:div w:id="457796066">
          <w:marLeft w:val="480"/>
          <w:marRight w:val="0"/>
          <w:marTop w:val="0"/>
          <w:marBottom w:val="0"/>
          <w:divBdr>
            <w:top w:val="none" w:sz="0" w:space="0" w:color="auto"/>
            <w:left w:val="none" w:sz="0" w:space="0" w:color="auto"/>
            <w:bottom w:val="none" w:sz="0" w:space="0" w:color="auto"/>
            <w:right w:val="none" w:sz="0" w:space="0" w:color="auto"/>
          </w:divBdr>
        </w:div>
        <w:div w:id="487791196">
          <w:marLeft w:val="480"/>
          <w:marRight w:val="0"/>
          <w:marTop w:val="0"/>
          <w:marBottom w:val="0"/>
          <w:divBdr>
            <w:top w:val="none" w:sz="0" w:space="0" w:color="auto"/>
            <w:left w:val="none" w:sz="0" w:space="0" w:color="auto"/>
            <w:bottom w:val="none" w:sz="0" w:space="0" w:color="auto"/>
            <w:right w:val="none" w:sz="0" w:space="0" w:color="auto"/>
          </w:divBdr>
        </w:div>
        <w:div w:id="509150292">
          <w:marLeft w:val="480"/>
          <w:marRight w:val="0"/>
          <w:marTop w:val="0"/>
          <w:marBottom w:val="0"/>
          <w:divBdr>
            <w:top w:val="none" w:sz="0" w:space="0" w:color="auto"/>
            <w:left w:val="none" w:sz="0" w:space="0" w:color="auto"/>
            <w:bottom w:val="none" w:sz="0" w:space="0" w:color="auto"/>
            <w:right w:val="none" w:sz="0" w:space="0" w:color="auto"/>
          </w:divBdr>
        </w:div>
        <w:div w:id="516043020">
          <w:marLeft w:val="480"/>
          <w:marRight w:val="0"/>
          <w:marTop w:val="0"/>
          <w:marBottom w:val="0"/>
          <w:divBdr>
            <w:top w:val="none" w:sz="0" w:space="0" w:color="auto"/>
            <w:left w:val="none" w:sz="0" w:space="0" w:color="auto"/>
            <w:bottom w:val="none" w:sz="0" w:space="0" w:color="auto"/>
            <w:right w:val="none" w:sz="0" w:space="0" w:color="auto"/>
          </w:divBdr>
        </w:div>
        <w:div w:id="516622073">
          <w:marLeft w:val="480"/>
          <w:marRight w:val="0"/>
          <w:marTop w:val="0"/>
          <w:marBottom w:val="0"/>
          <w:divBdr>
            <w:top w:val="none" w:sz="0" w:space="0" w:color="auto"/>
            <w:left w:val="none" w:sz="0" w:space="0" w:color="auto"/>
            <w:bottom w:val="none" w:sz="0" w:space="0" w:color="auto"/>
            <w:right w:val="none" w:sz="0" w:space="0" w:color="auto"/>
          </w:divBdr>
        </w:div>
        <w:div w:id="531110485">
          <w:marLeft w:val="480"/>
          <w:marRight w:val="0"/>
          <w:marTop w:val="0"/>
          <w:marBottom w:val="0"/>
          <w:divBdr>
            <w:top w:val="none" w:sz="0" w:space="0" w:color="auto"/>
            <w:left w:val="none" w:sz="0" w:space="0" w:color="auto"/>
            <w:bottom w:val="none" w:sz="0" w:space="0" w:color="auto"/>
            <w:right w:val="none" w:sz="0" w:space="0" w:color="auto"/>
          </w:divBdr>
        </w:div>
        <w:div w:id="543255291">
          <w:marLeft w:val="480"/>
          <w:marRight w:val="0"/>
          <w:marTop w:val="0"/>
          <w:marBottom w:val="0"/>
          <w:divBdr>
            <w:top w:val="none" w:sz="0" w:space="0" w:color="auto"/>
            <w:left w:val="none" w:sz="0" w:space="0" w:color="auto"/>
            <w:bottom w:val="none" w:sz="0" w:space="0" w:color="auto"/>
            <w:right w:val="none" w:sz="0" w:space="0" w:color="auto"/>
          </w:divBdr>
        </w:div>
        <w:div w:id="587422327">
          <w:marLeft w:val="480"/>
          <w:marRight w:val="0"/>
          <w:marTop w:val="0"/>
          <w:marBottom w:val="0"/>
          <w:divBdr>
            <w:top w:val="none" w:sz="0" w:space="0" w:color="auto"/>
            <w:left w:val="none" w:sz="0" w:space="0" w:color="auto"/>
            <w:bottom w:val="none" w:sz="0" w:space="0" w:color="auto"/>
            <w:right w:val="none" w:sz="0" w:space="0" w:color="auto"/>
          </w:divBdr>
        </w:div>
        <w:div w:id="602491665">
          <w:marLeft w:val="480"/>
          <w:marRight w:val="0"/>
          <w:marTop w:val="0"/>
          <w:marBottom w:val="0"/>
          <w:divBdr>
            <w:top w:val="none" w:sz="0" w:space="0" w:color="auto"/>
            <w:left w:val="none" w:sz="0" w:space="0" w:color="auto"/>
            <w:bottom w:val="none" w:sz="0" w:space="0" w:color="auto"/>
            <w:right w:val="none" w:sz="0" w:space="0" w:color="auto"/>
          </w:divBdr>
        </w:div>
        <w:div w:id="670521408">
          <w:marLeft w:val="480"/>
          <w:marRight w:val="0"/>
          <w:marTop w:val="0"/>
          <w:marBottom w:val="0"/>
          <w:divBdr>
            <w:top w:val="none" w:sz="0" w:space="0" w:color="auto"/>
            <w:left w:val="none" w:sz="0" w:space="0" w:color="auto"/>
            <w:bottom w:val="none" w:sz="0" w:space="0" w:color="auto"/>
            <w:right w:val="none" w:sz="0" w:space="0" w:color="auto"/>
          </w:divBdr>
        </w:div>
        <w:div w:id="690686262">
          <w:marLeft w:val="480"/>
          <w:marRight w:val="0"/>
          <w:marTop w:val="0"/>
          <w:marBottom w:val="0"/>
          <w:divBdr>
            <w:top w:val="none" w:sz="0" w:space="0" w:color="auto"/>
            <w:left w:val="none" w:sz="0" w:space="0" w:color="auto"/>
            <w:bottom w:val="none" w:sz="0" w:space="0" w:color="auto"/>
            <w:right w:val="none" w:sz="0" w:space="0" w:color="auto"/>
          </w:divBdr>
        </w:div>
        <w:div w:id="729840298">
          <w:marLeft w:val="480"/>
          <w:marRight w:val="0"/>
          <w:marTop w:val="0"/>
          <w:marBottom w:val="0"/>
          <w:divBdr>
            <w:top w:val="none" w:sz="0" w:space="0" w:color="auto"/>
            <w:left w:val="none" w:sz="0" w:space="0" w:color="auto"/>
            <w:bottom w:val="none" w:sz="0" w:space="0" w:color="auto"/>
            <w:right w:val="none" w:sz="0" w:space="0" w:color="auto"/>
          </w:divBdr>
        </w:div>
        <w:div w:id="769474448">
          <w:marLeft w:val="480"/>
          <w:marRight w:val="0"/>
          <w:marTop w:val="0"/>
          <w:marBottom w:val="0"/>
          <w:divBdr>
            <w:top w:val="none" w:sz="0" w:space="0" w:color="auto"/>
            <w:left w:val="none" w:sz="0" w:space="0" w:color="auto"/>
            <w:bottom w:val="none" w:sz="0" w:space="0" w:color="auto"/>
            <w:right w:val="none" w:sz="0" w:space="0" w:color="auto"/>
          </w:divBdr>
        </w:div>
        <w:div w:id="784033368">
          <w:marLeft w:val="480"/>
          <w:marRight w:val="0"/>
          <w:marTop w:val="0"/>
          <w:marBottom w:val="0"/>
          <w:divBdr>
            <w:top w:val="none" w:sz="0" w:space="0" w:color="auto"/>
            <w:left w:val="none" w:sz="0" w:space="0" w:color="auto"/>
            <w:bottom w:val="none" w:sz="0" w:space="0" w:color="auto"/>
            <w:right w:val="none" w:sz="0" w:space="0" w:color="auto"/>
          </w:divBdr>
        </w:div>
        <w:div w:id="816991913">
          <w:marLeft w:val="480"/>
          <w:marRight w:val="0"/>
          <w:marTop w:val="0"/>
          <w:marBottom w:val="0"/>
          <w:divBdr>
            <w:top w:val="none" w:sz="0" w:space="0" w:color="auto"/>
            <w:left w:val="none" w:sz="0" w:space="0" w:color="auto"/>
            <w:bottom w:val="none" w:sz="0" w:space="0" w:color="auto"/>
            <w:right w:val="none" w:sz="0" w:space="0" w:color="auto"/>
          </w:divBdr>
        </w:div>
        <w:div w:id="873272564">
          <w:marLeft w:val="480"/>
          <w:marRight w:val="0"/>
          <w:marTop w:val="0"/>
          <w:marBottom w:val="0"/>
          <w:divBdr>
            <w:top w:val="none" w:sz="0" w:space="0" w:color="auto"/>
            <w:left w:val="none" w:sz="0" w:space="0" w:color="auto"/>
            <w:bottom w:val="none" w:sz="0" w:space="0" w:color="auto"/>
            <w:right w:val="none" w:sz="0" w:space="0" w:color="auto"/>
          </w:divBdr>
        </w:div>
        <w:div w:id="946354466">
          <w:marLeft w:val="480"/>
          <w:marRight w:val="0"/>
          <w:marTop w:val="0"/>
          <w:marBottom w:val="0"/>
          <w:divBdr>
            <w:top w:val="none" w:sz="0" w:space="0" w:color="auto"/>
            <w:left w:val="none" w:sz="0" w:space="0" w:color="auto"/>
            <w:bottom w:val="none" w:sz="0" w:space="0" w:color="auto"/>
            <w:right w:val="none" w:sz="0" w:space="0" w:color="auto"/>
          </w:divBdr>
        </w:div>
        <w:div w:id="948512207">
          <w:marLeft w:val="480"/>
          <w:marRight w:val="0"/>
          <w:marTop w:val="0"/>
          <w:marBottom w:val="0"/>
          <w:divBdr>
            <w:top w:val="none" w:sz="0" w:space="0" w:color="auto"/>
            <w:left w:val="none" w:sz="0" w:space="0" w:color="auto"/>
            <w:bottom w:val="none" w:sz="0" w:space="0" w:color="auto"/>
            <w:right w:val="none" w:sz="0" w:space="0" w:color="auto"/>
          </w:divBdr>
        </w:div>
        <w:div w:id="950208424">
          <w:marLeft w:val="480"/>
          <w:marRight w:val="0"/>
          <w:marTop w:val="0"/>
          <w:marBottom w:val="0"/>
          <w:divBdr>
            <w:top w:val="none" w:sz="0" w:space="0" w:color="auto"/>
            <w:left w:val="none" w:sz="0" w:space="0" w:color="auto"/>
            <w:bottom w:val="none" w:sz="0" w:space="0" w:color="auto"/>
            <w:right w:val="none" w:sz="0" w:space="0" w:color="auto"/>
          </w:divBdr>
        </w:div>
        <w:div w:id="955910358">
          <w:marLeft w:val="480"/>
          <w:marRight w:val="0"/>
          <w:marTop w:val="0"/>
          <w:marBottom w:val="0"/>
          <w:divBdr>
            <w:top w:val="none" w:sz="0" w:space="0" w:color="auto"/>
            <w:left w:val="none" w:sz="0" w:space="0" w:color="auto"/>
            <w:bottom w:val="none" w:sz="0" w:space="0" w:color="auto"/>
            <w:right w:val="none" w:sz="0" w:space="0" w:color="auto"/>
          </w:divBdr>
        </w:div>
        <w:div w:id="998654727">
          <w:marLeft w:val="480"/>
          <w:marRight w:val="0"/>
          <w:marTop w:val="0"/>
          <w:marBottom w:val="0"/>
          <w:divBdr>
            <w:top w:val="none" w:sz="0" w:space="0" w:color="auto"/>
            <w:left w:val="none" w:sz="0" w:space="0" w:color="auto"/>
            <w:bottom w:val="none" w:sz="0" w:space="0" w:color="auto"/>
            <w:right w:val="none" w:sz="0" w:space="0" w:color="auto"/>
          </w:divBdr>
        </w:div>
        <w:div w:id="1029798578">
          <w:marLeft w:val="480"/>
          <w:marRight w:val="0"/>
          <w:marTop w:val="0"/>
          <w:marBottom w:val="0"/>
          <w:divBdr>
            <w:top w:val="none" w:sz="0" w:space="0" w:color="auto"/>
            <w:left w:val="none" w:sz="0" w:space="0" w:color="auto"/>
            <w:bottom w:val="none" w:sz="0" w:space="0" w:color="auto"/>
            <w:right w:val="none" w:sz="0" w:space="0" w:color="auto"/>
          </w:divBdr>
        </w:div>
        <w:div w:id="1053426848">
          <w:marLeft w:val="480"/>
          <w:marRight w:val="0"/>
          <w:marTop w:val="0"/>
          <w:marBottom w:val="0"/>
          <w:divBdr>
            <w:top w:val="none" w:sz="0" w:space="0" w:color="auto"/>
            <w:left w:val="none" w:sz="0" w:space="0" w:color="auto"/>
            <w:bottom w:val="none" w:sz="0" w:space="0" w:color="auto"/>
            <w:right w:val="none" w:sz="0" w:space="0" w:color="auto"/>
          </w:divBdr>
        </w:div>
        <w:div w:id="1070811847">
          <w:marLeft w:val="480"/>
          <w:marRight w:val="0"/>
          <w:marTop w:val="0"/>
          <w:marBottom w:val="0"/>
          <w:divBdr>
            <w:top w:val="none" w:sz="0" w:space="0" w:color="auto"/>
            <w:left w:val="none" w:sz="0" w:space="0" w:color="auto"/>
            <w:bottom w:val="none" w:sz="0" w:space="0" w:color="auto"/>
            <w:right w:val="none" w:sz="0" w:space="0" w:color="auto"/>
          </w:divBdr>
        </w:div>
        <w:div w:id="1070814099">
          <w:marLeft w:val="480"/>
          <w:marRight w:val="0"/>
          <w:marTop w:val="0"/>
          <w:marBottom w:val="0"/>
          <w:divBdr>
            <w:top w:val="none" w:sz="0" w:space="0" w:color="auto"/>
            <w:left w:val="none" w:sz="0" w:space="0" w:color="auto"/>
            <w:bottom w:val="none" w:sz="0" w:space="0" w:color="auto"/>
            <w:right w:val="none" w:sz="0" w:space="0" w:color="auto"/>
          </w:divBdr>
        </w:div>
        <w:div w:id="1108742938">
          <w:marLeft w:val="480"/>
          <w:marRight w:val="0"/>
          <w:marTop w:val="0"/>
          <w:marBottom w:val="0"/>
          <w:divBdr>
            <w:top w:val="none" w:sz="0" w:space="0" w:color="auto"/>
            <w:left w:val="none" w:sz="0" w:space="0" w:color="auto"/>
            <w:bottom w:val="none" w:sz="0" w:space="0" w:color="auto"/>
            <w:right w:val="none" w:sz="0" w:space="0" w:color="auto"/>
          </w:divBdr>
        </w:div>
        <w:div w:id="1133056748">
          <w:marLeft w:val="480"/>
          <w:marRight w:val="0"/>
          <w:marTop w:val="0"/>
          <w:marBottom w:val="0"/>
          <w:divBdr>
            <w:top w:val="none" w:sz="0" w:space="0" w:color="auto"/>
            <w:left w:val="none" w:sz="0" w:space="0" w:color="auto"/>
            <w:bottom w:val="none" w:sz="0" w:space="0" w:color="auto"/>
            <w:right w:val="none" w:sz="0" w:space="0" w:color="auto"/>
          </w:divBdr>
        </w:div>
        <w:div w:id="1159423574">
          <w:marLeft w:val="480"/>
          <w:marRight w:val="0"/>
          <w:marTop w:val="0"/>
          <w:marBottom w:val="0"/>
          <w:divBdr>
            <w:top w:val="none" w:sz="0" w:space="0" w:color="auto"/>
            <w:left w:val="none" w:sz="0" w:space="0" w:color="auto"/>
            <w:bottom w:val="none" w:sz="0" w:space="0" w:color="auto"/>
            <w:right w:val="none" w:sz="0" w:space="0" w:color="auto"/>
          </w:divBdr>
        </w:div>
        <w:div w:id="1161040548">
          <w:marLeft w:val="480"/>
          <w:marRight w:val="0"/>
          <w:marTop w:val="0"/>
          <w:marBottom w:val="0"/>
          <w:divBdr>
            <w:top w:val="none" w:sz="0" w:space="0" w:color="auto"/>
            <w:left w:val="none" w:sz="0" w:space="0" w:color="auto"/>
            <w:bottom w:val="none" w:sz="0" w:space="0" w:color="auto"/>
            <w:right w:val="none" w:sz="0" w:space="0" w:color="auto"/>
          </w:divBdr>
        </w:div>
        <w:div w:id="1176840910">
          <w:marLeft w:val="480"/>
          <w:marRight w:val="0"/>
          <w:marTop w:val="0"/>
          <w:marBottom w:val="0"/>
          <w:divBdr>
            <w:top w:val="none" w:sz="0" w:space="0" w:color="auto"/>
            <w:left w:val="none" w:sz="0" w:space="0" w:color="auto"/>
            <w:bottom w:val="none" w:sz="0" w:space="0" w:color="auto"/>
            <w:right w:val="none" w:sz="0" w:space="0" w:color="auto"/>
          </w:divBdr>
        </w:div>
        <w:div w:id="1179197843">
          <w:marLeft w:val="480"/>
          <w:marRight w:val="0"/>
          <w:marTop w:val="0"/>
          <w:marBottom w:val="0"/>
          <w:divBdr>
            <w:top w:val="none" w:sz="0" w:space="0" w:color="auto"/>
            <w:left w:val="none" w:sz="0" w:space="0" w:color="auto"/>
            <w:bottom w:val="none" w:sz="0" w:space="0" w:color="auto"/>
            <w:right w:val="none" w:sz="0" w:space="0" w:color="auto"/>
          </w:divBdr>
        </w:div>
        <w:div w:id="1192721387">
          <w:marLeft w:val="480"/>
          <w:marRight w:val="0"/>
          <w:marTop w:val="0"/>
          <w:marBottom w:val="0"/>
          <w:divBdr>
            <w:top w:val="none" w:sz="0" w:space="0" w:color="auto"/>
            <w:left w:val="none" w:sz="0" w:space="0" w:color="auto"/>
            <w:bottom w:val="none" w:sz="0" w:space="0" w:color="auto"/>
            <w:right w:val="none" w:sz="0" w:space="0" w:color="auto"/>
          </w:divBdr>
        </w:div>
        <w:div w:id="1225680413">
          <w:marLeft w:val="480"/>
          <w:marRight w:val="0"/>
          <w:marTop w:val="0"/>
          <w:marBottom w:val="0"/>
          <w:divBdr>
            <w:top w:val="none" w:sz="0" w:space="0" w:color="auto"/>
            <w:left w:val="none" w:sz="0" w:space="0" w:color="auto"/>
            <w:bottom w:val="none" w:sz="0" w:space="0" w:color="auto"/>
            <w:right w:val="none" w:sz="0" w:space="0" w:color="auto"/>
          </w:divBdr>
        </w:div>
        <w:div w:id="1232885215">
          <w:marLeft w:val="480"/>
          <w:marRight w:val="0"/>
          <w:marTop w:val="0"/>
          <w:marBottom w:val="0"/>
          <w:divBdr>
            <w:top w:val="none" w:sz="0" w:space="0" w:color="auto"/>
            <w:left w:val="none" w:sz="0" w:space="0" w:color="auto"/>
            <w:bottom w:val="none" w:sz="0" w:space="0" w:color="auto"/>
            <w:right w:val="none" w:sz="0" w:space="0" w:color="auto"/>
          </w:divBdr>
        </w:div>
        <w:div w:id="1366517560">
          <w:marLeft w:val="480"/>
          <w:marRight w:val="0"/>
          <w:marTop w:val="0"/>
          <w:marBottom w:val="0"/>
          <w:divBdr>
            <w:top w:val="none" w:sz="0" w:space="0" w:color="auto"/>
            <w:left w:val="none" w:sz="0" w:space="0" w:color="auto"/>
            <w:bottom w:val="none" w:sz="0" w:space="0" w:color="auto"/>
            <w:right w:val="none" w:sz="0" w:space="0" w:color="auto"/>
          </w:divBdr>
        </w:div>
        <w:div w:id="1405565743">
          <w:marLeft w:val="480"/>
          <w:marRight w:val="0"/>
          <w:marTop w:val="0"/>
          <w:marBottom w:val="0"/>
          <w:divBdr>
            <w:top w:val="none" w:sz="0" w:space="0" w:color="auto"/>
            <w:left w:val="none" w:sz="0" w:space="0" w:color="auto"/>
            <w:bottom w:val="none" w:sz="0" w:space="0" w:color="auto"/>
            <w:right w:val="none" w:sz="0" w:space="0" w:color="auto"/>
          </w:divBdr>
        </w:div>
        <w:div w:id="1496456119">
          <w:marLeft w:val="480"/>
          <w:marRight w:val="0"/>
          <w:marTop w:val="0"/>
          <w:marBottom w:val="0"/>
          <w:divBdr>
            <w:top w:val="none" w:sz="0" w:space="0" w:color="auto"/>
            <w:left w:val="none" w:sz="0" w:space="0" w:color="auto"/>
            <w:bottom w:val="none" w:sz="0" w:space="0" w:color="auto"/>
            <w:right w:val="none" w:sz="0" w:space="0" w:color="auto"/>
          </w:divBdr>
        </w:div>
        <w:div w:id="1553956792">
          <w:marLeft w:val="480"/>
          <w:marRight w:val="0"/>
          <w:marTop w:val="0"/>
          <w:marBottom w:val="0"/>
          <w:divBdr>
            <w:top w:val="none" w:sz="0" w:space="0" w:color="auto"/>
            <w:left w:val="none" w:sz="0" w:space="0" w:color="auto"/>
            <w:bottom w:val="none" w:sz="0" w:space="0" w:color="auto"/>
            <w:right w:val="none" w:sz="0" w:space="0" w:color="auto"/>
          </w:divBdr>
        </w:div>
        <w:div w:id="1602565421">
          <w:marLeft w:val="480"/>
          <w:marRight w:val="0"/>
          <w:marTop w:val="0"/>
          <w:marBottom w:val="0"/>
          <w:divBdr>
            <w:top w:val="none" w:sz="0" w:space="0" w:color="auto"/>
            <w:left w:val="none" w:sz="0" w:space="0" w:color="auto"/>
            <w:bottom w:val="none" w:sz="0" w:space="0" w:color="auto"/>
            <w:right w:val="none" w:sz="0" w:space="0" w:color="auto"/>
          </w:divBdr>
        </w:div>
        <w:div w:id="1623878778">
          <w:marLeft w:val="480"/>
          <w:marRight w:val="0"/>
          <w:marTop w:val="0"/>
          <w:marBottom w:val="0"/>
          <w:divBdr>
            <w:top w:val="none" w:sz="0" w:space="0" w:color="auto"/>
            <w:left w:val="none" w:sz="0" w:space="0" w:color="auto"/>
            <w:bottom w:val="none" w:sz="0" w:space="0" w:color="auto"/>
            <w:right w:val="none" w:sz="0" w:space="0" w:color="auto"/>
          </w:divBdr>
        </w:div>
        <w:div w:id="1643270250">
          <w:marLeft w:val="480"/>
          <w:marRight w:val="0"/>
          <w:marTop w:val="0"/>
          <w:marBottom w:val="0"/>
          <w:divBdr>
            <w:top w:val="none" w:sz="0" w:space="0" w:color="auto"/>
            <w:left w:val="none" w:sz="0" w:space="0" w:color="auto"/>
            <w:bottom w:val="none" w:sz="0" w:space="0" w:color="auto"/>
            <w:right w:val="none" w:sz="0" w:space="0" w:color="auto"/>
          </w:divBdr>
        </w:div>
        <w:div w:id="1677925437">
          <w:marLeft w:val="480"/>
          <w:marRight w:val="0"/>
          <w:marTop w:val="0"/>
          <w:marBottom w:val="0"/>
          <w:divBdr>
            <w:top w:val="none" w:sz="0" w:space="0" w:color="auto"/>
            <w:left w:val="none" w:sz="0" w:space="0" w:color="auto"/>
            <w:bottom w:val="none" w:sz="0" w:space="0" w:color="auto"/>
            <w:right w:val="none" w:sz="0" w:space="0" w:color="auto"/>
          </w:divBdr>
        </w:div>
        <w:div w:id="1694065673">
          <w:marLeft w:val="480"/>
          <w:marRight w:val="0"/>
          <w:marTop w:val="0"/>
          <w:marBottom w:val="0"/>
          <w:divBdr>
            <w:top w:val="none" w:sz="0" w:space="0" w:color="auto"/>
            <w:left w:val="none" w:sz="0" w:space="0" w:color="auto"/>
            <w:bottom w:val="none" w:sz="0" w:space="0" w:color="auto"/>
            <w:right w:val="none" w:sz="0" w:space="0" w:color="auto"/>
          </w:divBdr>
        </w:div>
        <w:div w:id="1712535376">
          <w:marLeft w:val="480"/>
          <w:marRight w:val="0"/>
          <w:marTop w:val="0"/>
          <w:marBottom w:val="0"/>
          <w:divBdr>
            <w:top w:val="none" w:sz="0" w:space="0" w:color="auto"/>
            <w:left w:val="none" w:sz="0" w:space="0" w:color="auto"/>
            <w:bottom w:val="none" w:sz="0" w:space="0" w:color="auto"/>
            <w:right w:val="none" w:sz="0" w:space="0" w:color="auto"/>
          </w:divBdr>
        </w:div>
        <w:div w:id="1744182252">
          <w:marLeft w:val="480"/>
          <w:marRight w:val="0"/>
          <w:marTop w:val="0"/>
          <w:marBottom w:val="0"/>
          <w:divBdr>
            <w:top w:val="none" w:sz="0" w:space="0" w:color="auto"/>
            <w:left w:val="none" w:sz="0" w:space="0" w:color="auto"/>
            <w:bottom w:val="none" w:sz="0" w:space="0" w:color="auto"/>
            <w:right w:val="none" w:sz="0" w:space="0" w:color="auto"/>
          </w:divBdr>
        </w:div>
        <w:div w:id="1845434170">
          <w:marLeft w:val="480"/>
          <w:marRight w:val="0"/>
          <w:marTop w:val="0"/>
          <w:marBottom w:val="0"/>
          <w:divBdr>
            <w:top w:val="none" w:sz="0" w:space="0" w:color="auto"/>
            <w:left w:val="none" w:sz="0" w:space="0" w:color="auto"/>
            <w:bottom w:val="none" w:sz="0" w:space="0" w:color="auto"/>
            <w:right w:val="none" w:sz="0" w:space="0" w:color="auto"/>
          </w:divBdr>
        </w:div>
        <w:div w:id="1854496810">
          <w:marLeft w:val="480"/>
          <w:marRight w:val="0"/>
          <w:marTop w:val="0"/>
          <w:marBottom w:val="0"/>
          <w:divBdr>
            <w:top w:val="none" w:sz="0" w:space="0" w:color="auto"/>
            <w:left w:val="none" w:sz="0" w:space="0" w:color="auto"/>
            <w:bottom w:val="none" w:sz="0" w:space="0" w:color="auto"/>
            <w:right w:val="none" w:sz="0" w:space="0" w:color="auto"/>
          </w:divBdr>
        </w:div>
        <w:div w:id="1860964605">
          <w:marLeft w:val="480"/>
          <w:marRight w:val="0"/>
          <w:marTop w:val="0"/>
          <w:marBottom w:val="0"/>
          <w:divBdr>
            <w:top w:val="none" w:sz="0" w:space="0" w:color="auto"/>
            <w:left w:val="none" w:sz="0" w:space="0" w:color="auto"/>
            <w:bottom w:val="none" w:sz="0" w:space="0" w:color="auto"/>
            <w:right w:val="none" w:sz="0" w:space="0" w:color="auto"/>
          </w:divBdr>
        </w:div>
        <w:div w:id="1894274575">
          <w:marLeft w:val="480"/>
          <w:marRight w:val="0"/>
          <w:marTop w:val="0"/>
          <w:marBottom w:val="0"/>
          <w:divBdr>
            <w:top w:val="none" w:sz="0" w:space="0" w:color="auto"/>
            <w:left w:val="none" w:sz="0" w:space="0" w:color="auto"/>
            <w:bottom w:val="none" w:sz="0" w:space="0" w:color="auto"/>
            <w:right w:val="none" w:sz="0" w:space="0" w:color="auto"/>
          </w:divBdr>
        </w:div>
        <w:div w:id="1940213410">
          <w:marLeft w:val="480"/>
          <w:marRight w:val="0"/>
          <w:marTop w:val="0"/>
          <w:marBottom w:val="0"/>
          <w:divBdr>
            <w:top w:val="none" w:sz="0" w:space="0" w:color="auto"/>
            <w:left w:val="none" w:sz="0" w:space="0" w:color="auto"/>
            <w:bottom w:val="none" w:sz="0" w:space="0" w:color="auto"/>
            <w:right w:val="none" w:sz="0" w:space="0" w:color="auto"/>
          </w:divBdr>
        </w:div>
        <w:div w:id="1981035821">
          <w:marLeft w:val="480"/>
          <w:marRight w:val="0"/>
          <w:marTop w:val="0"/>
          <w:marBottom w:val="0"/>
          <w:divBdr>
            <w:top w:val="none" w:sz="0" w:space="0" w:color="auto"/>
            <w:left w:val="none" w:sz="0" w:space="0" w:color="auto"/>
            <w:bottom w:val="none" w:sz="0" w:space="0" w:color="auto"/>
            <w:right w:val="none" w:sz="0" w:space="0" w:color="auto"/>
          </w:divBdr>
        </w:div>
        <w:div w:id="1994750666">
          <w:marLeft w:val="480"/>
          <w:marRight w:val="0"/>
          <w:marTop w:val="0"/>
          <w:marBottom w:val="0"/>
          <w:divBdr>
            <w:top w:val="none" w:sz="0" w:space="0" w:color="auto"/>
            <w:left w:val="none" w:sz="0" w:space="0" w:color="auto"/>
            <w:bottom w:val="none" w:sz="0" w:space="0" w:color="auto"/>
            <w:right w:val="none" w:sz="0" w:space="0" w:color="auto"/>
          </w:divBdr>
        </w:div>
        <w:div w:id="2029721093">
          <w:marLeft w:val="480"/>
          <w:marRight w:val="0"/>
          <w:marTop w:val="0"/>
          <w:marBottom w:val="0"/>
          <w:divBdr>
            <w:top w:val="none" w:sz="0" w:space="0" w:color="auto"/>
            <w:left w:val="none" w:sz="0" w:space="0" w:color="auto"/>
            <w:bottom w:val="none" w:sz="0" w:space="0" w:color="auto"/>
            <w:right w:val="none" w:sz="0" w:space="0" w:color="auto"/>
          </w:divBdr>
        </w:div>
        <w:div w:id="2073841810">
          <w:marLeft w:val="480"/>
          <w:marRight w:val="0"/>
          <w:marTop w:val="0"/>
          <w:marBottom w:val="0"/>
          <w:divBdr>
            <w:top w:val="none" w:sz="0" w:space="0" w:color="auto"/>
            <w:left w:val="none" w:sz="0" w:space="0" w:color="auto"/>
            <w:bottom w:val="none" w:sz="0" w:space="0" w:color="auto"/>
            <w:right w:val="none" w:sz="0" w:space="0" w:color="auto"/>
          </w:divBdr>
        </w:div>
        <w:div w:id="2140956421">
          <w:marLeft w:val="480"/>
          <w:marRight w:val="0"/>
          <w:marTop w:val="0"/>
          <w:marBottom w:val="0"/>
          <w:divBdr>
            <w:top w:val="none" w:sz="0" w:space="0" w:color="auto"/>
            <w:left w:val="none" w:sz="0" w:space="0" w:color="auto"/>
            <w:bottom w:val="none" w:sz="0" w:space="0" w:color="auto"/>
            <w:right w:val="none" w:sz="0" w:space="0" w:color="auto"/>
          </w:divBdr>
        </w:div>
      </w:divsChild>
    </w:div>
    <w:div w:id="55401351">
      <w:bodyDiv w:val="1"/>
      <w:marLeft w:val="0"/>
      <w:marRight w:val="0"/>
      <w:marTop w:val="0"/>
      <w:marBottom w:val="0"/>
      <w:divBdr>
        <w:top w:val="none" w:sz="0" w:space="0" w:color="auto"/>
        <w:left w:val="none" w:sz="0" w:space="0" w:color="auto"/>
        <w:bottom w:val="none" w:sz="0" w:space="0" w:color="auto"/>
        <w:right w:val="none" w:sz="0" w:space="0" w:color="auto"/>
      </w:divBdr>
    </w:div>
    <w:div w:id="58408619">
      <w:bodyDiv w:val="1"/>
      <w:marLeft w:val="0"/>
      <w:marRight w:val="0"/>
      <w:marTop w:val="0"/>
      <w:marBottom w:val="0"/>
      <w:divBdr>
        <w:top w:val="none" w:sz="0" w:space="0" w:color="auto"/>
        <w:left w:val="none" w:sz="0" w:space="0" w:color="auto"/>
        <w:bottom w:val="none" w:sz="0" w:space="0" w:color="auto"/>
        <w:right w:val="none" w:sz="0" w:space="0" w:color="auto"/>
      </w:divBdr>
    </w:div>
    <w:div w:id="81683754">
      <w:bodyDiv w:val="1"/>
      <w:marLeft w:val="0"/>
      <w:marRight w:val="0"/>
      <w:marTop w:val="0"/>
      <w:marBottom w:val="0"/>
      <w:divBdr>
        <w:top w:val="none" w:sz="0" w:space="0" w:color="auto"/>
        <w:left w:val="none" w:sz="0" w:space="0" w:color="auto"/>
        <w:bottom w:val="none" w:sz="0" w:space="0" w:color="auto"/>
        <w:right w:val="none" w:sz="0" w:space="0" w:color="auto"/>
      </w:divBdr>
      <w:divsChild>
        <w:div w:id="41907084">
          <w:marLeft w:val="480"/>
          <w:marRight w:val="0"/>
          <w:marTop w:val="0"/>
          <w:marBottom w:val="0"/>
          <w:divBdr>
            <w:top w:val="none" w:sz="0" w:space="0" w:color="auto"/>
            <w:left w:val="none" w:sz="0" w:space="0" w:color="auto"/>
            <w:bottom w:val="none" w:sz="0" w:space="0" w:color="auto"/>
            <w:right w:val="none" w:sz="0" w:space="0" w:color="auto"/>
          </w:divBdr>
        </w:div>
        <w:div w:id="96751891">
          <w:marLeft w:val="480"/>
          <w:marRight w:val="0"/>
          <w:marTop w:val="0"/>
          <w:marBottom w:val="0"/>
          <w:divBdr>
            <w:top w:val="none" w:sz="0" w:space="0" w:color="auto"/>
            <w:left w:val="none" w:sz="0" w:space="0" w:color="auto"/>
            <w:bottom w:val="none" w:sz="0" w:space="0" w:color="auto"/>
            <w:right w:val="none" w:sz="0" w:space="0" w:color="auto"/>
          </w:divBdr>
        </w:div>
        <w:div w:id="122696815">
          <w:marLeft w:val="480"/>
          <w:marRight w:val="0"/>
          <w:marTop w:val="0"/>
          <w:marBottom w:val="0"/>
          <w:divBdr>
            <w:top w:val="none" w:sz="0" w:space="0" w:color="auto"/>
            <w:left w:val="none" w:sz="0" w:space="0" w:color="auto"/>
            <w:bottom w:val="none" w:sz="0" w:space="0" w:color="auto"/>
            <w:right w:val="none" w:sz="0" w:space="0" w:color="auto"/>
          </w:divBdr>
        </w:div>
        <w:div w:id="185406620">
          <w:marLeft w:val="480"/>
          <w:marRight w:val="0"/>
          <w:marTop w:val="0"/>
          <w:marBottom w:val="0"/>
          <w:divBdr>
            <w:top w:val="none" w:sz="0" w:space="0" w:color="auto"/>
            <w:left w:val="none" w:sz="0" w:space="0" w:color="auto"/>
            <w:bottom w:val="none" w:sz="0" w:space="0" w:color="auto"/>
            <w:right w:val="none" w:sz="0" w:space="0" w:color="auto"/>
          </w:divBdr>
        </w:div>
        <w:div w:id="200434835">
          <w:marLeft w:val="480"/>
          <w:marRight w:val="0"/>
          <w:marTop w:val="0"/>
          <w:marBottom w:val="0"/>
          <w:divBdr>
            <w:top w:val="none" w:sz="0" w:space="0" w:color="auto"/>
            <w:left w:val="none" w:sz="0" w:space="0" w:color="auto"/>
            <w:bottom w:val="none" w:sz="0" w:space="0" w:color="auto"/>
            <w:right w:val="none" w:sz="0" w:space="0" w:color="auto"/>
          </w:divBdr>
        </w:div>
        <w:div w:id="200751739">
          <w:marLeft w:val="480"/>
          <w:marRight w:val="0"/>
          <w:marTop w:val="0"/>
          <w:marBottom w:val="0"/>
          <w:divBdr>
            <w:top w:val="none" w:sz="0" w:space="0" w:color="auto"/>
            <w:left w:val="none" w:sz="0" w:space="0" w:color="auto"/>
            <w:bottom w:val="none" w:sz="0" w:space="0" w:color="auto"/>
            <w:right w:val="none" w:sz="0" w:space="0" w:color="auto"/>
          </w:divBdr>
        </w:div>
        <w:div w:id="209152067">
          <w:marLeft w:val="480"/>
          <w:marRight w:val="0"/>
          <w:marTop w:val="0"/>
          <w:marBottom w:val="0"/>
          <w:divBdr>
            <w:top w:val="none" w:sz="0" w:space="0" w:color="auto"/>
            <w:left w:val="none" w:sz="0" w:space="0" w:color="auto"/>
            <w:bottom w:val="none" w:sz="0" w:space="0" w:color="auto"/>
            <w:right w:val="none" w:sz="0" w:space="0" w:color="auto"/>
          </w:divBdr>
        </w:div>
        <w:div w:id="238096465">
          <w:marLeft w:val="480"/>
          <w:marRight w:val="0"/>
          <w:marTop w:val="0"/>
          <w:marBottom w:val="0"/>
          <w:divBdr>
            <w:top w:val="none" w:sz="0" w:space="0" w:color="auto"/>
            <w:left w:val="none" w:sz="0" w:space="0" w:color="auto"/>
            <w:bottom w:val="none" w:sz="0" w:space="0" w:color="auto"/>
            <w:right w:val="none" w:sz="0" w:space="0" w:color="auto"/>
          </w:divBdr>
        </w:div>
        <w:div w:id="257956348">
          <w:marLeft w:val="480"/>
          <w:marRight w:val="0"/>
          <w:marTop w:val="0"/>
          <w:marBottom w:val="0"/>
          <w:divBdr>
            <w:top w:val="none" w:sz="0" w:space="0" w:color="auto"/>
            <w:left w:val="none" w:sz="0" w:space="0" w:color="auto"/>
            <w:bottom w:val="none" w:sz="0" w:space="0" w:color="auto"/>
            <w:right w:val="none" w:sz="0" w:space="0" w:color="auto"/>
          </w:divBdr>
        </w:div>
        <w:div w:id="267739792">
          <w:marLeft w:val="480"/>
          <w:marRight w:val="0"/>
          <w:marTop w:val="0"/>
          <w:marBottom w:val="0"/>
          <w:divBdr>
            <w:top w:val="none" w:sz="0" w:space="0" w:color="auto"/>
            <w:left w:val="none" w:sz="0" w:space="0" w:color="auto"/>
            <w:bottom w:val="none" w:sz="0" w:space="0" w:color="auto"/>
            <w:right w:val="none" w:sz="0" w:space="0" w:color="auto"/>
          </w:divBdr>
        </w:div>
        <w:div w:id="269943402">
          <w:marLeft w:val="480"/>
          <w:marRight w:val="0"/>
          <w:marTop w:val="0"/>
          <w:marBottom w:val="0"/>
          <w:divBdr>
            <w:top w:val="none" w:sz="0" w:space="0" w:color="auto"/>
            <w:left w:val="none" w:sz="0" w:space="0" w:color="auto"/>
            <w:bottom w:val="none" w:sz="0" w:space="0" w:color="auto"/>
            <w:right w:val="none" w:sz="0" w:space="0" w:color="auto"/>
          </w:divBdr>
        </w:div>
        <w:div w:id="298655310">
          <w:marLeft w:val="480"/>
          <w:marRight w:val="0"/>
          <w:marTop w:val="0"/>
          <w:marBottom w:val="0"/>
          <w:divBdr>
            <w:top w:val="none" w:sz="0" w:space="0" w:color="auto"/>
            <w:left w:val="none" w:sz="0" w:space="0" w:color="auto"/>
            <w:bottom w:val="none" w:sz="0" w:space="0" w:color="auto"/>
            <w:right w:val="none" w:sz="0" w:space="0" w:color="auto"/>
          </w:divBdr>
        </w:div>
        <w:div w:id="310867951">
          <w:marLeft w:val="480"/>
          <w:marRight w:val="0"/>
          <w:marTop w:val="0"/>
          <w:marBottom w:val="0"/>
          <w:divBdr>
            <w:top w:val="none" w:sz="0" w:space="0" w:color="auto"/>
            <w:left w:val="none" w:sz="0" w:space="0" w:color="auto"/>
            <w:bottom w:val="none" w:sz="0" w:space="0" w:color="auto"/>
            <w:right w:val="none" w:sz="0" w:space="0" w:color="auto"/>
          </w:divBdr>
        </w:div>
        <w:div w:id="335419726">
          <w:marLeft w:val="480"/>
          <w:marRight w:val="0"/>
          <w:marTop w:val="0"/>
          <w:marBottom w:val="0"/>
          <w:divBdr>
            <w:top w:val="none" w:sz="0" w:space="0" w:color="auto"/>
            <w:left w:val="none" w:sz="0" w:space="0" w:color="auto"/>
            <w:bottom w:val="none" w:sz="0" w:space="0" w:color="auto"/>
            <w:right w:val="none" w:sz="0" w:space="0" w:color="auto"/>
          </w:divBdr>
        </w:div>
        <w:div w:id="362560951">
          <w:marLeft w:val="480"/>
          <w:marRight w:val="0"/>
          <w:marTop w:val="0"/>
          <w:marBottom w:val="0"/>
          <w:divBdr>
            <w:top w:val="none" w:sz="0" w:space="0" w:color="auto"/>
            <w:left w:val="none" w:sz="0" w:space="0" w:color="auto"/>
            <w:bottom w:val="none" w:sz="0" w:space="0" w:color="auto"/>
            <w:right w:val="none" w:sz="0" w:space="0" w:color="auto"/>
          </w:divBdr>
        </w:div>
        <w:div w:id="369576950">
          <w:marLeft w:val="480"/>
          <w:marRight w:val="0"/>
          <w:marTop w:val="0"/>
          <w:marBottom w:val="0"/>
          <w:divBdr>
            <w:top w:val="none" w:sz="0" w:space="0" w:color="auto"/>
            <w:left w:val="none" w:sz="0" w:space="0" w:color="auto"/>
            <w:bottom w:val="none" w:sz="0" w:space="0" w:color="auto"/>
            <w:right w:val="none" w:sz="0" w:space="0" w:color="auto"/>
          </w:divBdr>
        </w:div>
        <w:div w:id="410321280">
          <w:marLeft w:val="480"/>
          <w:marRight w:val="0"/>
          <w:marTop w:val="0"/>
          <w:marBottom w:val="0"/>
          <w:divBdr>
            <w:top w:val="none" w:sz="0" w:space="0" w:color="auto"/>
            <w:left w:val="none" w:sz="0" w:space="0" w:color="auto"/>
            <w:bottom w:val="none" w:sz="0" w:space="0" w:color="auto"/>
            <w:right w:val="none" w:sz="0" w:space="0" w:color="auto"/>
          </w:divBdr>
        </w:div>
        <w:div w:id="417289682">
          <w:marLeft w:val="480"/>
          <w:marRight w:val="0"/>
          <w:marTop w:val="0"/>
          <w:marBottom w:val="0"/>
          <w:divBdr>
            <w:top w:val="none" w:sz="0" w:space="0" w:color="auto"/>
            <w:left w:val="none" w:sz="0" w:space="0" w:color="auto"/>
            <w:bottom w:val="none" w:sz="0" w:space="0" w:color="auto"/>
            <w:right w:val="none" w:sz="0" w:space="0" w:color="auto"/>
          </w:divBdr>
        </w:div>
        <w:div w:id="430397770">
          <w:marLeft w:val="480"/>
          <w:marRight w:val="0"/>
          <w:marTop w:val="0"/>
          <w:marBottom w:val="0"/>
          <w:divBdr>
            <w:top w:val="none" w:sz="0" w:space="0" w:color="auto"/>
            <w:left w:val="none" w:sz="0" w:space="0" w:color="auto"/>
            <w:bottom w:val="none" w:sz="0" w:space="0" w:color="auto"/>
            <w:right w:val="none" w:sz="0" w:space="0" w:color="auto"/>
          </w:divBdr>
        </w:div>
        <w:div w:id="449781673">
          <w:marLeft w:val="480"/>
          <w:marRight w:val="0"/>
          <w:marTop w:val="0"/>
          <w:marBottom w:val="0"/>
          <w:divBdr>
            <w:top w:val="none" w:sz="0" w:space="0" w:color="auto"/>
            <w:left w:val="none" w:sz="0" w:space="0" w:color="auto"/>
            <w:bottom w:val="none" w:sz="0" w:space="0" w:color="auto"/>
            <w:right w:val="none" w:sz="0" w:space="0" w:color="auto"/>
          </w:divBdr>
        </w:div>
        <w:div w:id="450590901">
          <w:marLeft w:val="480"/>
          <w:marRight w:val="0"/>
          <w:marTop w:val="0"/>
          <w:marBottom w:val="0"/>
          <w:divBdr>
            <w:top w:val="none" w:sz="0" w:space="0" w:color="auto"/>
            <w:left w:val="none" w:sz="0" w:space="0" w:color="auto"/>
            <w:bottom w:val="none" w:sz="0" w:space="0" w:color="auto"/>
            <w:right w:val="none" w:sz="0" w:space="0" w:color="auto"/>
          </w:divBdr>
        </w:div>
        <w:div w:id="464544165">
          <w:marLeft w:val="480"/>
          <w:marRight w:val="0"/>
          <w:marTop w:val="0"/>
          <w:marBottom w:val="0"/>
          <w:divBdr>
            <w:top w:val="none" w:sz="0" w:space="0" w:color="auto"/>
            <w:left w:val="none" w:sz="0" w:space="0" w:color="auto"/>
            <w:bottom w:val="none" w:sz="0" w:space="0" w:color="auto"/>
            <w:right w:val="none" w:sz="0" w:space="0" w:color="auto"/>
          </w:divBdr>
        </w:div>
        <w:div w:id="471335556">
          <w:marLeft w:val="480"/>
          <w:marRight w:val="0"/>
          <w:marTop w:val="0"/>
          <w:marBottom w:val="0"/>
          <w:divBdr>
            <w:top w:val="none" w:sz="0" w:space="0" w:color="auto"/>
            <w:left w:val="none" w:sz="0" w:space="0" w:color="auto"/>
            <w:bottom w:val="none" w:sz="0" w:space="0" w:color="auto"/>
            <w:right w:val="none" w:sz="0" w:space="0" w:color="auto"/>
          </w:divBdr>
        </w:div>
        <w:div w:id="490102188">
          <w:marLeft w:val="480"/>
          <w:marRight w:val="0"/>
          <w:marTop w:val="0"/>
          <w:marBottom w:val="0"/>
          <w:divBdr>
            <w:top w:val="none" w:sz="0" w:space="0" w:color="auto"/>
            <w:left w:val="none" w:sz="0" w:space="0" w:color="auto"/>
            <w:bottom w:val="none" w:sz="0" w:space="0" w:color="auto"/>
            <w:right w:val="none" w:sz="0" w:space="0" w:color="auto"/>
          </w:divBdr>
        </w:div>
        <w:div w:id="512720650">
          <w:marLeft w:val="480"/>
          <w:marRight w:val="0"/>
          <w:marTop w:val="0"/>
          <w:marBottom w:val="0"/>
          <w:divBdr>
            <w:top w:val="none" w:sz="0" w:space="0" w:color="auto"/>
            <w:left w:val="none" w:sz="0" w:space="0" w:color="auto"/>
            <w:bottom w:val="none" w:sz="0" w:space="0" w:color="auto"/>
            <w:right w:val="none" w:sz="0" w:space="0" w:color="auto"/>
          </w:divBdr>
        </w:div>
        <w:div w:id="540358698">
          <w:marLeft w:val="480"/>
          <w:marRight w:val="0"/>
          <w:marTop w:val="0"/>
          <w:marBottom w:val="0"/>
          <w:divBdr>
            <w:top w:val="none" w:sz="0" w:space="0" w:color="auto"/>
            <w:left w:val="none" w:sz="0" w:space="0" w:color="auto"/>
            <w:bottom w:val="none" w:sz="0" w:space="0" w:color="auto"/>
            <w:right w:val="none" w:sz="0" w:space="0" w:color="auto"/>
          </w:divBdr>
        </w:div>
        <w:div w:id="565839067">
          <w:marLeft w:val="480"/>
          <w:marRight w:val="0"/>
          <w:marTop w:val="0"/>
          <w:marBottom w:val="0"/>
          <w:divBdr>
            <w:top w:val="none" w:sz="0" w:space="0" w:color="auto"/>
            <w:left w:val="none" w:sz="0" w:space="0" w:color="auto"/>
            <w:bottom w:val="none" w:sz="0" w:space="0" w:color="auto"/>
            <w:right w:val="none" w:sz="0" w:space="0" w:color="auto"/>
          </w:divBdr>
        </w:div>
        <w:div w:id="582106432">
          <w:marLeft w:val="480"/>
          <w:marRight w:val="0"/>
          <w:marTop w:val="0"/>
          <w:marBottom w:val="0"/>
          <w:divBdr>
            <w:top w:val="none" w:sz="0" w:space="0" w:color="auto"/>
            <w:left w:val="none" w:sz="0" w:space="0" w:color="auto"/>
            <w:bottom w:val="none" w:sz="0" w:space="0" w:color="auto"/>
            <w:right w:val="none" w:sz="0" w:space="0" w:color="auto"/>
          </w:divBdr>
        </w:div>
        <w:div w:id="583494041">
          <w:marLeft w:val="480"/>
          <w:marRight w:val="0"/>
          <w:marTop w:val="0"/>
          <w:marBottom w:val="0"/>
          <w:divBdr>
            <w:top w:val="none" w:sz="0" w:space="0" w:color="auto"/>
            <w:left w:val="none" w:sz="0" w:space="0" w:color="auto"/>
            <w:bottom w:val="none" w:sz="0" w:space="0" w:color="auto"/>
            <w:right w:val="none" w:sz="0" w:space="0" w:color="auto"/>
          </w:divBdr>
        </w:div>
        <w:div w:id="604071813">
          <w:marLeft w:val="480"/>
          <w:marRight w:val="0"/>
          <w:marTop w:val="0"/>
          <w:marBottom w:val="0"/>
          <w:divBdr>
            <w:top w:val="none" w:sz="0" w:space="0" w:color="auto"/>
            <w:left w:val="none" w:sz="0" w:space="0" w:color="auto"/>
            <w:bottom w:val="none" w:sz="0" w:space="0" w:color="auto"/>
            <w:right w:val="none" w:sz="0" w:space="0" w:color="auto"/>
          </w:divBdr>
        </w:div>
        <w:div w:id="610550436">
          <w:marLeft w:val="480"/>
          <w:marRight w:val="0"/>
          <w:marTop w:val="0"/>
          <w:marBottom w:val="0"/>
          <w:divBdr>
            <w:top w:val="none" w:sz="0" w:space="0" w:color="auto"/>
            <w:left w:val="none" w:sz="0" w:space="0" w:color="auto"/>
            <w:bottom w:val="none" w:sz="0" w:space="0" w:color="auto"/>
            <w:right w:val="none" w:sz="0" w:space="0" w:color="auto"/>
          </w:divBdr>
        </w:div>
        <w:div w:id="633029369">
          <w:marLeft w:val="480"/>
          <w:marRight w:val="0"/>
          <w:marTop w:val="0"/>
          <w:marBottom w:val="0"/>
          <w:divBdr>
            <w:top w:val="none" w:sz="0" w:space="0" w:color="auto"/>
            <w:left w:val="none" w:sz="0" w:space="0" w:color="auto"/>
            <w:bottom w:val="none" w:sz="0" w:space="0" w:color="auto"/>
            <w:right w:val="none" w:sz="0" w:space="0" w:color="auto"/>
          </w:divBdr>
        </w:div>
        <w:div w:id="656501003">
          <w:marLeft w:val="480"/>
          <w:marRight w:val="0"/>
          <w:marTop w:val="0"/>
          <w:marBottom w:val="0"/>
          <w:divBdr>
            <w:top w:val="none" w:sz="0" w:space="0" w:color="auto"/>
            <w:left w:val="none" w:sz="0" w:space="0" w:color="auto"/>
            <w:bottom w:val="none" w:sz="0" w:space="0" w:color="auto"/>
            <w:right w:val="none" w:sz="0" w:space="0" w:color="auto"/>
          </w:divBdr>
        </w:div>
        <w:div w:id="656692656">
          <w:marLeft w:val="480"/>
          <w:marRight w:val="0"/>
          <w:marTop w:val="0"/>
          <w:marBottom w:val="0"/>
          <w:divBdr>
            <w:top w:val="none" w:sz="0" w:space="0" w:color="auto"/>
            <w:left w:val="none" w:sz="0" w:space="0" w:color="auto"/>
            <w:bottom w:val="none" w:sz="0" w:space="0" w:color="auto"/>
            <w:right w:val="none" w:sz="0" w:space="0" w:color="auto"/>
          </w:divBdr>
        </w:div>
        <w:div w:id="662122814">
          <w:marLeft w:val="480"/>
          <w:marRight w:val="0"/>
          <w:marTop w:val="0"/>
          <w:marBottom w:val="0"/>
          <w:divBdr>
            <w:top w:val="none" w:sz="0" w:space="0" w:color="auto"/>
            <w:left w:val="none" w:sz="0" w:space="0" w:color="auto"/>
            <w:bottom w:val="none" w:sz="0" w:space="0" w:color="auto"/>
            <w:right w:val="none" w:sz="0" w:space="0" w:color="auto"/>
          </w:divBdr>
        </w:div>
        <w:div w:id="672341252">
          <w:marLeft w:val="480"/>
          <w:marRight w:val="0"/>
          <w:marTop w:val="0"/>
          <w:marBottom w:val="0"/>
          <w:divBdr>
            <w:top w:val="none" w:sz="0" w:space="0" w:color="auto"/>
            <w:left w:val="none" w:sz="0" w:space="0" w:color="auto"/>
            <w:bottom w:val="none" w:sz="0" w:space="0" w:color="auto"/>
            <w:right w:val="none" w:sz="0" w:space="0" w:color="auto"/>
          </w:divBdr>
        </w:div>
        <w:div w:id="682704936">
          <w:marLeft w:val="480"/>
          <w:marRight w:val="0"/>
          <w:marTop w:val="0"/>
          <w:marBottom w:val="0"/>
          <w:divBdr>
            <w:top w:val="none" w:sz="0" w:space="0" w:color="auto"/>
            <w:left w:val="none" w:sz="0" w:space="0" w:color="auto"/>
            <w:bottom w:val="none" w:sz="0" w:space="0" w:color="auto"/>
            <w:right w:val="none" w:sz="0" w:space="0" w:color="auto"/>
          </w:divBdr>
        </w:div>
        <w:div w:id="714082655">
          <w:marLeft w:val="480"/>
          <w:marRight w:val="0"/>
          <w:marTop w:val="0"/>
          <w:marBottom w:val="0"/>
          <w:divBdr>
            <w:top w:val="none" w:sz="0" w:space="0" w:color="auto"/>
            <w:left w:val="none" w:sz="0" w:space="0" w:color="auto"/>
            <w:bottom w:val="none" w:sz="0" w:space="0" w:color="auto"/>
            <w:right w:val="none" w:sz="0" w:space="0" w:color="auto"/>
          </w:divBdr>
        </w:div>
        <w:div w:id="727530513">
          <w:marLeft w:val="480"/>
          <w:marRight w:val="0"/>
          <w:marTop w:val="0"/>
          <w:marBottom w:val="0"/>
          <w:divBdr>
            <w:top w:val="none" w:sz="0" w:space="0" w:color="auto"/>
            <w:left w:val="none" w:sz="0" w:space="0" w:color="auto"/>
            <w:bottom w:val="none" w:sz="0" w:space="0" w:color="auto"/>
            <w:right w:val="none" w:sz="0" w:space="0" w:color="auto"/>
          </w:divBdr>
        </w:div>
        <w:div w:id="754788264">
          <w:marLeft w:val="480"/>
          <w:marRight w:val="0"/>
          <w:marTop w:val="0"/>
          <w:marBottom w:val="0"/>
          <w:divBdr>
            <w:top w:val="none" w:sz="0" w:space="0" w:color="auto"/>
            <w:left w:val="none" w:sz="0" w:space="0" w:color="auto"/>
            <w:bottom w:val="none" w:sz="0" w:space="0" w:color="auto"/>
            <w:right w:val="none" w:sz="0" w:space="0" w:color="auto"/>
          </w:divBdr>
        </w:div>
        <w:div w:id="809978865">
          <w:marLeft w:val="480"/>
          <w:marRight w:val="0"/>
          <w:marTop w:val="0"/>
          <w:marBottom w:val="0"/>
          <w:divBdr>
            <w:top w:val="none" w:sz="0" w:space="0" w:color="auto"/>
            <w:left w:val="none" w:sz="0" w:space="0" w:color="auto"/>
            <w:bottom w:val="none" w:sz="0" w:space="0" w:color="auto"/>
            <w:right w:val="none" w:sz="0" w:space="0" w:color="auto"/>
          </w:divBdr>
        </w:div>
        <w:div w:id="823282410">
          <w:marLeft w:val="480"/>
          <w:marRight w:val="0"/>
          <w:marTop w:val="0"/>
          <w:marBottom w:val="0"/>
          <w:divBdr>
            <w:top w:val="none" w:sz="0" w:space="0" w:color="auto"/>
            <w:left w:val="none" w:sz="0" w:space="0" w:color="auto"/>
            <w:bottom w:val="none" w:sz="0" w:space="0" w:color="auto"/>
            <w:right w:val="none" w:sz="0" w:space="0" w:color="auto"/>
          </w:divBdr>
        </w:div>
        <w:div w:id="844632876">
          <w:marLeft w:val="480"/>
          <w:marRight w:val="0"/>
          <w:marTop w:val="0"/>
          <w:marBottom w:val="0"/>
          <w:divBdr>
            <w:top w:val="none" w:sz="0" w:space="0" w:color="auto"/>
            <w:left w:val="none" w:sz="0" w:space="0" w:color="auto"/>
            <w:bottom w:val="none" w:sz="0" w:space="0" w:color="auto"/>
            <w:right w:val="none" w:sz="0" w:space="0" w:color="auto"/>
          </w:divBdr>
        </w:div>
        <w:div w:id="847599227">
          <w:marLeft w:val="480"/>
          <w:marRight w:val="0"/>
          <w:marTop w:val="0"/>
          <w:marBottom w:val="0"/>
          <w:divBdr>
            <w:top w:val="none" w:sz="0" w:space="0" w:color="auto"/>
            <w:left w:val="none" w:sz="0" w:space="0" w:color="auto"/>
            <w:bottom w:val="none" w:sz="0" w:space="0" w:color="auto"/>
            <w:right w:val="none" w:sz="0" w:space="0" w:color="auto"/>
          </w:divBdr>
        </w:div>
        <w:div w:id="859469716">
          <w:marLeft w:val="480"/>
          <w:marRight w:val="0"/>
          <w:marTop w:val="0"/>
          <w:marBottom w:val="0"/>
          <w:divBdr>
            <w:top w:val="none" w:sz="0" w:space="0" w:color="auto"/>
            <w:left w:val="none" w:sz="0" w:space="0" w:color="auto"/>
            <w:bottom w:val="none" w:sz="0" w:space="0" w:color="auto"/>
            <w:right w:val="none" w:sz="0" w:space="0" w:color="auto"/>
          </w:divBdr>
        </w:div>
        <w:div w:id="869881692">
          <w:marLeft w:val="480"/>
          <w:marRight w:val="0"/>
          <w:marTop w:val="0"/>
          <w:marBottom w:val="0"/>
          <w:divBdr>
            <w:top w:val="none" w:sz="0" w:space="0" w:color="auto"/>
            <w:left w:val="none" w:sz="0" w:space="0" w:color="auto"/>
            <w:bottom w:val="none" w:sz="0" w:space="0" w:color="auto"/>
            <w:right w:val="none" w:sz="0" w:space="0" w:color="auto"/>
          </w:divBdr>
        </w:div>
        <w:div w:id="889149250">
          <w:marLeft w:val="480"/>
          <w:marRight w:val="0"/>
          <w:marTop w:val="0"/>
          <w:marBottom w:val="0"/>
          <w:divBdr>
            <w:top w:val="none" w:sz="0" w:space="0" w:color="auto"/>
            <w:left w:val="none" w:sz="0" w:space="0" w:color="auto"/>
            <w:bottom w:val="none" w:sz="0" w:space="0" w:color="auto"/>
            <w:right w:val="none" w:sz="0" w:space="0" w:color="auto"/>
          </w:divBdr>
        </w:div>
        <w:div w:id="931470636">
          <w:marLeft w:val="480"/>
          <w:marRight w:val="0"/>
          <w:marTop w:val="0"/>
          <w:marBottom w:val="0"/>
          <w:divBdr>
            <w:top w:val="none" w:sz="0" w:space="0" w:color="auto"/>
            <w:left w:val="none" w:sz="0" w:space="0" w:color="auto"/>
            <w:bottom w:val="none" w:sz="0" w:space="0" w:color="auto"/>
            <w:right w:val="none" w:sz="0" w:space="0" w:color="auto"/>
          </w:divBdr>
        </w:div>
        <w:div w:id="942610778">
          <w:marLeft w:val="480"/>
          <w:marRight w:val="0"/>
          <w:marTop w:val="0"/>
          <w:marBottom w:val="0"/>
          <w:divBdr>
            <w:top w:val="none" w:sz="0" w:space="0" w:color="auto"/>
            <w:left w:val="none" w:sz="0" w:space="0" w:color="auto"/>
            <w:bottom w:val="none" w:sz="0" w:space="0" w:color="auto"/>
            <w:right w:val="none" w:sz="0" w:space="0" w:color="auto"/>
          </w:divBdr>
        </w:div>
        <w:div w:id="959725576">
          <w:marLeft w:val="480"/>
          <w:marRight w:val="0"/>
          <w:marTop w:val="0"/>
          <w:marBottom w:val="0"/>
          <w:divBdr>
            <w:top w:val="none" w:sz="0" w:space="0" w:color="auto"/>
            <w:left w:val="none" w:sz="0" w:space="0" w:color="auto"/>
            <w:bottom w:val="none" w:sz="0" w:space="0" w:color="auto"/>
            <w:right w:val="none" w:sz="0" w:space="0" w:color="auto"/>
          </w:divBdr>
        </w:div>
        <w:div w:id="1086926887">
          <w:marLeft w:val="480"/>
          <w:marRight w:val="0"/>
          <w:marTop w:val="0"/>
          <w:marBottom w:val="0"/>
          <w:divBdr>
            <w:top w:val="none" w:sz="0" w:space="0" w:color="auto"/>
            <w:left w:val="none" w:sz="0" w:space="0" w:color="auto"/>
            <w:bottom w:val="none" w:sz="0" w:space="0" w:color="auto"/>
            <w:right w:val="none" w:sz="0" w:space="0" w:color="auto"/>
          </w:divBdr>
        </w:div>
        <w:div w:id="1148009296">
          <w:marLeft w:val="480"/>
          <w:marRight w:val="0"/>
          <w:marTop w:val="0"/>
          <w:marBottom w:val="0"/>
          <w:divBdr>
            <w:top w:val="none" w:sz="0" w:space="0" w:color="auto"/>
            <w:left w:val="none" w:sz="0" w:space="0" w:color="auto"/>
            <w:bottom w:val="none" w:sz="0" w:space="0" w:color="auto"/>
            <w:right w:val="none" w:sz="0" w:space="0" w:color="auto"/>
          </w:divBdr>
        </w:div>
        <w:div w:id="1170213939">
          <w:marLeft w:val="480"/>
          <w:marRight w:val="0"/>
          <w:marTop w:val="0"/>
          <w:marBottom w:val="0"/>
          <w:divBdr>
            <w:top w:val="none" w:sz="0" w:space="0" w:color="auto"/>
            <w:left w:val="none" w:sz="0" w:space="0" w:color="auto"/>
            <w:bottom w:val="none" w:sz="0" w:space="0" w:color="auto"/>
            <w:right w:val="none" w:sz="0" w:space="0" w:color="auto"/>
          </w:divBdr>
        </w:div>
        <w:div w:id="1226257389">
          <w:marLeft w:val="480"/>
          <w:marRight w:val="0"/>
          <w:marTop w:val="0"/>
          <w:marBottom w:val="0"/>
          <w:divBdr>
            <w:top w:val="none" w:sz="0" w:space="0" w:color="auto"/>
            <w:left w:val="none" w:sz="0" w:space="0" w:color="auto"/>
            <w:bottom w:val="none" w:sz="0" w:space="0" w:color="auto"/>
            <w:right w:val="none" w:sz="0" w:space="0" w:color="auto"/>
          </w:divBdr>
        </w:div>
        <w:div w:id="1242522688">
          <w:marLeft w:val="480"/>
          <w:marRight w:val="0"/>
          <w:marTop w:val="0"/>
          <w:marBottom w:val="0"/>
          <w:divBdr>
            <w:top w:val="none" w:sz="0" w:space="0" w:color="auto"/>
            <w:left w:val="none" w:sz="0" w:space="0" w:color="auto"/>
            <w:bottom w:val="none" w:sz="0" w:space="0" w:color="auto"/>
            <w:right w:val="none" w:sz="0" w:space="0" w:color="auto"/>
          </w:divBdr>
        </w:div>
        <w:div w:id="1260261209">
          <w:marLeft w:val="480"/>
          <w:marRight w:val="0"/>
          <w:marTop w:val="0"/>
          <w:marBottom w:val="0"/>
          <w:divBdr>
            <w:top w:val="none" w:sz="0" w:space="0" w:color="auto"/>
            <w:left w:val="none" w:sz="0" w:space="0" w:color="auto"/>
            <w:bottom w:val="none" w:sz="0" w:space="0" w:color="auto"/>
            <w:right w:val="none" w:sz="0" w:space="0" w:color="auto"/>
          </w:divBdr>
        </w:div>
        <w:div w:id="1294605354">
          <w:marLeft w:val="480"/>
          <w:marRight w:val="0"/>
          <w:marTop w:val="0"/>
          <w:marBottom w:val="0"/>
          <w:divBdr>
            <w:top w:val="none" w:sz="0" w:space="0" w:color="auto"/>
            <w:left w:val="none" w:sz="0" w:space="0" w:color="auto"/>
            <w:bottom w:val="none" w:sz="0" w:space="0" w:color="auto"/>
            <w:right w:val="none" w:sz="0" w:space="0" w:color="auto"/>
          </w:divBdr>
        </w:div>
        <w:div w:id="1362171536">
          <w:marLeft w:val="480"/>
          <w:marRight w:val="0"/>
          <w:marTop w:val="0"/>
          <w:marBottom w:val="0"/>
          <w:divBdr>
            <w:top w:val="none" w:sz="0" w:space="0" w:color="auto"/>
            <w:left w:val="none" w:sz="0" w:space="0" w:color="auto"/>
            <w:bottom w:val="none" w:sz="0" w:space="0" w:color="auto"/>
            <w:right w:val="none" w:sz="0" w:space="0" w:color="auto"/>
          </w:divBdr>
        </w:div>
        <w:div w:id="1386828110">
          <w:marLeft w:val="480"/>
          <w:marRight w:val="0"/>
          <w:marTop w:val="0"/>
          <w:marBottom w:val="0"/>
          <w:divBdr>
            <w:top w:val="none" w:sz="0" w:space="0" w:color="auto"/>
            <w:left w:val="none" w:sz="0" w:space="0" w:color="auto"/>
            <w:bottom w:val="none" w:sz="0" w:space="0" w:color="auto"/>
            <w:right w:val="none" w:sz="0" w:space="0" w:color="auto"/>
          </w:divBdr>
        </w:div>
        <w:div w:id="1407149241">
          <w:marLeft w:val="480"/>
          <w:marRight w:val="0"/>
          <w:marTop w:val="0"/>
          <w:marBottom w:val="0"/>
          <w:divBdr>
            <w:top w:val="none" w:sz="0" w:space="0" w:color="auto"/>
            <w:left w:val="none" w:sz="0" w:space="0" w:color="auto"/>
            <w:bottom w:val="none" w:sz="0" w:space="0" w:color="auto"/>
            <w:right w:val="none" w:sz="0" w:space="0" w:color="auto"/>
          </w:divBdr>
        </w:div>
        <w:div w:id="1458377992">
          <w:marLeft w:val="480"/>
          <w:marRight w:val="0"/>
          <w:marTop w:val="0"/>
          <w:marBottom w:val="0"/>
          <w:divBdr>
            <w:top w:val="none" w:sz="0" w:space="0" w:color="auto"/>
            <w:left w:val="none" w:sz="0" w:space="0" w:color="auto"/>
            <w:bottom w:val="none" w:sz="0" w:space="0" w:color="auto"/>
            <w:right w:val="none" w:sz="0" w:space="0" w:color="auto"/>
          </w:divBdr>
        </w:div>
        <w:div w:id="1496383874">
          <w:marLeft w:val="480"/>
          <w:marRight w:val="0"/>
          <w:marTop w:val="0"/>
          <w:marBottom w:val="0"/>
          <w:divBdr>
            <w:top w:val="none" w:sz="0" w:space="0" w:color="auto"/>
            <w:left w:val="none" w:sz="0" w:space="0" w:color="auto"/>
            <w:bottom w:val="none" w:sz="0" w:space="0" w:color="auto"/>
            <w:right w:val="none" w:sz="0" w:space="0" w:color="auto"/>
          </w:divBdr>
        </w:div>
        <w:div w:id="1517379248">
          <w:marLeft w:val="480"/>
          <w:marRight w:val="0"/>
          <w:marTop w:val="0"/>
          <w:marBottom w:val="0"/>
          <w:divBdr>
            <w:top w:val="none" w:sz="0" w:space="0" w:color="auto"/>
            <w:left w:val="none" w:sz="0" w:space="0" w:color="auto"/>
            <w:bottom w:val="none" w:sz="0" w:space="0" w:color="auto"/>
            <w:right w:val="none" w:sz="0" w:space="0" w:color="auto"/>
          </w:divBdr>
        </w:div>
        <w:div w:id="1543009540">
          <w:marLeft w:val="480"/>
          <w:marRight w:val="0"/>
          <w:marTop w:val="0"/>
          <w:marBottom w:val="0"/>
          <w:divBdr>
            <w:top w:val="none" w:sz="0" w:space="0" w:color="auto"/>
            <w:left w:val="none" w:sz="0" w:space="0" w:color="auto"/>
            <w:bottom w:val="none" w:sz="0" w:space="0" w:color="auto"/>
            <w:right w:val="none" w:sz="0" w:space="0" w:color="auto"/>
          </w:divBdr>
        </w:div>
        <w:div w:id="1561208236">
          <w:marLeft w:val="480"/>
          <w:marRight w:val="0"/>
          <w:marTop w:val="0"/>
          <w:marBottom w:val="0"/>
          <w:divBdr>
            <w:top w:val="none" w:sz="0" w:space="0" w:color="auto"/>
            <w:left w:val="none" w:sz="0" w:space="0" w:color="auto"/>
            <w:bottom w:val="none" w:sz="0" w:space="0" w:color="auto"/>
            <w:right w:val="none" w:sz="0" w:space="0" w:color="auto"/>
          </w:divBdr>
        </w:div>
        <w:div w:id="1573732627">
          <w:marLeft w:val="480"/>
          <w:marRight w:val="0"/>
          <w:marTop w:val="0"/>
          <w:marBottom w:val="0"/>
          <w:divBdr>
            <w:top w:val="none" w:sz="0" w:space="0" w:color="auto"/>
            <w:left w:val="none" w:sz="0" w:space="0" w:color="auto"/>
            <w:bottom w:val="none" w:sz="0" w:space="0" w:color="auto"/>
            <w:right w:val="none" w:sz="0" w:space="0" w:color="auto"/>
          </w:divBdr>
        </w:div>
        <w:div w:id="1628320149">
          <w:marLeft w:val="480"/>
          <w:marRight w:val="0"/>
          <w:marTop w:val="0"/>
          <w:marBottom w:val="0"/>
          <w:divBdr>
            <w:top w:val="none" w:sz="0" w:space="0" w:color="auto"/>
            <w:left w:val="none" w:sz="0" w:space="0" w:color="auto"/>
            <w:bottom w:val="none" w:sz="0" w:space="0" w:color="auto"/>
            <w:right w:val="none" w:sz="0" w:space="0" w:color="auto"/>
          </w:divBdr>
        </w:div>
        <w:div w:id="1651598552">
          <w:marLeft w:val="480"/>
          <w:marRight w:val="0"/>
          <w:marTop w:val="0"/>
          <w:marBottom w:val="0"/>
          <w:divBdr>
            <w:top w:val="none" w:sz="0" w:space="0" w:color="auto"/>
            <w:left w:val="none" w:sz="0" w:space="0" w:color="auto"/>
            <w:bottom w:val="none" w:sz="0" w:space="0" w:color="auto"/>
            <w:right w:val="none" w:sz="0" w:space="0" w:color="auto"/>
          </w:divBdr>
        </w:div>
        <w:div w:id="1673332149">
          <w:marLeft w:val="480"/>
          <w:marRight w:val="0"/>
          <w:marTop w:val="0"/>
          <w:marBottom w:val="0"/>
          <w:divBdr>
            <w:top w:val="none" w:sz="0" w:space="0" w:color="auto"/>
            <w:left w:val="none" w:sz="0" w:space="0" w:color="auto"/>
            <w:bottom w:val="none" w:sz="0" w:space="0" w:color="auto"/>
            <w:right w:val="none" w:sz="0" w:space="0" w:color="auto"/>
          </w:divBdr>
        </w:div>
        <w:div w:id="1673606893">
          <w:marLeft w:val="480"/>
          <w:marRight w:val="0"/>
          <w:marTop w:val="0"/>
          <w:marBottom w:val="0"/>
          <w:divBdr>
            <w:top w:val="none" w:sz="0" w:space="0" w:color="auto"/>
            <w:left w:val="none" w:sz="0" w:space="0" w:color="auto"/>
            <w:bottom w:val="none" w:sz="0" w:space="0" w:color="auto"/>
            <w:right w:val="none" w:sz="0" w:space="0" w:color="auto"/>
          </w:divBdr>
        </w:div>
        <w:div w:id="1687711391">
          <w:marLeft w:val="480"/>
          <w:marRight w:val="0"/>
          <w:marTop w:val="0"/>
          <w:marBottom w:val="0"/>
          <w:divBdr>
            <w:top w:val="none" w:sz="0" w:space="0" w:color="auto"/>
            <w:left w:val="none" w:sz="0" w:space="0" w:color="auto"/>
            <w:bottom w:val="none" w:sz="0" w:space="0" w:color="auto"/>
            <w:right w:val="none" w:sz="0" w:space="0" w:color="auto"/>
          </w:divBdr>
        </w:div>
        <w:div w:id="1689523115">
          <w:marLeft w:val="480"/>
          <w:marRight w:val="0"/>
          <w:marTop w:val="0"/>
          <w:marBottom w:val="0"/>
          <w:divBdr>
            <w:top w:val="none" w:sz="0" w:space="0" w:color="auto"/>
            <w:left w:val="none" w:sz="0" w:space="0" w:color="auto"/>
            <w:bottom w:val="none" w:sz="0" w:space="0" w:color="auto"/>
            <w:right w:val="none" w:sz="0" w:space="0" w:color="auto"/>
          </w:divBdr>
        </w:div>
        <w:div w:id="1701668085">
          <w:marLeft w:val="480"/>
          <w:marRight w:val="0"/>
          <w:marTop w:val="0"/>
          <w:marBottom w:val="0"/>
          <w:divBdr>
            <w:top w:val="none" w:sz="0" w:space="0" w:color="auto"/>
            <w:left w:val="none" w:sz="0" w:space="0" w:color="auto"/>
            <w:bottom w:val="none" w:sz="0" w:space="0" w:color="auto"/>
            <w:right w:val="none" w:sz="0" w:space="0" w:color="auto"/>
          </w:divBdr>
        </w:div>
        <w:div w:id="1716541797">
          <w:marLeft w:val="480"/>
          <w:marRight w:val="0"/>
          <w:marTop w:val="0"/>
          <w:marBottom w:val="0"/>
          <w:divBdr>
            <w:top w:val="none" w:sz="0" w:space="0" w:color="auto"/>
            <w:left w:val="none" w:sz="0" w:space="0" w:color="auto"/>
            <w:bottom w:val="none" w:sz="0" w:space="0" w:color="auto"/>
            <w:right w:val="none" w:sz="0" w:space="0" w:color="auto"/>
          </w:divBdr>
        </w:div>
        <w:div w:id="1735929166">
          <w:marLeft w:val="480"/>
          <w:marRight w:val="0"/>
          <w:marTop w:val="0"/>
          <w:marBottom w:val="0"/>
          <w:divBdr>
            <w:top w:val="none" w:sz="0" w:space="0" w:color="auto"/>
            <w:left w:val="none" w:sz="0" w:space="0" w:color="auto"/>
            <w:bottom w:val="none" w:sz="0" w:space="0" w:color="auto"/>
            <w:right w:val="none" w:sz="0" w:space="0" w:color="auto"/>
          </w:divBdr>
        </w:div>
        <w:div w:id="1783765900">
          <w:marLeft w:val="480"/>
          <w:marRight w:val="0"/>
          <w:marTop w:val="0"/>
          <w:marBottom w:val="0"/>
          <w:divBdr>
            <w:top w:val="none" w:sz="0" w:space="0" w:color="auto"/>
            <w:left w:val="none" w:sz="0" w:space="0" w:color="auto"/>
            <w:bottom w:val="none" w:sz="0" w:space="0" w:color="auto"/>
            <w:right w:val="none" w:sz="0" w:space="0" w:color="auto"/>
          </w:divBdr>
        </w:div>
        <w:div w:id="1802073659">
          <w:marLeft w:val="480"/>
          <w:marRight w:val="0"/>
          <w:marTop w:val="0"/>
          <w:marBottom w:val="0"/>
          <w:divBdr>
            <w:top w:val="none" w:sz="0" w:space="0" w:color="auto"/>
            <w:left w:val="none" w:sz="0" w:space="0" w:color="auto"/>
            <w:bottom w:val="none" w:sz="0" w:space="0" w:color="auto"/>
            <w:right w:val="none" w:sz="0" w:space="0" w:color="auto"/>
          </w:divBdr>
        </w:div>
        <w:div w:id="1822385994">
          <w:marLeft w:val="480"/>
          <w:marRight w:val="0"/>
          <w:marTop w:val="0"/>
          <w:marBottom w:val="0"/>
          <w:divBdr>
            <w:top w:val="none" w:sz="0" w:space="0" w:color="auto"/>
            <w:left w:val="none" w:sz="0" w:space="0" w:color="auto"/>
            <w:bottom w:val="none" w:sz="0" w:space="0" w:color="auto"/>
            <w:right w:val="none" w:sz="0" w:space="0" w:color="auto"/>
          </w:divBdr>
        </w:div>
        <w:div w:id="1863015293">
          <w:marLeft w:val="480"/>
          <w:marRight w:val="0"/>
          <w:marTop w:val="0"/>
          <w:marBottom w:val="0"/>
          <w:divBdr>
            <w:top w:val="none" w:sz="0" w:space="0" w:color="auto"/>
            <w:left w:val="none" w:sz="0" w:space="0" w:color="auto"/>
            <w:bottom w:val="none" w:sz="0" w:space="0" w:color="auto"/>
            <w:right w:val="none" w:sz="0" w:space="0" w:color="auto"/>
          </w:divBdr>
        </w:div>
        <w:div w:id="1883326466">
          <w:marLeft w:val="480"/>
          <w:marRight w:val="0"/>
          <w:marTop w:val="0"/>
          <w:marBottom w:val="0"/>
          <w:divBdr>
            <w:top w:val="none" w:sz="0" w:space="0" w:color="auto"/>
            <w:left w:val="none" w:sz="0" w:space="0" w:color="auto"/>
            <w:bottom w:val="none" w:sz="0" w:space="0" w:color="auto"/>
            <w:right w:val="none" w:sz="0" w:space="0" w:color="auto"/>
          </w:divBdr>
        </w:div>
        <w:div w:id="1892568265">
          <w:marLeft w:val="480"/>
          <w:marRight w:val="0"/>
          <w:marTop w:val="0"/>
          <w:marBottom w:val="0"/>
          <w:divBdr>
            <w:top w:val="none" w:sz="0" w:space="0" w:color="auto"/>
            <w:left w:val="none" w:sz="0" w:space="0" w:color="auto"/>
            <w:bottom w:val="none" w:sz="0" w:space="0" w:color="auto"/>
            <w:right w:val="none" w:sz="0" w:space="0" w:color="auto"/>
          </w:divBdr>
        </w:div>
        <w:div w:id="1953778684">
          <w:marLeft w:val="480"/>
          <w:marRight w:val="0"/>
          <w:marTop w:val="0"/>
          <w:marBottom w:val="0"/>
          <w:divBdr>
            <w:top w:val="none" w:sz="0" w:space="0" w:color="auto"/>
            <w:left w:val="none" w:sz="0" w:space="0" w:color="auto"/>
            <w:bottom w:val="none" w:sz="0" w:space="0" w:color="auto"/>
            <w:right w:val="none" w:sz="0" w:space="0" w:color="auto"/>
          </w:divBdr>
        </w:div>
        <w:div w:id="1956598533">
          <w:marLeft w:val="480"/>
          <w:marRight w:val="0"/>
          <w:marTop w:val="0"/>
          <w:marBottom w:val="0"/>
          <w:divBdr>
            <w:top w:val="none" w:sz="0" w:space="0" w:color="auto"/>
            <w:left w:val="none" w:sz="0" w:space="0" w:color="auto"/>
            <w:bottom w:val="none" w:sz="0" w:space="0" w:color="auto"/>
            <w:right w:val="none" w:sz="0" w:space="0" w:color="auto"/>
          </w:divBdr>
        </w:div>
        <w:div w:id="1974096710">
          <w:marLeft w:val="480"/>
          <w:marRight w:val="0"/>
          <w:marTop w:val="0"/>
          <w:marBottom w:val="0"/>
          <w:divBdr>
            <w:top w:val="none" w:sz="0" w:space="0" w:color="auto"/>
            <w:left w:val="none" w:sz="0" w:space="0" w:color="auto"/>
            <w:bottom w:val="none" w:sz="0" w:space="0" w:color="auto"/>
            <w:right w:val="none" w:sz="0" w:space="0" w:color="auto"/>
          </w:divBdr>
        </w:div>
        <w:div w:id="2021857297">
          <w:marLeft w:val="480"/>
          <w:marRight w:val="0"/>
          <w:marTop w:val="0"/>
          <w:marBottom w:val="0"/>
          <w:divBdr>
            <w:top w:val="none" w:sz="0" w:space="0" w:color="auto"/>
            <w:left w:val="none" w:sz="0" w:space="0" w:color="auto"/>
            <w:bottom w:val="none" w:sz="0" w:space="0" w:color="auto"/>
            <w:right w:val="none" w:sz="0" w:space="0" w:color="auto"/>
          </w:divBdr>
        </w:div>
        <w:div w:id="2037264820">
          <w:marLeft w:val="480"/>
          <w:marRight w:val="0"/>
          <w:marTop w:val="0"/>
          <w:marBottom w:val="0"/>
          <w:divBdr>
            <w:top w:val="none" w:sz="0" w:space="0" w:color="auto"/>
            <w:left w:val="none" w:sz="0" w:space="0" w:color="auto"/>
            <w:bottom w:val="none" w:sz="0" w:space="0" w:color="auto"/>
            <w:right w:val="none" w:sz="0" w:space="0" w:color="auto"/>
          </w:divBdr>
        </w:div>
        <w:div w:id="2071419270">
          <w:marLeft w:val="480"/>
          <w:marRight w:val="0"/>
          <w:marTop w:val="0"/>
          <w:marBottom w:val="0"/>
          <w:divBdr>
            <w:top w:val="none" w:sz="0" w:space="0" w:color="auto"/>
            <w:left w:val="none" w:sz="0" w:space="0" w:color="auto"/>
            <w:bottom w:val="none" w:sz="0" w:space="0" w:color="auto"/>
            <w:right w:val="none" w:sz="0" w:space="0" w:color="auto"/>
          </w:divBdr>
        </w:div>
      </w:divsChild>
    </w:div>
    <w:div w:id="94135000">
      <w:bodyDiv w:val="1"/>
      <w:marLeft w:val="0"/>
      <w:marRight w:val="0"/>
      <w:marTop w:val="0"/>
      <w:marBottom w:val="0"/>
      <w:divBdr>
        <w:top w:val="none" w:sz="0" w:space="0" w:color="auto"/>
        <w:left w:val="none" w:sz="0" w:space="0" w:color="auto"/>
        <w:bottom w:val="none" w:sz="0" w:space="0" w:color="auto"/>
        <w:right w:val="none" w:sz="0" w:space="0" w:color="auto"/>
      </w:divBdr>
    </w:div>
    <w:div w:id="97606243">
      <w:bodyDiv w:val="1"/>
      <w:marLeft w:val="0"/>
      <w:marRight w:val="0"/>
      <w:marTop w:val="0"/>
      <w:marBottom w:val="0"/>
      <w:divBdr>
        <w:top w:val="none" w:sz="0" w:space="0" w:color="auto"/>
        <w:left w:val="none" w:sz="0" w:space="0" w:color="auto"/>
        <w:bottom w:val="none" w:sz="0" w:space="0" w:color="auto"/>
        <w:right w:val="none" w:sz="0" w:space="0" w:color="auto"/>
      </w:divBdr>
    </w:div>
    <w:div w:id="116610605">
      <w:bodyDiv w:val="1"/>
      <w:marLeft w:val="0"/>
      <w:marRight w:val="0"/>
      <w:marTop w:val="0"/>
      <w:marBottom w:val="0"/>
      <w:divBdr>
        <w:top w:val="none" w:sz="0" w:space="0" w:color="auto"/>
        <w:left w:val="none" w:sz="0" w:space="0" w:color="auto"/>
        <w:bottom w:val="none" w:sz="0" w:space="0" w:color="auto"/>
        <w:right w:val="none" w:sz="0" w:space="0" w:color="auto"/>
      </w:divBdr>
      <w:divsChild>
        <w:div w:id="82452950">
          <w:marLeft w:val="480"/>
          <w:marRight w:val="0"/>
          <w:marTop w:val="0"/>
          <w:marBottom w:val="0"/>
          <w:divBdr>
            <w:top w:val="none" w:sz="0" w:space="0" w:color="auto"/>
            <w:left w:val="none" w:sz="0" w:space="0" w:color="auto"/>
            <w:bottom w:val="none" w:sz="0" w:space="0" w:color="auto"/>
            <w:right w:val="none" w:sz="0" w:space="0" w:color="auto"/>
          </w:divBdr>
        </w:div>
        <w:div w:id="136530497">
          <w:marLeft w:val="480"/>
          <w:marRight w:val="0"/>
          <w:marTop w:val="0"/>
          <w:marBottom w:val="0"/>
          <w:divBdr>
            <w:top w:val="none" w:sz="0" w:space="0" w:color="auto"/>
            <w:left w:val="none" w:sz="0" w:space="0" w:color="auto"/>
            <w:bottom w:val="none" w:sz="0" w:space="0" w:color="auto"/>
            <w:right w:val="none" w:sz="0" w:space="0" w:color="auto"/>
          </w:divBdr>
        </w:div>
        <w:div w:id="163857162">
          <w:marLeft w:val="480"/>
          <w:marRight w:val="0"/>
          <w:marTop w:val="0"/>
          <w:marBottom w:val="0"/>
          <w:divBdr>
            <w:top w:val="none" w:sz="0" w:space="0" w:color="auto"/>
            <w:left w:val="none" w:sz="0" w:space="0" w:color="auto"/>
            <w:bottom w:val="none" w:sz="0" w:space="0" w:color="auto"/>
            <w:right w:val="none" w:sz="0" w:space="0" w:color="auto"/>
          </w:divBdr>
        </w:div>
        <w:div w:id="167645268">
          <w:marLeft w:val="480"/>
          <w:marRight w:val="0"/>
          <w:marTop w:val="0"/>
          <w:marBottom w:val="0"/>
          <w:divBdr>
            <w:top w:val="none" w:sz="0" w:space="0" w:color="auto"/>
            <w:left w:val="none" w:sz="0" w:space="0" w:color="auto"/>
            <w:bottom w:val="none" w:sz="0" w:space="0" w:color="auto"/>
            <w:right w:val="none" w:sz="0" w:space="0" w:color="auto"/>
          </w:divBdr>
        </w:div>
        <w:div w:id="169372798">
          <w:marLeft w:val="480"/>
          <w:marRight w:val="0"/>
          <w:marTop w:val="0"/>
          <w:marBottom w:val="0"/>
          <w:divBdr>
            <w:top w:val="none" w:sz="0" w:space="0" w:color="auto"/>
            <w:left w:val="none" w:sz="0" w:space="0" w:color="auto"/>
            <w:bottom w:val="none" w:sz="0" w:space="0" w:color="auto"/>
            <w:right w:val="none" w:sz="0" w:space="0" w:color="auto"/>
          </w:divBdr>
        </w:div>
        <w:div w:id="237595369">
          <w:marLeft w:val="480"/>
          <w:marRight w:val="0"/>
          <w:marTop w:val="0"/>
          <w:marBottom w:val="0"/>
          <w:divBdr>
            <w:top w:val="none" w:sz="0" w:space="0" w:color="auto"/>
            <w:left w:val="none" w:sz="0" w:space="0" w:color="auto"/>
            <w:bottom w:val="none" w:sz="0" w:space="0" w:color="auto"/>
            <w:right w:val="none" w:sz="0" w:space="0" w:color="auto"/>
          </w:divBdr>
        </w:div>
        <w:div w:id="242230160">
          <w:marLeft w:val="480"/>
          <w:marRight w:val="0"/>
          <w:marTop w:val="0"/>
          <w:marBottom w:val="0"/>
          <w:divBdr>
            <w:top w:val="none" w:sz="0" w:space="0" w:color="auto"/>
            <w:left w:val="none" w:sz="0" w:space="0" w:color="auto"/>
            <w:bottom w:val="none" w:sz="0" w:space="0" w:color="auto"/>
            <w:right w:val="none" w:sz="0" w:space="0" w:color="auto"/>
          </w:divBdr>
        </w:div>
        <w:div w:id="289360947">
          <w:marLeft w:val="480"/>
          <w:marRight w:val="0"/>
          <w:marTop w:val="0"/>
          <w:marBottom w:val="0"/>
          <w:divBdr>
            <w:top w:val="none" w:sz="0" w:space="0" w:color="auto"/>
            <w:left w:val="none" w:sz="0" w:space="0" w:color="auto"/>
            <w:bottom w:val="none" w:sz="0" w:space="0" w:color="auto"/>
            <w:right w:val="none" w:sz="0" w:space="0" w:color="auto"/>
          </w:divBdr>
        </w:div>
        <w:div w:id="310521115">
          <w:marLeft w:val="480"/>
          <w:marRight w:val="0"/>
          <w:marTop w:val="0"/>
          <w:marBottom w:val="0"/>
          <w:divBdr>
            <w:top w:val="none" w:sz="0" w:space="0" w:color="auto"/>
            <w:left w:val="none" w:sz="0" w:space="0" w:color="auto"/>
            <w:bottom w:val="none" w:sz="0" w:space="0" w:color="auto"/>
            <w:right w:val="none" w:sz="0" w:space="0" w:color="auto"/>
          </w:divBdr>
        </w:div>
        <w:div w:id="316807315">
          <w:marLeft w:val="480"/>
          <w:marRight w:val="0"/>
          <w:marTop w:val="0"/>
          <w:marBottom w:val="0"/>
          <w:divBdr>
            <w:top w:val="none" w:sz="0" w:space="0" w:color="auto"/>
            <w:left w:val="none" w:sz="0" w:space="0" w:color="auto"/>
            <w:bottom w:val="none" w:sz="0" w:space="0" w:color="auto"/>
            <w:right w:val="none" w:sz="0" w:space="0" w:color="auto"/>
          </w:divBdr>
        </w:div>
        <w:div w:id="369495939">
          <w:marLeft w:val="480"/>
          <w:marRight w:val="0"/>
          <w:marTop w:val="0"/>
          <w:marBottom w:val="0"/>
          <w:divBdr>
            <w:top w:val="none" w:sz="0" w:space="0" w:color="auto"/>
            <w:left w:val="none" w:sz="0" w:space="0" w:color="auto"/>
            <w:bottom w:val="none" w:sz="0" w:space="0" w:color="auto"/>
            <w:right w:val="none" w:sz="0" w:space="0" w:color="auto"/>
          </w:divBdr>
        </w:div>
        <w:div w:id="371544405">
          <w:marLeft w:val="480"/>
          <w:marRight w:val="0"/>
          <w:marTop w:val="0"/>
          <w:marBottom w:val="0"/>
          <w:divBdr>
            <w:top w:val="none" w:sz="0" w:space="0" w:color="auto"/>
            <w:left w:val="none" w:sz="0" w:space="0" w:color="auto"/>
            <w:bottom w:val="none" w:sz="0" w:space="0" w:color="auto"/>
            <w:right w:val="none" w:sz="0" w:space="0" w:color="auto"/>
          </w:divBdr>
        </w:div>
        <w:div w:id="391075352">
          <w:marLeft w:val="480"/>
          <w:marRight w:val="0"/>
          <w:marTop w:val="0"/>
          <w:marBottom w:val="0"/>
          <w:divBdr>
            <w:top w:val="none" w:sz="0" w:space="0" w:color="auto"/>
            <w:left w:val="none" w:sz="0" w:space="0" w:color="auto"/>
            <w:bottom w:val="none" w:sz="0" w:space="0" w:color="auto"/>
            <w:right w:val="none" w:sz="0" w:space="0" w:color="auto"/>
          </w:divBdr>
        </w:div>
        <w:div w:id="424495744">
          <w:marLeft w:val="480"/>
          <w:marRight w:val="0"/>
          <w:marTop w:val="0"/>
          <w:marBottom w:val="0"/>
          <w:divBdr>
            <w:top w:val="none" w:sz="0" w:space="0" w:color="auto"/>
            <w:left w:val="none" w:sz="0" w:space="0" w:color="auto"/>
            <w:bottom w:val="none" w:sz="0" w:space="0" w:color="auto"/>
            <w:right w:val="none" w:sz="0" w:space="0" w:color="auto"/>
          </w:divBdr>
        </w:div>
        <w:div w:id="435368780">
          <w:marLeft w:val="480"/>
          <w:marRight w:val="0"/>
          <w:marTop w:val="0"/>
          <w:marBottom w:val="0"/>
          <w:divBdr>
            <w:top w:val="none" w:sz="0" w:space="0" w:color="auto"/>
            <w:left w:val="none" w:sz="0" w:space="0" w:color="auto"/>
            <w:bottom w:val="none" w:sz="0" w:space="0" w:color="auto"/>
            <w:right w:val="none" w:sz="0" w:space="0" w:color="auto"/>
          </w:divBdr>
        </w:div>
        <w:div w:id="464586075">
          <w:marLeft w:val="480"/>
          <w:marRight w:val="0"/>
          <w:marTop w:val="0"/>
          <w:marBottom w:val="0"/>
          <w:divBdr>
            <w:top w:val="none" w:sz="0" w:space="0" w:color="auto"/>
            <w:left w:val="none" w:sz="0" w:space="0" w:color="auto"/>
            <w:bottom w:val="none" w:sz="0" w:space="0" w:color="auto"/>
            <w:right w:val="none" w:sz="0" w:space="0" w:color="auto"/>
          </w:divBdr>
        </w:div>
        <w:div w:id="469327187">
          <w:marLeft w:val="480"/>
          <w:marRight w:val="0"/>
          <w:marTop w:val="0"/>
          <w:marBottom w:val="0"/>
          <w:divBdr>
            <w:top w:val="none" w:sz="0" w:space="0" w:color="auto"/>
            <w:left w:val="none" w:sz="0" w:space="0" w:color="auto"/>
            <w:bottom w:val="none" w:sz="0" w:space="0" w:color="auto"/>
            <w:right w:val="none" w:sz="0" w:space="0" w:color="auto"/>
          </w:divBdr>
        </w:div>
        <w:div w:id="488987426">
          <w:marLeft w:val="480"/>
          <w:marRight w:val="0"/>
          <w:marTop w:val="0"/>
          <w:marBottom w:val="0"/>
          <w:divBdr>
            <w:top w:val="none" w:sz="0" w:space="0" w:color="auto"/>
            <w:left w:val="none" w:sz="0" w:space="0" w:color="auto"/>
            <w:bottom w:val="none" w:sz="0" w:space="0" w:color="auto"/>
            <w:right w:val="none" w:sz="0" w:space="0" w:color="auto"/>
          </w:divBdr>
        </w:div>
        <w:div w:id="499926921">
          <w:marLeft w:val="480"/>
          <w:marRight w:val="0"/>
          <w:marTop w:val="0"/>
          <w:marBottom w:val="0"/>
          <w:divBdr>
            <w:top w:val="none" w:sz="0" w:space="0" w:color="auto"/>
            <w:left w:val="none" w:sz="0" w:space="0" w:color="auto"/>
            <w:bottom w:val="none" w:sz="0" w:space="0" w:color="auto"/>
            <w:right w:val="none" w:sz="0" w:space="0" w:color="auto"/>
          </w:divBdr>
        </w:div>
        <w:div w:id="507257043">
          <w:marLeft w:val="480"/>
          <w:marRight w:val="0"/>
          <w:marTop w:val="0"/>
          <w:marBottom w:val="0"/>
          <w:divBdr>
            <w:top w:val="none" w:sz="0" w:space="0" w:color="auto"/>
            <w:left w:val="none" w:sz="0" w:space="0" w:color="auto"/>
            <w:bottom w:val="none" w:sz="0" w:space="0" w:color="auto"/>
            <w:right w:val="none" w:sz="0" w:space="0" w:color="auto"/>
          </w:divBdr>
        </w:div>
        <w:div w:id="509369069">
          <w:marLeft w:val="480"/>
          <w:marRight w:val="0"/>
          <w:marTop w:val="0"/>
          <w:marBottom w:val="0"/>
          <w:divBdr>
            <w:top w:val="none" w:sz="0" w:space="0" w:color="auto"/>
            <w:left w:val="none" w:sz="0" w:space="0" w:color="auto"/>
            <w:bottom w:val="none" w:sz="0" w:space="0" w:color="auto"/>
            <w:right w:val="none" w:sz="0" w:space="0" w:color="auto"/>
          </w:divBdr>
        </w:div>
        <w:div w:id="520977382">
          <w:marLeft w:val="480"/>
          <w:marRight w:val="0"/>
          <w:marTop w:val="0"/>
          <w:marBottom w:val="0"/>
          <w:divBdr>
            <w:top w:val="none" w:sz="0" w:space="0" w:color="auto"/>
            <w:left w:val="none" w:sz="0" w:space="0" w:color="auto"/>
            <w:bottom w:val="none" w:sz="0" w:space="0" w:color="auto"/>
            <w:right w:val="none" w:sz="0" w:space="0" w:color="auto"/>
          </w:divBdr>
        </w:div>
        <w:div w:id="561409120">
          <w:marLeft w:val="480"/>
          <w:marRight w:val="0"/>
          <w:marTop w:val="0"/>
          <w:marBottom w:val="0"/>
          <w:divBdr>
            <w:top w:val="none" w:sz="0" w:space="0" w:color="auto"/>
            <w:left w:val="none" w:sz="0" w:space="0" w:color="auto"/>
            <w:bottom w:val="none" w:sz="0" w:space="0" w:color="auto"/>
            <w:right w:val="none" w:sz="0" w:space="0" w:color="auto"/>
          </w:divBdr>
        </w:div>
        <w:div w:id="569535480">
          <w:marLeft w:val="480"/>
          <w:marRight w:val="0"/>
          <w:marTop w:val="0"/>
          <w:marBottom w:val="0"/>
          <w:divBdr>
            <w:top w:val="none" w:sz="0" w:space="0" w:color="auto"/>
            <w:left w:val="none" w:sz="0" w:space="0" w:color="auto"/>
            <w:bottom w:val="none" w:sz="0" w:space="0" w:color="auto"/>
            <w:right w:val="none" w:sz="0" w:space="0" w:color="auto"/>
          </w:divBdr>
        </w:div>
        <w:div w:id="606035783">
          <w:marLeft w:val="480"/>
          <w:marRight w:val="0"/>
          <w:marTop w:val="0"/>
          <w:marBottom w:val="0"/>
          <w:divBdr>
            <w:top w:val="none" w:sz="0" w:space="0" w:color="auto"/>
            <w:left w:val="none" w:sz="0" w:space="0" w:color="auto"/>
            <w:bottom w:val="none" w:sz="0" w:space="0" w:color="auto"/>
            <w:right w:val="none" w:sz="0" w:space="0" w:color="auto"/>
          </w:divBdr>
        </w:div>
        <w:div w:id="685445564">
          <w:marLeft w:val="480"/>
          <w:marRight w:val="0"/>
          <w:marTop w:val="0"/>
          <w:marBottom w:val="0"/>
          <w:divBdr>
            <w:top w:val="none" w:sz="0" w:space="0" w:color="auto"/>
            <w:left w:val="none" w:sz="0" w:space="0" w:color="auto"/>
            <w:bottom w:val="none" w:sz="0" w:space="0" w:color="auto"/>
            <w:right w:val="none" w:sz="0" w:space="0" w:color="auto"/>
          </w:divBdr>
        </w:div>
        <w:div w:id="718743451">
          <w:marLeft w:val="480"/>
          <w:marRight w:val="0"/>
          <w:marTop w:val="0"/>
          <w:marBottom w:val="0"/>
          <w:divBdr>
            <w:top w:val="none" w:sz="0" w:space="0" w:color="auto"/>
            <w:left w:val="none" w:sz="0" w:space="0" w:color="auto"/>
            <w:bottom w:val="none" w:sz="0" w:space="0" w:color="auto"/>
            <w:right w:val="none" w:sz="0" w:space="0" w:color="auto"/>
          </w:divBdr>
        </w:div>
        <w:div w:id="732243435">
          <w:marLeft w:val="480"/>
          <w:marRight w:val="0"/>
          <w:marTop w:val="0"/>
          <w:marBottom w:val="0"/>
          <w:divBdr>
            <w:top w:val="none" w:sz="0" w:space="0" w:color="auto"/>
            <w:left w:val="none" w:sz="0" w:space="0" w:color="auto"/>
            <w:bottom w:val="none" w:sz="0" w:space="0" w:color="auto"/>
            <w:right w:val="none" w:sz="0" w:space="0" w:color="auto"/>
          </w:divBdr>
        </w:div>
        <w:div w:id="736636283">
          <w:marLeft w:val="480"/>
          <w:marRight w:val="0"/>
          <w:marTop w:val="0"/>
          <w:marBottom w:val="0"/>
          <w:divBdr>
            <w:top w:val="none" w:sz="0" w:space="0" w:color="auto"/>
            <w:left w:val="none" w:sz="0" w:space="0" w:color="auto"/>
            <w:bottom w:val="none" w:sz="0" w:space="0" w:color="auto"/>
            <w:right w:val="none" w:sz="0" w:space="0" w:color="auto"/>
          </w:divBdr>
        </w:div>
        <w:div w:id="739909572">
          <w:marLeft w:val="480"/>
          <w:marRight w:val="0"/>
          <w:marTop w:val="0"/>
          <w:marBottom w:val="0"/>
          <w:divBdr>
            <w:top w:val="none" w:sz="0" w:space="0" w:color="auto"/>
            <w:left w:val="none" w:sz="0" w:space="0" w:color="auto"/>
            <w:bottom w:val="none" w:sz="0" w:space="0" w:color="auto"/>
            <w:right w:val="none" w:sz="0" w:space="0" w:color="auto"/>
          </w:divBdr>
        </w:div>
        <w:div w:id="787354777">
          <w:marLeft w:val="480"/>
          <w:marRight w:val="0"/>
          <w:marTop w:val="0"/>
          <w:marBottom w:val="0"/>
          <w:divBdr>
            <w:top w:val="none" w:sz="0" w:space="0" w:color="auto"/>
            <w:left w:val="none" w:sz="0" w:space="0" w:color="auto"/>
            <w:bottom w:val="none" w:sz="0" w:space="0" w:color="auto"/>
            <w:right w:val="none" w:sz="0" w:space="0" w:color="auto"/>
          </w:divBdr>
        </w:div>
        <w:div w:id="810632907">
          <w:marLeft w:val="480"/>
          <w:marRight w:val="0"/>
          <w:marTop w:val="0"/>
          <w:marBottom w:val="0"/>
          <w:divBdr>
            <w:top w:val="none" w:sz="0" w:space="0" w:color="auto"/>
            <w:left w:val="none" w:sz="0" w:space="0" w:color="auto"/>
            <w:bottom w:val="none" w:sz="0" w:space="0" w:color="auto"/>
            <w:right w:val="none" w:sz="0" w:space="0" w:color="auto"/>
          </w:divBdr>
        </w:div>
        <w:div w:id="828256126">
          <w:marLeft w:val="480"/>
          <w:marRight w:val="0"/>
          <w:marTop w:val="0"/>
          <w:marBottom w:val="0"/>
          <w:divBdr>
            <w:top w:val="none" w:sz="0" w:space="0" w:color="auto"/>
            <w:left w:val="none" w:sz="0" w:space="0" w:color="auto"/>
            <w:bottom w:val="none" w:sz="0" w:space="0" w:color="auto"/>
            <w:right w:val="none" w:sz="0" w:space="0" w:color="auto"/>
          </w:divBdr>
        </w:div>
        <w:div w:id="879826223">
          <w:marLeft w:val="480"/>
          <w:marRight w:val="0"/>
          <w:marTop w:val="0"/>
          <w:marBottom w:val="0"/>
          <w:divBdr>
            <w:top w:val="none" w:sz="0" w:space="0" w:color="auto"/>
            <w:left w:val="none" w:sz="0" w:space="0" w:color="auto"/>
            <w:bottom w:val="none" w:sz="0" w:space="0" w:color="auto"/>
            <w:right w:val="none" w:sz="0" w:space="0" w:color="auto"/>
          </w:divBdr>
        </w:div>
        <w:div w:id="913049799">
          <w:marLeft w:val="480"/>
          <w:marRight w:val="0"/>
          <w:marTop w:val="0"/>
          <w:marBottom w:val="0"/>
          <w:divBdr>
            <w:top w:val="none" w:sz="0" w:space="0" w:color="auto"/>
            <w:left w:val="none" w:sz="0" w:space="0" w:color="auto"/>
            <w:bottom w:val="none" w:sz="0" w:space="0" w:color="auto"/>
            <w:right w:val="none" w:sz="0" w:space="0" w:color="auto"/>
          </w:divBdr>
        </w:div>
        <w:div w:id="1000500218">
          <w:marLeft w:val="480"/>
          <w:marRight w:val="0"/>
          <w:marTop w:val="0"/>
          <w:marBottom w:val="0"/>
          <w:divBdr>
            <w:top w:val="none" w:sz="0" w:space="0" w:color="auto"/>
            <w:left w:val="none" w:sz="0" w:space="0" w:color="auto"/>
            <w:bottom w:val="none" w:sz="0" w:space="0" w:color="auto"/>
            <w:right w:val="none" w:sz="0" w:space="0" w:color="auto"/>
          </w:divBdr>
        </w:div>
        <w:div w:id="1047023664">
          <w:marLeft w:val="480"/>
          <w:marRight w:val="0"/>
          <w:marTop w:val="0"/>
          <w:marBottom w:val="0"/>
          <w:divBdr>
            <w:top w:val="none" w:sz="0" w:space="0" w:color="auto"/>
            <w:left w:val="none" w:sz="0" w:space="0" w:color="auto"/>
            <w:bottom w:val="none" w:sz="0" w:space="0" w:color="auto"/>
            <w:right w:val="none" w:sz="0" w:space="0" w:color="auto"/>
          </w:divBdr>
        </w:div>
        <w:div w:id="1101293639">
          <w:marLeft w:val="480"/>
          <w:marRight w:val="0"/>
          <w:marTop w:val="0"/>
          <w:marBottom w:val="0"/>
          <w:divBdr>
            <w:top w:val="none" w:sz="0" w:space="0" w:color="auto"/>
            <w:left w:val="none" w:sz="0" w:space="0" w:color="auto"/>
            <w:bottom w:val="none" w:sz="0" w:space="0" w:color="auto"/>
            <w:right w:val="none" w:sz="0" w:space="0" w:color="auto"/>
          </w:divBdr>
        </w:div>
        <w:div w:id="1122109576">
          <w:marLeft w:val="480"/>
          <w:marRight w:val="0"/>
          <w:marTop w:val="0"/>
          <w:marBottom w:val="0"/>
          <w:divBdr>
            <w:top w:val="none" w:sz="0" w:space="0" w:color="auto"/>
            <w:left w:val="none" w:sz="0" w:space="0" w:color="auto"/>
            <w:bottom w:val="none" w:sz="0" w:space="0" w:color="auto"/>
            <w:right w:val="none" w:sz="0" w:space="0" w:color="auto"/>
          </w:divBdr>
        </w:div>
        <w:div w:id="1129012355">
          <w:marLeft w:val="480"/>
          <w:marRight w:val="0"/>
          <w:marTop w:val="0"/>
          <w:marBottom w:val="0"/>
          <w:divBdr>
            <w:top w:val="none" w:sz="0" w:space="0" w:color="auto"/>
            <w:left w:val="none" w:sz="0" w:space="0" w:color="auto"/>
            <w:bottom w:val="none" w:sz="0" w:space="0" w:color="auto"/>
            <w:right w:val="none" w:sz="0" w:space="0" w:color="auto"/>
          </w:divBdr>
        </w:div>
        <w:div w:id="1136024288">
          <w:marLeft w:val="480"/>
          <w:marRight w:val="0"/>
          <w:marTop w:val="0"/>
          <w:marBottom w:val="0"/>
          <w:divBdr>
            <w:top w:val="none" w:sz="0" w:space="0" w:color="auto"/>
            <w:left w:val="none" w:sz="0" w:space="0" w:color="auto"/>
            <w:bottom w:val="none" w:sz="0" w:space="0" w:color="auto"/>
            <w:right w:val="none" w:sz="0" w:space="0" w:color="auto"/>
          </w:divBdr>
        </w:div>
        <w:div w:id="1150291785">
          <w:marLeft w:val="480"/>
          <w:marRight w:val="0"/>
          <w:marTop w:val="0"/>
          <w:marBottom w:val="0"/>
          <w:divBdr>
            <w:top w:val="none" w:sz="0" w:space="0" w:color="auto"/>
            <w:left w:val="none" w:sz="0" w:space="0" w:color="auto"/>
            <w:bottom w:val="none" w:sz="0" w:space="0" w:color="auto"/>
            <w:right w:val="none" w:sz="0" w:space="0" w:color="auto"/>
          </w:divBdr>
        </w:div>
        <w:div w:id="1154757647">
          <w:marLeft w:val="480"/>
          <w:marRight w:val="0"/>
          <w:marTop w:val="0"/>
          <w:marBottom w:val="0"/>
          <w:divBdr>
            <w:top w:val="none" w:sz="0" w:space="0" w:color="auto"/>
            <w:left w:val="none" w:sz="0" w:space="0" w:color="auto"/>
            <w:bottom w:val="none" w:sz="0" w:space="0" w:color="auto"/>
            <w:right w:val="none" w:sz="0" w:space="0" w:color="auto"/>
          </w:divBdr>
        </w:div>
        <w:div w:id="1207646542">
          <w:marLeft w:val="480"/>
          <w:marRight w:val="0"/>
          <w:marTop w:val="0"/>
          <w:marBottom w:val="0"/>
          <w:divBdr>
            <w:top w:val="none" w:sz="0" w:space="0" w:color="auto"/>
            <w:left w:val="none" w:sz="0" w:space="0" w:color="auto"/>
            <w:bottom w:val="none" w:sz="0" w:space="0" w:color="auto"/>
            <w:right w:val="none" w:sz="0" w:space="0" w:color="auto"/>
          </w:divBdr>
        </w:div>
        <w:div w:id="1224370701">
          <w:marLeft w:val="480"/>
          <w:marRight w:val="0"/>
          <w:marTop w:val="0"/>
          <w:marBottom w:val="0"/>
          <w:divBdr>
            <w:top w:val="none" w:sz="0" w:space="0" w:color="auto"/>
            <w:left w:val="none" w:sz="0" w:space="0" w:color="auto"/>
            <w:bottom w:val="none" w:sz="0" w:space="0" w:color="auto"/>
            <w:right w:val="none" w:sz="0" w:space="0" w:color="auto"/>
          </w:divBdr>
        </w:div>
        <w:div w:id="1248078425">
          <w:marLeft w:val="480"/>
          <w:marRight w:val="0"/>
          <w:marTop w:val="0"/>
          <w:marBottom w:val="0"/>
          <w:divBdr>
            <w:top w:val="none" w:sz="0" w:space="0" w:color="auto"/>
            <w:left w:val="none" w:sz="0" w:space="0" w:color="auto"/>
            <w:bottom w:val="none" w:sz="0" w:space="0" w:color="auto"/>
            <w:right w:val="none" w:sz="0" w:space="0" w:color="auto"/>
          </w:divBdr>
        </w:div>
        <w:div w:id="1282540833">
          <w:marLeft w:val="480"/>
          <w:marRight w:val="0"/>
          <w:marTop w:val="0"/>
          <w:marBottom w:val="0"/>
          <w:divBdr>
            <w:top w:val="none" w:sz="0" w:space="0" w:color="auto"/>
            <w:left w:val="none" w:sz="0" w:space="0" w:color="auto"/>
            <w:bottom w:val="none" w:sz="0" w:space="0" w:color="auto"/>
            <w:right w:val="none" w:sz="0" w:space="0" w:color="auto"/>
          </w:divBdr>
        </w:div>
        <w:div w:id="1311522233">
          <w:marLeft w:val="480"/>
          <w:marRight w:val="0"/>
          <w:marTop w:val="0"/>
          <w:marBottom w:val="0"/>
          <w:divBdr>
            <w:top w:val="none" w:sz="0" w:space="0" w:color="auto"/>
            <w:left w:val="none" w:sz="0" w:space="0" w:color="auto"/>
            <w:bottom w:val="none" w:sz="0" w:space="0" w:color="auto"/>
            <w:right w:val="none" w:sz="0" w:space="0" w:color="auto"/>
          </w:divBdr>
        </w:div>
        <w:div w:id="1324628175">
          <w:marLeft w:val="480"/>
          <w:marRight w:val="0"/>
          <w:marTop w:val="0"/>
          <w:marBottom w:val="0"/>
          <w:divBdr>
            <w:top w:val="none" w:sz="0" w:space="0" w:color="auto"/>
            <w:left w:val="none" w:sz="0" w:space="0" w:color="auto"/>
            <w:bottom w:val="none" w:sz="0" w:space="0" w:color="auto"/>
            <w:right w:val="none" w:sz="0" w:space="0" w:color="auto"/>
          </w:divBdr>
        </w:div>
        <w:div w:id="1327246626">
          <w:marLeft w:val="480"/>
          <w:marRight w:val="0"/>
          <w:marTop w:val="0"/>
          <w:marBottom w:val="0"/>
          <w:divBdr>
            <w:top w:val="none" w:sz="0" w:space="0" w:color="auto"/>
            <w:left w:val="none" w:sz="0" w:space="0" w:color="auto"/>
            <w:bottom w:val="none" w:sz="0" w:space="0" w:color="auto"/>
            <w:right w:val="none" w:sz="0" w:space="0" w:color="auto"/>
          </w:divBdr>
        </w:div>
        <w:div w:id="1330402696">
          <w:marLeft w:val="480"/>
          <w:marRight w:val="0"/>
          <w:marTop w:val="0"/>
          <w:marBottom w:val="0"/>
          <w:divBdr>
            <w:top w:val="none" w:sz="0" w:space="0" w:color="auto"/>
            <w:left w:val="none" w:sz="0" w:space="0" w:color="auto"/>
            <w:bottom w:val="none" w:sz="0" w:space="0" w:color="auto"/>
            <w:right w:val="none" w:sz="0" w:space="0" w:color="auto"/>
          </w:divBdr>
        </w:div>
        <w:div w:id="1345398236">
          <w:marLeft w:val="480"/>
          <w:marRight w:val="0"/>
          <w:marTop w:val="0"/>
          <w:marBottom w:val="0"/>
          <w:divBdr>
            <w:top w:val="none" w:sz="0" w:space="0" w:color="auto"/>
            <w:left w:val="none" w:sz="0" w:space="0" w:color="auto"/>
            <w:bottom w:val="none" w:sz="0" w:space="0" w:color="auto"/>
            <w:right w:val="none" w:sz="0" w:space="0" w:color="auto"/>
          </w:divBdr>
        </w:div>
        <w:div w:id="1352220704">
          <w:marLeft w:val="480"/>
          <w:marRight w:val="0"/>
          <w:marTop w:val="0"/>
          <w:marBottom w:val="0"/>
          <w:divBdr>
            <w:top w:val="none" w:sz="0" w:space="0" w:color="auto"/>
            <w:left w:val="none" w:sz="0" w:space="0" w:color="auto"/>
            <w:bottom w:val="none" w:sz="0" w:space="0" w:color="auto"/>
            <w:right w:val="none" w:sz="0" w:space="0" w:color="auto"/>
          </w:divBdr>
        </w:div>
        <w:div w:id="1380008520">
          <w:marLeft w:val="480"/>
          <w:marRight w:val="0"/>
          <w:marTop w:val="0"/>
          <w:marBottom w:val="0"/>
          <w:divBdr>
            <w:top w:val="none" w:sz="0" w:space="0" w:color="auto"/>
            <w:left w:val="none" w:sz="0" w:space="0" w:color="auto"/>
            <w:bottom w:val="none" w:sz="0" w:space="0" w:color="auto"/>
            <w:right w:val="none" w:sz="0" w:space="0" w:color="auto"/>
          </w:divBdr>
        </w:div>
        <w:div w:id="1398941911">
          <w:marLeft w:val="480"/>
          <w:marRight w:val="0"/>
          <w:marTop w:val="0"/>
          <w:marBottom w:val="0"/>
          <w:divBdr>
            <w:top w:val="none" w:sz="0" w:space="0" w:color="auto"/>
            <w:left w:val="none" w:sz="0" w:space="0" w:color="auto"/>
            <w:bottom w:val="none" w:sz="0" w:space="0" w:color="auto"/>
            <w:right w:val="none" w:sz="0" w:space="0" w:color="auto"/>
          </w:divBdr>
        </w:div>
        <w:div w:id="1405568411">
          <w:marLeft w:val="480"/>
          <w:marRight w:val="0"/>
          <w:marTop w:val="0"/>
          <w:marBottom w:val="0"/>
          <w:divBdr>
            <w:top w:val="none" w:sz="0" w:space="0" w:color="auto"/>
            <w:left w:val="none" w:sz="0" w:space="0" w:color="auto"/>
            <w:bottom w:val="none" w:sz="0" w:space="0" w:color="auto"/>
            <w:right w:val="none" w:sz="0" w:space="0" w:color="auto"/>
          </w:divBdr>
        </w:div>
        <w:div w:id="1407537851">
          <w:marLeft w:val="480"/>
          <w:marRight w:val="0"/>
          <w:marTop w:val="0"/>
          <w:marBottom w:val="0"/>
          <w:divBdr>
            <w:top w:val="none" w:sz="0" w:space="0" w:color="auto"/>
            <w:left w:val="none" w:sz="0" w:space="0" w:color="auto"/>
            <w:bottom w:val="none" w:sz="0" w:space="0" w:color="auto"/>
            <w:right w:val="none" w:sz="0" w:space="0" w:color="auto"/>
          </w:divBdr>
        </w:div>
        <w:div w:id="1415972987">
          <w:marLeft w:val="480"/>
          <w:marRight w:val="0"/>
          <w:marTop w:val="0"/>
          <w:marBottom w:val="0"/>
          <w:divBdr>
            <w:top w:val="none" w:sz="0" w:space="0" w:color="auto"/>
            <w:left w:val="none" w:sz="0" w:space="0" w:color="auto"/>
            <w:bottom w:val="none" w:sz="0" w:space="0" w:color="auto"/>
            <w:right w:val="none" w:sz="0" w:space="0" w:color="auto"/>
          </w:divBdr>
        </w:div>
        <w:div w:id="1424229025">
          <w:marLeft w:val="480"/>
          <w:marRight w:val="0"/>
          <w:marTop w:val="0"/>
          <w:marBottom w:val="0"/>
          <w:divBdr>
            <w:top w:val="none" w:sz="0" w:space="0" w:color="auto"/>
            <w:left w:val="none" w:sz="0" w:space="0" w:color="auto"/>
            <w:bottom w:val="none" w:sz="0" w:space="0" w:color="auto"/>
            <w:right w:val="none" w:sz="0" w:space="0" w:color="auto"/>
          </w:divBdr>
        </w:div>
        <w:div w:id="1428116000">
          <w:marLeft w:val="480"/>
          <w:marRight w:val="0"/>
          <w:marTop w:val="0"/>
          <w:marBottom w:val="0"/>
          <w:divBdr>
            <w:top w:val="none" w:sz="0" w:space="0" w:color="auto"/>
            <w:left w:val="none" w:sz="0" w:space="0" w:color="auto"/>
            <w:bottom w:val="none" w:sz="0" w:space="0" w:color="auto"/>
            <w:right w:val="none" w:sz="0" w:space="0" w:color="auto"/>
          </w:divBdr>
        </w:div>
        <w:div w:id="1434284095">
          <w:marLeft w:val="480"/>
          <w:marRight w:val="0"/>
          <w:marTop w:val="0"/>
          <w:marBottom w:val="0"/>
          <w:divBdr>
            <w:top w:val="none" w:sz="0" w:space="0" w:color="auto"/>
            <w:left w:val="none" w:sz="0" w:space="0" w:color="auto"/>
            <w:bottom w:val="none" w:sz="0" w:space="0" w:color="auto"/>
            <w:right w:val="none" w:sz="0" w:space="0" w:color="auto"/>
          </w:divBdr>
        </w:div>
        <w:div w:id="1459570140">
          <w:marLeft w:val="480"/>
          <w:marRight w:val="0"/>
          <w:marTop w:val="0"/>
          <w:marBottom w:val="0"/>
          <w:divBdr>
            <w:top w:val="none" w:sz="0" w:space="0" w:color="auto"/>
            <w:left w:val="none" w:sz="0" w:space="0" w:color="auto"/>
            <w:bottom w:val="none" w:sz="0" w:space="0" w:color="auto"/>
            <w:right w:val="none" w:sz="0" w:space="0" w:color="auto"/>
          </w:divBdr>
        </w:div>
        <w:div w:id="1470170186">
          <w:marLeft w:val="480"/>
          <w:marRight w:val="0"/>
          <w:marTop w:val="0"/>
          <w:marBottom w:val="0"/>
          <w:divBdr>
            <w:top w:val="none" w:sz="0" w:space="0" w:color="auto"/>
            <w:left w:val="none" w:sz="0" w:space="0" w:color="auto"/>
            <w:bottom w:val="none" w:sz="0" w:space="0" w:color="auto"/>
            <w:right w:val="none" w:sz="0" w:space="0" w:color="auto"/>
          </w:divBdr>
        </w:div>
        <w:div w:id="1501501269">
          <w:marLeft w:val="480"/>
          <w:marRight w:val="0"/>
          <w:marTop w:val="0"/>
          <w:marBottom w:val="0"/>
          <w:divBdr>
            <w:top w:val="none" w:sz="0" w:space="0" w:color="auto"/>
            <w:left w:val="none" w:sz="0" w:space="0" w:color="auto"/>
            <w:bottom w:val="none" w:sz="0" w:space="0" w:color="auto"/>
            <w:right w:val="none" w:sz="0" w:space="0" w:color="auto"/>
          </w:divBdr>
        </w:div>
        <w:div w:id="1548182832">
          <w:marLeft w:val="480"/>
          <w:marRight w:val="0"/>
          <w:marTop w:val="0"/>
          <w:marBottom w:val="0"/>
          <w:divBdr>
            <w:top w:val="none" w:sz="0" w:space="0" w:color="auto"/>
            <w:left w:val="none" w:sz="0" w:space="0" w:color="auto"/>
            <w:bottom w:val="none" w:sz="0" w:space="0" w:color="auto"/>
            <w:right w:val="none" w:sz="0" w:space="0" w:color="auto"/>
          </w:divBdr>
        </w:div>
        <w:div w:id="1596665887">
          <w:marLeft w:val="480"/>
          <w:marRight w:val="0"/>
          <w:marTop w:val="0"/>
          <w:marBottom w:val="0"/>
          <w:divBdr>
            <w:top w:val="none" w:sz="0" w:space="0" w:color="auto"/>
            <w:left w:val="none" w:sz="0" w:space="0" w:color="auto"/>
            <w:bottom w:val="none" w:sz="0" w:space="0" w:color="auto"/>
            <w:right w:val="none" w:sz="0" w:space="0" w:color="auto"/>
          </w:divBdr>
        </w:div>
        <w:div w:id="1610816229">
          <w:marLeft w:val="480"/>
          <w:marRight w:val="0"/>
          <w:marTop w:val="0"/>
          <w:marBottom w:val="0"/>
          <w:divBdr>
            <w:top w:val="none" w:sz="0" w:space="0" w:color="auto"/>
            <w:left w:val="none" w:sz="0" w:space="0" w:color="auto"/>
            <w:bottom w:val="none" w:sz="0" w:space="0" w:color="auto"/>
            <w:right w:val="none" w:sz="0" w:space="0" w:color="auto"/>
          </w:divBdr>
        </w:div>
        <w:div w:id="1615165652">
          <w:marLeft w:val="480"/>
          <w:marRight w:val="0"/>
          <w:marTop w:val="0"/>
          <w:marBottom w:val="0"/>
          <w:divBdr>
            <w:top w:val="none" w:sz="0" w:space="0" w:color="auto"/>
            <w:left w:val="none" w:sz="0" w:space="0" w:color="auto"/>
            <w:bottom w:val="none" w:sz="0" w:space="0" w:color="auto"/>
            <w:right w:val="none" w:sz="0" w:space="0" w:color="auto"/>
          </w:divBdr>
        </w:div>
        <w:div w:id="1618366757">
          <w:marLeft w:val="480"/>
          <w:marRight w:val="0"/>
          <w:marTop w:val="0"/>
          <w:marBottom w:val="0"/>
          <w:divBdr>
            <w:top w:val="none" w:sz="0" w:space="0" w:color="auto"/>
            <w:left w:val="none" w:sz="0" w:space="0" w:color="auto"/>
            <w:bottom w:val="none" w:sz="0" w:space="0" w:color="auto"/>
            <w:right w:val="none" w:sz="0" w:space="0" w:color="auto"/>
          </w:divBdr>
        </w:div>
        <w:div w:id="1625692059">
          <w:marLeft w:val="480"/>
          <w:marRight w:val="0"/>
          <w:marTop w:val="0"/>
          <w:marBottom w:val="0"/>
          <w:divBdr>
            <w:top w:val="none" w:sz="0" w:space="0" w:color="auto"/>
            <w:left w:val="none" w:sz="0" w:space="0" w:color="auto"/>
            <w:bottom w:val="none" w:sz="0" w:space="0" w:color="auto"/>
            <w:right w:val="none" w:sz="0" w:space="0" w:color="auto"/>
          </w:divBdr>
        </w:div>
        <w:div w:id="1662850120">
          <w:marLeft w:val="480"/>
          <w:marRight w:val="0"/>
          <w:marTop w:val="0"/>
          <w:marBottom w:val="0"/>
          <w:divBdr>
            <w:top w:val="none" w:sz="0" w:space="0" w:color="auto"/>
            <w:left w:val="none" w:sz="0" w:space="0" w:color="auto"/>
            <w:bottom w:val="none" w:sz="0" w:space="0" w:color="auto"/>
            <w:right w:val="none" w:sz="0" w:space="0" w:color="auto"/>
          </w:divBdr>
        </w:div>
        <w:div w:id="1697924196">
          <w:marLeft w:val="480"/>
          <w:marRight w:val="0"/>
          <w:marTop w:val="0"/>
          <w:marBottom w:val="0"/>
          <w:divBdr>
            <w:top w:val="none" w:sz="0" w:space="0" w:color="auto"/>
            <w:left w:val="none" w:sz="0" w:space="0" w:color="auto"/>
            <w:bottom w:val="none" w:sz="0" w:space="0" w:color="auto"/>
            <w:right w:val="none" w:sz="0" w:space="0" w:color="auto"/>
          </w:divBdr>
        </w:div>
        <w:div w:id="1701588346">
          <w:marLeft w:val="480"/>
          <w:marRight w:val="0"/>
          <w:marTop w:val="0"/>
          <w:marBottom w:val="0"/>
          <w:divBdr>
            <w:top w:val="none" w:sz="0" w:space="0" w:color="auto"/>
            <w:left w:val="none" w:sz="0" w:space="0" w:color="auto"/>
            <w:bottom w:val="none" w:sz="0" w:space="0" w:color="auto"/>
            <w:right w:val="none" w:sz="0" w:space="0" w:color="auto"/>
          </w:divBdr>
        </w:div>
        <w:div w:id="1705128363">
          <w:marLeft w:val="480"/>
          <w:marRight w:val="0"/>
          <w:marTop w:val="0"/>
          <w:marBottom w:val="0"/>
          <w:divBdr>
            <w:top w:val="none" w:sz="0" w:space="0" w:color="auto"/>
            <w:left w:val="none" w:sz="0" w:space="0" w:color="auto"/>
            <w:bottom w:val="none" w:sz="0" w:space="0" w:color="auto"/>
            <w:right w:val="none" w:sz="0" w:space="0" w:color="auto"/>
          </w:divBdr>
        </w:div>
        <w:div w:id="1738673989">
          <w:marLeft w:val="480"/>
          <w:marRight w:val="0"/>
          <w:marTop w:val="0"/>
          <w:marBottom w:val="0"/>
          <w:divBdr>
            <w:top w:val="none" w:sz="0" w:space="0" w:color="auto"/>
            <w:left w:val="none" w:sz="0" w:space="0" w:color="auto"/>
            <w:bottom w:val="none" w:sz="0" w:space="0" w:color="auto"/>
            <w:right w:val="none" w:sz="0" w:space="0" w:color="auto"/>
          </w:divBdr>
        </w:div>
        <w:div w:id="1748501336">
          <w:marLeft w:val="480"/>
          <w:marRight w:val="0"/>
          <w:marTop w:val="0"/>
          <w:marBottom w:val="0"/>
          <w:divBdr>
            <w:top w:val="none" w:sz="0" w:space="0" w:color="auto"/>
            <w:left w:val="none" w:sz="0" w:space="0" w:color="auto"/>
            <w:bottom w:val="none" w:sz="0" w:space="0" w:color="auto"/>
            <w:right w:val="none" w:sz="0" w:space="0" w:color="auto"/>
          </w:divBdr>
        </w:div>
        <w:div w:id="1756971080">
          <w:marLeft w:val="480"/>
          <w:marRight w:val="0"/>
          <w:marTop w:val="0"/>
          <w:marBottom w:val="0"/>
          <w:divBdr>
            <w:top w:val="none" w:sz="0" w:space="0" w:color="auto"/>
            <w:left w:val="none" w:sz="0" w:space="0" w:color="auto"/>
            <w:bottom w:val="none" w:sz="0" w:space="0" w:color="auto"/>
            <w:right w:val="none" w:sz="0" w:space="0" w:color="auto"/>
          </w:divBdr>
        </w:div>
        <w:div w:id="1761877157">
          <w:marLeft w:val="480"/>
          <w:marRight w:val="0"/>
          <w:marTop w:val="0"/>
          <w:marBottom w:val="0"/>
          <w:divBdr>
            <w:top w:val="none" w:sz="0" w:space="0" w:color="auto"/>
            <w:left w:val="none" w:sz="0" w:space="0" w:color="auto"/>
            <w:bottom w:val="none" w:sz="0" w:space="0" w:color="auto"/>
            <w:right w:val="none" w:sz="0" w:space="0" w:color="auto"/>
          </w:divBdr>
        </w:div>
        <w:div w:id="1811166524">
          <w:marLeft w:val="480"/>
          <w:marRight w:val="0"/>
          <w:marTop w:val="0"/>
          <w:marBottom w:val="0"/>
          <w:divBdr>
            <w:top w:val="none" w:sz="0" w:space="0" w:color="auto"/>
            <w:left w:val="none" w:sz="0" w:space="0" w:color="auto"/>
            <w:bottom w:val="none" w:sz="0" w:space="0" w:color="auto"/>
            <w:right w:val="none" w:sz="0" w:space="0" w:color="auto"/>
          </w:divBdr>
        </w:div>
        <w:div w:id="1848863149">
          <w:marLeft w:val="480"/>
          <w:marRight w:val="0"/>
          <w:marTop w:val="0"/>
          <w:marBottom w:val="0"/>
          <w:divBdr>
            <w:top w:val="none" w:sz="0" w:space="0" w:color="auto"/>
            <w:left w:val="none" w:sz="0" w:space="0" w:color="auto"/>
            <w:bottom w:val="none" w:sz="0" w:space="0" w:color="auto"/>
            <w:right w:val="none" w:sz="0" w:space="0" w:color="auto"/>
          </w:divBdr>
        </w:div>
        <w:div w:id="1865098647">
          <w:marLeft w:val="480"/>
          <w:marRight w:val="0"/>
          <w:marTop w:val="0"/>
          <w:marBottom w:val="0"/>
          <w:divBdr>
            <w:top w:val="none" w:sz="0" w:space="0" w:color="auto"/>
            <w:left w:val="none" w:sz="0" w:space="0" w:color="auto"/>
            <w:bottom w:val="none" w:sz="0" w:space="0" w:color="auto"/>
            <w:right w:val="none" w:sz="0" w:space="0" w:color="auto"/>
          </w:divBdr>
        </w:div>
        <w:div w:id="1947075478">
          <w:marLeft w:val="480"/>
          <w:marRight w:val="0"/>
          <w:marTop w:val="0"/>
          <w:marBottom w:val="0"/>
          <w:divBdr>
            <w:top w:val="none" w:sz="0" w:space="0" w:color="auto"/>
            <w:left w:val="none" w:sz="0" w:space="0" w:color="auto"/>
            <w:bottom w:val="none" w:sz="0" w:space="0" w:color="auto"/>
            <w:right w:val="none" w:sz="0" w:space="0" w:color="auto"/>
          </w:divBdr>
        </w:div>
        <w:div w:id="1958871171">
          <w:marLeft w:val="480"/>
          <w:marRight w:val="0"/>
          <w:marTop w:val="0"/>
          <w:marBottom w:val="0"/>
          <w:divBdr>
            <w:top w:val="none" w:sz="0" w:space="0" w:color="auto"/>
            <w:left w:val="none" w:sz="0" w:space="0" w:color="auto"/>
            <w:bottom w:val="none" w:sz="0" w:space="0" w:color="auto"/>
            <w:right w:val="none" w:sz="0" w:space="0" w:color="auto"/>
          </w:divBdr>
        </w:div>
        <w:div w:id="1965112265">
          <w:marLeft w:val="480"/>
          <w:marRight w:val="0"/>
          <w:marTop w:val="0"/>
          <w:marBottom w:val="0"/>
          <w:divBdr>
            <w:top w:val="none" w:sz="0" w:space="0" w:color="auto"/>
            <w:left w:val="none" w:sz="0" w:space="0" w:color="auto"/>
            <w:bottom w:val="none" w:sz="0" w:space="0" w:color="auto"/>
            <w:right w:val="none" w:sz="0" w:space="0" w:color="auto"/>
          </w:divBdr>
        </w:div>
        <w:div w:id="1970477708">
          <w:marLeft w:val="480"/>
          <w:marRight w:val="0"/>
          <w:marTop w:val="0"/>
          <w:marBottom w:val="0"/>
          <w:divBdr>
            <w:top w:val="none" w:sz="0" w:space="0" w:color="auto"/>
            <w:left w:val="none" w:sz="0" w:space="0" w:color="auto"/>
            <w:bottom w:val="none" w:sz="0" w:space="0" w:color="auto"/>
            <w:right w:val="none" w:sz="0" w:space="0" w:color="auto"/>
          </w:divBdr>
        </w:div>
        <w:div w:id="1971015898">
          <w:marLeft w:val="480"/>
          <w:marRight w:val="0"/>
          <w:marTop w:val="0"/>
          <w:marBottom w:val="0"/>
          <w:divBdr>
            <w:top w:val="none" w:sz="0" w:space="0" w:color="auto"/>
            <w:left w:val="none" w:sz="0" w:space="0" w:color="auto"/>
            <w:bottom w:val="none" w:sz="0" w:space="0" w:color="auto"/>
            <w:right w:val="none" w:sz="0" w:space="0" w:color="auto"/>
          </w:divBdr>
        </w:div>
        <w:div w:id="1975986159">
          <w:marLeft w:val="480"/>
          <w:marRight w:val="0"/>
          <w:marTop w:val="0"/>
          <w:marBottom w:val="0"/>
          <w:divBdr>
            <w:top w:val="none" w:sz="0" w:space="0" w:color="auto"/>
            <w:left w:val="none" w:sz="0" w:space="0" w:color="auto"/>
            <w:bottom w:val="none" w:sz="0" w:space="0" w:color="auto"/>
            <w:right w:val="none" w:sz="0" w:space="0" w:color="auto"/>
          </w:divBdr>
        </w:div>
        <w:div w:id="2001427330">
          <w:marLeft w:val="480"/>
          <w:marRight w:val="0"/>
          <w:marTop w:val="0"/>
          <w:marBottom w:val="0"/>
          <w:divBdr>
            <w:top w:val="none" w:sz="0" w:space="0" w:color="auto"/>
            <w:left w:val="none" w:sz="0" w:space="0" w:color="auto"/>
            <w:bottom w:val="none" w:sz="0" w:space="0" w:color="auto"/>
            <w:right w:val="none" w:sz="0" w:space="0" w:color="auto"/>
          </w:divBdr>
        </w:div>
        <w:div w:id="2003967541">
          <w:marLeft w:val="480"/>
          <w:marRight w:val="0"/>
          <w:marTop w:val="0"/>
          <w:marBottom w:val="0"/>
          <w:divBdr>
            <w:top w:val="none" w:sz="0" w:space="0" w:color="auto"/>
            <w:left w:val="none" w:sz="0" w:space="0" w:color="auto"/>
            <w:bottom w:val="none" w:sz="0" w:space="0" w:color="auto"/>
            <w:right w:val="none" w:sz="0" w:space="0" w:color="auto"/>
          </w:divBdr>
        </w:div>
        <w:div w:id="2059624432">
          <w:marLeft w:val="480"/>
          <w:marRight w:val="0"/>
          <w:marTop w:val="0"/>
          <w:marBottom w:val="0"/>
          <w:divBdr>
            <w:top w:val="none" w:sz="0" w:space="0" w:color="auto"/>
            <w:left w:val="none" w:sz="0" w:space="0" w:color="auto"/>
            <w:bottom w:val="none" w:sz="0" w:space="0" w:color="auto"/>
            <w:right w:val="none" w:sz="0" w:space="0" w:color="auto"/>
          </w:divBdr>
        </w:div>
        <w:div w:id="2061710970">
          <w:marLeft w:val="480"/>
          <w:marRight w:val="0"/>
          <w:marTop w:val="0"/>
          <w:marBottom w:val="0"/>
          <w:divBdr>
            <w:top w:val="none" w:sz="0" w:space="0" w:color="auto"/>
            <w:left w:val="none" w:sz="0" w:space="0" w:color="auto"/>
            <w:bottom w:val="none" w:sz="0" w:space="0" w:color="auto"/>
            <w:right w:val="none" w:sz="0" w:space="0" w:color="auto"/>
          </w:divBdr>
        </w:div>
        <w:div w:id="2077774176">
          <w:marLeft w:val="480"/>
          <w:marRight w:val="0"/>
          <w:marTop w:val="0"/>
          <w:marBottom w:val="0"/>
          <w:divBdr>
            <w:top w:val="none" w:sz="0" w:space="0" w:color="auto"/>
            <w:left w:val="none" w:sz="0" w:space="0" w:color="auto"/>
            <w:bottom w:val="none" w:sz="0" w:space="0" w:color="auto"/>
            <w:right w:val="none" w:sz="0" w:space="0" w:color="auto"/>
          </w:divBdr>
        </w:div>
        <w:div w:id="2111467848">
          <w:marLeft w:val="480"/>
          <w:marRight w:val="0"/>
          <w:marTop w:val="0"/>
          <w:marBottom w:val="0"/>
          <w:divBdr>
            <w:top w:val="none" w:sz="0" w:space="0" w:color="auto"/>
            <w:left w:val="none" w:sz="0" w:space="0" w:color="auto"/>
            <w:bottom w:val="none" w:sz="0" w:space="0" w:color="auto"/>
            <w:right w:val="none" w:sz="0" w:space="0" w:color="auto"/>
          </w:divBdr>
        </w:div>
        <w:div w:id="2118594519">
          <w:marLeft w:val="480"/>
          <w:marRight w:val="0"/>
          <w:marTop w:val="0"/>
          <w:marBottom w:val="0"/>
          <w:divBdr>
            <w:top w:val="none" w:sz="0" w:space="0" w:color="auto"/>
            <w:left w:val="none" w:sz="0" w:space="0" w:color="auto"/>
            <w:bottom w:val="none" w:sz="0" w:space="0" w:color="auto"/>
            <w:right w:val="none" w:sz="0" w:space="0" w:color="auto"/>
          </w:divBdr>
        </w:div>
        <w:div w:id="2121869654">
          <w:marLeft w:val="480"/>
          <w:marRight w:val="0"/>
          <w:marTop w:val="0"/>
          <w:marBottom w:val="0"/>
          <w:divBdr>
            <w:top w:val="none" w:sz="0" w:space="0" w:color="auto"/>
            <w:left w:val="none" w:sz="0" w:space="0" w:color="auto"/>
            <w:bottom w:val="none" w:sz="0" w:space="0" w:color="auto"/>
            <w:right w:val="none" w:sz="0" w:space="0" w:color="auto"/>
          </w:divBdr>
        </w:div>
      </w:divsChild>
    </w:div>
    <w:div w:id="120198400">
      <w:bodyDiv w:val="1"/>
      <w:marLeft w:val="0"/>
      <w:marRight w:val="0"/>
      <w:marTop w:val="0"/>
      <w:marBottom w:val="0"/>
      <w:divBdr>
        <w:top w:val="none" w:sz="0" w:space="0" w:color="auto"/>
        <w:left w:val="none" w:sz="0" w:space="0" w:color="auto"/>
        <w:bottom w:val="none" w:sz="0" w:space="0" w:color="auto"/>
        <w:right w:val="none" w:sz="0" w:space="0" w:color="auto"/>
      </w:divBdr>
    </w:div>
    <w:div w:id="120996638">
      <w:bodyDiv w:val="1"/>
      <w:marLeft w:val="0"/>
      <w:marRight w:val="0"/>
      <w:marTop w:val="0"/>
      <w:marBottom w:val="0"/>
      <w:divBdr>
        <w:top w:val="none" w:sz="0" w:space="0" w:color="auto"/>
        <w:left w:val="none" w:sz="0" w:space="0" w:color="auto"/>
        <w:bottom w:val="none" w:sz="0" w:space="0" w:color="auto"/>
        <w:right w:val="none" w:sz="0" w:space="0" w:color="auto"/>
      </w:divBdr>
    </w:div>
    <w:div w:id="138151764">
      <w:bodyDiv w:val="1"/>
      <w:marLeft w:val="0"/>
      <w:marRight w:val="0"/>
      <w:marTop w:val="0"/>
      <w:marBottom w:val="0"/>
      <w:divBdr>
        <w:top w:val="none" w:sz="0" w:space="0" w:color="auto"/>
        <w:left w:val="none" w:sz="0" w:space="0" w:color="auto"/>
        <w:bottom w:val="none" w:sz="0" w:space="0" w:color="auto"/>
        <w:right w:val="none" w:sz="0" w:space="0" w:color="auto"/>
      </w:divBdr>
    </w:div>
    <w:div w:id="141777638">
      <w:bodyDiv w:val="1"/>
      <w:marLeft w:val="0"/>
      <w:marRight w:val="0"/>
      <w:marTop w:val="0"/>
      <w:marBottom w:val="0"/>
      <w:divBdr>
        <w:top w:val="none" w:sz="0" w:space="0" w:color="auto"/>
        <w:left w:val="none" w:sz="0" w:space="0" w:color="auto"/>
        <w:bottom w:val="none" w:sz="0" w:space="0" w:color="auto"/>
        <w:right w:val="none" w:sz="0" w:space="0" w:color="auto"/>
      </w:divBdr>
    </w:div>
    <w:div w:id="158888295">
      <w:bodyDiv w:val="1"/>
      <w:marLeft w:val="0"/>
      <w:marRight w:val="0"/>
      <w:marTop w:val="0"/>
      <w:marBottom w:val="0"/>
      <w:divBdr>
        <w:top w:val="none" w:sz="0" w:space="0" w:color="auto"/>
        <w:left w:val="none" w:sz="0" w:space="0" w:color="auto"/>
        <w:bottom w:val="none" w:sz="0" w:space="0" w:color="auto"/>
        <w:right w:val="none" w:sz="0" w:space="0" w:color="auto"/>
      </w:divBdr>
    </w:div>
    <w:div w:id="163517114">
      <w:bodyDiv w:val="1"/>
      <w:marLeft w:val="0"/>
      <w:marRight w:val="0"/>
      <w:marTop w:val="0"/>
      <w:marBottom w:val="0"/>
      <w:divBdr>
        <w:top w:val="none" w:sz="0" w:space="0" w:color="auto"/>
        <w:left w:val="none" w:sz="0" w:space="0" w:color="auto"/>
        <w:bottom w:val="none" w:sz="0" w:space="0" w:color="auto"/>
        <w:right w:val="none" w:sz="0" w:space="0" w:color="auto"/>
      </w:divBdr>
    </w:div>
    <w:div w:id="169224148">
      <w:bodyDiv w:val="1"/>
      <w:marLeft w:val="0"/>
      <w:marRight w:val="0"/>
      <w:marTop w:val="0"/>
      <w:marBottom w:val="0"/>
      <w:divBdr>
        <w:top w:val="none" w:sz="0" w:space="0" w:color="auto"/>
        <w:left w:val="none" w:sz="0" w:space="0" w:color="auto"/>
        <w:bottom w:val="none" w:sz="0" w:space="0" w:color="auto"/>
        <w:right w:val="none" w:sz="0" w:space="0" w:color="auto"/>
      </w:divBdr>
    </w:div>
    <w:div w:id="169872317">
      <w:bodyDiv w:val="1"/>
      <w:marLeft w:val="0"/>
      <w:marRight w:val="0"/>
      <w:marTop w:val="0"/>
      <w:marBottom w:val="0"/>
      <w:divBdr>
        <w:top w:val="none" w:sz="0" w:space="0" w:color="auto"/>
        <w:left w:val="none" w:sz="0" w:space="0" w:color="auto"/>
        <w:bottom w:val="none" w:sz="0" w:space="0" w:color="auto"/>
        <w:right w:val="none" w:sz="0" w:space="0" w:color="auto"/>
      </w:divBdr>
    </w:div>
    <w:div w:id="170686343">
      <w:bodyDiv w:val="1"/>
      <w:marLeft w:val="0"/>
      <w:marRight w:val="0"/>
      <w:marTop w:val="0"/>
      <w:marBottom w:val="0"/>
      <w:divBdr>
        <w:top w:val="none" w:sz="0" w:space="0" w:color="auto"/>
        <w:left w:val="none" w:sz="0" w:space="0" w:color="auto"/>
        <w:bottom w:val="none" w:sz="0" w:space="0" w:color="auto"/>
        <w:right w:val="none" w:sz="0" w:space="0" w:color="auto"/>
      </w:divBdr>
    </w:div>
    <w:div w:id="175853764">
      <w:bodyDiv w:val="1"/>
      <w:marLeft w:val="0"/>
      <w:marRight w:val="0"/>
      <w:marTop w:val="0"/>
      <w:marBottom w:val="0"/>
      <w:divBdr>
        <w:top w:val="none" w:sz="0" w:space="0" w:color="auto"/>
        <w:left w:val="none" w:sz="0" w:space="0" w:color="auto"/>
        <w:bottom w:val="none" w:sz="0" w:space="0" w:color="auto"/>
        <w:right w:val="none" w:sz="0" w:space="0" w:color="auto"/>
      </w:divBdr>
    </w:div>
    <w:div w:id="182482283">
      <w:bodyDiv w:val="1"/>
      <w:marLeft w:val="0"/>
      <w:marRight w:val="0"/>
      <w:marTop w:val="0"/>
      <w:marBottom w:val="0"/>
      <w:divBdr>
        <w:top w:val="none" w:sz="0" w:space="0" w:color="auto"/>
        <w:left w:val="none" w:sz="0" w:space="0" w:color="auto"/>
        <w:bottom w:val="none" w:sz="0" w:space="0" w:color="auto"/>
        <w:right w:val="none" w:sz="0" w:space="0" w:color="auto"/>
      </w:divBdr>
    </w:div>
    <w:div w:id="189103538">
      <w:bodyDiv w:val="1"/>
      <w:marLeft w:val="0"/>
      <w:marRight w:val="0"/>
      <w:marTop w:val="0"/>
      <w:marBottom w:val="0"/>
      <w:divBdr>
        <w:top w:val="none" w:sz="0" w:space="0" w:color="auto"/>
        <w:left w:val="none" w:sz="0" w:space="0" w:color="auto"/>
        <w:bottom w:val="none" w:sz="0" w:space="0" w:color="auto"/>
        <w:right w:val="none" w:sz="0" w:space="0" w:color="auto"/>
      </w:divBdr>
    </w:div>
    <w:div w:id="195779687">
      <w:bodyDiv w:val="1"/>
      <w:marLeft w:val="0"/>
      <w:marRight w:val="0"/>
      <w:marTop w:val="0"/>
      <w:marBottom w:val="0"/>
      <w:divBdr>
        <w:top w:val="none" w:sz="0" w:space="0" w:color="auto"/>
        <w:left w:val="none" w:sz="0" w:space="0" w:color="auto"/>
        <w:bottom w:val="none" w:sz="0" w:space="0" w:color="auto"/>
        <w:right w:val="none" w:sz="0" w:space="0" w:color="auto"/>
      </w:divBdr>
    </w:div>
    <w:div w:id="251090004">
      <w:bodyDiv w:val="1"/>
      <w:marLeft w:val="0"/>
      <w:marRight w:val="0"/>
      <w:marTop w:val="0"/>
      <w:marBottom w:val="0"/>
      <w:divBdr>
        <w:top w:val="none" w:sz="0" w:space="0" w:color="auto"/>
        <w:left w:val="none" w:sz="0" w:space="0" w:color="auto"/>
        <w:bottom w:val="none" w:sz="0" w:space="0" w:color="auto"/>
        <w:right w:val="none" w:sz="0" w:space="0" w:color="auto"/>
      </w:divBdr>
    </w:div>
    <w:div w:id="260993082">
      <w:bodyDiv w:val="1"/>
      <w:marLeft w:val="0"/>
      <w:marRight w:val="0"/>
      <w:marTop w:val="0"/>
      <w:marBottom w:val="0"/>
      <w:divBdr>
        <w:top w:val="none" w:sz="0" w:space="0" w:color="auto"/>
        <w:left w:val="none" w:sz="0" w:space="0" w:color="auto"/>
        <w:bottom w:val="none" w:sz="0" w:space="0" w:color="auto"/>
        <w:right w:val="none" w:sz="0" w:space="0" w:color="auto"/>
      </w:divBdr>
    </w:div>
    <w:div w:id="262878484">
      <w:bodyDiv w:val="1"/>
      <w:marLeft w:val="0"/>
      <w:marRight w:val="0"/>
      <w:marTop w:val="0"/>
      <w:marBottom w:val="0"/>
      <w:divBdr>
        <w:top w:val="none" w:sz="0" w:space="0" w:color="auto"/>
        <w:left w:val="none" w:sz="0" w:space="0" w:color="auto"/>
        <w:bottom w:val="none" w:sz="0" w:space="0" w:color="auto"/>
        <w:right w:val="none" w:sz="0" w:space="0" w:color="auto"/>
      </w:divBdr>
    </w:div>
    <w:div w:id="268395229">
      <w:bodyDiv w:val="1"/>
      <w:marLeft w:val="0"/>
      <w:marRight w:val="0"/>
      <w:marTop w:val="0"/>
      <w:marBottom w:val="0"/>
      <w:divBdr>
        <w:top w:val="none" w:sz="0" w:space="0" w:color="auto"/>
        <w:left w:val="none" w:sz="0" w:space="0" w:color="auto"/>
        <w:bottom w:val="none" w:sz="0" w:space="0" w:color="auto"/>
        <w:right w:val="none" w:sz="0" w:space="0" w:color="auto"/>
      </w:divBdr>
    </w:div>
    <w:div w:id="279074160">
      <w:bodyDiv w:val="1"/>
      <w:marLeft w:val="0"/>
      <w:marRight w:val="0"/>
      <w:marTop w:val="0"/>
      <w:marBottom w:val="0"/>
      <w:divBdr>
        <w:top w:val="none" w:sz="0" w:space="0" w:color="auto"/>
        <w:left w:val="none" w:sz="0" w:space="0" w:color="auto"/>
        <w:bottom w:val="none" w:sz="0" w:space="0" w:color="auto"/>
        <w:right w:val="none" w:sz="0" w:space="0" w:color="auto"/>
      </w:divBdr>
    </w:div>
    <w:div w:id="289823046">
      <w:bodyDiv w:val="1"/>
      <w:marLeft w:val="0"/>
      <w:marRight w:val="0"/>
      <w:marTop w:val="0"/>
      <w:marBottom w:val="0"/>
      <w:divBdr>
        <w:top w:val="none" w:sz="0" w:space="0" w:color="auto"/>
        <w:left w:val="none" w:sz="0" w:space="0" w:color="auto"/>
        <w:bottom w:val="none" w:sz="0" w:space="0" w:color="auto"/>
        <w:right w:val="none" w:sz="0" w:space="0" w:color="auto"/>
      </w:divBdr>
      <w:divsChild>
        <w:div w:id="35203966">
          <w:marLeft w:val="480"/>
          <w:marRight w:val="0"/>
          <w:marTop w:val="0"/>
          <w:marBottom w:val="0"/>
          <w:divBdr>
            <w:top w:val="none" w:sz="0" w:space="0" w:color="auto"/>
            <w:left w:val="none" w:sz="0" w:space="0" w:color="auto"/>
            <w:bottom w:val="none" w:sz="0" w:space="0" w:color="auto"/>
            <w:right w:val="none" w:sz="0" w:space="0" w:color="auto"/>
          </w:divBdr>
        </w:div>
        <w:div w:id="110246420">
          <w:marLeft w:val="480"/>
          <w:marRight w:val="0"/>
          <w:marTop w:val="0"/>
          <w:marBottom w:val="0"/>
          <w:divBdr>
            <w:top w:val="none" w:sz="0" w:space="0" w:color="auto"/>
            <w:left w:val="none" w:sz="0" w:space="0" w:color="auto"/>
            <w:bottom w:val="none" w:sz="0" w:space="0" w:color="auto"/>
            <w:right w:val="none" w:sz="0" w:space="0" w:color="auto"/>
          </w:divBdr>
        </w:div>
        <w:div w:id="133105244">
          <w:marLeft w:val="480"/>
          <w:marRight w:val="0"/>
          <w:marTop w:val="0"/>
          <w:marBottom w:val="0"/>
          <w:divBdr>
            <w:top w:val="none" w:sz="0" w:space="0" w:color="auto"/>
            <w:left w:val="none" w:sz="0" w:space="0" w:color="auto"/>
            <w:bottom w:val="none" w:sz="0" w:space="0" w:color="auto"/>
            <w:right w:val="none" w:sz="0" w:space="0" w:color="auto"/>
          </w:divBdr>
        </w:div>
        <w:div w:id="134419869">
          <w:marLeft w:val="480"/>
          <w:marRight w:val="0"/>
          <w:marTop w:val="0"/>
          <w:marBottom w:val="0"/>
          <w:divBdr>
            <w:top w:val="none" w:sz="0" w:space="0" w:color="auto"/>
            <w:left w:val="none" w:sz="0" w:space="0" w:color="auto"/>
            <w:bottom w:val="none" w:sz="0" w:space="0" w:color="auto"/>
            <w:right w:val="none" w:sz="0" w:space="0" w:color="auto"/>
          </w:divBdr>
        </w:div>
        <w:div w:id="145168043">
          <w:marLeft w:val="480"/>
          <w:marRight w:val="0"/>
          <w:marTop w:val="0"/>
          <w:marBottom w:val="0"/>
          <w:divBdr>
            <w:top w:val="none" w:sz="0" w:space="0" w:color="auto"/>
            <w:left w:val="none" w:sz="0" w:space="0" w:color="auto"/>
            <w:bottom w:val="none" w:sz="0" w:space="0" w:color="auto"/>
            <w:right w:val="none" w:sz="0" w:space="0" w:color="auto"/>
          </w:divBdr>
        </w:div>
        <w:div w:id="146409601">
          <w:marLeft w:val="480"/>
          <w:marRight w:val="0"/>
          <w:marTop w:val="0"/>
          <w:marBottom w:val="0"/>
          <w:divBdr>
            <w:top w:val="none" w:sz="0" w:space="0" w:color="auto"/>
            <w:left w:val="none" w:sz="0" w:space="0" w:color="auto"/>
            <w:bottom w:val="none" w:sz="0" w:space="0" w:color="auto"/>
            <w:right w:val="none" w:sz="0" w:space="0" w:color="auto"/>
          </w:divBdr>
        </w:div>
        <w:div w:id="160967702">
          <w:marLeft w:val="480"/>
          <w:marRight w:val="0"/>
          <w:marTop w:val="0"/>
          <w:marBottom w:val="0"/>
          <w:divBdr>
            <w:top w:val="none" w:sz="0" w:space="0" w:color="auto"/>
            <w:left w:val="none" w:sz="0" w:space="0" w:color="auto"/>
            <w:bottom w:val="none" w:sz="0" w:space="0" w:color="auto"/>
            <w:right w:val="none" w:sz="0" w:space="0" w:color="auto"/>
          </w:divBdr>
        </w:div>
        <w:div w:id="172260899">
          <w:marLeft w:val="480"/>
          <w:marRight w:val="0"/>
          <w:marTop w:val="0"/>
          <w:marBottom w:val="0"/>
          <w:divBdr>
            <w:top w:val="none" w:sz="0" w:space="0" w:color="auto"/>
            <w:left w:val="none" w:sz="0" w:space="0" w:color="auto"/>
            <w:bottom w:val="none" w:sz="0" w:space="0" w:color="auto"/>
            <w:right w:val="none" w:sz="0" w:space="0" w:color="auto"/>
          </w:divBdr>
        </w:div>
        <w:div w:id="173496872">
          <w:marLeft w:val="480"/>
          <w:marRight w:val="0"/>
          <w:marTop w:val="0"/>
          <w:marBottom w:val="0"/>
          <w:divBdr>
            <w:top w:val="none" w:sz="0" w:space="0" w:color="auto"/>
            <w:left w:val="none" w:sz="0" w:space="0" w:color="auto"/>
            <w:bottom w:val="none" w:sz="0" w:space="0" w:color="auto"/>
            <w:right w:val="none" w:sz="0" w:space="0" w:color="auto"/>
          </w:divBdr>
        </w:div>
        <w:div w:id="179047481">
          <w:marLeft w:val="480"/>
          <w:marRight w:val="0"/>
          <w:marTop w:val="0"/>
          <w:marBottom w:val="0"/>
          <w:divBdr>
            <w:top w:val="none" w:sz="0" w:space="0" w:color="auto"/>
            <w:left w:val="none" w:sz="0" w:space="0" w:color="auto"/>
            <w:bottom w:val="none" w:sz="0" w:space="0" w:color="auto"/>
            <w:right w:val="none" w:sz="0" w:space="0" w:color="auto"/>
          </w:divBdr>
        </w:div>
        <w:div w:id="190919384">
          <w:marLeft w:val="480"/>
          <w:marRight w:val="0"/>
          <w:marTop w:val="0"/>
          <w:marBottom w:val="0"/>
          <w:divBdr>
            <w:top w:val="none" w:sz="0" w:space="0" w:color="auto"/>
            <w:left w:val="none" w:sz="0" w:space="0" w:color="auto"/>
            <w:bottom w:val="none" w:sz="0" w:space="0" w:color="auto"/>
            <w:right w:val="none" w:sz="0" w:space="0" w:color="auto"/>
          </w:divBdr>
        </w:div>
        <w:div w:id="191967741">
          <w:marLeft w:val="480"/>
          <w:marRight w:val="0"/>
          <w:marTop w:val="0"/>
          <w:marBottom w:val="0"/>
          <w:divBdr>
            <w:top w:val="none" w:sz="0" w:space="0" w:color="auto"/>
            <w:left w:val="none" w:sz="0" w:space="0" w:color="auto"/>
            <w:bottom w:val="none" w:sz="0" w:space="0" w:color="auto"/>
            <w:right w:val="none" w:sz="0" w:space="0" w:color="auto"/>
          </w:divBdr>
        </w:div>
        <w:div w:id="232860986">
          <w:marLeft w:val="480"/>
          <w:marRight w:val="0"/>
          <w:marTop w:val="0"/>
          <w:marBottom w:val="0"/>
          <w:divBdr>
            <w:top w:val="none" w:sz="0" w:space="0" w:color="auto"/>
            <w:left w:val="none" w:sz="0" w:space="0" w:color="auto"/>
            <w:bottom w:val="none" w:sz="0" w:space="0" w:color="auto"/>
            <w:right w:val="none" w:sz="0" w:space="0" w:color="auto"/>
          </w:divBdr>
        </w:div>
        <w:div w:id="283579833">
          <w:marLeft w:val="480"/>
          <w:marRight w:val="0"/>
          <w:marTop w:val="0"/>
          <w:marBottom w:val="0"/>
          <w:divBdr>
            <w:top w:val="none" w:sz="0" w:space="0" w:color="auto"/>
            <w:left w:val="none" w:sz="0" w:space="0" w:color="auto"/>
            <w:bottom w:val="none" w:sz="0" w:space="0" w:color="auto"/>
            <w:right w:val="none" w:sz="0" w:space="0" w:color="auto"/>
          </w:divBdr>
        </w:div>
        <w:div w:id="287397976">
          <w:marLeft w:val="480"/>
          <w:marRight w:val="0"/>
          <w:marTop w:val="0"/>
          <w:marBottom w:val="0"/>
          <w:divBdr>
            <w:top w:val="none" w:sz="0" w:space="0" w:color="auto"/>
            <w:left w:val="none" w:sz="0" w:space="0" w:color="auto"/>
            <w:bottom w:val="none" w:sz="0" w:space="0" w:color="auto"/>
            <w:right w:val="none" w:sz="0" w:space="0" w:color="auto"/>
          </w:divBdr>
        </w:div>
        <w:div w:id="303124502">
          <w:marLeft w:val="480"/>
          <w:marRight w:val="0"/>
          <w:marTop w:val="0"/>
          <w:marBottom w:val="0"/>
          <w:divBdr>
            <w:top w:val="none" w:sz="0" w:space="0" w:color="auto"/>
            <w:left w:val="none" w:sz="0" w:space="0" w:color="auto"/>
            <w:bottom w:val="none" w:sz="0" w:space="0" w:color="auto"/>
            <w:right w:val="none" w:sz="0" w:space="0" w:color="auto"/>
          </w:divBdr>
        </w:div>
        <w:div w:id="311328633">
          <w:marLeft w:val="480"/>
          <w:marRight w:val="0"/>
          <w:marTop w:val="0"/>
          <w:marBottom w:val="0"/>
          <w:divBdr>
            <w:top w:val="none" w:sz="0" w:space="0" w:color="auto"/>
            <w:left w:val="none" w:sz="0" w:space="0" w:color="auto"/>
            <w:bottom w:val="none" w:sz="0" w:space="0" w:color="auto"/>
            <w:right w:val="none" w:sz="0" w:space="0" w:color="auto"/>
          </w:divBdr>
        </w:div>
        <w:div w:id="317656005">
          <w:marLeft w:val="480"/>
          <w:marRight w:val="0"/>
          <w:marTop w:val="0"/>
          <w:marBottom w:val="0"/>
          <w:divBdr>
            <w:top w:val="none" w:sz="0" w:space="0" w:color="auto"/>
            <w:left w:val="none" w:sz="0" w:space="0" w:color="auto"/>
            <w:bottom w:val="none" w:sz="0" w:space="0" w:color="auto"/>
            <w:right w:val="none" w:sz="0" w:space="0" w:color="auto"/>
          </w:divBdr>
        </w:div>
        <w:div w:id="335351704">
          <w:marLeft w:val="480"/>
          <w:marRight w:val="0"/>
          <w:marTop w:val="0"/>
          <w:marBottom w:val="0"/>
          <w:divBdr>
            <w:top w:val="none" w:sz="0" w:space="0" w:color="auto"/>
            <w:left w:val="none" w:sz="0" w:space="0" w:color="auto"/>
            <w:bottom w:val="none" w:sz="0" w:space="0" w:color="auto"/>
            <w:right w:val="none" w:sz="0" w:space="0" w:color="auto"/>
          </w:divBdr>
        </w:div>
        <w:div w:id="379323176">
          <w:marLeft w:val="480"/>
          <w:marRight w:val="0"/>
          <w:marTop w:val="0"/>
          <w:marBottom w:val="0"/>
          <w:divBdr>
            <w:top w:val="none" w:sz="0" w:space="0" w:color="auto"/>
            <w:left w:val="none" w:sz="0" w:space="0" w:color="auto"/>
            <w:bottom w:val="none" w:sz="0" w:space="0" w:color="auto"/>
            <w:right w:val="none" w:sz="0" w:space="0" w:color="auto"/>
          </w:divBdr>
        </w:div>
        <w:div w:id="396243188">
          <w:marLeft w:val="480"/>
          <w:marRight w:val="0"/>
          <w:marTop w:val="0"/>
          <w:marBottom w:val="0"/>
          <w:divBdr>
            <w:top w:val="none" w:sz="0" w:space="0" w:color="auto"/>
            <w:left w:val="none" w:sz="0" w:space="0" w:color="auto"/>
            <w:bottom w:val="none" w:sz="0" w:space="0" w:color="auto"/>
            <w:right w:val="none" w:sz="0" w:space="0" w:color="auto"/>
          </w:divBdr>
        </w:div>
        <w:div w:id="419986342">
          <w:marLeft w:val="480"/>
          <w:marRight w:val="0"/>
          <w:marTop w:val="0"/>
          <w:marBottom w:val="0"/>
          <w:divBdr>
            <w:top w:val="none" w:sz="0" w:space="0" w:color="auto"/>
            <w:left w:val="none" w:sz="0" w:space="0" w:color="auto"/>
            <w:bottom w:val="none" w:sz="0" w:space="0" w:color="auto"/>
            <w:right w:val="none" w:sz="0" w:space="0" w:color="auto"/>
          </w:divBdr>
        </w:div>
        <w:div w:id="430205590">
          <w:marLeft w:val="480"/>
          <w:marRight w:val="0"/>
          <w:marTop w:val="0"/>
          <w:marBottom w:val="0"/>
          <w:divBdr>
            <w:top w:val="none" w:sz="0" w:space="0" w:color="auto"/>
            <w:left w:val="none" w:sz="0" w:space="0" w:color="auto"/>
            <w:bottom w:val="none" w:sz="0" w:space="0" w:color="auto"/>
            <w:right w:val="none" w:sz="0" w:space="0" w:color="auto"/>
          </w:divBdr>
        </w:div>
        <w:div w:id="440760159">
          <w:marLeft w:val="480"/>
          <w:marRight w:val="0"/>
          <w:marTop w:val="0"/>
          <w:marBottom w:val="0"/>
          <w:divBdr>
            <w:top w:val="none" w:sz="0" w:space="0" w:color="auto"/>
            <w:left w:val="none" w:sz="0" w:space="0" w:color="auto"/>
            <w:bottom w:val="none" w:sz="0" w:space="0" w:color="auto"/>
            <w:right w:val="none" w:sz="0" w:space="0" w:color="auto"/>
          </w:divBdr>
        </w:div>
        <w:div w:id="446774930">
          <w:marLeft w:val="480"/>
          <w:marRight w:val="0"/>
          <w:marTop w:val="0"/>
          <w:marBottom w:val="0"/>
          <w:divBdr>
            <w:top w:val="none" w:sz="0" w:space="0" w:color="auto"/>
            <w:left w:val="none" w:sz="0" w:space="0" w:color="auto"/>
            <w:bottom w:val="none" w:sz="0" w:space="0" w:color="auto"/>
            <w:right w:val="none" w:sz="0" w:space="0" w:color="auto"/>
          </w:divBdr>
        </w:div>
        <w:div w:id="446779525">
          <w:marLeft w:val="480"/>
          <w:marRight w:val="0"/>
          <w:marTop w:val="0"/>
          <w:marBottom w:val="0"/>
          <w:divBdr>
            <w:top w:val="none" w:sz="0" w:space="0" w:color="auto"/>
            <w:left w:val="none" w:sz="0" w:space="0" w:color="auto"/>
            <w:bottom w:val="none" w:sz="0" w:space="0" w:color="auto"/>
            <w:right w:val="none" w:sz="0" w:space="0" w:color="auto"/>
          </w:divBdr>
        </w:div>
        <w:div w:id="450982104">
          <w:marLeft w:val="480"/>
          <w:marRight w:val="0"/>
          <w:marTop w:val="0"/>
          <w:marBottom w:val="0"/>
          <w:divBdr>
            <w:top w:val="none" w:sz="0" w:space="0" w:color="auto"/>
            <w:left w:val="none" w:sz="0" w:space="0" w:color="auto"/>
            <w:bottom w:val="none" w:sz="0" w:space="0" w:color="auto"/>
            <w:right w:val="none" w:sz="0" w:space="0" w:color="auto"/>
          </w:divBdr>
        </w:div>
        <w:div w:id="452165500">
          <w:marLeft w:val="480"/>
          <w:marRight w:val="0"/>
          <w:marTop w:val="0"/>
          <w:marBottom w:val="0"/>
          <w:divBdr>
            <w:top w:val="none" w:sz="0" w:space="0" w:color="auto"/>
            <w:left w:val="none" w:sz="0" w:space="0" w:color="auto"/>
            <w:bottom w:val="none" w:sz="0" w:space="0" w:color="auto"/>
            <w:right w:val="none" w:sz="0" w:space="0" w:color="auto"/>
          </w:divBdr>
        </w:div>
        <w:div w:id="463426557">
          <w:marLeft w:val="480"/>
          <w:marRight w:val="0"/>
          <w:marTop w:val="0"/>
          <w:marBottom w:val="0"/>
          <w:divBdr>
            <w:top w:val="none" w:sz="0" w:space="0" w:color="auto"/>
            <w:left w:val="none" w:sz="0" w:space="0" w:color="auto"/>
            <w:bottom w:val="none" w:sz="0" w:space="0" w:color="auto"/>
            <w:right w:val="none" w:sz="0" w:space="0" w:color="auto"/>
          </w:divBdr>
        </w:div>
        <w:div w:id="486282415">
          <w:marLeft w:val="480"/>
          <w:marRight w:val="0"/>
          <w:marTop w:val="0"/>
          <w:marBottom w:val="0"/>
          <w:divBdr>
            <w:top w:val="none" w:sz="0" w:space="0" w:color="auto"/>
            <w:left w:val="none" w:sz="0" w:space="0" w:color="auto"/>
            <w:bottom w:val="none" w:sz="0" w:space="0" w:color="auto"/>
            <w:right w:val="none" w:sz="0" w:space="0" w:color="auto"/>
          </w:divBdr>
        </w:div>
        <w:div w:id="524944562">
          <w:marLeft w:val="480"/>
          <w:marRight w:val="0"/>
          <w:marTop w:val="0"/>
          <w:marBottom w:val="0"/>
          <w:divBdr>
            <w:top w:val="none" w:sz="0" w:space="0" w:color="auto"/>
            <w:left w:val="none" w:sz="0" w:space="0" w:color="auto"/>
            <w:bottom w:val="none" w:sz="0" w:space="0" w:color="auto"/>
            <w:right w:val="none" w:sz="0" w:space="0" w:color="auto"/>
          </w:divBdr>
        </w:div>
        <w:div w:id="563561347">
          <w:marLeft w:val="480"/>
          <w:marRight w:val="0"/>
          <w:marTop w:val="0"/>
          <w:marBottom w:val="0"/>
          <w:divBdr>
            <w:top w:val="none" w:sz="0" w:space="0" w:color="auto"/>
            <w:left w:val="none" w:sz="0" w:space="0" w:color="auto"/>
            <w:bottom w:val="none" w:sz="0" w:space="0" w:color="auto"/>
            <w:right w:val="none" w:sz="0" w:space="0" w:color="auto"/>
          </w:divBdr>
        </w:div>
        <w:div w:id="609509786">
          <w:marLeft w:val="480"/>
          <w:marRight w:val="0"/>
          <w:marTop w:val="0"/>
          <w:marBottom w:val="0"/>
          <w:divBdr>
            <w:top w:val="none" w:sz="0" w:space="0" w:color="auto"/>
            <w:left w:val="none" w:sz="0" w:space="0" w:color="auto"/>
            <w:bottom w:val="none" w:sz="0" w:space="0" w:color="auto"/>
            <w:right w:val="none" w:sz="0" w:space="0" w:color="auto"/>
          </w:divBdr>
        </w:div>
        <w:div w:id="690497781">
          <w:marLeft w:val="480"/>
          <w:marRight w:val="0"/>
          <w:marTop w:val="0"/>
          <w:marBottom w:val="0"/>
          <w:divBdr>
            <w:top w:val="none" w:sz="0" w:space="0" w:color="auto"/>
            <w:left w:val="none" w:sz="0" w:space="0" w:color="auto"/>
            <w:bottom w:val="none" w:sz="0" w:space="0" w:color="auto"/>
            <w:right w:val="none" w:sz="0" w:space="0" w:color="auto"/>
          </w:divBdr>
        </w:div>
        <w:div w:id="696081691">
          <w:marLeft w:val="480"/>
          <w:marRight w:val="0"/>
          <w:marTop w:val="0"/>
          <w:marBottom w:val="0"/>
          <w:divBdr>
            <w:top w:val="none" w:sz="0" w:space="0" w:color="auto"/>
            <w:left w:val="none" w:sz="0" w:space="0" w:color="auto"/>
            <w:bottom w:val="none" w:sz="0" w:space="0" w:color="auto"/>
            <w:right w:val="none" w:sz="0" w:space="0" w:color="auto"/>
          </w:divBdr>
        </w:div>
        <w:div w:id="744495167">
          <w:marLeft w:val="480"/>
          <w:marRight w:val="0"/>
          <w:marTop w:val="0"/>
          <w:marBottom w:val="0"/>
          <w:divBdr>
            <w:top w:val="none" w:sz="0" w:space="0" w:color="auto"/>
            <w:left w:val="none" w:sz="0" w:space="0" w:color="auto"/>
            <w:bottom w:val="none" w:sz="0" w:space="0" w:color="auto"/>
            <w:right w:val="none" w:sz="0" w:space="0" w:color="auto"/>
          </w:divBdr>
        </w:div>
        <w:div w:id="744765580">
          <w:marLeft w:val="480"/>
          <w:marRight w:val="0"/>
          <w:marTop w:val="0"/>
          <w:marBottom w:val="0"/>
          <w:divBdr>
            <w:top w:val="none" w:sz="0" w:space="0" w:color="auto"/>
            <w:left w:val="none" w:sz="0" w:space="0" w:color="auto"/>
            <w:bottom w:val="none" w:sz="0" w:space="0" w:color="auto"/>
            <w:right w:val="none" w:sz="0" w:space="0" w:color="auto"/>
          </w:divBdr>
        </w:div>
        <w:div w:id="750738479">
          <w:marLeft w:val="480"/>
          <w:marRight w:val="0"/>
          <w:marTop w:val="0"/>
          <w:marBottom w:val="0"/>
          <w:divBdr>
            <w:top w:val="none" w:sz="0" w:space="0" w:color="auto"/>
            <w:left w:val="none" w:sz="0" w:space="0" w:color="auto"/>
            <w:bottom w:val="none" w:sz="0" w:space="0" w:color="auto"/>
            <w:right w:val="none" w:sz="0" w:space="0" w:color="auto"/>
          </w:divBdr>
        </w:div>
        <w:div w:id="767240632">
          <w:marLeft w:val="480"/>
          <w:marRight w:val="0"/>
          <w:marTop w:val="0"/>
          <w:marBottom w:val="0"/>
          <w:divBdr>
            <w:top w:val="none" w:sz="0" w:space="0" w:color="auto"/>
            <w:left w:val="none" w:sz="0" w:space="0" w:color="auto"/>
            <w:bottom w:val="none" w:sz="0" w:space="0" w:color="auto"/>
            <w:right w:val="none" w:sz="0" w:space="0" w:color="auto"/>
          </w:divBdr>
        </w:div>
        <w:div w:id="810827511">
          <w:marLeft w:val="480"/>
          <w:marRight w:val="0"/>
          <w:marTop w:val="0"/>
          <w:marBottom w:val="0"/>
          <w:divBdr>
            <w:top w:val="none" w:sz="0" w:space="0" w:color="auto"/>
            <w:left w:val="none" w:sz="0" w:space="0" w:color="auto"/>
            <w:bottom w:val="none" w:sz="0" w:space="0" w:color="auto"/>
            <w:right w:val="none" w:sz="0" w:space="0" w:color="auto"/>
          </w:divBdr>
        </w:div>
        <w:div w:id="834878516">
          <w:marLeft w:val="480"/>
          <w:marRight w:val="0"/>
          <w:marTop w:val="0"/>
          <w:marBottom w:val="0"/>
          <w:divBdr>
            <w:top w:val="none" w:sz="0" w:space="0" w:color="auto"/>
            <w:left w:val="none" w:sz="0" w:space="0" w:color="auto"/>
            <w:bottom w:val="none" w:sz="0" w:space="0" w:color="auto"/>
            <w:right w:val="none" w:sz="0" w:space="0" w:color="auto"/>
          </w:divBdr>
        </w:div>
        <w:div w:id="867253127">
          <w:marLeft w:val="480"/>
          <w:marRight w:val="0"/>
          <w:marTop w:val="0"/>
          <w:marBottom w:val="0"/>
          <w:divBdr>
            <w:top w:val="none" w:sz="0" w:space="0" w:color="auto"/>
            <w:left w:val="none" w:sz="0" w:space="0" w:color="auto"/>
            <w:bottom w:val="none" w:sz="0" w:space="0" w:color="auto"/>
            <w:right w:val="none" w:sz="0" w:space="0" w:color="auto"/>
          </w:divBdr>
        </w:div>
        <w:div w:id="897015876">
          <w:marLeft w:val="480"/>
          <w:marRight w:val="0"/>
          <w:marTop w:val="0"/>
          <w:marBottom w:val="0"/>
          <w:divBdr>
            <w:top w:val="none" w:sz="0" w:space="0" w:color="auto"/>
            <w:left w:val="none" w:sz="0" w:space="0" w:color="auto"/>
            <w:bottom w:val="none" w:sz="0" w:space="0" w:color="auto"/>
            <w:right w:val="none" w:sz="0" w:space="0" w:color="auto"/>
          </w:divBdr>
        </w:div>
        <w:div w:id="911505214">
          <w:marLeft w:val="480"/>
          <w:marRight w:val="0"/>
          <w:marTop w:val="0"/>
          <w:marBottom w:val="0"/>
          <w:divBdr>
            <w:top w:val="none" w:sz="0" w:space="0" w:color="auto"/>
            <w:left w:val="none" w:sz="0" w:space="0" w:color="auto"/>
            <w:bottom w:val="none" w:sz="0" w:space="0" w:color="auto"/>
            <w:right w:val="none" w:sz="0" w:space="0" w:color="auto"/>
          </w:divBdr>
        </w:div>
        <w:div w:id="921067521">
          <w:marLeft w:val="480"/>
          <w:marRight w:val="0"/>
          <w:marTop w:val="0"/>
          <w:marBottom w:val="0"/>
          <w:divBdr>
            <w:top w:val="none" w:sz="0" w:space="0" w:color="auto"/>
            <w:left w:val="none" w:sz="0" w:space="0" w:color="auto"/>
            <w:bottom w:val="none" w:sz="0" w:space="0" w:color="auto"/>
            <w:right w:val="none" w:sz="0" w:space="0" w:color="auto"/>
          </w:divBdr>
        </w:div>
        <w:div w:id="928123859">
          <w:marLeft w:val="480"/>
          <w:marRight w:val="0"/>
          <w:marTop w:val="0"/>
          <w:marBottom w:val="0"/>
          <w:divBdr>
            <w:top w:val="none" w:sz="0" w:space="0" w:color="auto"/>
            <w:left w:val="none" w:sz="0" w:space="0" w:color="auto"/>
            <w:bottom w:val="none" w:sz="0" w:space="0" w:color="auto"/>
            <w:right w:val="none" w:sz="0" w:space="0" w:color="auto"/>
          </w:divBdr>
        </w:div>
        <w:div w:id="928658744">
          <w:marLeft w:val="480"/>
          <w:marRight w:val="0"/>
          <w:marTop w:val="0"/>
          <w:marBottom w:val="0"/>
          <w:divBdr>
            <w:top w:val="none" w:sz="0" w:space="0" w:color="auto"/>
            <w:left w:val="none" w:sz="0" w:space="0" w:color="auto"/>
            <w:bottom w:val="none" w:sz="0" w:space="0" w:color="auto"/>
            <w:right w:val="none" w:sz="0" w:space="0" w:color="auto"/>
          </w:divBdr>
        </w:div>
        <w:div w:id="943809920">
          <w:marLeft w:val="480"/>
          <w:marRight w:val="0"/>
          <w:marTop w:val="0"/>
          <w:marBottom w:val="0"/>
          <w:divBdr>
            <w:top w:val="none" w:sz="0" w:space="0" w:color="auto"/>
            <w:left w:val="none" w:sz="0" w:space="0" w:color="auto"/>
            <w:bottom w:val="none" w:sz="0" w:space="0" w:color="auto"/>
            <w:right w:val="none" w:sz="0" w:space="0" w:color="auto"/>
          </w:divBdr>
        </w:div>
        <w:div w:id="955018841">
          <w:marLeft w:val="480"/>
          <w:marRight w:val="0"/>
          <w:marTop w:val="0"/>
          <w:marBottom w:val="0"/>
          <w:divBdr>
            <w:top w:val="none" w:sz="0" w:space="0" w:color="auto"/>
            <w:left w:val="none" w:sz="0" w:space="0" w:color="auto"/>
            <w:bottom w:val="none" w:sz="0" w:space="0" w:color="auto"/>
            <w:right w:val="none" w:sz="0" w:space="0" w:color="auto"/>
          </w:divBdr>
        </w:div>
        <w:div w:id="962616009">
          <w:marLeft w:val="480"/>
          <w:marRight w:val="0"/>
          <w:marTop w:val="0"/>
          <w:marBottom w:val="0"/>
          <w:divBdr>
            <w:top w:val="none" w:sz="0" w:space="0" w:color="auto"/>
            <w:left w:val="none" w:sz="0" w:space="0" w:color="auto"/>
            <w:bottom w:val="none" w:sz="0" w:space="0" w:color="auto"/>
            <w:right w:val="none" w:sz="0" w:space="0" w:color="auto"/>
          </w:divBdr>
        </w:div>
        <w:div w:id="969748110">
          <w:marLeft w:val="480"/>
          <w:marRight w:val="0"/>
          <w:marTop w:val="0"/>
          <w:marBottom w:val="0"/>
          <w:divBdr>
            <w:top w:val="none" w:sz="0" w:space="0" w:color="auto"/>
            <w:left w:val="none" w:sz="0" w:space="0" w:color="auto"/>
            <w:bottom w:val="none" w:sz="0" w:space="0" w:color="auto"/>
            <w:right w:val="none" w:sz="0" w:space="0" w:color="auto"/>
          </w:divBdr>
        </w:div>
        <w:div w:id="1001007670">
          <w:marLeft w:val="480"/>
          <w:marRight w:val="0"/>
          <w:marTop w:val="0"/>
          <w:marBottom w:val="0"/>
          <w:divBdr>
            <w:top w:val="none" w:sz="0" w:space="0" w:color="auto"/>
            <w:left w:val="none" w:sz="0" w:space="0" w:color="auto"/>
            <w:bottom w:val="none" w:sz="0" w:space="0" w:color="auto"/>
            <w:right w:val="none" w:sz="0" w:space="0" w:color="auto"/>
          </w:divBdr>
        </w:div>
        <w:div w:id="1029992096">
          <w:marLeft w:val="480"/>
          <w:marRight w:val="0"/>
          <w:marTop w:val="0"/>
          <w:marBottom w:val="0"/>
          <w:divBdr>
            <w:top w:val="none" w:sz="0" w:space="0" w:color="auto"/>
            <w:left w:val="none" w:sz="0" w:space="0" w:color="auto"/>
            <w:bottom w:val="none" w:sz="0" w:space="0" w:color="auto"/>
            <w:right w:val="none" w:sz="0" w:space="0" w:color="auto"/>
          </w:divBdr>
        </w:div>
        <w:div w:id="1078554716">
          <w:marLeft w:val="480"/>
          <w:marRight w:val="0"/>
          <w:marTop w:val="0"/>
          <w:marBottom w:val="0"/>
          <w:divBdr>
            <w:top w:val="none" w:sz="0" w:space="0" w:color="auto"/>
            <w:left w:val="none" w:sz="0" w:space="0" w:color="auto"/>
            <w:bottom w:val="none" w:sz="0" w:space="0" w:color="auto"/>
            <w:right w:val="none" w:sz="0" w:space="0" w:color="auto"/>
          </w:divBdr>
        </w:div>
        <w:div w:id="1092437038">
          <w:marLeft w:val="480"/>
          <w:marRight w:val="0"/>
          <w:marTop w:val="0"/>
          <w:marBottom w:val="0"/>
          <w:divBdr>
            <w:top w:val="none" w:sz="0" w:space="0" w:color="auto"/>
            <w:left w:val="none" w:sz="0" w:space="0" w:color="auto"/>
            <w:bottom w:val="none" w:sz="0" w:space="0" w:color="auto"/>
            <w:right w:val="none" w:sz="0" w:space="0" w:color="auto"/>
          </w:divBdr>
        </w:div>
        <w:div w:id="1094324092">
          <w:marLeft w:val="480"/>
          <w:marRight w:val="0"/>
          <w:marTop w:val="0"/>
          <w:marBottom w:val="0"/>
          <w:divBdr>
            <w:top w:val="none" w:sz="0" w:space="0" w:color="auto"/>
            <w:left w:val="none" w:sz="0" w:space="0" w:color="auto"/>
            <w:bottom w:val="none" w:sz="0" w:space="0" w:color="auto"/>
            <w:right w:val="none" w:sz="0" w:space="0" w:color="auto"/>
          </w:divBdr>
        </w:div>
        <w:div w:id="1112166862">
          <w:marLeft w:val="480"/>
          <w:marRight w:val="0"/>
          <w:marTop w:val="0"/>
          <w:marBottom w:val="0"/>
          <w:divBdr>
            <w:top w:val="none" w:sz="0" w:space="0" w:color="auto"/>
            <w:left w:val="none" w:sz="0" w:space="0" w:color="auto"/>
            <w:bottom w:val="none" w:sz="0" w:space="0" w:color="auto"/>
            <w:right w:val="none" w:sz="0" w:space="0" w:color="auto"/>
          </w:divBdr>
        </w:div>
        <w:div w:id="1121413728">
          <w:marLeft w:val="480"/>
          <w:marRight w:val="0"/>
          <w:marTop w:val="0"/>
          <w:marBottom w:val="0"/>
          <w:divBdr>
            <w:top w:val="none" w:sz="0" w:space="0" w:color="auto"/>
            <w:left w:val="none" w:sz="0" w:space="0" w:color="auto"/>
            <w:bottom w:val="none" w:sz="0" w:space="0" w:color="auto"/>
            <w:right w:val="none" w:sz="0" w:space="0" w:color="auto"/>
          </w:divBdr>
        </w:div>
        <w:div w:id="1241597533">
          <w:marLeft w:val="480"/>
          <w:marRight w:val="0"/>
          <w:marTop w:val="0"/>
          <w:marBottom w:val="0"/>
          <w:divBdr>
            <w:top w:val="none" w:sz="0" w:space="0" w:color="auto"/>
            <w:left w:val="none" w:sz="0" w:space="0" w:color="auto"/>
            <w:bottom w:val="none" w:sz="0" w:space="0" w:color="auto"/>
            <w:right w:val="none" w:sz="0" w:space="0" w:color="auto"/>
          </w:divBdr>
        </w:div>
        <w:div w:id="1313290428">
          <w:marLeft w:val="480"/>
          <w:marRight w:val="0"/>
          <w:marTop w:val="0"/>
          <w:marBottom w:val="0"/>
          <w:divBdr>
            <w:top w:val="none" w:sz="0" w:space="0" w:color="auto"/>
            <w:left w:val="none" w:sz="0" w:space="0" w:color="auto"/>
            <w:bottom w:val="none" w:sz="0" w:space="0" w:color="auto"/>
            <w:right w:val="none" w:sz="0" w:space="0" w:color="auto"/>
          </w:divBdr>
        </w:div>
        <w:div w:id="1317151826">
          <w:marLeft w:val="480"/>
          <w:marRight w:val="0"/>
          <w:marTop w:val="0"/>
          <w:marBottom w:val="0"/>
          <w:divBdr>
            <w:top w:val="none" w:sz="0" w:space="0" w:color="auto"/>
            <w:left w:val="none" w:sz="0" w:space="0" w:color="auto"/>
            <w:bottom w:val="none" w:sz="0" w:space="0" w:color="auto"/>
            <w:right w:val="none" w:sz="0" w:space="0" w:color="auto"/>
          </w:divBdr>
        </w:div>
        <w:div w:id="1350062403">
          <w:marLeft w:val="480"/>
          <w:marRight w:val="0"/>
          <w:marTop w:val="0"/>
          <w:marBottom w:val="0"/>
          <w:divBdr>
            <w:top w:val="none" w:sz="0" w:space="0" w:color="auto"/>
            <w:left w:val="none" w:sz="0" w:space="0" w:color="auto"/>
            <w:bottom w:val="none" w:sz="0" w:space="0" w:color="auto"/>
            <w:right w:val="none" w:sz="0" w:space="0" w:color="auto"/>
          </w:divBdr>
        </w:div>
        <w:div w:id="1362590322">
          <w:marLeft w:val="480"/>
          <w:marRight w:val="0"/>
          <w:marTop w:val="0"/>
          <w:marBottom w:val="0"/>
          <w:divBdr>
            <w:top w:val="none" w:sz="0" w:space="0" w:color="auto"/>
            <w:left w:val="none" w:sz="0" w:space="0" w:color="auto"/>
            <w:bottom w:val="none" w:sz="0" w:space="0" w:color="auto"/>
            <w:right w:val="none" w:sz="0" w:space="0" w:color="auto"/>
          </w:divBdr>
        </w:div>
        <w:div w:id="1371956083">
          <w:marLeft w:val="480"/>
          <w:marRight w:val="0"/>
          <w:marTop w:val="0"/>
          <w:marBottom w:val="0"/>
          <w:divBdr>
            <w:top w:val="none" w:sz="0" w:space="0" w:color="auto"/>
            <w:left w:val="none" w:sz="0" w:space="0" w:color="auto"/>
            <w:bottom w:val="none" w:sz="0" w:space="0" w:color="auto"/>
            <w:right w:val="none" w:sz="0" w:space="0" w:color="auto"/>
          </w:divBdr>
        </w:div>
        <w:div w:id="1406292916">
          <w:marLeft w:val="480"/>
          <w:marRight w:val="0"/>
          <w:marTop w:val="0"/>
          <w:marBottom w:val="0"/>
          <w:divBdr>
            <w:top w:val="none" w:sz="0" w:space="0" w:color="auto"/>
            <w:left w:val="none" w:sz="0" w:space="0" w:color="auto"/>
            <w:bottom w:val="none" w:sz="0" w:space="0" w:color="auto"/>
            <w:right w:val="none" w:sz="0" w:space="0" w:color="auto"/>
          </w:divBdr>
        </w:div>
        <w:div w:id="1417941690">
          <w:marLeft w:val="480"/>
          <w:marRight w:val="0"/>
          <w:marTop w:val="0"/>
          <w:marBottom w:val="0"/>
          <w:divBdr>
            <w:top w:val="none" w:sz="0" w:space="0" w:color="auto"/>
            <w:left w:val="none" w:sz="0" w:space="0" w:color="auto"/>
            <w:bottom w:val="none" w:sz="0" w:space="0" w:color="auto"/>
            <w:right w:val="none" w:sz="0" w:space="0" w:color="auto"/>
          </w:divBdr>
        </w:div>
        <w:div w:id="1420561442">
          <w:marLeft w:val="480"/>
          <w:marRight w:val="0"/>
          <w:marTop w:val="0"/>
          <w:marBottom w:val="0"/>
          <w:divBdr>
            <w:top w:val="none" w:sz="0" w:space="0" w:color="auto"/>
            <w:left w:val="none" w:sz="0" w:space="0" w:color="auto"/>
            <w:bottom w:val="none" w:sz="0" w:space="0" w:color="auto"/>
            <w:right w:val="none" w:sz="0" w:space="0" w:color="auto"/>
          </w:divBdr>
        </w:div>
        <w:div w:id="1431194806">
          <w:marLeft w:val="480"/>
          <w:marRight w:val="0"/>
          <w:marTop w:val="0"/>
          <w:marBottom w:val="0"/>
          <w:divBdr>
            <w:top w:val="none" w:sz="0" w:space="0" w:color="auto"/>
            <w:left w:val="none" w:sz="0" w:space="0" w:color="auto"/>
            <w:bottom w:val="none" w:sz="0" w:space="0" w:color="auto"/>
            <w:right w:val="none" w:sz="0" w:space="0" w:color="auto"/>
          </w:divBdr>
        </w:div>
        <w:div w:id="1481458011">
          <w:marLeft w:val="480"/>
          <w:marRight w:val="0"/>
          <w:marTop w:val="0"/>
          <w:marBottom w:val="0"/>
          <w:divBdr>
            <w:top w:val="none" w:sz="0" w:space="0" w:color="auto"/>
            <w:left w:val="none" w:sz="0" w:space="0" w:color="auto"/>
            <w:bottom w:val="none" w:sz="0" w:space="0" w:color="auto"/>
            <w:right w:val="none" w:sz="0" w:space="0" w:color="auto"/>
          </w:divBdr>
        </w:div>
        <w:div w:id="1501889082">
          <w:marLeft w:val="480"/>
          <w:marRight w:val="0"/>
          <w:marTop w:val="0"/>
          <w:marBottom w:val="0"/>
          <w:divBdr>
            <w:top w:val="none" w:sz="0" w:space="0" w:color="auto"/>
            <w:left w:val="none" w:sz="0" w:space="0" w:color="auto"/>
            <w:bottom w:val="none" w:sz="0" w:space="0" w:color="auto"/>
            <w:right w:val="none" w:sz="0" w:space="0" w:color="auto"/>
          </w:divBdr>
        </w:div>
        <w:div w:id="1550188701">
          <w:marLeft w:val="480"/>
          <w:marRight w:val="0"/>
          <w:marTop w:val="0"/>
          <w:marBottom w:val="0"/>
          <w:divBdr>
            <w:top w:val="none" w:sz="0" w:space="0" w:color="auto"/>
            <w:left w:val="none" w:sz="0" w:space="0" w:color="auto"/>
            <w:bottom w:val="none" w:sz="0" w:space="0" w:color="auto"/>
            <w:right w:val="none" w:sz="0" w:space="0" w:color="auto"/>
          </w:divBdr>
        </w:div>
        <w:div w:id="1595549662">
          <w:marLeft w:val="480"/>
          <w:marRight w:val="0"/>
          <w:marTop w:val="0"/>
          <w:marBottom w:val="0"/>
          <w:divBdr>
            <w:top w:val="none" w:sz="0" w:space="0" w:color="auto"/>
            <w:left w:val="none" w:sz="0" w:space="0" w:color="auto"/>
            <w:bottom w:val="none" w:sz="0" w:space="0" w:color="auto"/>
            <w:right w:val="none" w:sz="0" w:space="0" w:color="auto"/>
          </w:divBdr>
        </w:div>
        <w:div w:id="1673142149">
          <w:marLeft w:val="480"/>
          <w:marRight w:val="0"/>
          <w:marTop w:val="0"/>
          <w:marBottom w:val="0"/>
          <w:divBdr>
            <w:top w:val="none" w:sz="0" w:space="0" w:color="auto"/>
            <w:left w:val="none" w:sz="0" w:space="0" w:color="auto"/>
            <w:bottom w:val="none" w:sz="0" w:space="0" w:color="auto"/>
            <w:right w:val="none" w:sz="0" w:space="0" w:color="auto"/>
          </w:divBdr>
        </w:div>
        <w:div w:id="1677076550">
          <w:marLeft w:val="480"/>
          <w:marRight w:val="0"/>
          <w:marTop w:val="0"/>
          <w:marBottom w:val="0"/>
          <w:divBdr>
            <w:top w:val="none" w:sz="0" w:space="0" w:color="auto"/>
            <w:left w:val="none" w:sz="0" w:space="0" w:color="auto"/>
            <w:bottom w:val="none" w:sz="0" w:space="0" w:color="auto"/>
            <w:right w:val="none" w:sz="0" w:space="0" w:color="auto"/>
          </w:divBdr>
        </w:div>
        <w:div w:id="1696884956">
          <w:marLeft w:val="480"/>
          <w:marRight w:val="0"/>
          <w:marTop w:val="0"/>
          <w:marBottom w:val="0"/>
          <w:divBdr>
            <w:top w:val="none" w:sz="0" w:space="0" w:color="auto"/>
            <w:left w:val="none" w:sz="0" w:space="0" w:color="auto"/>
            <w:bottom w:val="none" w:sz="0" w:space="0" w:color="auto"/>
            <w:right w:val="none" w:sz="0" w:space="0" w:color="auto"/>
          </w:divBdr>
        </w:div>
        <w:div w:id="1747221702">
          <w:marLeft w:val="480"/>
          <w:marRight w:val="0"/>
          <w:marTop w:val="0"/>
          <w:marBottom w:val="0"/>
          <w:divBdr>
            <w:top w:val="none" w:sz="0" w:space="0" w:color="auto"/>
            <w:left w:val="none" w:sz="0" w:space="0" w:color="auto"/>
            <w:bottom w:val="none" w:sz="0" w:space="0" w:color="auto"/>
            <w:right w:val="none" w:sz="0" w:space="0" w:color="auto"/>
          </w:divBdr>
        </w:div>
        <w:div w:id="1773823270">
          <w:marLeft w:val="480"/>
          <w:marRight w:val="0"/>
          <w:marTop w:val="0"/>
          <w:marBottom w:val="0"/>
          <w:divBdr>
            <w:top w:val="none" w:sz="0" w:space="0" w:color="auto"/>
            <w:left w:val="none" w:sz="0" w:space="0" w:color="auto"/>
            <w:bottom w:val="none" w:sz="0" w:space="0" w:color="auto"/>
            <w:right w:val="none" w:sz="0" w:space="0" w:color="auto"/>
          </w:divBdr>
        </w:div>
        <w:div w:id="1854687875">
          <w:marLeft w:val="480"/>
          <w:marRight w:val="0"/>
          <w:marTop w:val="0"/>
          <w:marBottom w:val="0"/>
          <w:divBdr>
            <w:top w:val="none" w:sz="0" w:space="0" w:color="auto"/>
            <w:left w:val="none" w:sz="0" w:space="0" w:color="auto"/>
            <w:bottom w:val="none" w:sz="0" w:space="0" w:color="auto"/>
            <w:right w:val="none" w:sz="0" w:space="0" w:color="auto"/>
          </w:divBdr>
        </w:div>
        <w:div w:id="1856964879">
          <w:marLeft w:val="480"/>
          <w:marRight w:val="0"/>
          <w:marTop w:val="0"/>
          <w:marBottom w:val="0"/>
          <w:divBdr>
            <w:top w:val="none" w:sz="0" w:space="0" w:color="auto"/>
            <w:left w:val="none" w:sz="0" w:space="0" w:color="auto"/>
            <w:bottom w:val="none" w:sz="0" w:space="0" w:color="auto"/>
            <w:right w:val="none" w:sz="0" w:space="0" w:color="auto"/>
          </w:divBdr>
        </w:div>
        <w:div w:id="1879122019">
          <w:marLeft w:val="480"/>
          <w:marRight w:val="0"/>
          <w:marTop w:val="0"/>
          <w:marBottom w:val="0"/>
          <w:divBdr>
            <w:top w:val="none" w:sz="0" w:space="0" w:color="auto"/>
            <w:left w:val="none" w:sz="0" w:space="0" w:color="auto"/>
            <w:bottom w:val="none" w:sz="0" w:space="0" w:color="auto"/>
            <w:right w:val="none" w:sz="0" w:space="0" w:color="auto"/>
          </w:divBdr>
        </w:div>
        <w:div w:id="1904831658">
          <w:marLeft w:val="480"/>
          <w:marRight w:val="0"/>
          <w:marTop w:val="0"/>
          <w:marBottom w:val="0"/>
          <w:divBdr>
            <w:top w:val="none" w:sz="0" w:space="0" w:color="auto"/>
            <w:left w:val="none" w:sz="0" w:space="0" w:color="auto"/>
            <w:bottom w:val="none" w:sz="0" w:space="0" w:color="auto"/>
            <w:right w:val="none" w:sz="0" w:space="0" w:color="auto"/>
          </w:divBdr>
        </w:div>
        <w:div w:id="1908419873">
          <w:marLeft w:val="480"/>
          <w:marRight w:val="0"/>
          <w:marTop w:val="0"/>
          <w:marBottom w:val="0"/>
          <w:divBdr>
            <w:top w:val="none" w:sz="0" w:space="0" w:color="auto"/>
            <w:left w:val="none" w:sz="0" w:space="0" w:color="auto"/>
            <w:bottom w:val="none" w:sz="0" w:space="0" w:color="auto"/>
            <w:right w:val="none" w:sz="0" w:space="0" w:color="auto"/>
          </w:divBdr>
        </w:div>
        <w:div w:id="1920363328">
          <w:marLeft w:val="480"/>
          <w:marRight w:val="0"/>
          <w:marTop w:val="0"/>
          <w:marBottom w:val="0"/>
          <w:divBdr>
            <w:top w:val="none" w:sz="0" w:space="0" w:color="auto"/>
            <w:left w:val="none" w:sz="0" w:space="0" w:color="auto"/>
            <w:bottom w:val="none" w:sz="0" w:space="0" w:color="auto"/>
            <w:right w:val="none" w:sz="0" w:space="0" w:color="auto"/>
          </w:divBdr>
        </w:div>
        <w:div w:id="1961378528">
          <w:marLeft w:val="480"/>
          <w:marRight w:val="0"/>
          <w:marTop w:val="0"/>
          <w:marBottom w:val="0"/>
          <w:divBdr>
            <w:top w:val="none" w:sz="0" w:space="0" w:color="auto"/>
            <w:left w:val="none" w:sz="0" w:space="0" w:color="auto"/>
            <w:bottom w:val="none" w:sz="0" w:space="0" w:color="auto"/>
            <w:right w:val="none" w:sz="0" w:space="0" w:color="auto"/>
          </w:divBdr>
        </w:div>
        <w:div w:id="1973442579">
          <w:marLeft w:val="480"/>
          <w:marRight w:val="0"/>
          <w:marTop w:val="0"/>
          <w:marBottom w:val="0"/>
          <w:divBdr>
            <w:top w:val="none" w:sz="0" w:space="0" w:color="auto"/>
            <w:left w:val="none" w:sz="0" w:space="0" w:color="auto"/>
            <w:bottom w:val="none" w:sz="0" w:space="0" w:color="auto"/>
            <w:right w:val="none" w:sz="0" w:space="0" w:color="auto"/>
          </w:divBdr>
        </w:div>
        <w:div w:id="1983537749">
          <w:marLeft w:val="480"/>
          <w:marRight w:val="0"/>
          <w:marTop w:val="0"/>
          <w:marBottom w:val="0"/>
          <w:divBdr>
            <w:top w:val="none" w:sz="0" w:space="0" w:color="auto"/>
            <w:left w:val="none" w:sz="0" w:space="0" w:color="auto"/>
            <w:bottom w:val="none" w:sz="0" w:space="0" w:color="auto"/>
            <w:right w:val="none" w:sz="0" w:space="0" w:color="auto"/>
          </w:divBdr>
        </w:div>
        <w:div w:id="2007048985">
          <w:marLeft w:val="480"/>
          <w:marRight w:val="0"/>
          <w:marTop w:val="0"/>
          <w:marBottom w:val="0"/>
          <w:divBdr>
            <w:top w:val="none" w:sz="0" w:space="0" w:color="auto"/>
            <w:left w:val="none" w:sz="0" w:space="0" w:color="auto"/>
            <w:bottom w:val="none" w:sz="0" w:space="0" w:color="auto"/>
            <w:right w:val="none" w:sz="0" w:space="0" w:color="auto"/>
          </w:divBdr>
        </w:div>
        <w:div w:id="2015301020">
          <w:marLeft w:val="480"/>
          <w:marRight w:val="0"/>
          <w:marTop w:val="0"/>
          <w:marBottom w:val="0"/>
          <w:divBdr>
            <w:top w:val="none" w:sz="0" w:space="0" w:color="auto"/>
            <w:left w:val="none" w:sz="0" w:space="0" w:color="auto"/>
            <w:bottom w:val="none" w:sz="0" w:space="0" w:color="auto"/>
            <w:right w:val="none" w:sz="0" w:space="0" w:color="auto"/>
          </w:divBdr>
        </w:div>
        <w:div w:id="2019044379">
          <w:marLeft w:val="480"/>
          <w:marRight w:val="0"/>
          <w:marTop w:val="0"/>
          <w:marBottom w:val="0"/>
          <w:divBdr>
            <w:top w:val="none" w:sz="0" w:space="0" w:color="auto"/>
            <w:left w:val="none" w:sz="0" w:space="0" w:color="auto"/>
            <w:bottom w:val="none" w:sz="0" w:space="0" w:color="auto"/>
            <w:right w:val="none" w:sz="0" w:space="0" w:color="auto"/>
          </w:divBdr>
        </w:div>
        <w:div w:id="2033455222">
          <w:marLeft w:val="480"/>
          <w:marRight w:val="0"/>
          <w:marTop w:val="0"/>
          <w:marBottom w:val="0"/>
          <w:divBdr>
            <w:top w:val="none" w:sz="0" w:space="0" w:color="auto"/>
            <w:left w:val="none" w:sz="0" w:space="0" w:color="auto"/>
            <w:bottom w:val="none" w:sz="0" w:space="0" w:color="auto"/>
            <w:right w:val="none" w:sz="0" w:space="0" w:color="auto"/>
          </w:divBdr>
        </w:div>
        <w:div w:id="2069496699">
          <w:marLeft w:val="480"/>
          <w:marRight w:val="0"/>
          <w:marTop w:val="0"/>
          <w:marBottom w:val="0"/>
          <w:divBdr>
            <w:top w:val="none" w:sz="0" w:space="0" w:color="auto"/>
            <w:left w:val="none" w:sz="0" w:space="0" w:color="auto"/>
            <w:bottom w:val="none" w:sz="0" w:space="0" w:color="auto"/>
            <w:right w:val="none" w:sz="0" w:space="0" w:color="auto"/>
          </w:divBdr>
        </w:div>
        <w:div w:id="2081517117">
          <w:marLeft w:val="480"/>
          <w:marRight w:val="0"/>
          <w:marTop w:val="0"/>
          <w:marBottom w:val="0"/>
          <w:divBdr>
            <w:top w:val="none" w:sz="0" w:space="0" w:color="auto"/>
            <w:left w:val="none" w:sz="0" w:space="0" w:color="auto"/>
            <w:bottom w:val="none" w:sz="0" w:space="0" w:color="auto"/>
            <w:right w:val="none" w:sz="0" w:space="0" w:color="auto"/>
          </w:divBdr>
        </w:div>
        <w:div w:id="2115589497">
          <w:marLeft w:val="480"/>
          <w:marRight w:val="0"/>
          <w:marTop w:val="0"/>
          <w:marBottom w:val="0"/>
          <w:divBdr>
            <w:top w:val="none" w:sz="0" w:space="0" w:color="auto"/>
            <w:left w:val="none" w:sz="0" w:space="0" w:color="auto"/>
            <w:bottom w:val="none" w:sz="0" w:space="0" w:color="auto"/>
            <w:right w:val="none" w:sz="0" w:space="0" w:color="auto"/>
          </w:divBdr>
        </w:div>
        <w:div w:id="2137948147">
          <w:marLeft w:val="480"/>
          <w:marRight w:val="0"/>
          <w:marTop w:val="0"/>
          <w:marBottom w:val="0"/>
          <w:divBdr>
            <w:top w:val="none" w:sz="0" w:space="0" w:color="auto"/>
            <w:left w:val="none" w:sz="0" w:space="0" w:color="auto"/>
            <w:bottom w:val="none" w:sz="0" w:space="0" w:color="auto"/>
            <w:right w:val="none" w:sz="0" w:space="0" w:color="auto"/>
          </w:divBdr>
        </w:div>
        <w:div w:id="2142262794">
          <w:marLeft w:val="480"/>
          <w:marRight w:val="0"/>
          <w:marTop w:val="0"/>
          <w:marBottom w:val="0"/>
          <w:divBdr>
            <w:top w:val="none" w:sz="0" w:space="0" w:color="auto"/>
            <w:left w:val="none" w:sz="0" w:space="0" w:color="auto"/>
            <w:bottom w:val="none" w:sz="0" w:space="0" w:color="auto"/>
            <w:right w:val="none" w:sz="0" w:space="0" w:color="auto"/>
          </w:divBdr>
        </w:div>
      </w:divsChild>
    </w:div>
    <w:div w:id="293408543">
      <w:bodyDiv w:val="1"/>
      <w:marLeft w:val="0"/>
      <w:marRight w:val="0"/>
      <w:marTop w:val="0"/>
      <w:marBottom w:val="0"/>
      <w:divBdr>
        <w:top w:val="none" w:sz="0" w:space="0" w:color="auto"/>
        <w:left w:val="none" w:sz="0" w:space="0" w:color="auto"/>
        <w:bottom w:val="none" w:sz="0" w:space="0" w:color="auto"/>
        <w:right w:val="none" w:sz="0" w:space="0" w:color="auto"/>
      </w:divBdr>
    </w:div>
    <w:div w:id="311256605">
      <w:bodyDiv w:val="1"/>
      <w:marLeft w:val="0"/>
      <w:marRight w:val="0"/>
      <w:marTop w:val="0"/>
      <w:marBottom w:val="0"/>
      <w:divBdr>
        <w:top w:val="none" w:sz="0" w:space="0" w:color="auto"/>
        <w:left w:val="none" w:sz="0" w:space="0" w:color="auto"/>
        <w:bottom w:val="none" w:sz="0" w:space="0" w:color="auto"/>
        <w:right w:val="none" w:sz="0" w:space="0" w:color="auto"/>
      </w:divBdr>
    </w:div>
    <w:div w:id="317000571">
      <w:bodyDiv w:val="1"/>
      <w:marLeft w:val="0"/>
      <w:marRight w:val="0"/>
      <w:marTop w:val="0"/>
      <w:marBottom w:val="0"/>
      <w:divBdr>
        <w:top w:val="none" w:sz="0" w:space="0" w:color="auto"/>
        <w:left w:val="none" w:sz="0" w:space="0" w:color="auto"/>
        <w:bottom w:val="none" w:sz="0" w:space="0" w:color="auto"/>
        <w:right w:val="none" w:sz="0" w:space="0" w:color="auto"/>
      </w:divBdr>
    </w:div>
    <w:div w:id="317536054">
      <w:bodyDiv w:val="1"/>
      <w:marLeft w:val="0"/>
      <w:marRight w:val="0"/>
      <w:marTop w:val="0"/>
      <w:marBottom w:val="0"/>
      <w:divBdr>
        <w:top w:val="none" w:sz="0" w:space="0" w:color="auto"/>
        <w:left w:val="none" w:sz="0" w:space="0" w:color="auto"/>
        <w:bottom w:val="none" w:sz="0" w:space="0" w:color="auto"/>
        <w:right w:val="none" w:sz="0" w:space="0" w:color="auto"/>
      </w:divBdr>
    </w:div>
    <w:div w:id="328215191">
      <w:bodyDiv w:val="1"/>
      <w:marLeft w:val="0"/>
      <w:marRight w:val="0"/>
      <w:marTop w:val="0"/>
      <w:marBottom w:val="0"/>
      <w:divBdr>
        <w:top w:val="none" w:sz="0" w:space="0" w:color="auto"/>
        <w:left w:val="none" w:sz="0" w:space="0" w:color="auto"/>
        <w:bottom w:val="none" w:sz="0" w:space="0" w:color="auto"/>
        <w:right w:val="none" w:sz="0" w:space="0" w:color="auto"/>
      </w:divBdr>
    </w:div>
    <w:div w:id="328362519">
      <w:bodyDiv w:val="1"/>
      <w:marLeft w:val="0"/>
      <w:marRight w:val="0"/>
      <w:marTop w:val="0"/>
      <w:marBottom w:val="0"/>
      <w:divBdr>
        <w:top w:val="none" w:sz="0" w:space="0" w:color="auto"/>
        <w:left w:val="none" w:sz="0" w:space="0" w:color="auto"/>
        <w:bottom w:val="none" w:sz="0" w:space="0" w:color="auto"/>
        <w:right w:val="none" w:sz="0" w:space="0" w:color="auto"/>
      </w:divBdr>
    </w:div>
    <w:div w:id="331882724">
      <w:bodyDiv w:val="1"/>
      <w:marLeft w:val="0"/>
      <w:marRight w:val="0"/>
      <w:marTop w:val="0"/>
      <w:marBottom w:val="0"/>
      <w:divBdr>
        <w:top w:val="none" w:sz="0" w:space="0" w:color="auto"/>
        <w:left w:val="none" w:sz="0" w:space="0" w:color="auto"/>
        <w:bottom w:val="none" w:sz="0" w:space="0" w:color="auto"/>
        <w:right w:val="none" w:sz="0" w:space="0" w:color="auto"/>
      </w:divBdr>
    </w:div>
    <w:div w:id="352343770">
      <w:bodyDiv w:val="1"/>
      <w:marLeft w:val="0"/>
      <w:marRight w:val="0"/>
      <w:marTop w:val="0"/>
      <w:marBottom w:val="0"/>
      <w:divBdr>
        <w:top w:val="none" w:sz="0" w:space="0" w:color="auto"/>
        <w:left w:val="none" w:sz="0" w:space="0" w:color="auto"/>
        <w:bottom w:val="none" w:sz="0" w:space="0" w:color="auto"/>
        <w:right w:val="none" w:sz="0" w:space="0" w:color="auto"/>
      </w:divBdr>
    </w:div>
    <w:div w:id="355039591">
      <w:bodyDiv w:val="1"/>
      <w:marLeft w:val="0"/>
      <w:marRight w:val="0"/>
      <w:marTop w:val="0"/>
      <w:marBottom w:val="0"/>
      <w:divBdr>
        <w:top w:val="none" w:sz="0" w:space="0" w:color="auto"/>
        <w:left w:val="none" w:sz="0" w:space="0" w:color="auto"/>
        <w:bottom w:val="none" w:sz="0" w:space="0" w:color="auto"/>
        <w:right w:val="none" w:sz="0" w:space="0" w:color="auto"/>
      </w:divBdr>
    </w:div>
    <w:div w:id="360055160">
      <w:bodyDiv w:val="1"/>
      <w:marLeft w:val="0"/>
      <w:marRight w:val="0"/>
      <w:marTop w:val="0"/>
      <w:marBottom w:val="0"/>
      <w:divBdr>
        <w:top w:val="none" w:sz="0" w:space="0" w:color="auto"/>
        <w:left w:val="none" w:sz="0" w:space="0" w:color="auto"/>
        <w:bottom w:val="none" w:sz="0" w:space="0" w:color="auto"/>
        <w:right w:val="none" w:sz="0" w:space="0" w:color="auto"/>
      </w:divBdr>
    </w:div>
    <w:div w:id="372775538">
      <w:bodyDiv w:val="1"/>
      <w:marLeft w:val="0"/>
      <w:marRight w:val="0"/>
      <w:marTop w:val="0"/>
      <w:marBottom w:val="0"/>
      <w:divBdr>
        <w:top w:val="none" w:sz="0" w:space="0" w:color="auto"/>
        <w:left w:val="none" w:sz="0" w:space="0" w:color="auto"/>
        <w:bottom w:val="none" w:sz="0" w:space="0" w:color="auto"/>
        <w:right w:val="none" w:sz="0" w:space="0" w:color="auto"/>
      </w:divBdr>
    </w:div>
    <w:div w:id="379136771">
      <w:bodyDiv w:val="1"/>
      <w:marLeft w:val="0"/>
      <w:marRight w:val="0"/>
      <w:marTop w:val="0"/>
      <w:marBottom w:val="0"/>
      <w:divBdr>
        <w:top w:val="none" w:sz="0" w:space="0" w:color="auto"/>
        <w:left w:val="none" w:sz="0" w:space="0" w:color="auto"/>
        <w:bottom w:val="none" w:sz="0" w:space="0" w:color="auto"/>
        <w:right w:val="none" w:sz="0" w:space="0" w:color="auto"/>
      </w:divBdr>
    </w:div>
    <w:div w:id="391660728">
      <w:bodyDiv w:val="1"/>
      <w:marLeft w:val="0"/>
      <w:marRight w:val="0"/>
      <w:marTop w:val="0"/>
      <w:marBottom w:val="0"/>
      <w:divBdr>
        <w:top w:val="none" w:sz="0" w:space="0" w:color="auto"/>
        <w:left w:val="none" w:sz="0" w:space="0" w:color="auto"/>
        <w:bottom w:val="none" w:sz="0" w:space="0" w:color="auto"/>
        <w:right w:val="none" w:sz="0" w:space="0" w:color="auto"/>
      </w:divBdr>
    </w:div>
    <w:div w:id="394857194">
      <w:bodyDiv w:val="1"/>
      <w:marLeft w:val="0"/>
      <w:marRight w:val="0"/>
      <w:marTop w:val="0"/>
      <w:marBottom w:val="0"/>
      <w:divBdr>
        <w:top w:val="none" w:sz="0" w:space="0" w:color="auto"/>
        <w:left w:val="none" w:sz="0" w:space="0" w:color="auto"/>
        <w:bottom w:val="none" w:sz="0" w:space="0" w:color="auto"/>
        <w:right w:val="none" w:sz="0" w:space="0" w:color="auto"/>
      </w:divBdr>
      <w:divsChild>
        <w:div w:id="4989869">
          <w:marLeft w:val="480"/>
          <w:marRight w:val="0"/>
          <w:marTop w:val="0"/>
          <w:marBottom w:val="0"/>
          <w:divBdr>
            <w:top w:val="none" w:sz="0" w:space="0" w:color="auto"/>
            <w:left w:val="none" w:sz="0" w:space="0" w:color="auto"/>
            <w:bottom w:val="none" w:sz="0" w:space="0" w:color="auto"/>
            <w:right w:val="none" w:sz="0" w:space="0" w:color="auto"/>
          </w:divBdr>
        </w:div>
        <w:div w:id="13314815">
          <w:marLeft w:val="480"/>
          <w:marRight w:val="0"/>
          <w:marTop w:val="0"/>
          <w:marBottom w:val="0"/>
          <w:divBdr>
            <w:top w:val="none" w:sz="0" w:space="0" w:color="auto"/>
            <w:left w:val="none" w:sz="0" w:space="0" w:color="auto"/>
            <w:bottom w:val="none" w:sz="0" w:space="0" w:color="auto"/>
            <w:right w:val="none" w:sz="0" w:space="0" w:color="auto"/>
          </w:divBdr>
        </w:div>
        <w:div w:id="25912593">
          <w:marLeft w:val="480"/>
          <w:marRight w:val="0"/>
          <w:marTop w:val="0"/>
          <w:marBottom w:val="0"/>
          <w:divBdr>
            <w:top w:val="none" w:sz="0" w:space="0" w:color="auto"/>
            <w:left w:val="none" w:sz="0" w:space="0" w:color="auto"/>
            <w:bottom w:val="none" w:sz="0" w:space="0" w:color="auto"/>
            <w:right w:val="none" w:sz="0" w:space="0" w:color="auto"/>
          </w:divBdr>
        </w:div>
        <w:div w:id="99884503">
          <w:marLeft w:val="480"/>
          <w:marRight w:val="0"/>
          <w:marTop w:val="0"/>
          <w:marBottom w:val="0"/>
          <w:divBdr>
            <w:top w:val="none" w:sz="0" w:space="0" w:color="auto"/>
            <w:left w:val="none" w:sz="0" w:space="0" w:color="auto"/>
            <w:bottom w:val="none" w:sz="0" w:space="0" w:color="auto"/>
            <w:right w:val="none" w:sz="0" w:space="0" w:color="auto"/>
          </w:divBdr>
        </w:div>
        <w:div w:id="131289005">
          <w:marLeft w:val="480"/>
          <w:marRight w:val="0"/>
          <w:marTop w:val="0"/>
          <w:marBottom w:val="0"/>
          <w:divBdr>
            <w:top w:val="none" w:sz="0" w:space="0" w:color="auto"/>
            <w:left w:val="none" w:sz="0" w:space="0" w:color="auto"/>
            <w:bottom w:val="none" w:sz="0" w:space="0" w:color="auto"/>
            <w:right w:val="none" w:sz="0" w:space="0" w:color="auto"/>
          </w:divBdr>
        </w:div>
        <w:div w:id="144593192">
          <w:marLeft w:val="480"/>
          <w:marRight w:val="0"/>
          <w:marTop w:val="0"/>
          <w:marBottom w:val="0"/>
          <w:divBdr>
            <w:top w:val="none" w:sz="0" w:space="0" w:color="auto"/>
            <w:left w:val="none" w:sz="0" w:space="0" w:color="auto"/>
            <w:bottom w:val="none" w:sz="0" w:space="0" w:color="auto"/>
            <w:right w:val="none" w:sz="0" w:space="0" w:color="auto"/>
          </w:divBdr>
        </w:div>
        <w:div w:id="157120363">
          <w:marLeft w:val="480"/>
          <w:marRight w:val="0"/>
          <w:marTop w:val="0"/>
          <w:marBottom w:val="0"/>
          <w:divBdr>
            <w:top w:val="none" w:sz="0" w:space="0" w:color="auto"/>
            <w:left w:val="none" w:sz="0" w:space="0" w:color="auto"/>
            <w:bottom w:val="none" w:sz="0" w:space="0" w:color="auto"/>
            <w:right w:val="none" w:sz="0" w:space="0" w:color="auto"/>
          </w:divBdr>
        </w:div>
        <w:div w:id="161699695">
          <w:marLeft w:val="480"/>
          <w:marRight w:val="0"/>
          <w:marTop w:val="0"/>
          <w:marBottom w:val="0"/>
          <w:divBdr>
            <w:top w:val="none" w:sz="0" w:space="0" w:color="auto"/>
            <w:left w:val="none" w:sz="0" w:space="0" w:color="auto"/>
            <w:bottom w:val="none" w:sz="0" w:space="0" w:color="auto"/>
            <w:right w:val="none" w:sz="0" w:space="0" w:color="auto"/>
          </w:divBdr>
        </w:div>
        <w:div w:id="204024951">
          <w:marLeft w:val="480"/>
          <w:marRight w:val="0"/>
          <w:marTop w:val="0"/>
          <w:marBottom w:val="0"/>
          <w:divBdr>
            <w:top w:val="none" w:sz="0" w:space="0" w:color="auto"/>
            <w:left w:val="none" w:sz="0" w:space="0" w:color="auto"/>
            <w:bottom w:val="none" w:sz="0" w:space="0" w:color="auto"/>
            <w:right w:val="none" w:sz="0" w:space="0" w:color="auto"/>
          </w:divBdr>
        </w:div>
        <w:div w:id="221916128">
          <w:marLeft w:val="480"/>
          <w:marRight w:val="0"/>
          <w:marTop w:val="0"/>
          <w:marBottom w:val="0"/>
          <w:divBdr>
            <w:top w:val="none" w:sz="0" w:space="0" w:color="auto"/>
            <w:left w:val="none" w:sz="0" w:space="0" w:color="auto"/>
            <w:bottom w:val="none" w:sz="0" w:space="0" w:color="auto"/>
            <w:right w:val="none" w:sz="0" w:space="0" w:color="auto"/>
          </w:divBdr>
        </w:div>
        <w:div w:id="258224080">
          <w:marLeft w:val="480"/>
          <w:marRight w:val="0"/>
          <w:marTop w:val="0"/>
          <w:marBottom w:val="0"/>
          <w:divBdr>
            <w:top w:val="none" w:sz="0" w:space="0" w:color="auto"/>
            <w:left w:val="none" w:sz="0" w:space="0" w:color="auto"/>
            <w:bottom w:val="none" w:sz="0" w:space="0" w:color="auto"/>
            <w:right w:val="none" w:sz="0" w:space="0" w:color="auto"/>
          </w:divBdr>
        </w:div>
        <w:div w:id="320499077">
          <w:marLeft w:val="480"/>
          <w:marRight w:val="0"/>
          <w:marTop w:val="0"/>
          <w:marBottom w:val="0"/>
          <w:divBdr>
            <w:top w:val="none" w:sz="0" w:space="0" w:color="auto"/>
            <w:left w:val="none" w:sz="0" w:space="0" w:color="auto"/>
            <w:bottom w:val="none" w:sz="0" w:space="0" w:color="auto"/>
            <w:right w:val="none" w:sz="0" w:space="0" w:color="auto"/>
          </w:divBdr>
        </w:div>
        <w:div w:id="325324624">
          <w:marLeft w:val="480"/>
          <w:marRight w:val="0"/>
          <w:marTop w:val="0"/>
          <w:marBottom w:val="0"/>
          <w:divBdr>
            <w:top w:val="none" w:sz="0" w:space="0" w:color="auto"/>
            <w:left w:val="none" w:sz="0" w:space="0" w:color="auto"/>
            <w:bottom w:val="none" w:sz="0" w:space="0" w:color="auto"/>
            <w:right w:val="none" w:sz="0" w:space="0" w:color="auto"/>
          </w:divBdr>
        </w:div>
        <w:div w:id="326828844">
          <w:marLeft w:val="480"/>
          <w:marRight w:val="0"/>
          <w:marTop w:val="0"/>
          <w:marBottom w:val="0"/>
          <w:divBdr>
            <w:top w:val="none" w:sz="0" w:space="0" w:color="auto"/>
            <w:left w:val="none" w:sz="0" w:space="0" w:color="auto"/>
            <w:bottom w:val="none" w:sz="0" w:space="0" w:color="auto"/>
            <w:right w:val="none" w:sz="0" w:space="0" w:color="auto"/>
          </w:divBdr>
        </w:div>
        <w:div w:id="333530402">
          <w:marLeft w:val="480"/>
          <w:marRight w:val="0"/>
          <w:marTop w:val="0"/>
          <w:marBottom w:val="0"/>
          <w:divBdr>
            <w:top w:val="none" w:sz="0" w:space="0" w:color="auto"/>
            <w:left w:val="none" w:sz="0" w:space="0" w:color="auto"/>
            <w:bottom w:val="none" w:sz="0" w:space="0" w:color="auto"/>
            <w:right w:val="none" w:sz="0" w:space="0" w:color="auto"/>
          </w:divBdr>
        </w:div>
        <w:div w:id="356125457">
          <w:marLeft w:val="480"/>
          <w:marRight w:val="0"/>
          <w:marTop w:val="0"/>
          <w:marBottom w:val="0"/>
          <w:divBdr>
            <w:top w:val="none" w:sz="0" w:space="0" w:color="auto"/>
            <w:left w:val="none" w:sz="0" w:space="0" w:color="auto"/>
            <w:bottom w:val="none" w:sz="0" w:space="0" w:color="auto"/>
            <w:right w:val="none" w:sz="0" w:space="0" w:color="auto"/>
          </w:divBdr>
        </w:div>
        <w:div w:id="444538916">
          <w:marLeft w:val="480"/>
          <w:marRight w:val="0"/>
          <w:marTop w:val="0"/>
          <w:marBottom w:val="0"/>
          <w:divBdr>
            <w:top w:val="none" w:sz="0" w:space="0" w:color="auto"/>
            <w:left w:val="none" w:sz="0" w:space="0" w:color="auto"/>
            <w:bottom w:val="none" w:sz="0" w:space="0" w:color="auto"/>
            <w:right w:val="none" w:sz="0" w:space="0" w:color="auto"/>
          </w:divBdr>
        </w:div>
        <w:div w:id="480855277">
          <w:marLeft w:val="480"/>
          <w:marRight w:val="0"/>
          <w:marTop w:val="0"/>
          <w:marBottom w:val="0"/>
          <w:divBdr>
            <w:top w:val="none" w:sz="0" w:space="0" w:color="auto"/>
            <w:left w:val="none" w:sz="0" w:space="0" w:color="auto"/>
            <w:bottom w:val="none" w:sz="0" w:space="0" w:color="auto"/>
            <w:right w:val="none" w:sz="0" w:space="0" w:color="auto"/>
          </w:divBdr>
        </w:div>
        <w:div w:id="491870505">
          <w:marLeft w:val="480"/>
          <w:marRight w:val="0"/>
          <w:marTop w:val="0"/>
          <w:marBottom w:val="0"/>
          <w:divBdr>
            <w:top w:val="none" w:sz="0" w:space="0" w:color="auto"/>
            <w:left w:val="none" w:sz="0" w:space="0" w:color="auto"/>
            <w:bottom w:val="none" w:sz="0" w:space="0" w:color="auto"/>
            <w:right w:val="none" w:sz="0" w:space="0" w:color="auto"/>
          </w:divBdr>
        </w:div>
        <w:div w:id="505945732">
          <w:marLeft w:val="480"/>
          <w:marRight w:val="0"/>
          <w:marTop w:val="0"/>
          <w:marBottom w:val="0"/>
          <w:divBdr>
            <w:top w:val="none" w:sz="0" w:space="0" w:color="auto"/>
            <w:left w:val="none" w:sz="0" w:space="0" w:color="auto"/>
            <w:bottom w:val="none" w:sz="0" w:space="0" w:color="auto"/>
            <w:right w:val="none" w:sz="0" w:space="0" w:color="auto"/>
          </w:divBdr>
        </w:div>
        <w:div w:id="524364732">
          <w:marLeft w:val="480"/>
          <w:marRight w:val="0"/>
          <w:marTop w:val="0"/>
          <w:marBottom w:val="0"/>
          <w:divBdr>
            <w:top w:val="none" w:sz="0" w:space="0" w:color="auto"/>
            <w:left w:val="none" w:sz="0" w:space="0" w:color="auto"/>
            <w:bottom w:val="none" w:sz="0" w:space="0" w:color="auto"/>
            <w:right w:val="none" w:sz="0" w:space="0" w:color="auto"/>
          </w:divBdr>
        </w:div>
        <w:div w:id="528374693">
          <w:marLeft w:val="480"/>
          <w:marRight w:val="0"/>
          <w:marTop w:val="0"/>
          <w:marBottom w:val="0"/>
          <w:divBdr>
            <w:top w:val="none" w:sz="0" w:space="0" w:color="auto"/>
            <w:left w:val="none" w:sz="0" w:space="0" w:color="auto"/>
            <w:bottom w:val="none" w:sz="0" w:space="0" w:color="auto"/>
            <w:right w:val="none" w:sz="0" w:space="0" w:color="auto"/>
          </w:divBdr>
        </w:div>
        <w:div w:id="530076303">
          <w:marLeft w:val="480"/>
          <w:marRight w:val="0"/>
          <w:marTop w:val="0"/>
          <w:marBottom w:val="0"/>
          <w:divBdr>
            <w:top w:val="none" w:sz="0" w:space="0" w:color="auto"/>
            <w:left w:val="none" w:sz="0" w:space="0" w:color="auto"/>
            <w:bottom w:val="none" w:sz="0" w:space="0" w:color="auto"/>
            <w:right w:val="none" w:sz="0" w:space="0" w:color="auto"/>
          </w:divBdr>
        </w:div>
        <w:div w:id="560874372">
          <w:marLeft w:val="480"/>
          <w:marRight w:val="0"/>
          <w:marTop w:val="0"/>
          <w:marBottom w:val="0"/>
          <w:divBdr>
            <w:top w:val="none" w:sz="0" w:space="0" w:color="auto"/>
            <w:left w:val="none" w:sz="0" w:space="0" w:color="auto"/>
            <w:bottom w:val="none" w:sz="0" w:space="0" w:color="auto"/>
            <w:right w:val="none" w:sz="0" w:space="0" w:color="auto"/>
          </w:divBdr>
        </w:div>
        <w:div w:id="568923781">
          <w:marLeft w:val="480"/>
          <w:marRight w:val="0"/>
          <w:marTop w:val="0"/>
          <w:marBottom w:val="0"/>
          <w:divBdr>
            <w:top w:val="none" w:sz="0" w:space="0" w:color="auto"/>
            <w:left w:val="none" w:sz="0" w:space="0" w:color="auto"/>
            <w:bottom w:val="none" w:sz="0" w:space="0" w:color="auto"/>
            <w:right w:val="none" w:sz="0" w:space="0" w:color="auto"/>
          </w:divBdr>
        </w:div>
        <w:div w:id="583803343">
          <w:marLeft w:val="480"/>
          <w:marRight w:val="0"/>
          <w:marTop w:val="0"/>
          <w:marBottom w:val="0"/>
          <w:divBdr>
            <w:top w:val="none" w:sz="0" w:space="0" w:color="auto"/>
            <w:left w:val="none" w:sz="0" w:space="0" w:color="auto"/>
            <w:bottom w:val="none" w:sz="0" w:space="0" w:color="auto"/>
            <w:right w:val="none" w:sz="0" w:space="0" w:color="auto"/>
          </w:divBdr>
        </w:div>
        <w:div w:id="613942607">
          <w:marLeft w:val="480"/>
          <w:marRight w:val="0"/>
          <w:marTop w:val="0"/>
          <w:marBottom w:val="0"/>
          <w:divBdr>
            <w:top w:val="none" w:sz="0" w:space="0" w:color="auto"/>
            <w:left w:val="none" w:sz="0" w:space="0" w:color="auto"/>
            <w:bottom w:val="none" w:sz="0" w:space="0" w:color="auto"/>
            <w:right w:val="none" w:sz="0" w:space="0" w:color="auto"/>
          </w:divBdr>
        </w:div>
        <w:div w:id="616106567">
          <w:marLeft w:val="480"/>
          <w:marRight w:val="0"/>
          <w:marTop w:val="0"/>
          <w:marBottom w:val="0"/>
          <w:divBdr>
            <w:top w:val="none" w:sz="0" w:space="0" w:color="auto"/>
            <w:left w:val="none" w:sz="0" w:space="0" w:color="auto"/>
            <w:bottom w:val="none" w:sz="0" w:space="0" w:color="auto"/>
            <w:right w:val="none" w:sz="0" w:space="0" w:color="auto"/>
          </w:divBdr>
        </w:div>
        <w:div w:id="622225031">
          <w:marLeft w:val="480"/>
          <w:marRight w:val="0"/>
          <w:marTop w:val="0"/>
          <w:marBottom w:val="0"/>
          <w:divBdr>
            <w:top w:val="none" w:sz="0" w:space="0" w:color="auto"/>
            <w:left w:val="none" w:sz="0" w:space="0" w:color="auto"/>
            <w:bottom w:val="none" w:sz="0" w:space="0" w:color="auto"/>
            <w:right w:val="none" w:sz="0" w:space="0" w:color="auto"/>
          </w:divBdr>
        </w:div>
        <w:div w:id="636761684">
          <w:marLeft w:val="480"/>
          <w:marRight w:val="0"/>
          <w:marTop w:val="0"/>
          <w:marBottom w:val="0"/>
          <w:divBdr>
            <w:top w:val="none" w:sz="0" w:space="0" w:color="auto"/>
            <w:left w:val="none" w:sz="0" w:space="0" w:color="auto"/>
            <w:bottom w:val="none" w:sz="0" w:space="0" w:color="auto"/>
            <w:right w:val="none" w:sz="0" w:space="0" w:color="auto"/>
          </w:divBdr>
        </w:div>
        <w:div w:id="670907865">
          <w:marLeft w:val="480"/>
          <w:marRight w:val="0"/>
          <w:marTop w:val="0"/>
          <w:marBottom w:val="0"/>
          <w:divBdr>
            <w:top w:val="none" w:sz="0" w:space="0" w:color="auto"/>
            <w:left w:val="none" w:sz="0" w:space="0" w:color="auto"/>
            <w:bottom w:val="none" w:sz="0" w:space="0" w:color="auto"/>
            <w:right w:val="none" w:sz="0" w:space="0" w:color="auto"/>
          </w:divBdr>
        </w:div>
        <w:div w:id="678509528">
          <w:marLeft w:val="480"/>
          <w:marRight w:val="0"/>
          <w:marTop w:val="0"/>
          <w:marBottom w:val="0"/>
          <w:divBdr>
            <w:top w:val="none" w:sz="0" w:space="0" w:color="auto"/>
            <w:left w:val="none" w:sz="0" w:space="0" w:color="auto"/>
            <w:bottom w:val="none" w:sz="0" w:space="0" w:color="auto"/>
            <w:right w:val="none" w:sz="0" w:space="0" w:color="auto"/>
          </w:divBdr>
        </w:div>
        <w:div w:id="696539981">
          <w:marLeft w:val="480"/>
          <w:marRight w:val="0"/>
          <w:marTop w:val="0"/>
          <w:marBottom w:val="0"/>
          <w:divBdr>
            <w:top w:val="none" w:sz="0" w:space="0" w:color="auto"/>
            <w:left w:val="none" w:sz="0" w:space="0" w:color="auto"/>
            <w:bottom w:val="none" w:sz="0" w:space="0" w:color="auto"/>
            <w:right w:val="none" w:sz="0" w:space="0" w:color="auto"/>
          </w:divBdr>
        </w:div>
        <w:div w:id="742414546">
          <w:marLeft w:val="480"/>
          <w:marRight w:val="0"/>
          <w:marTop w:val="0"/>
          <w:marBottom w:val="0"/>
          <w:divBdr>
            <w:top w:val="none" w:sz="0" w:space="0" w:color="auto"/>
            <w:left w:val="none" w:sz="0" w:space="0" w:color="auto"/>
            <w:bottom w:val="none" w:sz="0" w:space="0" w:color="auto"/>
            <w:right w:val="none" w:sz="0" w:space="0" w:color="auto"/>
          </w:divBdr>
        </w:div>
        <w:div w:id="759907508">
          <w:marLeft w:val="480"/>
          <w:marRight w:val="0"/>
          <w:marTop w:val="0"/>
          <w:marBottom w:val="0"/>
          <w:divBdr>
            <w:top w:val="none" w:sz="0" w:space="0" w:color="auto"/>
            <w:left w:val="none" w:sz="0" w:space="0" w:color="auto"/>
            <w:bottom w:val="none" w:sz="0" w:space="0" w:color="auto"/>
            <w:right w:val="none" w:sz="0" w:space="0" w:color="auto"/>
          </w:divBdr>
        </w:div>
        <w:div w:id="812068159">
          <w:marLeft w:val="480"/>
          <w:marRight w:val="0"/>
          <w:marTop w:val="0"/>
          <w:marBottom w:val="0"/>
          <w:divBdr>
            <w:top w:val="none" w:sz="0" w:space="0" w:color="auto"/>
            <w:left w:val="none" w:sz="0" w:space="0" w:color="auto"/>
            <w:bottom w:val="none" w:sz="0" w:space="0" w:color="auto"/>
            <w:right w:val="none" w:sz="0" w:space="0" w:color="auto"/>
          </w:divBdr>
        </w:div>
        <w:div w:id="828445055">
          <w:marLeft w:val="480"/>
          <w:marRight w:val="0"/>
          <w:marTop w:val="0"/>
          <w:marBottom w:val="0"/>
          <w:divBdr>
            <w:top w:val="none" w:sz="0" w:space="0" w:color="auto"/>
            <w:left w:val="none" w:sz="0" w:space="0" w:color="auto"/>
            <w:bottom w:val="none" w:sz="0" w:space="0" w:color="auto"/>
            <w:right w:val="none" w:sz="0" w:space="0" w:color="auto"/>
          </w:divBdr>
        </w:div>
        <w:div w:id="849955700">
          <w:marLeft w:val="480"/>
          <w:marRight w:val="0"/>
          <w:marTop w:val="0"/>
          <w:marBottom w:val="0"/>
          <w:divBdr>
            <w:top w:val="none" w:sz="0" w:space="0" w:color="auto"/>
            <w:left w:val="none" w:sz="0" w:space="0" w:color="auto"/>
            <w:bottom w:val="none" w:sz="0" w:space="0" w:color="auto"/>
            <w:right w:val="none" w:sz="0" w:space="0" w:color="auto"/>
          </w:divBdr>
        </w:div>
        <w:div w:id="863128818">
          <w:marLeft w:val="480"/>
          <w:marRight w:val="0"/>
          <w:marTop w:val="0"/>
          <w:marBottom w:val="0"/>
          <w:divBdr>
            <w:top w:val="none" w:sz="0" w:space="0" w:color="auto"/>
            <w:left w:val="none" w:sz="0" w:space="0" w:color="auto"/>
            <w:bottom w:val="none" w:sz="0" w:space="0" w:color="auto"/>
            <w:right w:val="none" w:sz="0" w:space="0" w:color="auto"/>
          </w:divBdr>
        </w:div>
        <w:div w:id="916091182">
          <w:marLeft w:val="480"/>
          <w:marRight w:val="0"/>
          <w:marTop w:val="0"/>
          <w:marBottom w:val="0"/>
          <w:divBdr>
            <w:top w:val="none" w:sz="0" w:space="0" w:color="auto"/>
            <w:left w:val="none" w:sz="0" w:space="0" w:color="auto"/>
            <w:bottom w:val="none" w:sz="0" w:space="0" w:color="auto"/>
            <w:right w:val="none" w:sz="0" w:space="0" w:color="auto"/>
          </w:divBdr>
        </w:div>
        <w:div w:id="939529666">
          <w:marLeft w:val="480"/>
          <w:marRight w:val="0"/>
          <w:marTop w:val="0"/>
          <w:marBottom w:val="0"/>
          <w:divBdr>
            <w:top w:val="none" w:sz="0" w:space="0" w:color="auto"/>
            <w:left w:val="none" w:sz="0" w:space="0" w:color="auto"/>
            <w:bottom w:val="none" w:sz="0" w:space="0" w:color="auto"/>
            <w:right w:val="none" w:sz="0" w:space="0" w:color="auto"/>
          </w:divBdr>
        </w:div>
        <w:div w:id="954484749">
          <w:marLeft w:val="480"/>
          <w:marRight w:val="0"/>
          <w:marTop w:val="0"/>
          <w:marBottom w:val="0"/>
          <w:divBdr>
            <w:top w:val="none" w:sz="0" w:space="0" w:color="auto"/>
            <w:left w:val="none" w:sz="0" w:space="0" w:color="auto"/>
            <w:bottom w:val="none" w:sz="0" w:space="0" w:color="auto"/>
            <w:right w:val="none" w:sz="0" w:space="0" w:color="auto"/>
          </w:divBdr>
        </w:div>
        <w:div w:id="956525452">
          <w:marLeft w:val="480"/>
          <w:marRight w:val="0"/>
          <w:marTop w:val="0"/>
          <w:marBottom w:val="0"/>
          <w:divBdr>
            <w:top w:val="none" w:sz="0" w:space="0" w:color="auto"/>
            <w:left w:val="none" w:sz="0" w:space="0" w:color="auto"/>
            <w:bottom w:val="none" w:sz="0" w:space="0" w:color="auto"/>
            <w:right w:val="none" w:sz="0" w:space="0" w:color="auto"/>
          </w:divBdr>
        </w:div>
        <w:div w:id="974217255">
          <w:marLeft w:val="480"/>
          <w:marRight w:val="0"/>
          <w:marTop w:val="0"/>
          <w:marBottom w:val="0"/>
          <w:divBdr>
            <w:top w:val="none" w:sz="0" w:space="0" w:color="auto"/>
            <w:left w:val="none" w:sz="0" w:space="0" w:color="auto"/>
            <w:bottom w:val="none" w:sz="0" w:space="0" w:color="auto"/>
            <w:right w:val="none" w:sz="0" w:space="0" w:color="auto"/>
          </w:divBdr>
        </w:div>
        <w:div w:id="992680280">
          <w:marLeft w:val="480"/>
          <w:marRight w:val="0"/>
          <w:marTop w:val="0"/>
          <w:marBottom w:val="0"/>
          <w:divBdr>
            <w:top w:val="none" w:sz="0" w:space="0" w:color="auto"/>
            <w:left w:val="none" w:sz="0" w:space="0" w:color="auto"/>
            <w:bottom w:val="none" w:sz="0" w:space="0" w:color="auto"/>
            <w:right w:val="none" w:sz="0" w:space="0" w:color="auto"/>
          </w:divBdr>
        </w:div>
        <w:div w:id="995837707">
          <w:marLeft w:val="480"/>
          <w:marRight w:val="0"/>
          <w:marTop w:val="0"/>
          <w:marBottom w:val="0"/>
          <w:divBdr>
            <w:top w:val="none" w:sz="0" w:space="0" w:color="auto"/>
            <w:left w:val="none" w:sz="0" w:space="0" w:color="auto"/>
            <w:bottom w:val="none" w:sz="0" w:space="0" w:color="auto"/>
            <w:right w:val="none" w:sz="0" w:space="0" w:color="auto"/>
          </w:divBdr>
        </w:div>
        <w:div w:id="1043602629">
          <w:marLeft w:val="480"/>
          <w:marRight w:val="0"/>
          <w:marTop w:val="0"/>
          <w:marBottom w:val="0"/>
          <w:divBdr>
            <w:top w:val="none" w:sz="0" w:space="0" w:color="auto"/>
            <w:left w:val="none" w:sz="0" w:space="0" w:color="auto"/>
            <w:bottom w:val="none" w:sz="0" w:space="0" w:color="auto"/>
            <w:right w:val="none" w:sz="0" w:space="0" w:color="auto"/>
          </w:divBdr>
        </w:div>
        <w:div w:id="1046610884">
          <w:marLeft w:val="480"/>
          <w:marRight w:val="0"/>
          <w:marTop w:val="0"/>
          <w:marBottom w:val="0"/>
          <w:divBdr>
            <w:top w:val="none" w:sz="0" w:space="0" w:color="auto"/>
            <w:left w:val="none" w:sz="0" w:space="0" w:color="auto"/>
            <w:bottom w:val="none" w:sz="0" w:space="0" w:color="auto"/>
            <w:right w:val="none" w:sz="0" w:space="0" w:color="auto"/>
          </w:divBdr>
        </w:div>
        <w:div w:id="1085959976">
          <w:marLeft w:val="480"/>
          <w:marRight w:val="0"/>
          <w:marTop w:val="0"/>
          <w:marBottom w:val="0"/>
          <w:divBdr>
            <w:top w:val="none" w:sz="0" w:space="0" w:color="auto"/>
            <w:left w:val="none" w:sz="0" w:space="0" w:color="auto"/>
            <w:bottom w:val="none" w:sz="0" w:space="0" w:color="auto"/>
            <w:right w:val="none" w:sz="0" w:space="0" w:color="auto"/>
          </w:divBdr>
        </w:div>
        <w:div w:id="1114203532">
          <w:marLeft w:val="480"/>
          <w:marRight w:val="0"/>
          <w:marTop w:val="0"/>
          <w:marBottom w:val="0"/>
          <w:divBdr>
            <w:top w:val="none" w:sz="0" w:space="0" w:color="auto"/>
            <w:left w:val="none" w:sz="0" w:space="0" w:color="auto"/>
            <w:bottom w:val="none" w:sz="0" w:space="0" w:color="auto"/>
            <w:right w:val="none" w:sz="0" w:space="0" w:color="auto"/>
          </w:divBdr>
        </w:div>
        <w:div w:id="1145198856">
          <w:marLeft w:val="480"/>
          <w:marRight w:val="0"/>
          <w:marTop w:val="0"/>
          <w:marBottom w:val="0"/>
          <w:divBdr>
            <w:top w:val="none" w:sz="0" w:space="0" w:color="auto"/>
            <w:left w:val="none" w:sz="0" w:space="0" w:color="auto"/>
            <w:bottom w:val="none" w:sz="0" w:space="0" w:color="auto"/>
            <w:right w:val="none" w:sz="0" w:space="0" w:color="auto"/>
          </w:divBdr>
        </w:div>
        <w:div w:id="1146314128">
          <w:marLeft w:val="480"/>
          <w:marRight w:val="0"/>
          <w:marTop w:val="0"/>
          <w:marBottom w:val="0"/>
          <w:divBdr>
            <w:top w:val="none" w:sz="0" w:space="0" w:color="auto"/>
            <w:left w:val="none" w:sz="0" w:space="0" w:color="auto"/>
            <w:bottom w:val="none" w:sz="0" w:space="0" w:color="auto"/>
            <w:right w:val="none" w:sz="0" w:space="0" w:color="auto"/>
          </w:divBdr>
        </w:div>
        <w:div w:id="1146701834">
          <w:marLeft w:val="480"/>
          <w:marRight w:val="0"/>
          <w:marTop w:val="0"/>
          <w:marBottom w:val="0"/>
          <w:divBdr>
            <w:top w:val="none" w:sz="0" w:space="0" w:color="auto"/>
            <w:left w:val="none" w:sz="0" w:space="0" w:color="auto"/>
            <w:bottom w:val="none" w:sz="0" w:space="0" w:color="auto"/>
            <w:right w:val="none" w:sz="0" w:space="0" w:color="auto"/>
          </w:divBdr>
        </w:div>
        <w:div w:id="1160346210">
          <w:marLeft w:val="480"/>
          <w:marRight w:val="0"/>
          <w:marTop w:val="0"/>
          <w:marBottom w:val="0"/>
          <w:divBdr>
            <w:top w:val="none" w:sz="0" w:space="0" w:color="auto"/>
            <w:left w:val="none" w:sz="0" w:space="0" w:color="auto"/>
            <w:bottom w:val="none" w:sz="0" w:space="0" w:color="auto"/>
            <w:right w:val="none" w:sz="0" w:space="0" w:color="auto"/>
          </w:divBdr>
        </w:div>
        <w:div w:id="1198808555">
          <w:marLeft w:val="480"/>
          <w:marRight w:val="0"/>
          <w:marTop w:val="0"/>
          <w:marBottom w:val="0"/>
          <w:divBdr>
            <w:top w:val="none" w:sz="0" w:space="0" w:color="auto"/>
            <w:left w:val="none" w:sz="0" w:space="0" w:color="auto"/>
            <w:bottom w:val="none" w:sz="0" w:space="0" w:color="auto"/>
            <w:right w:val="none" w:sz="0" w:space="0" w:color="auto"/>
          </w:divBdr>
        </w:div>
        <w:div w:id="1212569920">
          <w:marLeft w:val="480"/>
          <w:marRight w:val="0"/>
          <w:marTop w:val="0"/>
          <w:marBottom w:val="0"/>
          <w:divBdr>
            <w:top w:val="none" w:sz="0" w:space="0" w:color="auto"/>
            <w:left w:val="none" w:sz="0" w:space="0" w:color="auto"/>
            <w:bottom w:val="none" w:sz="0" w:space="0" w:color="auto"/>
            <w:right w:val="none" w:sz="0" w:space="0" w:color="auto"/>
          </w:divBdr>
        </w:div>
        <w:div w:id="1230113676">
          <w:marLeft w:val="480"/>
          <w:marRight w:val="0"/>
          <w:marTop w:val="0"/>
          <w:marBottom w:val="0"/>
          <w:divBdr>
            <w:top w:val="none" w:sz="0" w:space="0" w:color="auto"/>
            <w:left w:val="none" w:sz="0" w:space="0" w:color="auto"/>
            <w:bottom w:val="none" w:sz="0" w:space="0" w:color="auto"/>
            <w:right w:val="none" w:sz="0" w:space="0" w:color="auto"/>
          </w:divBdr>
        </w:div>
        <w:div w:id="1303315323">
          <w:marLeft w:val="480"/>
          <w:marRight w:val="0"/>
          <w:marTop w:val="0"/>
          <w:marBottom w:val="0"/>
          <w:divBdr>
            <w:top w:val="none" w:sz="0" w:space="0" w:color="auto"/>
            <w:left w:val="none" w:sz="0" w:space="0" w:color="auto"/>
            <w:bottom w:val="none" w:sz="0" w:space="0" w:color="auto"/>
            <w:right w:val="none" w:sz="0" w:space="0" w:color="auto"/>
          </w:divBdr>
        </w:div>
        <w:div w:id="1303730457">
          <w:marLeft w:val="480"/>
          <w:marRight w:val="0"/>
          <w:marTop w:val="0"/>
          <w:marBottom w:val="0"/>
          <w:divBdr>
            <w:top w:val="none" w:sz="0" w:space="0" w:color="auto"/>
            <w:left w:val="none" w:sz="0" w:space="0" w:color="auto"/>
            <w:bottom w:val="none" w:sz="0" w:space="0" w:color="auto"/>
            <w:right w:val="none" w:sz="0" w:space="0" w:color="auto"/>
          </w:divBdr>
        </w:div>
        <w:div w:id="1335113346">
          <w:marLeft w:val="480"/>
          <w:marRight w:val="0"/>
          <w:marTop w:val="0"/>
          <w:marBottom w:val="0"/>
          <w:divBdr>
            <w:top w:val="none" w:sz="0" w:space="0" w:color="auto"/>
            <w:left w:val="none" w:sz="0" w:space="0" w:color="auto"/>
            <w:bottom w:val="none" w:sz="0" w:space="0" w:color="auto"/>
            <w:right w:val="none" w:sz="0" w:space="0" w:color="auto"/>
          </w:divBdr>
        </w:div>
        <w:div w:id="1344628787">
          <w:marLeft w:val="480"/>
          <w:marRight w:val="0"/>
          <w:marTop w:val="0"/>
          <w:marBottom w:val="0"/>
          <w:divBdr>
            <w:top w:val="none" w:sz="0" w:space="0" w:color="auto"/>
            <w:left w:val="none" w:sz="0" w:space="0" w:color="auto"/>
            <w:bottom w:val="none" w:sz="0" w:space="0" w:color="auto"/>
            <w:right w:val="none" w:sz="0" w:space="0" w:color="auto"/>
          </w:divBdr>
        </w:div>
        <w:div w:id="1363361199">
          <w:marLeft w:val="480"/>
          <w:marRight w:val="0"/>
          <w:marTop w:val="0"/>
          <w:marBottom w:val="0"/>
          <w:divBdr>
            <w:top w:val="none" w:sz="0" w:space="0" w:color="auto"/>
            <w:left w:val="none" w:sz="0" w:space="0" w:color="auto"/>
            <w:bottom w:val="none" w:sz="0" w:space="0" w:color="auto"/>
            <w:right w:val="none" w:sz="0" w:space="0" w:color="auto"/>
          </w:divBdr>
        </w:div>
        <w:div w:id="1370061492">
          <w:marLeft w:val="480"/>
          <w:marRight w:val="0"/>
          <w:marTop w:val="0"/>
          <w:marBottom w:val="0"/>
          <w:divBdr>
            <w:top w:val="none" w:sz="0" w:space="0" w:color="auto"/>
            <w:left w:val="none" w:sz="0" w:space="0" w:color="auto"/>
            <w:bottom w:val="none" w:sz="0" w:space="0" w:color="auto"/>
            <w:right w:val="none" w:sz="0" w:space="0" w:color="auto"/>
          </w:divBdr>
        </w:div>
        <w:div w:id="1403480861">
          <w:marLeft w:val="480"/>
          <w:marRight w:val="0"/>
          <w:marTop w:val="0"/>
          <w:marBottom w:val="0"/>
          <w:divBdr>
            <w:top w:val="none" w:sz="0" w:space="0" w:color="auto"/>
            <w:left w:val="none" w:sz="0" w:space="0" w:color="auto"/>
            <w:bottom w:val="none" w:sz="0" w:space="0" w:color="auto"/>
            <w:right w:val="none" w:sz="0" w:space="0" w:color="auto"/>
          </w:divBdr>
        </w:div>
        <w:div w:id="1423836446">
          <w:marLeft w:val="480"/>
          <w:marRight w:val="0"/>
          <w:marTop w:val="0"/>
          <w:marBottom w:val="0"/>
          <w:divBdr>
            <w:top w:val="none" w:sz="0" w:space="0" w:color="auto"/>
            <w:left w:val="none" w:sz="0" w:space="0" w:color="auto"/>
            <w:bottom w:val="none" w:sz="0" w:space="0" w:color="auto"/>
            <w:right w:val="none" w:sz="0" w:space="0" w:color="auto"/>
          </w:divBdr>
        </w:div>
        <w:div w:id="1478572415">
          <w:marLeft w:val="480"/>
          <w:marRight w:val="0"/>
          <w:marTop w:val="0"/>
          <w:marBottom w:val="0"/>
          <w:divBdr>
            <w:top w:val="none" w:sz="0" w:space="0" w:color="auto"/>
            <w:left w:val="none" w:sz="0" w:space="0" w:color="auto"/>
            <w:bottom w:val="none" w:sz="0" w:space="0" w:color="auto"/>
            <w:right w:val="none" w:sz="0" w:space="0" w:color="auto"/>
          </w:divBdr>
        </w:div>
        <w:div w:id="1533499017">
          <w:marLeft w:val="480"/>
          <w:marRight w:val="0"/>
          <w:marTop w:val="0"/>
          <w:marBottom w:val="0"/>
          <w:divBdr>
            <w:top w:val="none" w:sz="0" w:space="0" w:color="auto"/>
            <w:left w:val="none" w:sz="0" w:space="0" w:color="auto"/>
            <w:bottom w:val="none" w:sz="0" w:space="0" w:color="auto"/>
            <w:right w:val="none" w:sz="0" w:space="0" w:color="auto"/>
          </w:divBdr>
        </w:div>
        <w:div w:id="1579168597">
          <w:marLeft w:val="480"/>
          <w:marRight w:val="0"/>
          <w:marTop w:val="0"/>
          <w:marBottom w:val="0"/>
          <w:divBdr>
            <w:top w:val="none" w:sz="0" w:space="0" w:color="auto"/>
            <w:left w:val="none" w:sz="0" w:space="0" w:color="auto"/>
            <w:bottom w:val="none" w:sz="0" w:space="0" w:color="auto"/>
            <w:right w:val="none" w:sz="0" w:space="0" w:color="auto"/>
          </w:divBdr>
        </w:div>
        <w:div w:id="1583903959">
          <w:marLeft w:val="480"/>
          <w:marRight w:val="0"/>
          <w:marTop w:val="0"/>
          <w:marBottom w:val="0"/>
          <w:divBdr>
            <w:top w:val="none" w:sz="0" w:space="0" w:color="auto"/>
            <w:left w:val="none" w:sz="0" w:space="0" w:color="auto"/>
            <w:bottom w:val="none" w:sz="0" w:space="0" w:color="auto"/>
            <w:right w:val="none" w:sz="0" w:space="0" w:color="auto"/>
          </w:divBdr>
        </w:div>
        <w:div w:id="1622345504">
          <w:marLeft w:val="480"/>
          <w:marRight w:val="0"/>
          <w:marTop w:val="0"/>
          <w:marBottom w:val="0"/>
          <w:divBdr>
            <w:top w:val="none" w:sz="0" w:space="0" w:color="auto"/>
            <w:left w:val="none" w:sz="0" w:space="0" w:color="auto"/>
            <w:bottom w:val="none" w:sz="0" w:space="0" w:color="auto"/>
            <w:right w:val="none" w:sz="0" w:space="0" w:color="auto"/>
          </w:divBdr>
        </w:div>
        <w:div w:id="1631016507">
          <w:marLeft w:val="480"/>
          <w:marRight w:val="0"/>
          <w:marTop w:val="0"/>
          <w:marBottom w:val="0"/>
          <w:divBdr>
            <w:top w:val="none" w:sz="0" w:space="0" w:color="auto"/>
            <w:left w:val="none" w:sz="0" w:space="0" w:color="auto"/>
            <w:bottom w:val="none" w:sz="0" w:space="0" w:color="auto"/>
            <w:right w:val="none" w:sz="0" w:space="0" w:color="auto"/>
          </w:divBdr>
        </w:div>
        <w:div w:id="1643391642">
          <w:marLeft w:val="480"/>
          <w:marRight w:val="0"/>
          <w:marTop w:val="0"/>
          <w:marBottom w:val="0"/>
          <w:divBdr>
            <w:top w:val="none" w:sz="0" w:space="0" w:color="auto"/>
            <w:left w:val="none" w:sz="0" w:space="0" w:color="auto"/>
            <w:bottom w:val="none" w:sz="0" w:space="0" w:color="auto"/>
            <w:right w:val="none" w:sz="0" w:space="0" w:color="auto"/>
          </w:divBdr>
        </w:div>
        <w:div w:id="1654525049">
          <w:marLeft w:val="480"/>
          <w:marRight w:val="0"/>
          <w:marTop w:val="0"/>
          <w:marBottom w:val="0"/>
          <w:divBdr>
            <w:top w:val="none" w:sz="0" w:space="0" w:color="auto"/>
            <w:left w:val="none" w:sz="0" w:space="0" w:color="auto"/>
            <w:bottom w:val="none" w:sz="0" w:space="0" w:color="auto"/>
            <w:right w:val="none" w:sz="0" w:space="0" w:color="auto"/>
          </w:divBdr>
        </w:div>
        <w:div w:id="1661885053">
          <w:marLeft w:val="480"/>
          <w:marRight w:val="0"/>
          <w:marTop w:val="0"/>
          <w:marBottom w:val="0"/>
          <w:divBdr>
            <w:top w:val="none" w:sz="0" w:space="0" w:color="auto"/>
            <w:left w:val="none" w:sz="0" w:space="0" w:color="auto"/>
            <w:bottom w:val="none" w:sz="0" w:space="0" w:color="auto"/>
            <w:right w:val="none" w:sz="0" w:space="0" w:color="auto"/>
          </w:divBdr>
        </w:div>
        <w:div w:id="1684547558">
          <w:marLeft w:val="480"/>
          <w:marRight w:val="0"/>
          <w:marTop w:val="0"/>
          <w:marBottom w:val="0"/>
          <w:divBdr>
            <w:top w:val="none" w:sz="0" w:space="0" w:color="auto"/>
            <w:left w:val="none" w:sz="0" w:space="0" w:color="auto"/>
            <w:bottom w:val="none" w:sz="0" w:space="0" w:color="auto"/>
            <w:right w:val="none" w:sz="0" w:space="0" w:color="auto"/>
          </w:divBdr>
        </w:div>
        <w:div w:id="1722900756">
          <w:marLeft w:val="480"/>
          <w:marRight w:val="0"/>
          <w:marTop w:val="0"/>
          <w:marBottom w:val="0"/>
          <w:divBdr>
            <w:top w:val="none" w:sz="0" w:space="0" w:color="auto"/>
            <w:left w:val="none" w:sz="0" w:space="0" w:color="auto"/>
            <w:bottom w:val="none" w:sz="0" w:space="0" w:color="auto"/>
            <w:right w:val="none" w:sz="0" w:space="0" w:color="auto"/>
          </w:divBdr>
        </w:div>
        <w:div w:id="1750885295">
          <w:marLeft w:val="480"/>
          <w:marRight w:val="0"/>
          <w:marTop w:val="0"/>
          <w:marBottom w:val="0"/>
          <w:divBdr>
            <w:top w:val="none" w:sz="0" w:space="0" w:color="auto"/>
            <w:left w:val="none" w:sz="0" w:space="0" w:color="auto"/>
            <w:bottom w:val="none" w:sz="0" w:space="0" w:color="auto"/>
            <w:right w:val="none" w:sz="0" w:space="0" w:color="auto"/>
          </w:divBdr>
        </w:div>
        <w:div w:id="1775053403">
          <w:marLeft w:val="480"/>
          <w:marRight w:val="0"/>
          <w:marTop w:val="0"/>
          <w:marBottom w:val="0"/>
          <w:divBdr>
            <w:top w:val="none" w:sz="0" w:space="0" w:color="auto"/>
            <w:left w:val="none" w:sz="0" w:space="0" w:color="auto"/>
            <w:bottom w:val="none" w:sz="0" w:space="0" w:color="auto"/>
            <w:right w:val="none" w:sz="0" w:space="0" w:color="auto"/>
          </w:divBdr>
        </w:div>
        <w:div w:id="1790129524">
          <w:marLeft w:val="480"/>
          <w:marRight w:val="0"/>
          <w:marTop w:val="0"/>
          <w:marBottom w:val="0"/>
          <w:divBdr>
            <w:top w:val="none" w:sz="0" w:space="0" w:color="auto"/>
            <w:left w:val="none" w:sz="0" w:space="0" w:color="auto"/>
            <w:bottom w:val="none" w:sz="0" w:space="0" w:color="auto"/>
            <w:right w:val="none" w:sz="0" w:space="0" w:color="auto"/>
          </w:divBdr>
        </w:div>
        <w:div w:id="1813981775">
          <w:marLeft w:val="480"/>
          <w:marRight w:val="0"/>
          <w:marTop w:val="0"/>
          <w:marBottom w:val="0"/>
          <w:divBdr>
            <w:top w:val="none" w:sz="0" w:space="0" w:color="auto"/>
            <w:left w:val="none" w:sz="0" w:space="0" w:color="auto"/>
            <w:bottom w:val="none" w:sz="0" w:space="0" w:color="auto"/>
            <w:right w:val="none" w:sz="0" w:space="0" w:color="auto"/>
          </w:divBdr>
        </w:div>
        <w:div w:id="1848666237">
          <w:marLeft w:val="480"/>
          <w:marRight w:val="0"/>
          <w:marTop w:val="0"/>
          <w:marBottom w:val="0"/>
          <w:divBdr>
            <w:top w:val="none" w:sz="0" w:space="0" w:color="auto"/>
            <w:left w:val="none" w:sz="0" w:space="0" w:color="auto"/>
            <w:bottom w:val="none" w:sz="0" w:space="0" w:color="auto"/>
            <w:right w:val="none" w:sz="0" w:space="0" w:color="auto"/>
          </w:divBdr>
        </w:div>
        <w:div w:id="1862666558">
          <w:marLeft w:val="480"/>
          <w:marRight w:val="0"/>
          <w:marTop w:val="0"/>
          <w:marBottom w:val="0"/>
          <w:divBdr>
            <w:top w:val="none" w:sz="0" w:space="0" w:color="auto"/>
            <w:left w:val="none" w:sz="0" w:space="0" w:color="auto"/>
            <w:bottom w:val="none" w:sz="0" w:space="0" w:color="auto"/>
            <w:right w:val="none" w:sz="0" w:space="0" w:color="auto"/>
          </w:divBdr>
        </w:div>
        <w:div w:id="1866745018">
          <w:marLeft w:val="480"/>
          <w:marRight w:val="0"/>
          <w:marTop w:val="0"/>
          <w:marBottom w:val="0"/>
          <w:divBdr>
            <w:top w:val="none" w:sz="0" w:space="0" w:color="auto"/>
            <w:left w:val="none" w:sz="0" w:space="0" w:color="auto"/>
            <w:bottom w:val="none" w:sz="0" w:space="0" w:color="auto"/>
            <w:right w:val="none" w:sz="0" w:space="0" w:color="auto"/>
          </w:divBdr>
        </w:div>
        <w:div w:id="1881284590">
          <w:marLeft w:val="480"/>
          <w:marRight w:val="0"/>
          <w:marTop w:val="0"/>
          <w:marBottom w:val="0"/>
          <w:divBdr>
            <w:top w:val="none" w:sz="0" w:space="0" w:color="auto"/>
            <w:left w:val="none" w:sz="0" w:space="0" w:color="auto"/>
            <w:bottom w:val="none" w:sz="0" w:space="0" w:color="auto"/>
            <w:right w:val="none" w:sz="0" w:space="0" w:color="auto"/>
          </w:divBdr>
        </w:div>
        <w:div w:id="1905094070">
          <w:marLeft w:val="480"/>
          <w:marRight w:val="0"/>
          <w:marTop w:val="0"/>
          <w:marBottom w:val="0"/>
          <w:divBdr>
            <w:top w:val="none" w:sz="0" w:space="0" w:color="auto"/>
            <w:left w:val="none" w:sz="0" w:space="0" w:color="auto"/>
            <w:bottom w:val="none" w:sz="0" w:space="0" w:color="auto"/>
            <w:right w:val="none" w:sz="0" w:space="0" w:color="auto"/>
          </w:divBdr>
        </w:div>
        <w:div w:id="1935168735">
          <w:marLeft w:val="480"/>
          <w:marRight w:val="0"/>
          <w:marTop w:val="0"/>
          <w:marBottom w:val="0"/>
          <w:divBdr>
            <w:top w:val="none" w:sz="0" w:space="0" w:color="auto"/>
            <w:left w:val="none" w:sz="0" w:space="0" w:color="auto"/>
            <w:bottom w:val="none" w:sz="0" w:space="0" w:color="auto"/>
            <w:right w:val="none" w:sz="0" w:space="0" w:color="auto"/>
          </w:divBdr>
        </w:div>
        <w:div w:id="1940747831">
          <w:marLeft w:val="480"/>
          <w:marRight w:val="0"/>
          <w:marTop w:val="0"/>
          <w:marBottom w:val="0"/>
          <w:divBdr>
            <w:top w:val="none" w:sz="0" w:space="0" w:color="auto"/>
            <w:left w:val="none" w:sz="0" w:space="0" w:color="auto"/>
            <w:bottom w:val="none" w:sz="0" w:space="0" w:color="auto"/>
            <w:right w:val="none" w:sz="0" w:space="0" w:color="auto"/>
          </w:divBdr>
        </w:div>
        <w:div w:id="1963222271">
          <w:marLeft w:val="480"/>
          <w:marRight w:val="0"/>
          <w:marTop w:val="0"/>
          <w:marBottom w:val="0"/>
          <w:divBdr>
            <w:top w:val="none" w:sz="0" w:space="0" w:color="auto"/>
            <w:left w:val="none" w:sz="0" w:space="0" w:color="auto"/>
            <w:bottom w:val="none" w:sz="0" w:space="0" w:color="auto"/>
            <w:right w:val="none" w:sz="0" w:space="0" w:color="auto"/>
          </w:divBdr>
        </w:div>
        <w:div w:id="1986158669">
          <w:marLeft w:val="480"/>
          <w:marRight w:val="0"/>
          <w:marTop w:val="0"/>
          <w:marBottom w:val="0"/>
          <w:divBdr>
            <w:top w:val="none" w:sz="0" w:space="0" w:color="auto"/>
            <w:left w:val="none" w:sz="0" w:space="0" w:color="auto"/>
            <w:bottom w:val="none" w:sz="0" w:space="0" w:color="auto"/>
            <w:right w:val="none" w:sz="0" w:space="0" w:color="auto"/>
          </w:divBdr>
        </w:div>
        <w:div w:id="1991061301">
          <w:marLeft w:val="480"/>
          <w:marRight w:val="0"/>
          <w:marTop w:val="0"/>
          <w:marBottom w:val="0"/>
          <w:divBdr>
            <w:top w:val="none" w:sz="0" w:space="0" w:color="auto"/>
            <w:left w:val="none" w:sz="0" w:space="0" w:color="auto"/>
            <w:bottom w:val="none" w:sz="0" w:space="0" w:color="auto"/>
            <w:right w:val="none" w:sz="0" w:space="0" w:color="auto"/>
          </w:divBdr>
        </w:div>
        <w:div w:id="2007903954">
          <w:marLeft w:val="480"/>
          <w:marRight w:val="0"/>
          <w:marTop w:val="0"/>
          <w:marBottom w:val="0"/>
          <w:divBdr>
            <w:top w:val="none" w:sz="0" w:space="0" w:color="auto"/>
            <w:left w:val="none" w:sz="0" w:space="0" w:color="auto"/>
            <w:bottom w:val="none" w:sz="0" w:space="0" w:color="auto"/>
            <w:right w:val="none" w:sz="0" w:space="0" w:color="auto"/>
          </w:divBdr>
        </w:div>
        <w:div w:id="2010981055">
          <w:marLeft w:val="480"/>
          <w:marRight w:val="0"/>
          <w:marTop w:val="0"/>
          <w:marBottom w:val="0"/>
          <w:divBdr>
            <w:top w:val="none" w:sz="0" w:space="0" w:color="auto"/>
            <w:left w:val="none" w:sz="0" w:space="0" w:color="auto"/>
            <w:bottom w:val="none" w:sz="0" w:space="0" w:color="auto"/>
            <w:right w:val="none" w:sz="0" w:space="0" w:color="auto"/>
          </w:divBdr>
        </w:div>
        <w:div w:id="2020616040">
          <w:marLeft w:val="480"/>
          <w:marRight w:val="0"/>
          <w:marTop w:val="0"/>
          <w:marBottom w:val="0"/>
          <w:divBdr>
            <w:top w:val="none" w:sz="0" w:space="0" w:color="auto"/>
            <w:left w:val="none" w:sz="0" w:space="0" w:color="auto"/>
            <w:bottom w:val="none" w:sz="0" w:space="0" w:color="auto"/>
            <w:right w:val="none" w:sz="0" w:space="0" w:color="auto"/>
          </w:divBdr>
        </w:div>
        <w:div w:id="2142768439">
          <w:marLeft w:val="480"/>
          <w:marRight w:val="0"/>
          <w:marTop w:val="0"/>
          <w:marBottom w:val="0"/>
          <w:divBdr>
            <w:top w:val="none" w:sz="0" w:space="0" w:color="auto"/>
            <w:left w:val="none" w:sz="0" w:space="0" w:color="auto"/>
            <w:bottom w:val="none" w:sz="0" w:space="0" w:color="auto"/>
            <w:right w:val="none" w:sz="0" w:space="0" w:color="auto"/>
          </w:divBdr>
        </w:div>
      </w:divsChild>
    </w:div>
    <w:div w:id="406850063">
      <w:bodyDiv w:val="1"/>
      <w:marLeft w:val="0"/>
      <w:marRight w:val="0"/>
      <w:marTop w:val="0"/>
      <w:marBottom w:val="0"/>
      <w:divBdr>
        <w:top w:val="none" w:sz="0" w:space="0" w:color="auto"/>
        <w:left w:val="none" w:sz="0" w:space="0" w:color="auto"/>
        <w:bottom w:val="none" w:sz="0" w:space="0" w:color="auto"/>
        <w:right w:val="none" w:sz="0" w:space="0" w:color="auto"/>
      </w:divBdr>
    </w:div>
    <w:div w:id="421297948">
      <w:bodyDiv w:val="1"/>
      <w:marLeft w:val="0"/>
      <w:marRight w:val="0"/>
      <w:marTop w:val="0"/>
      <w:marBottom w:val="0"/>
      <w:divBdr>
        <w:top w:val="none" w:sz="0" w:space="0" w:color="auto"/>
        <w:left w:val="none" w:sz="0" w:space="0" w:color="auto"/>
        <w:bottom w:val="none" w:sz="0" w:space="0" w:color="auto"/>
        <w:right w:val="none" w:sz="0" w:space="0" w:color="auto"/>
      </w:divBdr>
    </w:div>
    <w:div w:id="421536730">
      <w:bodyDiv w:val="1"/>
      <w:marLeft w:val="0"/>
      <w:marRight w:val="0"/>
      <w:marTop w:val="0"/>
      <w:marBottom w:val="0"/>
      <w:divBdr>
        <w:top w:val="none" w:sz="0" w:space="0" w:color="auto"/>
        <w:left w:val="none" w:sz="0" w:space="0" w:color="auto"/>
        <w:bottom w:val="none" w:sz="0" w:space="0" w:color="auto"/>
        <w:right w:val="none" w:sz="0" w:space="0" w:color="auto"/>
      </w:divBdr>
    </w:div>
    <w:div w:id="433400819">
      <w:bodyDiv w:val="1"/>
      <w:marLeft w:val="0"/>
      <w:marRight w:val="0"/>
      <w:marTop w:val="0"/>
      <w:marBottom w:val="0"/>
      <w:divBdr>
        <w:top w:val="none" w:sz="0" w:space="0" w:color="auto"/>
        <w:left w:val="none" w:sz="0" w:space="0" w:color="auto"/>
        <w:bottom w:val="none" w:sz="0" w:space="0" w:color="auto"/>
        <w:right w:val="none" w:sz="0" w:space="0" w:color="auto"/>
      </w:divBdr>
    </w:div>
    <w:div w:id="436944257">
      <w:bodyDiv w:val="1"/>
      <w:marLeft w:val="0"/>
      <w:marRight w:val="0"/>
      <w:marTop w:val="0"/>
      <w:marBottom w:val="0"/>
      <w:divBdr>
        <w:top w:val="none" w:sz="0" w:space="0" w:color="auto"/>
        <w:left w:val="none" w:sz="0" w:space="0" w:color="auto"/>
        <w:bottom w:val="none" w:sz="0" w:space="0" w:color="auto"/>
        <w:right w:val="none" w:sz="0" w:space="0" w:color="auto"/>
      </w:divBdr>
    </w:div>
    <w:div w:id="437719336">
      <w:bodyDiv w:val="1"/>
      <w:marLeft w:val="0"/>
      <w:marRight w:val="0"/>
      <w:marTop w:val="0"/>
      <w:marBottom w:val="0"/>
      <w:divBdr>
        <w:top w:val="none" w:sz="0" w:space="0" w:color="auto"/>
        <w:left w:val="none" w:sz="0" w:space="0" w:color="auto"/>
        <w:bottom w:val="none" w:sz="0" w:space="0" w:color="auto"/>
        <w:right w:val="none" w:sz="0" w:space="0" w:color="auto"/>
      </w:divBdr>
    </w:div>
    <w:div w:id="444810429">
      <w:bodyDiv w:val="1"/>
      <w:marLeft w:val="0"/>
      <w:marRight w:val="0"/>
      <w:marTop w:val="0"/>
      <w:marBottom w:val="0"/>
      <w:divBdr>
        <w:top w:val="none" w:sz="0" w:space="0" w:color="auto"/>
        <w:left w:val="none" w:sz="0" w:space="0" w:color="auto"/>
        <w:bottom w:val="none" w:sz="0" w:space="0" w:color="auto"/>
        <w:right w:val="none" w:sz="0" w:space="0" w:color="auto"/>
      </w:divBdr>
      <w:divsChild>
        <w:div w:id="20664697">
          <w:marLeft w:val="480"/>
          <w:marRight w:val="0"/>
          <w:marTop w:val="0"/>
          <w:marBottom w:val="0"/>
          <w:divBdr>
            <w:top w:val="none" w:sz="0" w:space="0" w:color="auto"/>
            <w:left w:val="none" w:sz="0" w:space="0" w:color="auto"/>
            <w:bottom w:val="none" w:sz="0" w:space="0" w:color="auto"/>
            <w:right w:val="none" w:sz="0" w:space="0" w:color="auto"/>
          </w:divBdr>
        </w:div>
        <w:div w:id="28645950">
          <w:marLeft w:val="480"/>
          <w:marRight w:val="0"/>
          <w:marTop w:val="0"/>
          <w:marBottom w:val="0"/>
          <w:divBdr>
            <w:top w:val="none" w:sz="0" w:space="0" w:color="auto"/>
            <w:left w:val="none" w:sz="0" w:space="0" w:color="auto"/>
            <w:bottom w:val="none" w:sz="0" w:space="0" w:color="auto"/>
            <w:right w:val="none" w:sz="0" w:space="0" w:color="auto"/>
          </w:divBdr>
        </w:div>
        <w:div w:id="37749021">
          <w:marLeft w:val="480"/>
          <w:marRight w:val="0"/>
          <w:marTop w:val="0"/>
          <w:marBottom w:val="0"/>
          <w:divBdr>
            <w:top w:val="none" w:sz="0" w:space="0" w:color="auto"/>
            <w:left w:val="none" w:sz="0" w:space="0" w:color="auto"/>
            <w:bottom w:val="none" w:sz="0" w:space="0" w:color="auto"/>
            <w:right w:val="none" w:sz="0" w:space="0" w:color="auto"/>
          </w:divBdr>
        </w:div>
        <w:div w:id="63377136">
          <w:marLeft w:val="480"/>
          <w:marRight w:val="0"/>
          <w:marTop w:val="0"/>
          <w:marBottom w:val="0"/>
          <w:divBdr>
            <w:top w:val="none" w:sz="0" w:space="0" w:color="auto"/>
            <w:left w:val="none" w:sz="0" w:space="0" w:color="auto"/>
            <w:bottom w:val="none" w:sz="0" w:space="0" w:color="auto"/>
            <w:right w:val="none" w:sz="0" w:space="0" w:color="auto"/>
          </w:divBdr>
        </w:div>
        <w:div w:id="94136072">
          <w:marLeft w:val="480"/>
          <w:marRight w:val="0"/>
          <w:marTop w:val="0"/>
          <w:marBottom w:val="0"/>
          <w:divBdr>
            <w:top w:val="none" w:sz="0" w:space="0" w:color="auto"/>
            <w:left w:val="none" w:sz="0" w:space="0" w:color="auto"/>
            <w:bottom w:val="none" w:sz="0" w:space="0" w:color="auto"/>
            <w:right w:val="none" w:sz="0" w:space="0" w:color="auto"/>
          </w:divBdr>
        </w:div>
        <w:div w:id="112790668">
          <w:marLeft w:val="480"/>
          <w:marRight w:val="0"/>
          <w:marTop w:val="0"/>
          <w:marBottom w:val="0"/>
          <w:divBdr>
            <w:top w:val="none" w:sz="0" w:space="0" w:color="auto"/>
            <w:left w:val="none" w:sz="0" w:space="0" w:color="auto"/>
            <w:bottom w:val="none" w:sz="0" w:space="0" w:color="auto"/>
            <w:right w:val="none" w:sz="0" w:space="0" w:color="auto"/>
          </w:divBdr>
        </w:div>
        <w:div w:id="147210870">
          <w:marLeft w:val="480"/>
          <w:marRight w:val="0"/>
          <w:marTop w:val="0"/>
          <w:marBottom w:val="0"/>
          <w:divBdr>
            <w:top w:val="none" w:sz="0" w:space="0" w:color="auto"/>
            <w:left w:val="none" w:sz="0" w:space="0" w:color="auto"/>
            <w:bottom w:val="none" w:sz="0" w:space="0" w:color="auto"/>
            <w:right w:val="none" w:sz="0" w:space="0" w:color="auto"/>
          </w:divBdr>
        </w:div>
        <w:div w:id="147676467">
          <w:marLeft w:val="480"/>
          <w:marRight w:val="0"/>
          <w:marTop w:val="0"/>
          <w:marBottom w:val="0"/>
          <w:divBdr>
            <w:top w:val="none" w:sz="0" w:space="0" w:color="auto"/>
            <w:left w:val="none" w:sz="0" w:space="0" w:color="auto"/>
            <w:bottom w:val="none" w:sz="0" w:space="0" w:color="auto"/>
            <w:right w:val="none" w:sz="0" w:space="0" w:color="auto"/>
          </w:divBdr>
        </w:div>
        <w:div w:id="171797300">
          <w:marLeft w:val="480"/>
          <w:marRight w:val="0"/>
          <w:marTop w:val="0"/>
          <w:marBottom w:val="0"/>
          <w:divBdr>
            <w:top w:val="none" w:sz="0" w:space="0" w:color="auto"/>
            <w:left w:val="none" w:sz="0" w:space="0" w:color="auto"/>
            <w:bottom w:val="none" w:sz="0" w:space="0" w:color="auto"/>
            <w:right w:val="none" w:sz="0" w:space="0" w:color="auto"/>
          </w:divBdr>
        </w:div>
        <w:div w:id="179709642">
          <w:marLeft w:val="480"/>
          <w:marRight w:val="0"/>
          <w:marTop w:val="0"/>
          <w:marBottom w:val="0"/>
          <w:divBdr>
            <w:top w:val="none" w:sz="0" w:space="0" w:color="auto"/>
            <w:left w:val="none" w:sz="0" w:space="0" w:color="auto"/>
            <w:bottom w:val="none" w:sz="0" w:space="0" w:color="auto"/>
            <w:right w:val="none" w:sz="0" w:space="0" w:color="auto"/>
          </w:divBdr>
        </w:div>
        <w:div w:id="218904113">
          <w:marLeft w:val="480"/>
          <w:marRight w:val="0"/>
          <w:marTop w:val="0"/>
          <w:marBottom w:val="0"/>
          <w:divBdr>
            <w:top w:val="none" w:sz="0" w:space="0" w:color="auto"/>
            <w:left w:val="none" w:sz="0" w:space="0" w:color="auto"/>
            <w:bottom w:val="none" w:sz="0" w:space="0" w:color="auto"/>
            <w:right w:val="none" w:sz="0" w:space="0" w:color="auto"/>
          </w:divBdr>
        </w:div>
        <w:div w:id="246887340">
          <w:marLeft w:val="480"/>
          <w:marRight w:val="0"/>
          <w:marTop w:val="0"/>
          <w:marBottom w:val="0"/>
          <w:divBdr>
            <w:top w:val="none" w:sz="0" w:space="0" w:color="auto"/>
            <w:left w:val="none" w:sz="0" w:space="0" w:color="auto"/>
            <w:bottom w:val="none" w:sz="0" w:space="0" w:color="auto"/>
            <w:right w:val="none" w:sz="0" w:space="0" w:color="auto"/>
          </w:divBdr>
        </w:div>
        <w:div w:id="247347296">
          <w:marLeft w:val="480"/>
          <w:marRight w:val="0"/>
          <w:marTop w:val="0"/>
          <w:marBottom w:val="0"/>
          <w:divBdr>
            <w:top w:val="none" w:sz="0" w:space="0" w:color="auto"/>
            <w:left w:val="none" w:sz="0" w:space="0" w:color="auto"/>
            <w:bottom w:val="none" w:sz="0" w:space="0" w:color="auto"/>
            <w:right w:val="none" w:sz="0" w:space="0" w:color="auto"/>
          </w:divBdr>
        </w:div>
        <w:div w:id="263344099">
          <w:marLeft w:val="480"/>
          <w:marRight w:val="0"/>
          <w:marTop w:val="0"/>
          <w:marBottom w:val="0"/>
          <w:divBdr>
            <w:top w:val="none" w:sz="0" w:space="0" w:color="auto"/>
            <w:left w:val="none" w:sz="0" w:space="0" w:color="auto"/>
            <w:bottom w:val="none" w:sz="0" w:space="0" w:color="auto"/>
            <w:right w:val="none" w:sz="0" w:space="0" w:color="auto"/>
          </w:divBdr>
        </w:div>
        <w:div w:id="287202671">
          <w:marLeft w:val="480"/>
          <w:marRight w:val="0"/>
          <w:marTop w:val="0"/>
          <w:marBottom w:val="0"/>
          <w:divBdr>
            <w:top w:val="none" w:sz="0" w:space="0" w:color="auto"/>
            <w:left w:val="none" w:sz="0" w:space="0" w:color="auto"/>
            <w:bottom w:val="none" w:sz="0" w:space="0" w:color="auto"/>
            <w:right w:val="none" w:sz="0" w:space="0" w:color="auto"/>
          </w:divBdr>
        </w:div>
        <w:div w:id="316613188">
          <w:marLeft w:val="480"/>
          <w:marRight w:val="0"/>
          <w:marTop w:val="0"/>
          <w:marBottom w:val="0"/>
          <w:divBdr>
            <w:top w:val="none" w:sz="0" w:space="0" w:color="auto"/>
            <w:left w:val="none" w:sz="0" w:space="0" w:color="auto"/>
            <w:bottom w:val="none" w:sz="0" w:space="0" w:color="auto"/>
            <w:right w:val="none" w:sz="0" w:space="0" w:color="auto"/>
          </w:divBdr>
        </w:div>
        <w:div w:id="317459822">
          <w:marLeft w:val="480"/>
          <w:marRight w:val="0"/>
          <w:marTop w:val="0"/>
          <w:marBottom w:val="0"/>
          <w:divBdr>
            <w:top w:val="none" w:sz="0" w:space="0" w:color="auto"/>
            <w:left w:val="none" w:sz="0" w:space="0" w:color="auto"/>
            <w:bottom w:val="none" w:sz="0" w:space="0" w:color="auto"/>
            <w:right w:val="none" w:sz="0" w:space="0" w:color="auto"/>
          </w:divBdr>
        </w:div>
        <w:div w:id="326058953">
          <w:marLeft w:val="480"/>
          <w:marRight w:val="0"/>
          <w:marTop w:val="0"/>
          <w:marBottom w:val="0"/>
          <w:divBdr>
            <w:top w:val="none" w:sz="0" w:space="0" w:color="auto"/>
            <w:left w:val="none" w:sz="0" w:space="0" w:color="auto"/>
            <w:bottom w:val="none" w:sz="0" w:space="0" w:color="auto"/>
            <w:right w:val="none" w:sz="0" w:space="0" w:color="auto"/>
          </w:divBdr>
        </w:div>
        <w:div w:id="342516558">
          <w:marLeft w:val="480"/>
          <w:marRight w:val="0"/>
          <w:marTop w:val="0"/>
          <w:marBottom w:val="0"/>
          <w:divBdr>
            <w:top w:val="none" w:sz="0" w:space="0" w:color="auto"/>
            <w:left w:val="none" w:sz="0" w:space="0" w:color="auto"/>
            <w:bottom w:val="none" w:sz="0" w:space="0" w:color="auto"/>
            <w:right w:val="none" w:sz="0" w:space="0" w:color="auto"/>
          </w:divBdr>
        </w:div>
        <w:div w:id="343092225">
          <w:marLeft w:val="480"/>
          <w:marRight w:val="0"/>
          <w:marTop w:val="0"/>
          <w:marBottom w:val="0"/>
          <w:divBdr>
            <w:top w:val="none" w:sz="0" w:space="0" w:color="auto"/>
            <w:left w:val="none" w:sz="0" w:space="0" w:color="auto"/>
            <w:bottom w:val="none" w:sz="0" w:space="0" w:color="auto"/>
            <w:right w:val="none" w:sz="0" w:space="0" w:color="auto"/>
          </w:divBdr>
        </w:div>
        <w:div w:id="372313384">
          <w:marLeft w:val="480"/>
          <w:marRight w:val="0"/>
          <w:marTop w:val="0"/>
          <w:marBottom w:val="0"/>
          <w:divBdr>
            <w:top w:val="none" w:sz="0" w:space="0" w:color="auto"/>
            <w:left w:val="none" w:sz="0" w:space="0" w:color="auto"/>
            <w:bottom w:val="none" w:sz="0" w:space="0" w:color="auto"/>
            <w:right w:val="none" w:sz="0" w:space="0" w:color="auto"/>
          </w:divBdr>
        </w:div>
        <w:div w:id="401106544">
          <w:marLeft w:val="480"/>
          <w:marRight w:val="0"/>
          <w:marTop w:val="0"/>
          <w:marBottom w:val="0"/>
          <w:divBdr>
            <w:top w:val="none" w:sz="0" w:space="0" w:color="auto"/>
            <w:left w:val="none" w:sz="0" w:space="0" w:color="auto"/>
            <w:bottom w:val="none" w:sz="0" w:space="0" w:color="auto"/>
            <w:right w:val="none" w:sz="0" w:space="0" w:color="auto"/>
          </w:divBdr>
        </w:div>
        <w:div w:id="474877413">
          <w:marLeft w:val="480"/>
          <w:marRight w:val="0"/>
          <w:marTop w:val="0"/>
          <w:marBottom w:val="0"/>
          <w:divBdr>
            <w:top w:val="none" w:sz="0" w:space="0" w:color="auto"/>
            <w:left w:val="none" w:sz="0" w:space="0" w:color="auto"/>
            <w:bottom w:val="none" w:sz="0" w:space="0" w:color="auto"/>
            <w:right w:val="none" w:sz="0" w:space="0" w:color="auto"/>
          </w:divBdr>
        </w:div>
        <w:div w:id="493570774">
          <w:marLeft w:val="480"/>
          <w:marRight w:val="0"/>
          <w:marTop w:val="0"/>
          <w:marBottom w:val="0"/>
          <w:divBdr>
            <w:top w:val="none" w:sz="0" w:space="0" w:color="auto"/>
            <w:left w:val="none" w:sz="0" w:space="0" w:color="auto"/>
            <w:bottom w:val="none" w:sz="0" w:space="0" w:color="auto"/>
            <w:right w:val="none" w:sz="0" w:space="0" w:color="auto"/>
          </w:divBdr>
        </w:div>
        <w:div w:id="584530975">
          <w:marLeft w:val="480"/>
          <w:marRight w:val="0"/>
          <w:marTop w:val="0"/>
          <w:marBottom w:val="0"/>
          <w:divBdr>
            <w:top w:val="none" w:sz="0" w:space="0" w:color="auto"/>
            <w:left w:val="none" w:sz="0" w:space="0" w:color="auto"/>
            <w:bottom w:val="none" w:sz="0" w:space="0" w:color="auto"/>
            <w:right w:val="none" w:sz="0" w:space="0" w:color="auto"/>
          </w:divBdr>
        </w:div>
        <w:div w:id="626008760">
          <w:marLeft w:val="480"/>
          <w:marRight w:val="0"/>
          <w:marTop w:val="0"/>
          <w:marBottom w:val="0"/>
          <w:divBdr>
            <w:top w:val="none" w:sz="0" w:space="0" w:color="auto"/>
            <w:left w:val="none" w:sz="0" w:space="0" w:color="auto"/>
            <w:bottom w:val="none" w:sz="0" w:space="0" w:color="auto"/>
            <w:right w:val="none" w:sz="0" w:space="0" w:color="auto"/>
          </w:divBdr>
        </w:div>
        <w:div w:id="626860054">
          <w:marLeft w:val="480"/>
          <w:marRight w:val="0"/>
          <w:marTop w:val="0"/>
          <w:marBottom w:val="0"/>
          <w:divBdr>
            <w:top w:val="none" w:sz="0" w:space="0" w:color="auto"/>
            <w:left w:val="none" w:sz="0" w:space="0" w:color="auto"/>
            <w:bottom w:val="none" w:sz="0" w:space="0" w:color="auto"/>
            <w:right w:val="none" w:sz="0" w:space="0" w:color="auto"/>
          </w:divBdr>
        </w:div>
        <w:div w:id="647637168">
          <w:marLeft w:val="480"/>
          <w:marRight w:val="0"/>
          <w:marTop w:val="0"/>
          <w:marBottom w:val="0"/>
          <w:divBdr>
            <w:top w:val="none" w:sz="0" w:space="0" w:color="auto"/>
            <w:left w:val="none" w:sz="0" w:space="0" w:color="auto"/>
            <w:bottom w:val="none" w:sz="0" w:space="0" w:color="auto"/>
            <w:right w:val="none" w:sz="0" w:space="0" w:color="auto"/>
          </w:divBdr>
        </w:div>
        <w:div w:id="660695047">
          <w:marLeft w:val="480"/>
          <w:marRight w:val="0"/>
          <w:marTop w:val="0"/>
          <w:marBottom w:val="0"/>
          <w:divBdr>
            <w:top w:val="none" w:sz="0" w:space="0" w:color="auto"/>
            <w:left w:val="none" w:sz="0" w:space="0" w:color="auto"/>
            <w:bottom w:val="none" w:sz="0" w:space="0" w:color="auto"/>
            <w:right w:val="none" w:sz="0" w:space="0" w:color="auto"/>
          </w:divBdr>
        </w:div>
        <w:div w:id="675619774">
          <w:marLeft w:val="480"/>
          <w:marRight w:val="0"/>
          <w:marTop w:val="0"/>
          <w:marBottom w:val="0"/>
          <w:divBdr>
            <w:top w:val="none" w:sz="0" w:space="0" w:color="auto"/>
            <w:left w:val="none" w:sz="0" w:space="0" w:color="auto"/>
            <w:bottom w:val="none" w:sz="0" w:space="0" w:color="auto"/>
            <w:right w:val="none" w:sz="0" w:space="0" w:color="auto"/>
          </w:divBdr>
        </w:div>
        <w:div w:id="691804002">
          <w:marLeft w:val="480"/>
          <w:marRight w:val="0"/>
          <w:marTop w:val="0"/>
          <w:marBottom w:val="0"/>
          <w:divBdr>
            <w:top w:val="none" w:sz="0" w:space="0" w:color="auto"/>
            <w:left w:val="none" w:sz="0" w:space="0" w:color="auto"/>
            <w:bottom w:val="none" w:sz="0" w:space="0" w:color="auto"/>
            <w:right w:val="none" w:sz="0" w:space="0" w:color="auto"/>
          </w:divBdr>
        </w:div>
        <w:div w:id="692027055">
          <w:marLeft w:val="480"/>
          <w:marRight w:val="0"/>
          <w:marTop w:val="0"/>
          <w:marBottom w:val="0"/>
          <w:divBdr>
            <w:top w:val="none" w:sz="0" w:space="0" w:color="auto"/>
            <w:left w:val="none" w:sz="0" w:space="0" w:color="auto"/>
            <w:bottom w:val="none" w:sz="0" w:space="0" w:color="auto"/>
            <w:right w:val="none" w:sz="0" w:space="0" w:color="auto"/>
          </w:divBdr>
        </w:div>
        <w:div w:id="694040412">
          <w:marLeft w:val="480"/>
          <w:marRight w:val="0"/>
          <w:marTop w:val="0"/>
          <w:marBottom w:val="0"/>
          <w:divBdr>
            <w:top w:val="none" w:sz="0" w:space="0" w:color="auto"/>
            <w:left w:val="none" w:sz="0" w:space="0" w:color="auto"/>
            <w:bottom w:val="none" w:sz="0" w:space="0" w:color="auto"/>
            <w:right w:val="none" w:sz="0" w:space="0" w:color="auto"/>
          </w:divBdr>
        </w:div>
        <w:div w:id="805390688">
          <w:marLeft w:val="480"/>
          <w:marRight w:val="0"/>
          <w:marTop w:val="0"/>
          <w:marBottom w:val="0"/>
          <w:divBdr>
            <w:top w:val="none" w:sz="0" w:space="0" w:color="auto"/>
            <w:left w:val="none" w:sz="0" w:space="0" w:color="auto"/>
            <w:bottom w:val="none" w:sz="0" w:space="0" w:color="auto"/>
            <w:right w:val="none" w:sz="0" w:space="0" w:color="auto"/>
          </w:divBdr>
        </w:div>
        <w:div w:id="809320942">
          <w:marLeft w:val="480"/>
          <w:marRight w:val="0"/>
          <w:marTop w:val="0"/>
          <w:marBottom w:val="0"/>
          <w:divBdr>
            <w:top w:val="none" w:sz="0" w:space="0" w:color="auto"/>
            <w:left w:val="none" w:sz="0" w:space="0" w:color="auto"/>
            <w:bottom w:val="none" w:sz="0" w:space="0" w:color="auto"/>
            <w:right w:val="none" w:sz="0" w:space="0" w:color="auto"/>
          </w:divBdr>
        </w:div>
        <w:div w:id="825629036">
          <w:marLeft w:val="480"/>
          <w:marRight w:val="0"/>
          <w:marTop w:val="0"/>
          <w:marBottom w:val="0"/>
          <w:divBdr>
            <w:top w:val="none" w:sz="0" w:space="0" w:color="auto"/>
            <w:left w:val="none" w:sz="0" w:space="0" w:color="auto"/>
            <w:bottom w:val="none" w:sz="0" w:space="0" w:color="auto"/>
            <w:right w:val="none" w:sz="0" w:space="0" w:color="auto"/>
          </w:divBdr>
        </w:div>
        <w:div w:id="840050277">
          <w:marLeft w:val="480"/>
          <w:marRight w:val="0"/>
          <w:marTop w:val="0"/>
          <w:marBottom w:val="0"/>
          <w:divBdr>
            <w:top w:val="none" w:sz="0" w:space="0" w:color="auto"/>
            <w:left w:val="none" w:sz="0" w:space="0" w:color="auto"/>
            <w:bottom w:val="none" w:sz="0" w:space="0" w:color="auto"/>
            <w:right w:val="none" w:sz="0" w:space="0" w:color="auto"/>
          </w:divBdr>
        </w:div>
        <w:div w:id="888224499">
          <w:marLeft w:val="480"/>
          <w:marRight w:val="0"/>
          <w:marTop w:val="0"/>
          <w:marBottom w:val="0"/>
          <w:divBdr>
            <w:top w:val="none" w:sz="0" w:space="0" w:color="auto"/>
            <w:left w:val="none" w:sz="0" w:space="0" w:color="auto"/>
            <w:bottom w:val="none" w:sz="0" w:space="0" w:color="auto"/>
            <w:right w:val="none" w:sz="0" w:space="0" w:color="auto"/>
          </w:divBdr>
        </w:div>
        <w:div w:id="898439403">
          <w:marLeft w:val="480"/>
          <w:marRight w:val="0"/>
          <w:marTop w:val="0"/>
          <w:marBottom w:val="0"/>
          <w:divBdr>
            <w:top w:val="none" w:sz="0" w:space="0" w:color="auto"/>
            <w:left w:val="none" w:sz="0" w:space="0" w:color="auto"/>
            <w:bottom w:val="none" w:sz="0" w:space="0" w:color="auto"/>
            <w:right w:val="none" w:sz="0" w:space="0" w:color="auto"/>
          </w:divBdr>
        </w:div>
        <w:div w:id="942496761">
          <w:marLeft w:val="480"/>
          <w:marRight w:val="0"/>
          <w:marTop w:val="0"/>
          <w:marBottom w:val="0"/>
          <w:divBdr>
            <w:top w:val="none" w:sz="0" w:space="0" w:color="auto"/>
            <w:left w:val="none" w:sz="0" w:space="0" w:color="auto"/>
            <w:bottom w:val="none" w:sz="0" w:space="0" w:color="auto"/>
            <w:right w:val="none" w:sz="0" w:space="0" w:color="auto"/>
          </w:divBdr>
        </w:div>
        <w:div w:id="1001006369">
          <w:marLeft w:val="480"/>
          <w:marRight w:val="0"/>
          <w:marTop w:val="0"/>
          <w:marBottom w:val="0"/>
          <w:divBdr>
            <w:top w:val="none" w:sz="0" w:space="0" w:color="auto"/>
            <w:left w:val="none" w:sz="0" w:space="0" w:color="auto"/>
            <w:bottom w:val="none" w:sz="0" w:space="0" w:color="auto"/>
            <w:right w:val="none" w:sz="0" w:space="0" w:color="auto"/>
          </w:divBdr>
        </w:div>
        <w:div w:id="1013414336">
          <w:marLeft w:val="480"/>
          <w:marRight w:val="0"/>
          <w:marTop w:val="0"/>
          <w:marBottom w:val="0"/>
          <w:divBdr>
            <w:top w:val="none" w:sz="0" w:space="0" w:color="auto"/>
            <w:left w:val="none" w:sz="0" w:space="0" w:color="auto"/>
            <w:bottom w:val="none" w:sz="0" w:space="0" w:color="auto"/>
            <w:right w:val="none" w:sz="0" w:space="0" w:color="auto"/>
          </w:divBdr>
        </w:div>
        <w:div w:id="1059863355">
          <w:marLeft w:val="480"/>
          <w:marRight w:val="0"/>
          <w:marTop w:val="0"/>
          <w:marBottom w:val="0"/>
          <w:divBdr>
            <w:top w:val="none" w:sz="0" w:space="0" w:color="auto"/>
            <w:left w:val="none" w:sz="0" w:space="0" w:color="auto"/>
            <w:bottom w:val="none" w:sz="0" w:space="0" w:color="auto"/>
            <w:right w:val="none" w:sz="0" w:space="0" w:color="auto"/>
          </w:divBdr>
        </w:div>
        <w:div w:id="1074934311">
          <w:marLeft w:val="480"/>
          <w:marRight w:val="0"/>
          <w:marTop w:val="0"/>
          <w:marBottom w:val="0"/>
          <w:divBdr>
            <w:top w:val="none" w:sz="0" w:space="0" w:color="auto"/>
            <w:left w:val="none" w:sz="0" w:space="0" w:color="auto"/>
            <w:bottom w:val="none" w:sz="0" w:space="0" w:color="auto"/>
            <w:right w:val="none" w:sz="0" w:space="0" w:color="auto"/>
          </w:divBdr>
        </w:div>
        <w:div w:id="1099643941">
          <w:marLeft w:val="480"/>
          <w:marRight w:val="0"/>
          <w:marTop w:val="0"/>
          <w:marBottom w:val="0"/>
          <w:divBdr>
            <w:top w:val="none" w:sz="0" w:space="0" w:color="auto"/>
            <w:left w:val="none" w:sz="0" w:space="0" w:color="auto"/>
            <w:bottom w:val="none" w:sz="0" w:space="0" w:color="auto"/>
            <w:right w:val="none" w:sz="0" w:space="0" w:color="auto"/>
          </w:divBdr>
        </w:div>
        <w:div w:id="1100951352">
          <w:marLeft w:val="480"/>
          <w:marRight w:val="0"/>
          <w:marTop w:val="0"/>
          <w:marBottom w:val="0"/>
          <w:divBdr>
            <w:top w:val="none" w:sz="0" w:space="0" w:color="auto"/>
            <w:left w:val="none" w:sz="0" w:space="0" w:color="auto"/>
            <w:bottom w:val="none" w:sz="0" w:space="0" w:color="auto"/>
            <w:right w:val="none" w:sz="0" w:space="0" w:color="auto"/>
          </w:divBdr>
        </w:div>
        <w:div w:id="1163400801">
          <w:marLeft w:val="480"/>
          <w:marRight w:val="0"/>
          <w:marTop w:val="0"/>
          <w:marBottom w:val="0"/>
          <w:divBdr>
            <w:top w:val="none" w:sz="0" w:space="0" w:color="auto"/>
            <w:left w:val="none" w:sz="0" w:space="0" w:color="auto"/>
            <w:bottom w:val="none" w:sz="0" w:space="0" w:color="auto"/>
            <w:right w:val="none" w:sz="0" w:space="0" w:color="auto"/>
          </w:divBdr>
        </w:div>
        <w:div w:id="1194540599">
          <w:marLeft w:val="480"/>
          <w:marRight w:val="0"/>
          <w:marTop w:val="0"/>
          <w:marBottom w:val="0"/>
          <w:divBdr>
            <w:top w:val="none" w:sz="0" w:space="0" w:color="auto"/>
            <w:left w:val="none" w:sz="0" w:space="0" w:color="auto"/>
            <w:bottom w:val="none" w:sz="0" w:space="0" w:color="auto"/>
            <w:right w:val="none" w:sz="0" w:space="0" w:color="auto"/>
          </w:divBdr>
        </w:div>
        <w:div w:id="1202281785">
          <w:marLeft w:val="480"/>
          <w:marRight w:val="0"/>
          <w:marTop w:val="0"/>
          <w:marBottom w:val="0"/>
          <w:divBdr>
            <w:top w:val="none" w:sz="0" w:space="0" w:color="auto"/>
            <w:left w:val="none" w:sz="0" w:space="0" w:color="auto"/>
            <w:bottom w:val="none" w:sz="0" w:space="0" w:color="auto"/>
            <w:right w:val="none" w:sz="0" w:space="0" w:color="auto"/>
          </w:divBdr>
        </w:div>
        <w:div w:id="1203789349">
          <w:marLeft w:val="480"/>
          <w:marRight w:val="0"/>
          <w:marTop w:val="0"/>
          <w:marBottom w:val="0"/>
          <w:divBdr>
            <w:top w:val="none" w:sz="0" w:space="0" w:color="auto"/>
            <w:left w:val="none" w:sz="0" w:space="0" w:color="auto"/>
            <w:bottom w:val="none" w:sz="0" w:space="0" w:color="auto"/>
            <w:right w:val="none" w:sz="0" w:space="0" w:color="auto"/>
          </w:divBdr>
        </w:div>
        <w:div w:id="1290015438">
          <w:marLeft w:val="480"/>
          <w:marRight w:val="0"/>
          <w:marTop w:val="0"/>
          <w:marBottom w:val="0"/>
          <w:divBdr>
            <w:top w:val="none" w:sz="0" w:space="0" w:color="auto"/>
            <w:left w:val="none" w:sz="0" w:space="0" w:color="auto"/>
            <w:bottom w:val="none" w:sz="0" w:space="0" w:color="auto"/>
            <w:right w:val="none" w:sz="0" w:space="0" w:color="auto"/>
          </w:divBdr>
        </w:div>
        <w:div w:id="1319382083">
          <w:marLeft w:val="480"/>
          <w:marRight w:val="0"/>
          <w:marTop w:val="0"/>
          <w:marBottom w:val="0"/>
          <w:divBdr>
            <w:top w:val="none" w:sz="0" w:space="0" w:color="auto"/>
            <w:left w:val="none" w:sz="0" w:space="0" w:color="auto"/>
            <w:bottom w:val="none" w:sz="0" w:space="0" w:color="auto"/>
            <w:right w:val="none" w:sz="0" w:space="0" w:color="auto"/>
          </w:divBdr>
        </w:div>
        <w:div w:id="1341934354">
          <w:marLeft w:val="480"/>
          <w:marRight w:val="0"/>
          <w:marTop w:val="0"/>
          <w:marBottom w:val="0"/>
          <w:divBdr>
            <w:top w:val="none" w:sz="0" w:space="0" w:color="auto"/>
            <w:left w:val="none" w:sz="0" w:space="0" w:color="auto"/>
            <w:bottom w:val="none" w:sz="0" w:space="0" w:color="auto"/>
            <w:right w:val="none" w:sz="0" w:space="0" w:color="auto"/>
          </w:divBdr>
        </w:div>
        <w:div w:id="1388148018">
          <w:marLeft w:val="480"/>
          <w:marRight w:val="0"/>
          <w:marTop w:val="0"/>
          <w:marBottom w:val="0"/>
          <w:divBdr>
            <w:top w:val="none" w:sz="0" w:space="0" w:color="auto"/>
            <w:left w:val="none" w:sz="0" w:space="0" w:color="auto"/>
            <w:bottom w:val="none" w:sz="0" w:space="0" w:color="auto"/>
            <w:right w:val="none" w:sz="0" w:space="0" w:color="auto"/>
          </w:divBdr>
        </w:div>
        <w:div w:id="1412967629">
          <w:marLeft w:val="480"/>
          <w:marRight w:val="0"/>
          <w:marTop w:val="0"/>
          <w:marBottom w:val="0"/>
          <w:divBdr>
            <w:top w:val="none" w:sz="0" w:space="0" w:color="auto"/>
            <w:left w:val="none" w:sz="0" w:space="0" w:color="auto"/>
            <w:bottom w:val="none" w:sz="0" w:space="0" w:color="auto"/>
            <w:right w:val="none" w:sz="0" w:space="0" w:color="auto"/>
          </w:divBdr>
        </w:div>
        <w:div w:id="1443649403">
          <w:marLeft w:val="480"/>
          <w:marRight w:val="0"/>
          <w:marTop w:val="0"/>
          <w:marBottom w:val="0"/>
          <w:divBdr>
            <w:top w:val="none" w:sz="0" w:space="0" w:color="auto"/>
            <w:left w:val="none" w:sz="0" w:space="0" w:color="auto"/>
            <w:bottom w:val="none" w:sz="0" w:space="0" w:color="auto"/>
            <w:right w:val="none" w:sz="0" w:space="0" w:color="auto"/>
          </w:divBdr>
        </w:div>
        <w:div w:id="1459836582">
          <w:marLeft w:val="480"/>
          <w:marRight w:val="0"/>
          <w:marTop w:val="0"/>
          <w:marBottom w:val="0"/>
          <w:divBdr>
            <w:top w:val="none" w:sz="0" w:space="0" w:color="auto"/>
            <w:left w:val="none" w:sz="0" w:space="0" w:color="auto"/>
            <w:bottom w:val="none" w:sz="0" w:space="0" w:color="auto"/>
            <w:right w:val="none" w:sz="0" w:space="0" w:color="auto"/>
          </w:divBdr>
        </w:div>
        <w:div w:id="1466266998">
          <w:marLeft w:val="480"/>
          <w:marRight w:val="0"/>
          <w:marTop w:val="0"/>
          <w:marBottom w:val="0"/>
          <w:divBdr>
            <w:top w:val="none" w:sz="0" w:space="0" w:color="auto"/>
            <w:left w:val="none" w:sz="0" w:space="0" w:color="auto"/>
            <w:bottom w:val="none" w:sz="0" w:space="0" w:color="auto"/>
            <w:right w:val="none" w:sz="0" w:space="0" w:color="auto"/>
          </w:divBdr>
        </w:div>
        <w:div w:id="1499661340">
          <w:marLeft w:val="480"/>
          <w:marRight w:val="0"/>
          <w:marTop w:val="0"/>
          <w:marBottom w:val="0"/>
          <w:divBdr>
            <w:top w:val="none" w:sz="0" w:space="0" w:color="auto"/>
            <w:left w:val="none" w:sz="0" w:space="0" w:color="auto"/>
            <w:bottom w:val="none" w:sz="0" w:space="0" w:color="auto"/>
            <w:right w:val="none" w:sz="0" w:space="0" w:color="auto"/>
          </w:divBdr>
        </w:div>
        <w:div w:id="1532035469">
          <w:marLeft w:val="480"/>
          <w:marRight w:val="0"/>
          <w:marTop w:val="0"/>
          <w:marBottom w:val="0"/>
          <w:divBdr>
            <w:top w:val="none" w:sz="0" w:space="0" w:color="auto"/>
            <w:left w:val="none" w:sz="0" w:space="0" w:color="auto"/>
            <w:bottom w:val="none" w:sz="0" w:space="0" w:color="auto"/>
            <w:right w:val="none" w:sz="0" w:space="0" w:color="auto"/>
          </w:divBdr>
        </w:div>
        <w:div w:id="1580479276">
          <w:marLeft w:val="480"/>
          <w:marRight w:val="0"/>
          <w:marTop w:val="0"/>
          <w:marBottom w:val="0"/>
          <w:divBdr>
            <w:top w:val="none" w:sz="0" w:space="0" w:color="auto"/>
            <w:left w:val="none" w:sz="0" w:space="0" w:color="auto"/>
            <w:bottom w:val="none" w:sz="0" w:space="0" w:color="auto"/>
            <w:right w:val="none" w:sz="0" w:space="0" w:color="auto"/>
          </w:divBdr>
        </w:div>
        <w:div w:id="1596402446">
          <w:marLeft w:val="480"/>
          <w:marRight w:val="0"/>
          <w:marTop w:val="0"/>
          <w:marBottom w:val="0"/>
          <w:divBdr>
            <w:top w:val="none" w:sz="0" w:space="0" w:color="auto"/>
            <w:left w:val="none" w:sz="0" w:space="0" w:color="auto"/>
            <w:bottom w:val="none" w:sz="0" w:space="0" w:color="auto"/>
            <w:right w:val="none" w:sz="0" w:space="0" w:color="auto"/>
          </w:divBdr>
        </w:div>
        <w:div w:id="1633972757">
          <w:marLeft w:val="480"/>
          <w:marRight w:val="0"/>
          <w:marTop w:val="0"/>
          <w:marBottom w:val="0"/>
          <w:divBdr>
            <w:top w:val="none" w:sz="0" w:space="0" w:color="auto"/>
            <w:left w:val="none" w:sz="0" w:space="0" w:color="auto"/>
            <w:bottom w:val="none" w:sz="0" w:space="0" w:color="auto"/>
            <w:right w:val="none" w:sz="0" w:space="0" w:color="auto"/>
          </w:divBdr>
        </w:div>
        <w:div w:id="1656031312">
          <w:marLeft w:val="480"/>
          <w:marRight w:val="0"/>
          <w:marTop w:val="0"/>
          <w:marBottom w:val="0"/>
          <w:divBdr>
            <w:top w:val="none" w:sz="0" w:space="0" w:color="auto"/>
            <w:left w:val="none" w:sz="0" w:space="0" w:color="auto"/>
            <w:bottom w:val="none" w:sz="0" w:space="0" w:color="auto"/>
            <w:right w:val="none" w:sz="0" w:space="0" w:color="auto"/>
          </w:divBdr>
        </w:div>
        <w:div w:id="1671592129">
          <w:marLeft w:val="480"/>
          <w:marRight w:val="0"/>
          <w:marTop w:val="0"/>
          <w:marBottom w:val="0"/>
          <w:divBdr>
            <w:top w:val="none" w:sz="0" w:space="0" w:color="auto"/>
            <w:left w:val="none" w:sz="0" w:space="0" w:color="auto"/>
            <w:bottom w:val="none" w:sz="0" w:space="0" w:color="auto"/>
            <w:right w:val="none" w:sz="0" w:space="0" w:color="auto"/>
          </w:divBdr>
        </w:div>
        <w:div w:id="1693143941">
          <w:marLeft w:val="480"/>
          <w:marRight w:val="0"/>
          <w:marTop w:val="0"/>
          <w:marBottom w:val="0"/>
          <w:divBdr>
            <w:top w:val="none" w:sz="0" w:space="0" w:color="auto"/>
            <w:left w:val="none" w:sz="0" w:space="0" w:color="auto"/>
            <w:bottom w:val="none" w:sz="0" w:space="0" w:color="auto"/>
            <w:right w:val="none" w:sz="0" w:space="0" w:color="auto"/>
          </w:divBdr>
        </w:div>
        <w:div w:id="1704597996">
          <w:marLeft w:val="480"/>
          <w:marRight w:val="0"/>
          <w:marTop w:val="0"/>
          <w:marBottom w:val="0"/>
          <w:divBdr>
            <w:top w:val="none" w:sz="0" w:space="0" w:color="auto"/>
            <w:left w:val="none" w:sz="0" w:space="0" w:color="auto"/>
            <w:bottom w:val="none" w:sz="0" w:space="0" w:color="auto"/>
            <w:right w:val="none" w:sz="0" w:space="0" w:color="auto"/>
          </w:divBdr>
        </w:div>
        <w:div w:id="1713769449">
          <w:marLeft w:val="480"/>
          <w:marRight w:val="0"/>
          <w:marTop w:val="0"/>
          <w:marBottom w:val="0"/>
          <w:divBdr>
            <w:top w:val="none" w:sz="0" w:space="0" w:color="auto"/>
            <w:left w:val="none" w:sz="0" w:space="0" w:color="auto"/>
            <w:bottom w:val="none" w:sz="0" w:space="0" w:color="auto"/>
            <w:right w:val="none" w:sz="0" w:space="0" w:color="auto"/>
          </w:divBdr>
        </w:div>
        <w:div w:id="1754160796">
          <w:marLeft w:val="480"/>
          <w:marRight w:val="0"/>
          <w:marTop w:val="0"/>
          <w:marBottom w:val="0"/>
          <w:divBdr>
            <w:top w:val="none" w:sz="0" w:space="0" w:color="auto"/>
            <w:left w:val="none" w:sz="0" w:space="0" w:color="auto"/>
            <w:bottom w:val="none" w:sz="0" w:space="0" w:color="auto"/>
            <w:right w:val="none" w:sz="0" w:space="0" w:color="auto"/>
          </w:divBdr>
        </w:div>
        <w:div w:id="1791969318">
          <w:marLeft w:val="480"/>
          <w:marRight w:val="0"/>
          <w:marTop w:val="0"/>
          <w:marBottom w:val="0"/>
          <w:divBdr>
            <w:top w:val="none" w:sz="0" w:space="0" w:color="auto"/>
            <w:left w:val="none" w:sz="0" w:space="0" w:color="auto"/>
            <w:bottom w:val="none" w:sz="0" w:space="0" w:color="auto"/>
            <w:right w:val="none" w:sz="0" w:space="0" w:color="auto"/>
          </w:divBdr>
        </w:div>
        <w:div w:id="1810659587">
          <w:marLeft w:val="480"/>
          <w:marRight w:val="0"/>
          <w:marTop w:val="0"/>
          <w:marBottom w:val="0"/>
          <w:divBdr>
            <w:top w:val="none" w:sz="0" w:space="0" w:color="auto"/>
            <w:left w:val="none" w:sz="0" w:space="0" w:color="auto"/>
            <w:bottom w:val="none" w:sz="0" w:space="0" w:color="auto"/>
            <w:right w:val="none" w:sz="0" w:space="0" w:color="auto"/>
          </w:divBdr>
        </w:div>
        <w:div w:id="1868906695">
          <w:marLeft w:val="480"/>
          <w:marRight w:val="0"/>
          <w:marTop w:val="0"/>
          <w:marBottom w:val="0"/>
          <w:divBdr>
            <w:top w:val="none" w:sz="0" w:space="0" w:color="auto"/>
            <w:left w:val="none" w:sz="0" w:space="0" w:color="auto"/>
            <w:bottom w:val="none" w:sz="0" w:space="0" w:color="auto"/>
            <w:right w:val="none" w:sz="0" w:space="0" w:color="auto"/>
          </w:divBdr>
        </w:div>
        <w:div w:id="1907832769">
          <w:marLeft w:val="480"/>
          <w:marRight w:val="0"/>
          <w:marTop w:val="0"/>
          <w:marBottom w:val="0"/>
          <w:divBdr>
            <w:top w:val="none" w:sz="0" w:space="0" w:color="auto"/>
            <w:left w:val="none" w:sz="0" w:space="0" w:color="auto"/>
            <w:bottom w:val="none" w:sz="0" w:space="0" w:color="auto"/>
            <w:right w:val="none" w:sz="0" w:space="0" w:color="auto"/>
          </w:divBdr>
        </w:div>
        <w:div w:id="1924875315">
          <w:marLeft w:val="480"/>
          <w:marRight w:val="0"/>
          <w:marTop w:val="0"/>
          <w:marBottom w:val="0"/>
          <w:divBdr>
            <w:top w:val="none" w:sz="0" w:space="0" w:color="auto"/>
            <w:left w:val="none" w:sz="0" w:space="0" w:color="auto"/>
            <w:bottom w:val="none" w:sz="0" w:space="0" w:color="auto"/>
            <w:right w:val="none" w:sz="0" w:space="0" w:color="auto"/>
          </w:divBdr>
        </w:div>
        <w:div w:id="1991786976">
          <w:marLeft w:val="480"/>
          <w:marRight w:val="0"/>
          <w:marTop w:val="0"/>
          <w:marBottom w:val="0"/>
          <w:divBdr>
            <w:top w:val="none" w:sz="0" w:space="0" w:color="auto"/>
            <w:left w:val="none" w:sz="0" w:space="0" w:color="auto"/>
            <w:bottom w:val="none" w:sz="0" w:space="0" w:color="auto"/>
            <w:right w:val="none" w:sz="0" w:space="0" w:color="auto"/>
          </w:divBdr>
        </w:div>
        <w:div w:id="2019040768">
          <w:marLeft w:val="480"/>
          <w:marRight w:val="0"/>
          <w:marTop w:val="0"/>
          <w:marBottom w:val="0"/>
          <w:divBdr>
            <w:top w:val="none" w:sz="0" w:space="0" w:color="auto"/>
            <w:left w:val="none" w:sz="0" w:space="0" w:color="auto"/>
            <w:bottom w:val="none" w:sz="0" w:space="0" w:color="auto"/>
            <w:right w:val="none" w:sz="0" w:space="0" w:color="auto"/>
          </w:divBdr>
        </w:div>
        <w:div w:id="2035570862">
          <w:marLeft w:val="480"/>
          <w:marRight w:val="0"/>
          <w:marTop w:val="0"/>
          <w:marBottom w:val="0"/>
          <w:divBdr>
            <w:top w:val="none" w:sz="0" w:space="0" w:color="auto"/>
            <w:left w:val="none" w:sz="0" w:space="0" w:color="auto"/>
            <w:bottom w:val="none" w:sz="0" w:space="0" w:color="auto"/>
            <w:right w:val="none" w:sz="0" w:space="0" w:color="auto"/>
          </w:divBdr>
        </w:div>
        <w:div w:id="2055959541">
          <w:marLeft w:val="480"/>
          <w:marRight w:val="0"/>
          <w:marTop w:val="0"/>
          <w:marBottom w:val="0"/>
          <w:divBdr>
            <w:top w:val="none" w:sz="0" w:space="0" w:color="auto"/>
            <w:left w:val="none" w:sz="0" w:space="0" w:color="auto"/>
            <w:bottom w:val="none" w:sz="0" w:space="0" w:color="auto"/>
            <w:right w:val="none" w:sz="0" w:space="0" w:color="auto"/>
          </w:divBdr>
        </w:div>
        <w:div w:id="2141071459">
          <w:marLeft w:val="480"/>
          <w:marRight w:val="0"/>
          <w:marTop w:val="0"/>
          <w:marBottom w:val="0"/>
          <w:divBdr>
            <w:top w:val="none" w:sz="0" w:space="0" w:color="auto"/>
            <w:left w:val="none" w:sz="0" w:space="0" w:color="auto"/>
            <w:bottom w:val="none" w:sz="0" w:space="0" w:color="auto"/>
            <w:right w:val="none" w:sz="0" w:space="0" w:color="auto"/>
          </w:divBdr>
        </w:div>
        <w:div w:id="2145074133">
          <w:marLeft w:val="480"/>
          <w:marRight w:val="0"/>
          <w:marTop w:val="0"/>
          <w:marBottom w:val="0"/>
          <w:divBdr>
            <w:top w:val="none" w:sz="0" w:space="0" w:color="auto"/>
            <w:left w:val="none" w:sz="0" w:space="0" w:color="auto"/>
            <w:bottom w:val="none" w:sz="0" w:space="0" w:color="auto"/>
            <w:right w:val="none" w:sz="0" w:space="0" w:color="auto"/>
          </w:divBdr>
        </w:div>
      </w:divsChild>
    </w:div>
    <w:div w:id="449788927">
      <w:bodyDiv w:val="1"/>
      <w:marLeft w:val="0"/>
      <w:marRight w:val="0"/>
      <w:marTop w:val="0"/>
      <w:marBottom w:val="0"/>
      <w:divBdr>
        <w:top w:val="none" w:sz="0" w:space="0" w:color="auto"/>
        <w:left w:val="none" w:sz="0" w:space="0" w:color="auto"/>
        <w:bottom w:val="none" w:sz="0" w:space="0" w:color="auto"/>
        <w:right w:val="none" w:sz="0" w:space="0" w:color="auto"/>
      </w:divBdr>
    </w:div>
    <w:div w:id="452335833">
      <w:bodyDiv w:val="1"/>
      <w:marLeft w:val="0"/>
      <w:marRight w:val="0"/>
      <w:marTop w:val="0"/>
      <w:marBottom w:val="0"/>
      <w:divBdr>
        <w:top w:val="none" w:sz="0" w:space="0" w:color="auto"/>
        <w:left w:val="none" w:sz="0" w:space="0" w:color="auto"/>
        <w:bottom w:val="none" w:sz="0" w:space="0" w:color="auto"/>
        <w:right w:val="none" w:sz="0" w:space="0" w:color="auto"/>
      </w:divBdr>
    </w:div>
    <w:div w:id="468086084">
      <w:bodyDiv w:val="1"/>
      <w:marLeft w:val="0"/>
      <w:marRight w:val="0"/>
      <w:marTop w:val="0"/>
      <w:marBottom w:val="0"/>
      <w:divBdr>
        <w:top w:val="none" w:sz="0" w:space="0" w:color="auto"/>
        <w:left w:val="none" w:sz="0" w:space="0" w:color="auto"/>
        <w:bottom w:val="none" w:sz="0" w:space="0" w:color="auto"/>
        <w:right w:val="none" w:sz="0" w:space="0" w:color="auto"/>
      </w:divBdr>
    </w:div>
    <w:div w:id="469983537">
      <w:bodyDiv w:val="1"/>
      <w:marLeft w:val="0"/>
      <w:marRight w:val="0"/>
      <w:marTop w:val="0"/>
      <w:marBottom w:val="0"/>
      <w:divBdr>
        <w:top w:val="none" w:sz="0" w:space="0" w:color="auto"/>
        <w:left w:val="none" w:sz="0" w:space="0" w:color="auto"/>
        <w:bottom w:val="none" w:sz="0" w:space="0" w:color="auto"/>
        <w:right w:val="none" w:sz="0" w:space="0" w:color="auto"/>
      </w:divBdr>
    </w:div>
    <w:div w:id="471218667">
      <w:bodyDiv w:val="1"/>
      <w:marLeft w:val="0"/>
      <w:marRight w:val="0"/>
      <w:marTop w:val="0"/>
      <w:marBottom w:val="0"/>
      <w:divBdr>
        <w:top w:val="none" w:sz="0" w:space="0" w:color="auto"/>
        <w:left w:val="none" w:sz="0" w:space="0" w:color="auto"/>
        <w:bottom w:val="none" w:sz="0" w:space="0" w:color="auto"/>
        <w:right w:val="none" w:sz="0" w:space="0" w:color="auto"/>
      </w:divBdr>
    </w:div>
    <w:div w:id="475494662">
      <w:bodyDiv w:val="1"/>
      <w:marLeft w:val="0"/>
      <w:marRight w:val="0"/>
      <w:marTop w:val="0"/>
      <w:marBottom w:val="0"/>
      <w:divBdr>
        <w:top w:val="none" w:sz="0" w:space="0" w:color="auto"/>
        <w:left w:val="none" w:sz="0" w:space="0" w:color="auto"/>
        <w:bottom w:val="none" w:sz="0" w:space="0" w:color="auto"/>
        <w:right w:val="none" w:sz="0" w:space="0" w:color="auto"/>
      </w:divBdr>
    </w:div>
    <w:div w:id="477386088">
      <w:bodyDiv w:val="1"/>
      <w:marLeft w:val="0"/>
      <w:marRight w:val="0"/>
      <w:marTop w:val="0"/>
      <w:marBottom w:val="0"/>
      <w:divBdr>
        <w:top w:val="none" w:sz="0" w:space="0" w:color="auto"/>
        <w:left w:val="none" w:sz="0" w:space="0" w:color="auto"/>
        <w:bottom w:val="none" w:sz="0" w:space="0" w:color="auto"/>
        <w:right w:val="none" w:sz="0" w:space="0" w:color="auto"/>
      </w:divBdr>
    </w:div>
    <w:div w:id="485047766">
      <w:bodyDiv w:val="1"/>
      <w:marLeft w:val="0"/>
      <w:marRight w:val="0"/>
      <w:marTop w:val="0"/>
      <w:marBottom w:val="0"/>
      <w:divBdr>
        <w:top w:val="none" w:sz="0" w:space="0" w:color="auto"/>
        <w:left w:val="none" w:sz="0" w:space="0" w:color="auto"/>
        <w:bottom w:val="none" w:sz="0" w:space="0" w:color="auto"/>
        <w:right w:val="none" w:sz="0" w:space="0" w:color="auto"/>
      </w:divBdr>
      <w:divsChild>
        <w:div w:id="15694034">
          <w:marLeft w:val="480"/>
          <w:marRight w:val="0"/>
          <w:marTop w:val="0"/>
          <w:marBottom w:val="0"/>
          <w:divBdr>
            <w:top w:val="none" w:sz="0" w:space="0" w:color="auto"/>
            <w:left w:val="none" w:sz="0" w:space="0" w:color="auto"/>
            <w:bottom w:val="none" w:sz="0" w:space="0" w:color="auto"/>
            <w:right w:val="none" w:sz="0" w:space="0" w:color="auto"/>
          </w:divBdr>
        </w:div>
        <w:div w:id="28725116">
          <w:marLeft w:val="480"/>
          <w:marRight w:val="0"/>
          <w:marTop w:val="0"/>
          <w:marBottom w:val="0"/>
          <w:divBdr>
            <w:top w:val="none" w:sz="0" w:space="0" w:color="auto"/>
            <w:left w:val="none" w:sz="0" w:space="0" w:color="auto"/>
            <w:bottom w:val="none" w:sz="0" w:space="0" w:color="auto"/>
            <w:right w:val="none" w:sz="0" w:space="0" w:color="auto"/>
          </w:divBdr>
        </w:div>
        <w:div w:id="130708990">
          <w:marLeft w:val="480"/>
          <w:marRight w:val="0"/>
          <w:marTop w:val="0"/>
          <w:marBottom w:val="0"/>
          <w:divBdr>
            <w:top w:val="none" w:sz="0" w:space="0" w:color="auto"/>
            <w:left w:val="none" w:sz="0" w:space="0" w:color="auto"/>
            <w:bottom w:val="none" w:sz="0" w:space="0" w:color="auto"/>
            <w:right w:val="none" w:sz="0" w:space="0" w:color="auto"/>
          </w:divBdr>
        </w:div>
        <w:div w:id="140780364">
          <w:marLeft w:val="480"/>
          <w:marRight w:val="0"/>
          <w:marTop w:val="0"/>
          <w:marBottom w:val="0"/>
          <w:divBdr>
            <w:top w:val="none" w:sz="0" w:space="0" w:color="auto"/>
            <w:left w:val="none" w:sz="0" w:space="0" w:color="auto"/>
            <w:bottom w:val="none" w:sz="0" w:space="0" w:color="auto"/>
            <w:right w:val="none" w:sz="0" w:space="0" w:color="auto"/>
          </w:divBdr>
        </w:div>
        <w:div w:id="157232170">
          <w:marLeft w:val="480"/>
          <w:marRight w:val="0"/>
          <w:marTop w:val="0"/>
          <w:marBottom w:val="0"/>
          <w:divBdr>
            <w:top w:val="none" w:sz="0" w:space="0" w:color="auto"/>
            <w:left w:val="none" w:sz="0" w:space="0" w:color="auto"/>
            <w:bottom w:val="none" w:sz="0" w:space="0" w:color="auto"/>
            <w:right w:val="none" w:sz="0" w:space="0" w:color="auto"/>
          </w:divBdr>
        </w:div>
        <w:div w:id="185139933">
          <w:marLeft w:val="480"/>
          <w:marRight w:val="0"/>
          <w:marTop w:val="0"/>
          <w:marBottom w:val="0"/>
          <w:divBdr>
            <w:top w:val="none" w:sz="0" w:space="0" w:color="auto"/>
            <w:left w:val="none" w:sz="0" w:space="0" w:color="auto"/>
            <w:bottom w:val="none" w:sz="0" w:space="0" w:color="auto"/>
            <w:right w:val="none" w:sz="0" w:space="0" w:color="auto"/>
          </w:divBdr>
        </w:div>
        <w:div w:id="190996096">
          <w:marLeft w:val="480"/>
          <w:marRight w:val="0"/>
          <w:marTop w:val="0"/>
          <w:marBottom w:val="0"/>
          <w:divBdr>
            <w:top w:val="none" w:sz="0" w:space="0" w:color="auto"/>
            <w:left w:val="none" w:sz="0" w:space="0" w:color="auto"/>
            <w:bottom w:val="none" w:sz="0" w:space="0" w:color="auto"/>
            <w:right w:val="none" w:sz="0" w:space="0" w:color="auto"/>
          </w:divBdr>
        </w:div>
        <w:div w:id="272977676">
          <w:marLeft w:val="480"/>
          <w:marRight w:val="0"/>
          <w:marTop w:val="0"/>
          <w:marBottom w:val="0"/>
          <w:divBdr>
            <w:top w:val="none" w:sz="0" w:space="0" w:color="auto"/>
            <w:left w:val="none" w:sz="0" w:space="0" w:color="auto"/>
            <w:bottom w:val="none" w:sz="0" w:space="0" w:color="auto"/>
            <w:right w:val="none" w:sz="0" w:space="0" w:color="auto"/>
          </w:divBdr>
        </w:div>
        <w:div w:id="311905855">
          <w:marLeft w:val="480"/>
          <w:marRight w:val="0"/>
          <w:marTop w:val="0"/>
          <w:marBottom w:val="0"/>
          <w:divBdr>
            <w:top w:val="none" w:sz="0" w:space="0" w:color="auto"/>
            <w:left w:val="none" w:sz="0" w:space="0" w:color="auto"/>
            <w:bottom w:val="none" w:sz="0" w:space="0" w:color="auto"/>
            <w:right w:val="none" w:sz="0" w:space="0" w:color="auto"/>
          </w:divBdr>
        </w:div>
        <w:div w:id="312103082">
          <w:marLeft w:val="480"/>
          <w:marRight w:val="0"/>
          <w:marTop w:val="0"/>
          <w:marBottom w:val="0"/>
          <w:divBdr>
            <w:top w:val="none" w:sz="0" w:space="0" w:color="auto"/>
            <w:left w:val="none" w:sz="0" w:space="0" w:color="auto"/>
            <w:bottom w:val="none" w:sz="0" w:space="0" w:color="auto"/>
            <w:right w:val="none" w:sz="0" w:space="0" w:color="auto"/>
          </w:divBdr>
        </w:div>
        <w:div w:id="330180382">
          <w:marLeft w:val="480"/>
          <w:marRight w:val="0"/>
          <w:marTop w:val="0"/>
          <w:marBottom w:val="0"/>
          <w:divBdr>
            <w:top w:val="none" w:sz="0" w:space="0" w:color="auto"/>
            <w:left w:val="none" w:sz="0" w:space="0" w:color="auto"/>
            <w:bottom w:val="none" w:sz="0" w:space="0" w:color="auto"/>
            <w:right w:val="none" w:sz="0" w:space="0" w:color="auto"/>
          </w:divBdr>
        </w:div>
        <w:div w:id="346056508">
          <w:marLeft w:val="480"/>
          <w:marRight w:val="0"/>
          <w:marTop w:val="0"/>
          <w:marBottom w:val="0"/>
          <w:divBdr>
            <w:top w:val="none" w:sz="0" w:space="0" w:color="auto"/>
            <w:left w:val="none" w:sz="0" w:space="0" w:color="auto"/>
            <w:bottom w:val="none" w:sz="0" w:space="0" w:color="auto"/>
            <w:right w:val="none" w:sz="0" w:space="0" w:color="auto"/>
          </w:divBdr>
        </w:div>
        <w:div w:id="356660506">
          <w:marLeft w:val="480"/>
          <w:marRight w:val="0"/>
          <w:marTop w:val="0"/>
          <w:marBottom w:val="0"/>
          <w:divBdr>
            <w:top w:val="none" w:sz="0" w:space="0" w:color="auto"/>
            <w:left w:val="none" w:sz="0" w:space="0" w:color="auto"/>
            <w:bottom w:val="none" w:sz="0" w:space="0" w:color="auto"/>
            <w:right w:val="none" w:sz="0" w:space="0" w:color="auto"/>
          </w:divBdr>
        </w:div>
        <w:div w:id="361785292">
          <w:marLeft w:val="480"/>
          <w:marRight w:val="0"/>
          <w:marTop w:val="0"/>
          <w:marBottom w:val="0"/>
          <w:divBdr>
            <w:top w:val="none" w:sz="0" w:space="0" w:color="auto"/>
            <w:left w:val="none" w:sz="0" w:space="0" w:color="auto"/>
            <w:bottom w:val="none" w:sz="0" w:space="0" w:color="auto"/>
            <w:right w:val="none" w:sz="0" w:space="0" w:color="auto"/>
          </w:divBdr>
        </w:div>
        <w:div w:id="423887693">
          <w:marLeft w:val="480"/>
          <w:marRight w:val="0"/>
          <w:marTop w:val="0"/>
          <w:marBottom w:val="0"/>
          <w:divBdr>
            <w:top w:val="none" w:sz="0" w:space="0" w:color="auto"/>
            <w:left w:val="none" w:sz="0" w:space="0" w:color="auto"/>
            <w:bottom w:val="none" w:sz="0" w:space="0" w:color="auto"/>
            <w:right w:val="none" w:sz="0" w:space="0" w:color="auto"/>
          </w:divBdr>
        </w:div>
        <w:div w:id="455412925">
          <w:marLeft w:val="480"/>
          <w:marRight w:val="0"/>
          <w:marTop w:val="0"/>
          <w:marBottom w:val="0"/>
          <w:divBdr>
            <w:top w:val="none" w:sz="0" w:space="0" w:color="auto"/>
            <w:left w:val="none" w:sz="0" w:space="0" w:color="auto"/>
            <w:bottom w:val="none" w:sz="0" w:space="0" w:color="auto"/>
            <w:right w:val="none" w:sz="0" w:space="0" w:color="auto"/>
          </w:divBdr>
        </w:div>
        <w:div w:id="546337714">
          <w:marLeft w:val="480"/>
          <w:marRight w:val="0"/>
          <w:marTop w:val="0"/>
          <w:marBottom w:val="0"/>
          <w:divBdr>
            <w:top w:val="none" w:sz="0" w:space="0" w:color="auto"/>
            <w:left w:val="none" w:sz="0" w:space="0" w:color="auto"/>
            <w:bottom w:val="none" w:sz="0" w:space="0" w:color="auto"/>
            <w:right w:val="none" w:sz="0" w:space="0" w:color="auto"/>
          </w:divBdr>
        </w:div>
        <w:div w:id="563100296">
          <w:marLeft w:val="480"/>
          <w:marRight w:val="0"/>
          <w:marTop w:val="0"/>
          <w:marBottom w:val="0"/>
          <w:divBdr>
            <w:top w:val="none" w:sz="0" w:space="0" w:color="auto"/>
            <w:left w:val="none" w:sz="0" w:space="0" w:color="auto"/>
            <w:bottom w:val="none" w:sz="0" w:space="0" w:color="auto"/>
            <w:right w:val="none" w:sz="0" w:space="0" w:color="auto"/>
          </w:divBdr>
        </w:div>
        <w:div w:id="575432690">
          <w:marLeft w:val="480"/>
          <w:marRight w:val="0"/>
          <w:marTop w:val="0"/>
          <w:marBottom w:val="0"/>
          <w:divBdr>
            <w:top w:val="none" w:sz="0" w:space="0" w:color="auto"/>
            <w:left w:val="none" w:sz="0" w:space="0" w:color="auto"/>
            <w:bottom w:val="none" w:sz="0" w:space="0" w:color="auto"/>
            <w:right w:val="none" w:sz="0" w:space="0" w:color="auto"/>
          </w:divBdr>
        </w:div>
        <w:div w:id="600526743">
          <w:marLeft w:val="480"/>
          <w:marRight w:val="0"/>
          <w:marTop w:val="0"/>
          <w:marBottom w:val="0"/>
          <w:divBdr>
            <w:top w:val="none" w:sz="0" w:space="0" w:color="auto"/>
            <w:left w:val="none" w:sz="0" w:space="0" w:color="auto"/>
            <w:bottom w:val="none" w:sz="0" w:space="0" w:color="auto"/>
            <w:right w:val="none" w:sz="0" w:space="0" w:color="auto"/>
          </w:divBdr>
        </w:div>
        <w:div w:id="609436170">
          <w:marLeft w:val="480"/>
          <w:marRight w:val="0"/>
          <w:marTop w:val="0"/>
          <w:marBottom w:val="0"/>
          <w:divBdr>
            <w:top w:val="none" w:sz="0" w:space="0" w:color="auto"/>
            <w:left w:val="none" w:sz="0" w:space="0" w:color="auto"/>
            <w:bottom w:val="none" w:sz="0" w:space="0" w:color="auto"/>
            <w:right w:val="none" w:sz="0" w:space="0" w:color="auto"/>
          </w:divBdr>
        </w:div>
        <w:div w:id="623780368">
          <w:marLeft w:val="480"/>
          <w:marRight w:val="0"/>
          <w:marTop w:val="0"/>
          <w:marBottom w:val="0"/>
          <w:divBdr>
            <w:top w:val="none" w:sz="0" w:space="0" w:color="auto"/>
            <w:left w:val="none" w:sz="0" w:space="0" w:color="auto"/>
            <w:bottom w:val="none" w:sz="0" w:space="0" w:color="auto"/>
            <w:right w:val="none" w:sz="0" w:space="0" w:color="auto"/>
          </w:divBdr>
        </w:div>
        <w:div w:id="687752460">
          <w:marLeft w:val="480"/>
          <w:marRight w:val="0"/>
          <w:marTop w:val="0"/>
          <w:marBottom w:val="0"/>
          <w:divBdr>
            <w:top w:val="none" w:sz="0" w:space="0" w:color="auto"/>
            <w:left w:val="none" w:sz="0" w:space="0" w:color="auto"/>
            <w:bottom w:val="none" w:sz="0" w:space="0" w:color="auto"/>
            <w:right w:val="none" w:sz="0" w:space="0" w:color="auto"/>
          </w:divBdr>
        </w:div>
        <w:div w:id="692534879">
          <w:marLeft w:val="480"/>
          <w:marRight w:val="0"/>
          <w:marTop w:val="0"/>
          <w:marBottom w:val="0"/>
          <w:divBdr>
            <w:top w:val="none" w:sz="0" w:space="0" w:color="auto"/>
            <w:left w:val="none" w:sz="0" w:space="0" w:color="auto"/>
            <w:bottom w:val="none" w:sz="0" w:space="0" w:color="auto"/>
            <w:right w:val="none" w:sz="0" w:space="0" w:color="auto"/>
          </w:divBdr>
        </w:div>
        <w:div w:id="702444760">
          <w:marLeft w:val="480"/>
          <w:marRight w:val="0"/>
          <w:marTop w:val="0"/>
          <w:marBottom w:val="0"/>
          <w:divBdr>
            <w:top w:val="none" w:sz="0" w:space="0" w:color="auto"/>
            <w:left w:val="none" w:sz="0" w:space="0" w:color="auto"/>
            <w:bottom w:val="none" w:sz="0" w:space="0" w:color="auto"/>
            <w:right w:val="none" w:sz="0" w:space="0" w:color="auto"/>
          </w:divBdr>
        </w:div>
        <w:div w:id="708454791">
          <w:marLeft w:val="480"/>
          <w:marRight w:val="0"/>
          <w:marTop w:val="0"/>
          <w:marBottom w:val="0"/>
          <w:divBdr>
            <w:top w:val="none" w:sz="0" w:space="0" w:color="auto"/>
            <w:left w:val="none" w:sz="0" w:space="0" w:color="auto"/>
            <w:bottom w:val="none" w:sz="0" w:space="0" w:color="auto"/>
            <w:right w:val="none" w:sz="0" w:space="0" w:color="auto"/>
          </w:divBdr>
        </w:div>
        <w:div w:id="741610068">
          <w:marLeft w:val="480"/>
          <w:marRight w:val="0"/>
          <w:marTop w:val="0"/>
          <w:marBottom w:val="0"/>
          <w:divBdr>
            <w:top w:val="none" w:sz="0" w:space="0" w:color="auto"/>
            <w:left w:val="none" w:sz="0" w:space="0" w:color="auto"/>
            <w:bottom w:val="none" w:sz="0" w:space="0" w:color="auto"/>
            <w:right w:val="none" w:sz="0" w:space="0" w:color="auto"/>
          </w:divBdr>
        </w:div>
        <w:div w:id="746456934">
          <w:marLeft w:val="480"/>
          <w:marRight w:val="0"/>
          <w:marTop w:val="0"/>
          <w:marBottom w:val="0"/>
          <w:divBdr>
            <w:top w:val="none" w:sz="0" w:space="0" w:color="auto"/>
            <w:left w:val="none" w:sz="0" w:space="0" w:color="auto"/>
            <w:bottom w:val="none" w:sz="0" w:space="0" w:color="auto"/>
            <w:right w:val="none" w:sz="0" w:space="0" w:color="auto"/>
          </w:divBdr>
        </w:div>
        <w:div w:id="776605085">
          <w:marLeft w:val="480"/>
          <w:marRight w:val="0"/>
          <w:marTop w:val="0"/>
          <w:marBottom w:val="0"/>
          <w:divBdr>
            <w:top w:val="none" w:sz="0" w:space="0" w:color="auto"/>
            <w:left w:val="none" w:sz="0" w:space="0" w:color="auto"/>
            <w:bottom w:val="none" w:sz="0" w:space="0" w:color="auto"/>
            <w:right w:val="none" w:sz="0" w:space="0" w:color="auto"/>
          </w:divBdr>
        </w:div>
        <w:div w:id="779102451">
          <w:marLeft w:val="480"/>
          <w:marRight w:val="0"/>
          <w:marTop w:val="0"/>
          <w:marBottom w:val="0"/>
          <w:divBdr>
            <w:top w:val="none" w:sz="0" w:space="0" w:color="auto"/>
            <w:left w:val="none" w:sz="0" w:space="0" w:color="auto"/>
            <w:bottom w:val="none" w:sz="0" w:space="0" w:color="auto"/>
            <w:right w:val="none" w:sz="0" w:space="0" w:color="auto"/>
          </w:divBdr>
        </w:div>
        <w:div w:id="787627828">
          <w:marLeft w:val="480"/>
          <w:marRight w:val="0"/>
          <w:marTop w:val="0"/>
          <w:marBottom w:val="0"/>
          <w:divBdr>
            <w:top w:val="none" w:sz="0" w:space="0" w:color="auto"/>
            <w:left w:val="none" w:sz="0" w:space="0" w:color="auto"/>
            <w:bottom w:val="none" w:sz="0" w:space="0" w:color="auto"/>
            <w:right w:val="none" w:sz="0" w:space="0" w:color="auto"/>
          </w:divBdr>
        </w:div>
        <w:div w:id="852574428">
          <w:marLeft w:val="480"/>
          <w:marRight w:val="0"/>
          <w:marTop w:val="0"/>
          <w:marBottom w:val="0"/>
          <w:divBdr>
            <w:top w:val="none" w:sz="0" w:space="0" w:color="auto"/>
            <w:left w:val="none" w:sz="0" w:space="0" w:color="auto"/>
            <w:bottom w:val="none" w:sz="0" w:space="0" w:color="auto"/>
            <w:right w:val="none" w:sz="0" w:space="0" w:color="auto"/>
          </w:divBdr>
        </w:div>
        <w:div w:id="874273300">
          <w:marLeft w:val="480"/>
          <w:marRight w:val="0"/>
          <w:marTop w:val="0"/>
          <w:marBottom w:val="0"/>
          <w:divBdr>
            <w:top w:val="none" w:sz="0" w:space="0" w:color="auto"/>
            <w:left w:val="none" w:sz="0" w:space="0" w:color="auto"/>
            <w:bottom w:val="none" w:sz="0" w:space="0" w:color="auto"/>
            <w:right w:val="none" w:sz="0" w:space="0" w:color="auto"/>
          </w:divBdr>
        </w:div>
        <w:div w:id="897741823">
          <w:marLeft w:val="480"/>
          <w:marRight w:val="0"/>
          <w:marTop w:val="0"/>
          <w:marBottom w:val="0"/>
          <w:divBdr>
            <w:top w:val="none" w:sz="0" w:space="0" w:color="auto"/>
            <w:left w:val="none" w:sz="0" w:space="0" w:color="auto"/>
            <w:bottom w:val="none" w:sz="0" w:space="0" w:color="auto"/>
            <w:right w:val="none" w:sz="0" w:space="0" w:color="auto"/>
          </w:divBdr>
        </w:div>
        <w:div w:id="920676370">
          <w:marLeft w:val="480"/>
          <w:marRight w:val="0"/>
          <w:marTop w:val="0"/>
          <w:marBottom w:val="0"/>
          <w:divBdr>
            <w:top w:val="none" w:sz="0" w:space="0" w:color="auto"/>
            <w:left w:val="none" w:sz="0" w:space="0" w:color="auto"/>
            <w:bottom w:val="none" w:sz="0" w:space="0" w:color="auto"/>
            <w:right w:val="none" w:sz="0" w:space="0" w:color="auto"/>
          </w:divBdr>
        </w:div>
        <w:div w:id="937325727">
          <w:marLeft w:val="480"/>
          <w:marRight w:val="0"/>
          <w:marTop w:val="0"/>
          <w:marBottom w:val="0"/>
          <w:divBdr>
            <w:top w:val="none" w:sz="0" w:space="0" w:color="auto"/>
            <w:left w:val="none" w:sz="0" w:space="0" w:color="auto"/>
            <w:bottom w:val="none" w:sz="0" w:space="0" w:color="auto"/>
            <w:right w:val="none" w:sz="0" w:space="0" w:color="auto"/>
          </w:divBdr>
        </w:div>
        <w:div w:id="963385557">
          <w:marLeft w:val="480"/>
          <w:marRight w:val="0"/>
          <w:marTop w:val="0"/>
          <w:marBottom w:val="0"/>
          <w:divBdr>
            <w:top w:val="none" w:sz="0" w:space="0" w:color="auto"/>
            <w:left w:val="none" w:sz="0" w:space="0" w:color="auto"/>
            <w:bottom w:val="none" w:sz="0" w:space="0" w:color="auto"/>
            <w:right w:val="none" w:sz="0" w:space="0" w:color="auto"/>
          </w:divBdr>
        </w:div>
        <w:div w:id="964770810">
          <w:marLeft w:val="480"/>
          <w:marRight w:val="0"/>
          <w:marTop w:val="0"/>
          <w:marBottom w:val="0"/>
          <w:divBdr>
            <w:top w:val="none" w:sz="0" w:space="0" w:color="auto"/>
            <w:left w:val="none" w:sz="0" w:space="0" w:color="auto"/>
            <w:bottom w:val="none" w:sz="0" w:space="0" w:color="auto"/>
            <w:right w:val="none" w:sz="0" w:space="0" w:color="auto"/>
          </w:divBdr>
        </w:div>
        <w:div w:id="998508305">
          <w:marLeft w:val="480"/>
          <w:marRight w:val="0"/>
          <w:marTop w:val="0"/>
          <w:marBottom w:val="0"/>
          <w:divBdr>
            <w:top w:val="none" w:sz="0" w:space="0" w:color="auto"/>
            <w:left w:val="none" w:sz="0" w:space="0" w:color="auto"/>
            <w:bottom w:val="none" w:sz="0" w:space="0" w:color="auto"/>
            <w:right w:val="none" w:sz="0" w:space="0" w:color="auto"/>
          </w:divBdr>
        </w:div>
        <w:div w:id="1042169806">
          <w:marLeft w:val="480"/>
          <w:marRight w:val="0"/>
          <w:marTop w:val="0"/>
          <w:marBottom w:val="0"/>
          <w:divBdr>
            <w:top w:val="none" w:sz="0" w:space="0" w:color="auto"/>
            <w:left w:val="none" w:sz="0" w:space="0" w:color="auto"/>
            <w:bottom w:val="none" w:sz="0" w:space="0" w:color="auto"/>
            <w:right w:val="none" w:sz="0" w:space="0" w:color="auto"/>
          </w:divBdr>
        </w:div>
        <w:div w:id="1076703301">
          <w:marLeft w:val="480"/>
          <w:marRight w:val="0"/>
          <w:marTop w:val="0"/>
          <w:marBottom w:val="0"/>
          <w:divBdr>
            <w:top w:val="none" w:sz="0" w:space="0" w:color="auto"/>
            <w:left w:val="none" w:sz="0" w:space="0" w:color="auto"/>
            <w:bottom w:val="none" w:sz="0" w:space="0" w:color="auto"/>
            <w:right w:val="none" w:sz="0" w:space="0" w:color="auto"/>
          </w:divBdr>
        </w:div>
        <w:div w:id="1079248654">
          <w:marLeft w:val="480"/>
          <w:marRight w:val="0"/>
          <w:marTop w:val="0"/>
          <w:marBottom w:val="0"/>
          <w:divBdr>
            <w:top w:val="none" w:sz="0" w:space="0" w:color="auto"/>
            <w:left w:val="none" w:sz="0" w:space="0" w:color="auto"/>
            <w:bottom w:val="none" w:sz="0" w:space="0" w:color="auto"/>
            <w:right w:val="none" w:sz="0" w:space="0" w:color="auto"/>
          </w:divBdr>
        </w:div>
        <w:div w:id="1084298436">
          <w:marLeft w:val="480"/>
          <w:marRight w:val="0"/>
          <w:marTop w:val="0"/>
          <w:marBottom w:val="0"/>
          <w:divBdr>
            <w:top w:val="none" w:sz="0" w:space="0" w:color="auto"/>
            <w:left w:val="none" w:sz="0" w:space="0" w:color="auto"/>
            <w:bottom w:val="none" w:sz="0" w:space="0" w:color="auto"/>
            <w:right w:val="none" w:sz="0" w:space="0" w:color="auto"/>
          </w:divBdr>
        </w:div>
        <w:div w:id="1191190929">
          <w:marLeft w:val="480"/>
          <w:marRight w:val="0"/>
          <w:marTop w:val="0"/>
          <w:marBottom w:val="0"/>
          <w:divBdr>
            <w:top w:val="none" w:sz="0" w:space="0" w:color="auto"/>
            <w:left w:val="none" w:sz="0" w:space="0" w:color="auto"/>
            <w:bottom w:val="none" w:sz="0" w:space="0" w:color="auto"/>
            <w:right w:val="none" w:sz="0" w:space="0" w:color="auto"/>
          </w:divBdr>
        </w:div>
        <w:div w:id="1201745250">
          <w:marLeft w:val="480"/>
          <w:marRight w:val="0"/>
          <w:marTop w:val="0"/>
          <w:marBottom w:val="0"/>
          <w:divBdr>
            <w:top w:val="none" w:sz="0" w:space="0" w:color="auto"/>
            <w:left w:val="none" w:sz="0" w:space="0" w:color="auto"/>
            <w:bottom w:val="none" w:sz="0" w:space="0" w:color="auto"/>
            <w:right w:val="none" w:sz="0" w:space="0" w:color="auto"/>
          </w:divBdr>
        </w:div>
        <w:div w:id="1204905611">
          <w:marLeft w:val="480"/>
          <w:marRight w:val="0"/>
          <w:marTop w:val="0"/>
          <w:marBottom w:val="0"/>
          <w:divBdr>
            <w:top w:val="none" w:sz="0" w:space="0" w:color="auto"/>
            <w:left w:val="none" w:sz="0" w:space="0" w:color="auto"/>
            <w:bottom w:val="none" w:sz="0" w:space="0" w:color="auto"/>
            <w:right w:val="none" w:sz="0" w:space="0" w:color="auto"/>
          </w:divBdr>
        </w:div>
        <w:div w:id="1213813533">
          <w:marLeft w:val="480"/>
          <w:marRight w:val="0"/>
          <w:marTop w:val="0"/>
          <w:marBottom w:val="0"/>
          <w:divBdr>
            <w:top w:val="none" w:sz="0" w:space="0" w:color="auto"/>
            <w:left w:val="none" w:sz="0" w:space="0" w:color="auto"/>
            <w:bottom w:val="none" w:sz="0" w:space="0" w:color="auto"/>
            <w:right w:val="none" w:sz="0" w:space="0" w:color="auto"/>
          </w:divBdr>
        </w:div>
        <w:div w:id="1237936741">
          <w:marLeft w:val="480"/>
          <w:marRight w:val="0"/>
          <w:marTop w:val="0"/>
          <w:marBottom w:val="0"/>
          <w:divBdr>
            <w:top w:val="none" w:sz="0" w:space="0" w:color="auto"/>
            <w:left w:val="none" w:sz="0" w:space="0" w:color="auto"/>
            <w:bottom w:val="none" w:sz="0" w:space="0" w:color="auto"/>
            <w:right w:val="none" w:sz="0" w:space="0" w:color="auto"/>
          </w:divBdr>
        </w:div>
        <w:div w:id="1246647050">
          <w:marLeft w:val="480"/>
          <w:marRight w:val="0"/>
          <w:marTop w:val="0"/>
          <w:marBottom w:val="0"/>
          <w:divBdr>
            <w:top w:val="none" w:sz="0" w:space="0" w:color="auto"/>
            <w:left w:val="none" w:sz="0" w:space="0" w:color="auto"/>
            <w:bottom w:val="none" w:sz="0" w:space="0" w:color="auto"/>
            <w:right w:val="none" w:sz="0" w:space="0" w:color="auto"/>
          </w:divBdr>
        </w:div>
        <w:div w:id="1268656593">
          <w:marLeft w:val="480"/>
          <w:marRight w:val="0"/>
          <w:marTop w:val="0"/>
          <w:marBottom w:val="0"/>
          <w:divBdr>
            <w:top w:val="none" w:sz="0" w:space="0" w:color="auto"/>
            <w:left w:val="none" w:sz="0" w:space="0" w:color="auto"/>
            <w:bottom w:val="none" w:sz="0" w:space="0" w:color="auto"/>
            <w:right w:val="none" w:sz="0" w:space="0" w:color="auto"/>
          </w:divBdr>
        </w:div>
        <w:div w:id="1278105293">
          <w:marLeft w:val="480"/>
          <w:marRight w:val="0"/>
          <w:marTop w:val="0"/>
          <w:marBottom w:val="0"/>
          <w:divBdr>
            <w:top w:val="none" w:sz="0" w:space="0" w:color="auto"/>
            <w:left w:val="none" w:sz="0" w:space="0" w:color="auto"/>
            <w:bottom w:val="none" w:sz="0" w:space="0" w:color="auto"/>
            <w:right w:val="none" w:sz="0" w:space="0" w:color="auto"/>
          </w:divBdr>
        </w:div>
        <w:div w:id="1307197434">
          <w:marLeft w:val="480"/>
          <w:marRight w:val="0"/>
          <w:marTop w:val="0"/>
          <w:marBottom w:val="0"/>
          <w:divBdr>
            <w:top w:val="none" w:sz="0" w:space="0" w:color="auto"/>
            <w:left w:val="none" w:sz="0" w:space="0" w:color="auto"/>
            <w:bottom w:val="none" w:sz="0" w:space="0" w:color="auto"/>
            <w:right w:val="none" w:sz="0" w:space="0" w:color="auto"/>
          </w:divBdr>
        </w:div>
        <w:div w:id="1332954937">
          <w:marLeft w:val="480"/>
          <w:marRight w:val="0"/>
          <w:marTop w:val="0"/>
          <w:marBottom w:val="0"/>
          <w:divBdr>
            <w:top w:val="none" w:sz="0" w:space="0" w:color="auto"/>
            <w:left w:val="none" w:sz="0" w:space="0" w:color="auto"/>
            <w:bottom w:val="none" w:sz="0" w:space="0" w:color="auto"/>
            <w:right w:val="none" w:sz="0" w:space="0" w:color="auto"/>
          </w:divBdr>
        </w:div>
        <w:div w:id="1348023061">
          <w:marLeft w:val="480"/>
          <w:marRight w:val="0"/>
          <w:marTop w:val="0"/>
          <w:marBottom w:val="0"/>
          <w:divBdr>
            <w:top w:val="none" w:sz="0" w:space="0" w:color="auto"/>
            <w:left w:val="none" w:sz="0" w:space="0" w:color="auto"/>
            <w:bottom w:val="none" w:sz="0" w:space="0" w:color="auto"/>
            <w:right w:val="none" w:sz="0" w:space="0" w:color="auto"/>
          </w:divBdr>
        </w:div>
        <w:div w:id="1400320152">
          <w:marLeft w:val="480"/>
          <w:marRight w:val="0"/>
          <w:marTop w:val="0"/>
          <w:marBottom w:val="0"/>
          <w:divBdr>
            <w:top w:val="none" w:sz="0" w:space="0" w:color="auto"/>
            <w:left w:val="none" w:sz="0" w:space="0" w:color="auto"/>
            <w:bottom w:val="none" w:sz="0" w:space="0" w:color="auto"/>
            <w:right w:val="none" w:sz="0" w:space="0" w:color="auto"/>
          </w:divBdr>
        </w:div>
        <w:div w:id="1497183485">
          <w:marLeft w:val="480"/>
          <w:marRight w:val="0"/>
          <w:marTop w:val="0"/>
          <w:marBottom w:val="0"/>
          <w:divBdr>
            <w:top w:val="none" w:sz="0" w:space="0" w:color="auto"/>
            <w:left w:val="none" w:sz="0" w:space="0" w:color="auto"/>
            <w:bottom w:val="none" w:sz="0" w:space="0" w:color="auto"/>
            <w:right w:val="none" w:sz="0" w:space="0" w:color="auto"/>
          </w:divBdr>
        </w:div>
        <w:div w:id="1505701510">
          <w:marLeft w:val="480"/>
          <w:marRight w:val="0"/>
          <w:marTop w:val="0"/>
          <w:marBottom w:val="0"/>
          <w:divBdr>
            <w:top w:val="none" w:sz="0" w:space="0" w:color="auto"/>
            <w:left w:val="none" w:sz="0" w:space="0" w:color="auto"/>
            <w:bottom w:val="none" w:sz="0" w:space="0" w:color="auto"/>
            <w:right w:val="none" w:sz="0" w:space="0" w:color="auto"/>
          </w:divBdr>
        </w:div>
        <w:div w:id="1510830596">
          <w:marLeft w:val="480"/>
          <w:marRight w:val="0"/>
          <w:marTop w:val="0"/>
          <w:marBottom w:val="0"/>
          <w:divBdr>
            <w:top w:val="none" w:sz="0" w:space="0" w:color="auto"/>
            <w:left w:val="none" w:sz="0" w:space="0" w:color="auto"/>
            <w:bottom w:val="none" w:sz="0" w:space="0" w:color="auto"/>
            <w:right w:val="none" w:sz="0" w:space="0" w:color="auto"/>
          </w:divBdr>
        </w:div>
        <w:div w:id="1520971827">
          <w:marLeft w:val="480"/>
          <w:marRight w:val="0"/>
          <w:marTop w:val="0"/>
          <w:marBottom w:val="0"/>
          <w:divBdr>
            <w:top w:val="none" w:sz="0" w:space="0" w:color="auto"/>
            <w:left w:val="none" w:sz="0" w:space="0" w:color="auto"/>
            <w:bottom w:val="none" w:sz="0" w:space="0" w:color="auto"/>
            <w:right w:val="none" w:sz="0" w:space="0" w:color="auto"/>
          </w:divBdr>
        </w:div>
        <w:div w:id="1525941528">
          <w:marLeft w:val="480"/>
          <w:marRight w:val="0"/>
          <w:marTop w:val="0"/>
          <w:marBottom w:val="0"/>
          <w:divBdr>
            <w:top w:val="none" w:sz="0" w:space="0" w:color="auto"/>
            <w:left w:val="none" w:sz="0" w:space="0" w:color="auto"/>
            <w:bottom w:val="none" w:sz="0" w:space="0" w:color="auto"/>
            <w:right w:val="none" w:sz="0" w:space="0" w:color="auto"/>
          </w:divBdr>
        </w:div>
        <w:div w:id="1563835816">
          <w:marLeft w:val="480"/>
          <w:marRight w:val="0"/>
          <w:marTop w:val="0"/>
          <w:marBottom w:val="0"/>
          <w:divBdr>
            <w:top w:val="none" w:sz="0" w:space="0" w:color="auto"/>
            <w:left w:val="none" w:sz="0" w:space="0" w:color="auto"/>
            <w:bottom w:val="none" w:sz="0" w:space="0" w:color="auto"/>
            <w:right w:val="none" w:sz="0" w:space="0" w:color="auto"/>
          </w:divBdr>
        </w:div>
        <w:div w:id="1564294675">
          <w:marLeft w:val="480"/>
          <w:marRight w:val="0"/>
          <w:marTop w:val="0"/>
          <w:marBottom w:val="0"/>
          <w:divBdr>
            <w:top w:val="none" w:sz="0" w:space="0" w:color="auto"/>
            <w:left w:val="none" w:sz="0" w:space="0" w:color="auto"/>
            <w:bottom w:val="none" w:sz="0" w:space="0" w:color="auto"/>
            <w:right w:val="none" w:sz="0" w:space="0" w:color="auto"/>
          </w:divBdr>
        </w:div>
        <w:div w:id="1579633729">
          <w:marLeft w:val="480"/>
          <w:marRight w:val="0"/>
          <w:marTop w:val="0"/>
          <w:marBottom w:val="0"/>
          <w:divBdr>
            <w:top w:val="none" w:sz="0" w:space="0" w:color="auto"/>
            <w:left w:val="none" w:sz="0" w:space="0" w:color="auto"/>
            <w:bottom w:val="none" w:sz="0" w:space="0" w:color="auto"/>
            <w:right w:val="none" w:sz="0" w:space="0" w:color="auto"/>
          </w:divBdr>
        </w:div>
        <w:div w:id="1629243564">
          <w:marLeft w:val="480"/>
          <w:marRight w:val="0"/>
          <w:marTop w:val="0"/>
          <w:marBottom w:val="0"/>
          <w:divBdr>
            <w:top w:val="none" w:sz="0" w:space="0" w:color="auto"/>
            <w:left w:val="none" w:sz="0" w:space="0" w:color="auto"/>
            <w:bottom w:val="none" w:sz="0" w:space="0" w:color="auto"/>
            <w:right w:val="none" w:sz="0" w:space="0" w:color="auto"/>
          </w:divBdr>
        </w:div>
        <w:div w:id="1633630595">
          <w:marLeft w:val="480"/>
          <w:marRight w:val="0"/>
          <w:marTop w:val="0"/>
          <w:marBottom w:val="0"/>
          <w:divBdr>
            <w:top w:val="none" w:sz="0" w:space="0" w:color="auto"/>
            <w:left w:val="none" w:sz="0" w:space="0" w:color="auto"/>
            <w:bottom w:val="none" w:sz="0" w:space="0" w:color="auto"/>
            <w:right w:val="none" w:sz="0" w:space="0" w:color="auto"/>
          </w:divBdr>
        </w:div>
        <w:div w:id="1703093551">
          <w:marLeft w:val="480"/>
          <w:marRight w:val="0"/>
          <w:marTop w:val="0"/>
          <w:marBottom w:val="0"/>
          <w:divBdr>
            <w:top w:val="none" w:sz="0" w:space="0" w:color="auto"/>
            <w:left w:val="none" w:sz="0" w:space="0" w:color="auto"/>
            <w:bottom w:val="none" w:sz="0" w:space="0" w:color="auto"/>
            <w:right w:val="none" w:sz="0" w:space="0" w:color="auto"/>
          </w:divBdr>
        </w:div>
        <w:div w:id="1762137101">
          <w:marLeft w:val="480"/>
          <w:marRight w:val="0"/>
          <w:marTop w:val="0"/>
          <w:marBottom w:val="0"/>
          <w:divBdr>
            <w:top w:val="none" w:sz="0" w:space="0" w:color="auto"/>
            <w:left w:val="none" w:sz="0" w:space="0" w:color="auto"/>
            <w:bottom w:val="none" w:sz="0" w:space="0" w:color="auto"/>
            <w:right w:val="none" w:sz="0" w:space="0" w:color="auto"/>
          </w:divBdr>
        </w:div>
        <w:div w:id="1783648613">
          <w:marLeft w:val="480"/>
          <w:marRight w:val="0"/>
          <w:marTop w:val="0"/>
          <w:marBottom w:val="0"/>
          <w:divBdr>
            <w:top w:val="none" w:sz="0" w:space="0" w:color="auto"/>
            <w:left w:val="none" w:sz="0" w:space="0" w:color="auto"/>
            <w:bottom w:val="none" w:sz="0" w:space="0" w:color="auto"/>
            <w:right w:val="none" w:sz="0" w:space="0" w:color="auto"/>
          </w:divBdr>
        </w:div>
        <w:div w:id="1803814631">
          <w:marLeft w:val="480"/>
          <w:marRight w:val="0"/>
          <w:marTop w:val="0"/>
          <w:marBottom w:val="0"/>
          <w:divBdr>
            <w:top w:val="none" w:sz="0" w:space="0" w:color="auto"/>
            <w:left w:val="none" w:sz="0" w:space="0" w:color="auto"/>
            <w:bottom w:val="none" w:sz="0" w:space="0" w:color="auto"/>
            <w:right w:val="none" w:sz="0" w:space="0" w:color="auto"/>
          </w:divBdr>
        </w:div>
        <w:div w:id="1849439064">
          <w:marLeft w:val="480"/>
          <w:marRight w:val="0"/>
          <w:marTop w:val="0"/>
          <w:marBottom w:val="0"/>
          <w:divBdr>
            <w:top w:val="none" w:sz="0" w:space="0" w:color="auto"/>
            <w:left w:val="none" w:sz="0" w:space="0" w:color="auto"/>
            <w:bottom w:val="none" w:sz="0" w:space="0" w:color="auto"/>
            <w:right w:val="none" w:sz="0" w:space="0" w:color="auto"/>
          </w:divBdr>
        </w:div>
        <w:div w:id="1862278338">
          <w:marLeft w:val="480"/>
          <w:marRight w:val="0"/>
          <w:marTop w:val="0"/>
          <w:marBottom w:val="0"/>
          <w:divBdr>
            <w:top w:val="none" w:sz="0" w:space="0" w:color="auto"/>
            <w:left w:val="none" w:sz="0" w:space="0" w:color="auto"/>
            <w:bottom w:val="none" w:sz="0" w:space="0" w:color="auto"/>
            <w:right w:val="none" w:sz="0" w:space="0" w:color="auto"/>
          </w:divBdr>
        </w:div>
        <w:div w:id="1871215761">
          <w:marLeft w:val="480"/>
          <w:marRight w:val="0"/>
          <w:marTop w:val="0"/>
          <w:marBottom w:val="0"/>
          <w:divBdr>
            <w:top w:val="none" w:sz="0" w:space="0" w:color="auto"/>
            <w:left w:val="none" w:sz="0" w:space="0" w:color="auto"/>
            <w:bottom w:val="none" w:sz="0" w:space="0" w:color="auto"/>
            <w:right w:val="none" w:sz="0" w:space="0" w:color="auto"/>
          </w:divBdr>
        </w:div>
        <w:div w:id="1895583211">
          <w:marLeft w:val="480"/>
          <w:marRight w:val="0"/>
          <w:marTop w:val="0"/>
          <w:marBottom w:val="0"/>
          <w:divBdr>
            <w:top w:val="none" w:sz="0" w:space="0" w:color="auto"/>
            <w:left w:val="none" w:sz="0" w:space="0" w:color="auto"/>
            <w:bottom w:val="none" w:sz="0" w:space="0" w:color="auto"/>
            <w:right w:val="none" w:sz="0" w:space="0" w:color="auto"/>
          </w:divBdr>
        </w:div>
        <w:div w:id="1900436063">
          <w:marLeft w:val="480"/>
          <w:marRight w:val="0"/>
          <w:marTop w:val="0"/>
          <w:marBottom w:val="0"/>
          <w:divBdr>
            <w:top w:val="none" w:sz="0" w:space="0" w:color="auto"/>
            <w:left w:val="none" w:sz="0" w:space="0" w:color="auto"/>
            <w:bottom w:val="none" w:sz="0" w:space="0" w:color="auto"/>
            <w:right w:val="none" w:sz="0" w:space="0" w:color="auto"/>
          </w:divBdr>
        </w:div>
        <w:div w:id="1992901402">
          <w:marLeft w:val="480"/>
          <w:marRight w:val="0"/>
          <w:marTop w:val="0"/>
          <w:marBottom w:val="0"/>
          <w:divBdr>
            <w:top w:val="none" w:sz="0" w:space="0" w:color="auto"/>
            <w:left w:val="none" w:sz="0" w:space="0" w:color="auto"/>
            <w:bottom w:val="none" w:sz="0" w:space="0" w:color="auto"/>
            <w:right w:val="none" w:sz="0" w:space="0" w:color="auto"/>
          </w:divBdr>
        </w:div>
        <w:div w:id="2017149809">
          <w:marLeft w:val="480"/>
          <w:marRight w:val="0"/>
          <w:marTop w:val="0"/>
          <w:marBottom w:val="0"/>
          <w:divBdr>
            <w:top w:val="none" w:sz="0" w:space="0" w:color="auto"/>
            <w:left w:val="none" w:sz="0" w:space="0" w:color="auto"/>
            <w:bottom w:val="none" w:sz="0" w:space="0" w:color="auto"/>
            <w:right w:val="none" w:sz="0" w:space="0" w:color="auto"/>
          </w:divBdr>
        </w:div>
        <w:div w:id="2035374357">
          <w:marLeft w:val="480"/>
          <w:marRight w:val="0"/>
          <w:marTop w:val="0"/>
          <w:marBottom w:val="0"/>
          <w:divBdr>
            <w:top w:val="none" w:sz="0" w:space="0" w:color="auto"/>
            <w:left w:val="none" w:sz="0" w:space="0" w:color="auto"/>
            <w:bottom w:val="none" w:sz="0" w:space="0" w:color="auto"/>
            <w:right w:val="none" w:sz="0" w:space="0" w:color="auto"/>
          </w:divBdr>
        </w:div>
        <w:div w:id="2038769697">
          <w:marLeft w:val="480"/>
          <w:marRight w:val="0"/>
          <w:marTop w:val="0"/>
          <w:marBottom w:val="0"/>
          <w:divBdr>
            <w:top w:val="none" w:sz="0" w:space="0" w:color="auto"/>
            <w:left w:val="none" w:sz="0" w:space="0" w:color="auto"/>
            <w:bottom w:val="none" w:sz="0" w:space="0" w:color="auto"/>
            <w:right w:val="none" w:sz="0" w:space="0" w:color="auto"/>
          </w:divBdr>
        </w:div>
        <w:div w:id="2042365171">
          <w:marLeft w:val="480"/>
          <w:marRight w:val="0"/>
          <w:marTop w:val="0"/>
          <w:marBottom w:val="0"/>
          <w:divBdr>
            <w:top w:val="none" w:sz="0" w:space="0" w:color="auto"/>
            <w:left w:val="none" w:sz="0" w:space="0" w:color="auto"/>
            <w:bottom w:val="none" w:sz="0" w:space="0" w:color="auto"/>
            <w:right w:val="none" w:sz="0" w:space="0" w:color="auto"/>
          </w:divBdr>
        </w:div>
        <w:div w:id="2068409414">
          <w:marLeft w:val="480"/>
          <w:marRight w:val="0"/>
          <w:marTop w:val="0"/>
          <w:marBottom w:val="0"/>
          <w:divBdr>
            <w:top w:val="none" w:sz="0" w:space="0" w:color="auto"/>
            <w:left w:val="none" w:sz="0" w:space="0" w:color="auto"/>
            <w:bottom w:val="none" w:sz="0" w:space="0" w:color="auto"/>
            <w:right w:val="none" w:sz="0" w:space="0" w:color="auto"/>
          </w:divBdr>
        </w:div>
        <w:div w:id="2068414363">
          <w:marLeft w:val="480"/>
          <w:marRight w:val="0"/>
          <w:marTop w:val="0"/>
          <w:marBottom w:val="0"/>
          <w:divBdr>
            <w:top w:val="none" w:sz="0" w:space="0" w:color="auto"/>
            <w:left w:val="none" w:sz="0" w:space="0" w:color="auto"/>
            <w:bottom w:val="none" w:sz="0" w:space="0" w:color="auto"/>
            <w:right w:val="none" w:sz="0" w:space="0" w:color="auto"/>
          </w:divBdr>
        </w:div>
      </w:divsChild>
    </w:div>
    <w:div w:id="494225885">
      <w:bodyDiv w:val="1"/>
      <w:marLeft w:val="0"/>
      <w:marRight w:val="0"/>
      <w:marTop w:val="0"/>
      <w:marBottom w:val="0"/>
      <w:divBdr>
        <w:top w:val="none" w:sz="0" w:space="0" w:color="auto"/>
        <w:left w:val="none" w:sz="0" w:space="0" w:color="auto"/>
        <w:bottom w:val="none" w:sz="0" w:space="0" w:color="auto"/>
        <w:right w:val="none" w:sz="0" w:space="0" w:color="auto"/>
      </w:divBdr>
    </w:div>
    <w:div w:id="503781872">
      <w:bodyDiv w:val="1"/>
      <w:marLeft w:val="0"/>
      <w:marRight w:val="0"/>
      <w:marTop w:val="0"/>
      <w:marBottom w:val="0"/>
      <w:divBdr>
        <w:top w:val="none" w:sz="0" w:space="0" w:color="auto"/>
        <w:left w:val="none" w:sz="0" w:space="0" w:color="auto"/>
        <w:bottom w:val="none" w:sz="0" w:space="0" w:color="auto"/>
        <w:right w:val="none" w:sz="0" w:space="0" w:color="auto"/>
      </w:divBdr>
    </w:div>
    <w:div w:id="504134244">
      <w:bodyDiv w:val="1"/>
      <w:marLeft w:val="0"/>
      <w:marRight w:val="0"/>
      <w:marTop w:val="0"/>
      <w:marBottom w:val="0"/>
      <w:divBdr>
        <w:top w:val="none" w:sz="0" w:space="0" w:color="auto"/>
        <w:left w:val="none" w:sz="0" w:space="0" w:color="auto"/>
        <w:bottom w:val="none" w:sz="0" w:space="0" w:color="auto"/>
        <w:right w:val="none" w:sz="0" w:space="0" w:color="auto"/>
      </w:divBdr>
    </w:div>
    <w:div w:id="508639492">
      <w:bodyDiv w:val="1"/>
      <w:marLeft w:val="0"/>
      <w:marRight w:val="0"/>
      <w:marTop w:val="0"/>
      <w:marBottom w:val="0"/>
      <w:divBdr>
        <w:top w:val="none" w:sz="0" w:space="0" w:color="auto"/>
        <w:left w:val="none" w:sz="0" w:space="0" w:color="auto"/>
        <w:bottom w:val="none" w:sz="0" w:space="0" w:color="auto"/>
        <w:right w:val="none" w:sz="0" w:space="0" w:color="auto"/>
      </w:divBdr>
      <w:divsChild>
        <w:div w:id="47269616">
          <w:marLeft w:val="480"/>
          <w:marRight w:val="0"/>
          <w:marTop w:val="0"/>
          <w:marBottom w:val="0"/>
          <w:divBdr>
            <w:top w:val="none" w:sz="0" w:space="0" w:color="auto"/>
            <w:left w:val="none" w:sz="0" w:space="0" w:color="auto"/>
            <w:bottom w:val="none" w:sz="0" w:space="0" w:color="auto"/>
            <w:right w:val="none" w:sz="0" w:space="0" w:color="auto"/>
          </w:divBdr>
        </w:div>
        <w:div w:id="52386314">
          <w:marLeft w:val="480"/>
          <w:marRight w:val="0"/>
          <w:marTop w:val="0"/>
          <w:marBottom w:val="0"/>
          <w:divBdr>
            <w:top w:val="none" w:sz="0" w:space="0" w:color="auto"/>
            <w:left w:val="none" w:sz="0" w:space="0" w:color="auto"/>
            <w:bottom w:val="none" w:sz="0" w:space="0" w:color="auto"/>
            <w:right w:val="none" w:sz="0" w:space="0" w:color="auto"/>
          </w:divBdr>
        </w:div>
        <w:div w:id="79832688">
          <w:marLeft w:val="480"/>
          <w:marRight w:val="0"/>
          <w:marTop w:val="0"/>
          <w:marBottom w:val="0"/>
          <w:divBdr>
            <w:top w:val="none" w:sz="0" w:space="0" w:color="auto"/>
            <w:left w:val="none" w:sz="0" w:space="0" w:color="auto"/>
            <w:bottom w:val="none" w:sz="0" w:space="0" w:color="auto"/>
            <w:right w:val="none" w:sz="0" w:space="0" w:color="auto"/>
          </w:divBdr>
        </w:div>
        <w:div w:id="110788283">
          <w:marLeft w:val="480"/>
          <w:marRight w:val="0"/>
          <w:marTop w:val="0"/>
          <w:marBottom w:val="0"/>
          <w:divBdr>
            <w:top w:val="none" w:sz="0" w:space="0" w:color="auto"/>
            <w:left w:val="none" w:sz="0" w:space="0" w:color="auto"/>
            <w:bottom w:val="none" w:sz="0" w:space="0" w:color="auto"/>
            <w:right w:val="none" w:sz="0" w:space="0" w:color="auto"/>
          </w:divBdr>
        </w:div>
        <w:div w:id="114063937">
          <w:marLeft w:val="480"/>
          <w:marRight w:val="0"/>
          <w:marTop w:val="0"/>
          <w:marBottom w:val="0"/>
          <w:divBdr>
            <w:top w:val="none" w:sz="0" w:space="0" w:color="auto"/>
            <w:left w:val="none" w:sz="0" w:space="0" w:color="auto"/>
            <w:bottom w:val="none" w:sz="0" w:space="0" w:color="auto"/>
            <w:right w:val="none" w:sz="0" w:space="0" w:color="auto"/>
          </w:divBdr>
        </w:div>
        <w:div w:id="143744115">
          <w:marLeft w:val="480"/>
          <w:marRight w:val="0"/>
          <w:marTop w:val="0"/>
          <w:marBottom w:val="0"/>
          <w:divBdr>
            <w:top w:val="none" w:sz="0" w:space="0" w:color="auto"/>
            <w:left w:val="none" w:sz="0" w:space="0" w:color="auto"/>
            <w:bottom w:val="none" w:sz="0" w:space="0" w:color="auto"/>
            <w:right w:val="none" w:sz="0" w:space="0" w:color="auto"/>
          </w:divBdr>
        </w:div>
        <w:div w:id="233588250">
          <w:marLeft w:val="480"/>
          <w:marRight w:val="0"/>
          <w:marTop w:val="0"/>
          <w:marBottom w:val="0"/>
          <w:divBdr>
            <w:top w:val="none" w:sz="0" w:space="0" w:color="auto"/>
            <w:left w:val="none" w:sz="0" w:space="0" w:color="auto"/>
            <w:bottom w:val="none" w:sz="0" w:space="0" w:color="auto"/>
            <w:right w:val="none" w:sz="0" w:space="0" w:color="auto"/>
          </w:divBdr>
        </w:div>
        <w:div w:id="234556429">
          <w:marLeft w:val="480"/>
          <w:marRight w:val="0"/>
          <w:marTop w:val="0"/>
          <w:marBottom w:val="0"/>
          <w:divBdr>
            <w:top w:val="none" w:sz="0" w:space="0" w:color="auto"/>
            <w:left w:val="none" w:sz="0" w:space="0" w:color="auto"/>
            <w:bottom w:val="none" w:sz="0" w:space="0" w:color="auto"/>
            <w:right w:val="none" w:sz="0" w:space="0" w:color="auto"/>
          </w:divBdr>
        </w:div>
        <w:div w:id="245267463">
          <w:marLeft w:val="480"/>
          <w:marRight w:val="0"/>
          <w:marTop w:val="0"/>
          <w:marBottom w:val="0"/>
          <w:divBdr>
            <w:top w:val="none" w:sz="0" w:space="0" w:color="auto"/>
            <w:left w:val="none" w:sz="0" w:space="0" w:color="auto"/>
            <w:bottom w:val="none" w:sz="0" w:space="0" w:color="auto"/>
            <w:right w:val="none" w:sz="0" w:space="0" w:color="auto"/>
          </w:divBdr>
        </w:div>
        <w:div w:id="249697600">
          <w:marLeft w:val="480"/>
          <w:marRight w:val="0"/>
          <w:marTop w:val="0"/>
          <w:marBottom w:val="0"/>
          <w:divBdr>
            <w:top w:val="none" w:sz="0" w:space="0" w:color="auto"/>
            <w:left w:val="none" w:sz="0" w:space="0" w:color="auto"/>
            <w:bottom w:val="none" w:sz="0" w:space="0" w:color="auto"/>
            <w:right w:val="none" w:sz="0" w:space="0" w:color="auto"/>
          </w:divBdr>
        </w:div>
        <w:div w:id="258680825">
          <w:marLeft w:val="480"/>
          <w:marRight w:val="0"/>
          <w:marTop w:val="0"/>
          <w:marBottom w:val="0"/>
          <w:divBdr>
            <w:top w:val="none" w:sz="0" w:space="0" w:color="auto"/>
            <w:left w:val="none" w:sz="0" w:space="0" w:color="auto"/>
            <w:bottom w:val="none" w:sz="0" w:space="0" w:color="auto"/>
            <w:right w:val="none" w:sz="0" w:space="0" w:color="auto"/>
          </w:divBdr>
        </w:div>
        <w:div w:id="345985451">
          <w:marLeft w:val="480"/>
          <w:marRight w:val="0"/>
          <w:marTop w:val="0"/>
          <w:marBottom w:val="0"/>
          <w:divBdr>
            <w:top w:val="none" w:sz="0" w:space="0" w:color="auto"/>
            <w:left w:val="none" w:sz="0" w:space="0" w:color="auto"/>
            <w:bottom w:val="none" w:sz="0" w:space="0" w:color="auto"/>
            <w:right w:val="none" w:sz="0" w:space="0" w:color="auto"/>
          </w:divBdr>
        </w:div>
        <w:div w:id="349111025">
          <w:marLeft w:val="480"/>
          <w:marRight w:val="0"/>
          <w:marTop w:val="0"/>
          <w:marBottom w:val="0"/>
          <w:divBdr>
            <w:top w:val="none" w:sz="0" w:space="0" w:color="auto"/>
            <w:left w:val="none" w:sz="0" w:space="0" w:color="auto"/>
            <w:bottom w:val="none" w:sz="0" w:space="0" w:color="auto"/>
            <w:right w:val="none" w:sz="0" w:space="0" w:color="auto"/>
          </w:divBdr>
        </w:div>
        <w:div w:id="378019681">
          <w:marLeft w:val="480"/>
          <w:marRight w:val="0"/>
          <w:marTop w:val="0"/>
          <w:marBottom w:val="0"/>
          <w:divBdr>
            <w:top w:val="none" w:sz="0" w:space="0" w:color="auto"/>
            <w:left w:val="none" w:sz="0" w:space="0" w:color="auto"/>
            <w:bottom w:val="none" w:sz="0" w:space="0" w:color="auto"/>
            <w:right w:val="none" w:sz="0" w:space="0" w:color="auto"/>
          </w:divBdr>
        </w:div>
        <w:div w:id="425351044">
          <w:marLeft w:val="480"/>
          <w:marRight w:val="0"/>
          <w:marTop w:val="0"/>
          <w:marBottom w:val="0"/>
          <w:divBdr>
            <w:top w:val="none" w:sz="0" w:space="0" w:color="auto"/>
            <w:left w:val="none" w:sz="0" w:space="0" w:color="auto"/>
            <w:bottom w:val="none" w:sz="0" w:space="0" w:color="auto"/>
            <w:right w:val="none" w:sz="0" w:space="0" w:color="auto"/>
          </w:divBdr>
        </w:div>
        <w:div w:id="469522776">
          <w:marLeft w:val="480"/>
          <w:marRight w:val="0"/>
          <w:marTop w:val="0"/>
          <w:marBottom w:val="0"/>
          <w:divBdr>
            <w:top w:val="none" w:sz="0" w:space="0" w:color="auto"/>
            <w:left w:val="none" w:sz="0" w:space="0" w:color="auto"/>
            <w:bottom w:val="none" w:sz="0" w:space="0" w:color="auto"/>
            <w:right w:val="none" w:sz="0" w:space="0" w:color="auto"/>
          </w:divBdr>
        </w:div>
        <w:div w:id="479614992">
          <w:marLeft w:val="480"/>
          <w:marRight w:val="0"/>
          <w:marTop w:val="0"/>
          <w:marBottom w:val="0"/>
          <w:divBdr>
            <w:top w:val="none" w:sz="0" w:space="0" w:color="auto"/>
            <w:left w:val="none" w:sz="0" w:space="0" w:color="auto"/>
            <w:bottom w:val="none" w:sz="0" w:space="0" w:color="auto"/>
            <w:right w:val="none" w:sz="0" w:space="0" w:color="auto"/>
          </w:divBdr>
        </w:div>
        <w:div w:id="482352649">
          <w:marLeft w:val="480"/>
          <w:marRight w:val="0"/>
          <w:marTop w:val="0"/>
          <w:marBottom w:val="0"/>
          <w:divBdr>
            <w:top w:val="none" w:sz="0" w:space="0" w:color="auto"/>
            <w:left w:val="none" w:sz="0" w:space="0" w:color="auto"/>
            <w:bottom w:val="none" w:sz="0" w:space="0" w:color="auto"/>
            <w:right w:val="none" w:sz="0" w:space="0" w:color="auto"/>
          </w:divBdr>
        </w:div>
        <w:div w:id="513081488">
          <w:marLeft w:val="480"/>
          <w:marRight w:val="0"/>
          <w:marTop w:val="0"/>
          <w:marBottom w:val="0"/>
          <w:divBdr>
            <w:top w:val="none" w:sz="0" w:space="0" w:color="auto"/>
            <w:left w:val="none" w:sz="0" w:space="0" w:color="auto"/>
            <w:bottom w:val="none" w:sz="0" w:space="0" w:color="auto"/>
            <w:right w:val="none" w:sz="0" w:space="0" w:color="auto"/>
          </w:divBdr>
        </w:div>
        <w:div w:id="552157104">
          <w:marLeft w:val="480"/>
          <w:marRight w:val="0"/>
          <w:marTop w:val="0"/>
          <w:marBottom w:val="0"/>
          <w:divBdr>
            <w:top w:val="none" w:sz="0" w:space="0" w:color="auto"/>
            <w:left w:val="none" w:sz="0" w:space="0" w:color="auto"/>
            <w:bottom w:val="none" w:sz="0" w:space="0" w:color="auto"/>
            <w:right w:val="none" w:sz="0" w:space="0" w:color="auto"/>
          </w:divBdr>
        </w:div>
        <w:div w:id="683478516">
          <w:marLeft w:val="480"/>
          <w:marRight w:val="0"/>
          <w:marTop w:val="0"/>
          <w:marBottom w:val="0"/>
          <w:divBdr>
            <w:top w:val="none" w:sz="0" w:space="0" w:color="auto"/>
            <w:left w:val="none" w:sz="0" w:space="0" w:color="auto"/>
            <w:bottom w:val="none" w:sz="0" w:space="0" w:color="auto"/>
            <w:right w:val="none" w:sz="0" w:space="0" w:color="auto"/>
          </w:divBdr>
        </w:div>
        <w:div w:id="700057517">
          <w:marLeft w:val="480"/>
          <w:marRight w:val="0"/>
          <w:marTop w:val="0"/>
          <w:marBottom w:val="0"/>
          <w:divBdr>
            <w:top w:val="none" w:sz="0" w:space="0" w:color="auto"/>
            <w:left w:val="none" w:sz="0" w:space="0" w:color="auto"/>
            <w:bottom w:val="none" w:sz="0" w:space="0" w:color="auto"/>
            <w:right w:val="none" w:sz="0" w:space="0" w:color="auto"/>
          </w:divBdr>
        </w:div>
        <w:div w:id="719090746">
          <w:marLeft w:val="480"/>
          <w:marRight w:val="0"/>
          <w:marTop w:val="0"/>
          <w:marBottom w:val="0"/>
          <w:divBdr>
            <w:top w:val="none" w:sz="0" w:space="0" w:color="auto"/>
            <w:left w:val="none" w:sz="0" w:space="0" w:color="auto"/>
            <w:bottom w:val="none" w:sz="0" w:space="0" w:color="auto"/>
            <w:right w:val="none" w:sz="0" w:space="0" w:color="auto"/>
          </w:divBdr>
        </w:div>
        <w:div w:id="731319081">
          <w:marLeft w:val="480"/>
          <w:marRight w:val="0"/>
          <w:marTop w:val="0"/>
          <w:marBottom w:val="0"/>
          <w:divBdr>
            <w:top w:val="none" w:sz="0" w:space="0" w:color="auto"/>
            <w:left w:val="none" w:sz="0" w:space="0" w:color="auto"/>
            <w:bottom w:val="none" w:sz="0" w:space="0" w:color="auto"/>
            <w:right w:val="none" w:sz="0" w:space="0" w:color="auto"/>
          </w:divBdr>
        </w:div>
        <w:div w:id="929700202">
          <w:marLeft w:val="480"/>
          <w:marRight w:val="0"/>
          <w:marTop w:val="0"/>
          <w:marBottom w:val="0"/>
          <w:divBdr>
            <w:top w:val="none" w:sz="0" w:space="0" w:color="auto"/>
            <w:left w:val="none" w:sz="0" w:space="0" w:color="auto"/>
            <w:bottom w:val="none" w:sz="0" w:space="0" w:color="auto"/>
            <w:right w:val="none" w:sz="0" w:space="0" w:color="auto"/>
          </w:divBdr>
        </w:div>
        <w:div w:id="938026747">
          <w:marLeft w:val="480"/>
          <w:marRight w:val="0"/>
          <w:marTop w:val="0"/>
          <w:marBottom w:val="0"/>
          <w:divBdr>
            <w:top w:val="none" w:sz="0" w:space="0" w:color="auto"/>
            <w:left w:val="none" w:sz="0" w:space="0" w:color="auto"/>
            <w:bottom w:val="none" w:sz="0" w:space="0" w:color="auto"/>
            <w:right w:val="none" w:sz="0" w:space="0" w:color="auto"/>
          </w:divBdr>
        </w:div>
        <w:div w:id="956640186">
          <w:marLeft w:val="480"/>
          <w:marRight w:val="0"/>
          <w:marTop w:val="0"/>
          <w:marBottom w:val="0"/>
          <w:divBdr>
            <w:top w:val="none" w:sz="0" w:space="0" w:color="auto"/>
            <w:left w:val="none" w:sz="0" w:space="0" w:color="auto"/>
            <w:bottom w:val="none" w:sz="0" w:space="0" w:color="auto"/>
            <w:right w:val="none" w:sz="0" w:space="0" w:color="auto"/>
          </w:divBdr>
        </w:div>
        <w:div w:id="1015809550">
          <w:marLeft w:val="480"/>
          <w:marRight w:val="0"/>
          <w:marTop w:val="0"/>
          <w:marBottom w:val="0"/>
          <w:divBdr>
            <w:top w:val="none" w:sz="0" w:space="0" w:color="auto"/>
            <w:left w:val="none" w:sz="0" w:space="0" w:color="auto"/>
            <w:bottom w:val="none" w:sz="0" w:space="0" w:color="auto"/>
            <w:right w:val="none" w:sz="0" w:space="0" w:color="auto"/>
          </w:divBdr>
        </w:div>
        <w:div w:id="1049692313">
          <w:marLeft w:val="480"/>
          <w:marRight w:val="0"/>
          <w:marTop w:val="0"/>
          <w:marBottom w:val="0"/>
          <w:divBdr>
            <w:top w:val="none" w:sz="0" w:space="0" w:color="auto"/>
            <w:left w:val="none" w:sz="0" w:space="0" w:color="auto"/>
            <w:bottom w:val="none" w:sz="0" w:space="0" w:color="auto"/>
            <w:right w:val="none" w:sz="0" w:space="0" w:color="auto"/>
          </w:divBdr>
        </w:div>
        <w:div w:id="1082021997">
          <w:marLeft w:val="480"/>
          <w:marRight w:val="0"/>
          <w:marTop w:val="0"/>
          <w:marBottom w:val="0"/>
          <w:divBdr>
            <w:top w:val="none" w:sz="0" w:space="0" w:color="auto"/>
            <w:left w:val="none" w:sz="0" w:space="0" w:color="auto"/>
            <w:bottom w:val="none" w:sz="0" w:space="0" w:color="auto"/>
            <w:right w:val="none" w:sz="0" w:space="0" w:color="auto"/>
          </w:divBdr>
        </w:div>
        <w:div w:id="1083840238">
          <w:marLeft w:val="480"/>
          <w:marRight w:val="0"/>
          <w:marTop w:val="0"/>
          <w:marBottom w:val="0"/>
          <w:divBdr>
            <w:top w:val="none" w:sz="0" w:space="0" w:color="auto"/>
            <w:left w:val="none" w:sz="0" w:space="0" w:color="auto"/>
            <w:bottom w:val="none" w:sz="0" w:space="0" w:color="auto"/>
            <w:right w:val="none" w:sz="0" w:space="0" w:color="auto"/>
          </w:divBdr>
        </w:div>
        <w:div w:id="1128091694">
          <w:marLeft w:val="480"/>
          <w:marRight w:val="0"/>
          <w:marTop w:val="0"/>
          <w:marBottom w:val="0"/>
          <w:divBdr>
            <w:top w:val="none" w:sz="0" w:space="0" w:color="auto"/>
            <w:left w:val="none" w:sz="0" w:space="0" w:color="auto"/>
            <w:bottom w:val="none" w:sz="0" w:space="0" w:color="auto"/>
            <w:right w:val="none" w:sz="0" w:space="0" w:color="auto"/>
          </w:divBdr>
        </w:div>
        <w:div w:id="1146122956">
          <w:marLeft w:val="480"/>
          <w:marRight w:val="0"/>
          <w:marTop w:val="0"/>
          <w:marBottom w:val="0"/>
          <w:divBdr>
            <w:top w:val="none" w:sz="0" w:space="0" w:color="auto"/>
            <w:left w:val="none" w:sz="0" w:space="0" w:color="auto"/>
            <w:bottom w:val="none" w:sz="0" w:space="0" w:color="auto"/>
            <w:right w:val="none" w:sz="0" w:space="0" w:color="auto"/>
          </w:divBdr>
        </w:div>
        <w:div w:id="1151867226">
          <w:marLeft w:val="480"/>
          <w:marRight w:val="0"/>
          <w:marTop w:val="0"/>
          <w:marBottom w:val="0"/>
          <w:divBdr>
            <w:top w:val="none" w:sz="0" w:space="0" w:color="auto"/>
            <w:left w:val="none" w:sz="0" w:space="0" w:color="auto"/>
            <w:bottom w:val="none" w:sz="0" w:space="0" w:color="auto"/>
            <w:right w:val="none" w:sz="0" w:space="0" w:color="auto"/>
          </w:divBdr>
        </w:div>
        <w:div w:id="1182361144">
          <w:marLeft w:val="480"/>
          <w:marRight w:val="0"/>
          <w:marTop w:val="0"/>
          <w:marBottom w:val="0"/>
          <w:divBdr>
            <w:top w:val="none" w:sz="0" w:space="0" w:color="auto"/>
            <w:left w:val="none" w:sz="0" w:space="0" w:color="auto"/>
            <w:bottom w:val="none" w:sz="0" w:space="0" w:color="auto"/>
            <w:right w:val="none" w:sz="0" w:space="0" w:color="auto"/>
          </w:divBdr>
        </w:div>
        <w:div w:id="1182817781">
          <w:marLeft w:val="480"/>
          <w:marRight w:val="0"/>
          <w:marTop w:val="0"/>
          <w:marBottom w:val="0"/>
          <w:divBdr>
            <w:top w:val="none" w:sz="0" w:space="0" w:color="auto"/>
            <w:left w:val="none" w:sz="0" w:space="0" w:color="auto"/>
            <w:bottom w:val="none" w:sz="0" w:space="0" w:color="auto"/>
            <w:right w:val="none" w:sz="0" w:space="0" w:color="auto"/>
          </w:divBdr>
        </w:div>
        <w:div w:id="1214200522">
          <w:marLeft w:val="480"/>
          <w:marRight w:val="0"/>
          <w:marTop w:val="0"/>
          <w:marBottom w:val="0"/>
          <w:divBdr>
            <w:top w:val="none" w:sz="0" w:space="0" w:color="auto"/>
            <w:left w:val="none" w:sz="0" w:space="0" w:color="auto"/>
            <w:bottom w:val="none" w:sz="0" w:space="0" w:color="auto"/>
            <w:right w:val="none" w:sz="0" w:space="0" w:color="auto"/>
          </w:divBdr>
        </w:div>
        <w:div w:id="1221750155">
          <w:marLeft w:val="480"/>
          <w:marRight w:val="0"/>
          <w:marTop w:val="0"/>
          <w:marBottom w:val="0"/>
          <w:divBdr>
            <w:top w:val="none" w:sz="0" w:space="0" w:color="auto"/>
            <w:left w:val="none" w:sz="0" w:space="0" w:color="auto"/>
            <w:bottom w:val="none" w:sz="0" w:space="0" w:color="auto"/>
            <w:right w:val="none" w:sz="0" w:space="0" w:color="auto"/>
          </w:divBdr>
        </w:div>
        <w:div w:id="1224952322">
          <w:marLeft w:val="480"/>
          <w:marRight w:val="0"/>
          <w:marTop w:val="0"/>
          <w:marBottom w:val="0"/>
          <w:divBdr>
            <w:top w:val="none" w:sz="0" w:space="0" w:color="auto"/>
            <w:left w:val="none" w:sz="0" w:space="0" w:color="auto"/>
            <w:bottom w:val="none" w:sz="0" w:space="0" w:color="auto"/>
            <w:right w:val="none" w:sz="0" w:space="0" w:color="auto"/>
          </w:divBdr>
        </w:div>
        <w:div w:id="1234269154">
          <w:marLeft w:val="480"/>
          <w:marRight w:val="0"/>
          <w:marTop w:val="0"/>
          <w:marBottom w:val="0"/>
          <w:divBdr>
            <w:top w:val="none" w:sz="0" w:space="0" w:color="auto"/>
            <w:left w:val="none" w:sz="0" w:space="0" w:color="auto"/>
            <w:bottom w:val="none" w:sz="0" w:space="0" w:color="auto"/>
            <w:right w:val="none" w:sz="0" w:space="0" w:color="auto"/>
          </w:divBdr>
        </w:div>
        <w:div w:id="1263993812">
          <w:marLeft w:val="480"/>
          <w:marRight w:val="0"/>
          <w:marTop w:val="0"/>
          <w:marBottom w:val="0"/>
          <w:divBdr>
            <w:top w:val="none" w:sz="0" w:space="0" w:color="auto"/>
            <w:left w:val="none" w:sz="0" w:space="0" w:color="auto"/>
            <w:bottom w:val="none" w:sz="0" w:space="0" w:color="auto"/>
            <w:right w:val="none" w:sz="0" w:space="0" w:color="auto"/>
          </w:divBdr>
        </w:div>
        <w:div w:id="1270240142">
          <w:marLeft w:val="480"/>
          <w:marRight w:val="0"/>
          <w:marTop w:val="0"/>
          <w:marBottom w:val="0"/>
          <w:divBdr>
            <w:top w:val="none" w:sz="0" w:space="0" w:color="auto"/>
            <w:left w:val="none" w:sz="0" w:space="0" w:color="auto"/>
            <w:bottom w:val="none" w:sz="0" w:space="0" w:color="auto"/>
            <w:right w:val="none" w:sz="0" w:space="0" w:color="auto"/>
          </w:divBdr>
        </w:div>
        <w:div w:id="1279990991">
          <w:marLeft w:val="480"/>
          <w:marRight w:val="0"/>
          <w:marTop w:val="0"/>
          <w:marBottom w:val="0"/>
          <w:divBdr>
            <w:top w:val="none" w:sz="0" w:space="0" w:color="auto"/>
            <w:left w:val="none" w:sz="0" w:space="0" w:color="auto"/>
            <w:bottom w:val="none" w:sz="0" w:space="0" w:color="auto"/>
            <w:right w:val="none" w:sz="0" w:space="0" w:color="auto"/>
          </w:divBdr>
        </w:div>
        <w:div w:id="1295135273">
          <w:marLeft w:val="480"/>
          <w:marRight w:val="0"/>
          <w:marTop w:val="0"/>
          <w:marBottom w:val="0"/>
          <w:divBdr>
            <w:top w:val="none" w:sz="0" w:space="0" w:color="auto"/>
            <w:left w:val="none" w:sz="0" w:space="0" w:color="auto"/>
            <w:bottom w:val="none" w:sz="0" w:space="0" w:color="auto"/>
            <w:right w:val="none" w:sz="0" w:space="0" w:color="auto"/>
          </w:divBdr>
        </w:div>
        <w:div w:id="1299334316">
          <w:marLeft w:val="480"/>
          <w:marRight w:val="0"/>
          <w:marTop w:val="0"/>
          <w:marBottom w:val="0"/>
          <w:divBdr>
            <w:top w:val="none" w:sz="0" w:space="0" w:color="auto"/>
            <w:left w:val="none" w:sz="0" w:space="0" w:color="auto"/>
            <w:bottom w:val="none" w:sz="0" w:space="0" w:color="auto"/>
            <w:right w:val="none" w:sz="0" w:space="0" w:color="auto"/>
          </w:divBdr>
        </w:div>
        <w:div w:id="1341473141">
          <w:marLeft w:val="480"/>
          <w:marRight w:val="0"/>
          <w:marTop w:val="0"/>
          <w:marBottom w:val="0"/>
          <w:divBdr>
            <w:top w:val="none" w:sz="0" w:space="0" w:color="auto"/>
            <w:left w:val="none" w:sz="0" w:space="0" w:color="auto"/>
            <w:bottom w:val="none" w:sz="0" w:space="0" w:color="auto"/>
            <w:right w:val="none" w:sz="0" w:space="0" w:color="auto"/>
          </w:divBdr>
        </w:div>
        <w:div w:id="1343508858">
          <w:marLeft w:val="480"/>
          <w:marRight w:val="0"/>
          <w:marTop w:val="0"/>
          <w:marBottom w:val="0"/>
          <w:divBdr>
            <w:top w:val="none" w:sz="0" w:space="0" w:color="auto"/>
            <w:left w:val="none" w:sz="0" w:space="0" w:color="auto"/>
            <w:bottom w:val="none" w:sz="0" w:space="0" w:color="auto"/>
            <w:right w:val="none" w:sz="0" w:space="0" w:color="auto"/>
          </w:divBdr>
        </w:div>
        <w:div w:id="1386181056">
          <w:marLeft w:val="480"/>
          <w:marRight w:val="0"/>
          <w:marTop w:val="0"/>
          <w:marBottom w:val="0"/>
          <w:divBdr>
            <w:top w:val="none" w:sz="0" w:space="0" w:color="auto"/>
            <w:left w:val="none" w:sz="0" w:space="0" w:color="auto"/>
            <w:bottom w:val="none" w:sz="0" w:space="0" w:color="auto"/>
            <w:right w:val="none" w:sz="0" w:space="0" w:color="auto"/>
          </w:divBdr>
        </w:div>
        <w:div w:id="1406298843">
          <w:marLeft w:val="480"/>
          <w:marRight w:val="0"/>
          <w:marTop w:val="0"/>
          <w:marBottom w:val="0"/>
          <w:divBdr>
            <w:top w:val="none" w:sz="0" w:space="0" w:color="auto"/>
            <w:left w:val="none" w:sz="0" w:space="0" w:color="auto"/>
            <w:bottom w:val="none" w:sz="0" w:space="0" w:color="auto"/>
            <w:right w:val="none" w:sz="0" w:space="0" w:color="auto"/>
          </w:divBdr>
        </w:div>
        <w:div w:id="1430127654">
          <w:marLeft w:val="480"/>
          <w:marRight w:val="0"/>
          <w:marTop w:val="0"/>
          <w:marBottom w:val="0"/>
          <w:divBdr>
            <w:top w:val="none" w:sz="0" w:space="0" w:color="auto"/>
            <w:left w:val="none" w:sz="0" w:space="0" w:color="auto"/>
            <w:bottom w:val="none" w:sz="0" w:space="0" w:color="auto"/>
            <w:right w:val="none" w:sz="0" w:space="0" w:color="auto"/>
          </w:divBdr>
        </w:div>
        <w:div w:id="1436439086">
          <w:marLeft w:val="480"/>
          <w:marRight w:val="0"/>
          <w:marTop w:val="0"/>
          <w:marBottom w:val="0"/>
          <w:divBdr>
            <w:top w:val="none" w:sz="0" w:space="0" w:color="auto"/>
            <w:left w:val="none" w:sz="0" w:space="0" w:color="auto"/>
            <w:bottom w:val="none" w:sz="0" w:space="0" w:color="auto"/>
            <w:right w:val="none" w:sz="0" w:space="0" w:color="auto"/>
          </w:divBdr>
        </w:div>
        <w:div w:id="1484808208">
          <w:marLeft w:val="480"/>
          <w:marRight w:val="0"/>
          <w:marTop w:val="0"/>
          <w:marBottom w:val="0"/>
          <w:divBdr>
            <w:top w:val="none" w:sz="0" w:space="0" w:color="auto"/>
            <w:left w:val="none" w:sz="0" w:space="0" w:color="auto"/>
            <w:bottom w:val="none" w:sz="0" w:space="0" w:color="auto"/>
            <w:right w:val="none" w:sz="0" w:space="0" w:color="auto"/>
          </w:divBdr>
        </w:div>
        <w:div w:id="1534803901">
          <w:marLeft w:val="480"/>
          <w:marRight w:val="0"/>
          <w:marTop w:val="0"/>
          <w:marBottom w:val="0"/>
          <w:divBdr>
            <w:top w:val="none" w:sz="0" w:space="0" w:color="auto"/>
            <w:left w:val="none" w:sz="0" w:space="0" w:color="auto"/>
            <w:bottom w:val="none" w:sz="0" w:space="0" w:color="auto"/>
            <w:right w:val="none" w:sz="0" w:space="0" w:color="auto"/>
          </w:divBdr>
        </w:div>
        <w:div w:id="1552351639">
          <w:marLeft w:val="480"/>
          <w:marRight w:val="0"/>
          <w:marTop w:val="0"/>
          <w:marBottom w:val="0"/>
          <w:divBdr>
            <w:top w:val="none" w:sz="0" w:space="0" w:color="auto"/>
            <w:left w:val="none" w:sz="0" w:space="0" w:color="auto"/>
            <w:bottom w:val="none" w:sz="0" w:space="0" w:color="auto"/>
            <w:right w:val="none" w:sz="0" w:space="0" w:color="auto"/>
          </w:divBdr>
        </w:div>
        <w:div w:id="1623540454">
          <w:marLeft w:val="480"/>
          <w:marRight w:val="0"/>
          <w:marTop w:val="0"/>
          <w:marBottom w:val="0"/>
          <w:divBdr>
            <w:top w:val="none" w:sz="0" w:space="0" w:color="auto"/>
            <w:left w:val="none" w:sz="0" w:space="0" w:color="auto"/>
            <w:bottom w:val="none" w:sz="0" w:space="0" w:color="auto"/>
            <w:right w:val="none" w:sz="0" w:space="0" w:color="auto"/>
          </w:divBdr>
        </w:div>
        <w:div w:id="1654219808">
          <w:marLeft w:val="480"/>
          <w:marRight w:val="0"/>
          <w:marTop w:val="0"/>
          <w:marBottom w:val="0"/>
          <w:divBdr>
            <w:top w:val="none" w:sz="0" w:space="0" w:color="auto"/>
            <w:left w:val="none" w:sz="0" w:space="0" w:color="auto"/>
            <w:bottom w:val="none" w:sz="0" w:space="0" w:color="auto"/>
            <w:right w:val="none" w:sz="0" w:space="0" w:color="auto"/>
          </w:divBdr>
        </w:div>
        <w:div w:id="1662468616">
          <w:marLeft w:val="480"/>
          <w:marRight w:val="0"/>
          <w:marTop w:val="0"/>
          <w:marBottom w:val="0"/>
          <w:divBdr>
            <w:top w:val="none" w:sz="0" w:space="0" w:color="auto"/>
            <w:left w:val="none" w:sz="0" w:space="0" w:color="auto"/>
            <w:bottom w:val="none" w:sz="0" w:space="0" w:color="auto"/>
            <w:right w:val="none" w:sz="0" w:space="0" w:color="auto"/>
          </w:divBdr>
        </w:div>
        <w:div w:id="1663313005">
          <w:marLeft w:val="480"/>
          <w:marRight w:val="0"/>
          <w:marTop w:val="0"/>
          <w:marBottom w:val="0"/>
          <w:divBdr>
            <w:top w:val="none" w:sz="0" w:space="0" w:color="auto"/>
            <w:left w:val="none" w:sz="0" w:space="0" w:color="auto"/>
            <w:bottom w:val="none" w:sz="0" w:space="0" w:color="auto"/>
            <w:right w:val="none" w:sz="0" w:space="0" w:color="auto"/>
          </w:divBdr>
        </w:div>
        <w:div w:id="1690258873">
          <w:marLeft w:val="480"/>
          <w:marRight w:val="0"/>
          <w:marTop w:val="0"/>
          <w:marBottom w:val="0"/>
          <w:divBdr>
            <w:top w:val="none" w:sz="0" w:space="0" w:color="auto"/>
            <w:left w:val="none" w:sz="0" w:space="0" w:color="auto"/>
            <w:bottom w:val="none" w:sz="0" w:space="0" w:color="auto"/>
            <w:right w:val="none" w:sz="0" w:space="0" w:color="auto"/>
          </w:divBdr>
        </w:div>
        <w:div w:id="1709211087">
          <w:marLeft w:val="480"/>
          <w:marRight w:val="0"/>
          <w:marTop w:val="0"/>
          <w:marBottom w:val="0"/>
          <w:divBdr>
            <w:top w:val="none" w:sz="0" w:space="0" w:color="auto"/>
            <w:left w:val="none" w:sz="0" w:space="0" w:color="auto"/>
            <w:bottom w:val="none" w:sz="0" w:space="0" w:color="auto"/>
            <w:right w:val="none" w:sz="0" w:space="0" w:color="auto"/>
          </w:divBdr>
        </w:div>
        <w:div w:id="1726946721">
          <w:marLeft w:val="480"/>
          <w:marRight w:val="0"/>
          <w:marTop w:val="0"/>
          <w:marBottom w:val="0"/>
          <w:divBdr>
            <w:top w:val="none" w:sz="0" w:space="0" w:color="auto"/>
            <w:left w:val="none" w:sz="0" w:space="0" w:color="auto"/>
            <w:bottom w:val="none" w:sz="0" w:space="0" w:color="auto"/>
            <w:right w:val="none" w:sz="0" w:space="0" w:color="auto"/>
          </w:divBdr>
        </w:div>
        <w:div w:id="1829133828">
          <w:marLeft w:val="480"/>
          <w:marRight w:val="0"/>
          <w:marTop w:val="0"/>
          <w:marBottom w:val="0"/>
          <w:divBdr>
            <w:top w:val="none" w:sz="0" w:space="0" w:color="auto"/>
            <w:left w:val="none" w:sz="0" w:space="0" w:color="auto"/>
            <w:bottom w:val="none" w:sz="0" w:space="0" w:color="auto"/>
            <w:right w:val="none" w:sz="0" w:space="0" w:color="auto"/>
          </w:divBdr>
        </w:div>
        <w:div w:id="1923416780">
          <w:marLeft w:val="480"/>
          <w:marRight w:val="0"/>
          <w:marTop w:val="0"/>
          <w:marBottom w:val="0"/>
          <w:divBdr>
            <w:top w:val="none" w:sz="0" w:space="0" w:color="auto"/>
            <w:left w:val="none" w:sz="0" w:space="0" w:color="auto"/>
            <w:bottom w:val="none" w:sz="0" w:space="0" w:color="auto"/>
            <w:right w:val="none" w:sz="0" w:space="0" w:color="auto"/>
          </w:divBdr>
        </w:div>
        <w:div w:id="1983004898">
          <w:marLeft w:val="480"/>
          <w:marRight w:val="0"/>
          <w:marTop w:val="0"/>
          <w:marBottom w:val="0"/>
          <w:divBdr>
            <w:top w:val="none" w:sz="0" w:space="0" w:color="auto"/>
            <w:left w:val="none" w:sz="0" w:space="0" w:color="auto"/>
            <w:bottom w:val="none" w:sz="0" w:space="0" w:color="auto"/>
            <w:right w:val="none" w:sz="0" w:space="0" w:color="auto"/>
          </w:divBdr>
        </w:div>
        <w:div w:id="2005666229">
          <w:marLeft w:val="480"/>
          <w:marRight w:val="0"/>
          <w:marTop w:val="0"/>
          <w:marBottom w:val="0"/>
          <w:divBdr>
            <w:top w:val="none" w:sz="0" w:space="0" w:color="auto"/>
            <w:left w:val="none" w:sz="0" w:space="0" w:color="auto"/>
            <w:bottom w:val="none" w:sz="0" w:space="0" w:color="auto"/>
            <w:right w:val="none" w:sz="0" w:space="0" w:color="auto"/>
          </w:divBdr>
        </w:div>
        <w:div w:id="2016566991">
          <w:marLeft w:val="480"/>
          <w:marRight w:val="0"/>
          <w:marTop w:val="0"/>
          <w:marBottom w:val="0"/>
          <w:divBdr>
            <w:top w:val="none" w:sz="0" w:space="0" w:color="auto"/>
            <w:left w:val="none" w:sz="0" w:space="0" w:color="auto"/>
            <w:bottom w:val="none" w:sz="0" w:space="0" w:color="auto"/>
            <w:right w:val="none" w:sz="0" w:space="0" w:color="auto"/>
          </w:divBdr>
        </w:div>
        <w:div w:id="2018539785">
          <w:marLeft w:val="480"/>
          <w:marRight w:val="0"/>
          <w:marTop w:val="0"/>
          <w:marBottom w:val="0"/>
          <w:divBdr>
            <w:top w:val="none" w:sz="0" w:space="0" w:color="auto"/>
            <w:left w:val="none" w:sz="0" w:space="0" w:color="auto"/>
            <w:bottom w:val="none" w:sz="0" w:space="0" w:color="auto"/>
            <w:right w:val="none" w:sz="0" w:space="0" w:color="auto"/>
          </w:divBdr>
        </w:div>
        <w:div w:id="2095585407">
          <w:marLeft w:val="480"/>
          <w:marRight w:val="0"/>
          <w:marTop w:val="0"/>
          <w:marBottom w:val="0"/>
          <w:divBdr>
            <w:top w:val="none" w:sz="0" w:space="0" w:color="auto"/>
            <w:left w:val="none" w:sz="0" w:space="0" w:color="auto"/>
            <w:bottom w:val="none" w:sz="0" w:space="0" w:color="auto"/>
            <w:right w:val="none" w:sz="0" w:space="0" w:color="auto"/>
          </w:divBdr>
        </w:div>
        <w:div w:id="2100636323">
          <w:marLeft w:val="480"/>
          <w:marRight w:val="0"/>
          <w:marTop w:val="0"/>
          <w:marBottom w:val="0"/>
          <w:divBdr>
            <w:top w:val="none" w:sz="0" w:space="0" w:color="auto"/>
            <w:left w:val="none" w:sz="0" w:space="0" w:color="auto"/>
            <w:bottom w:val="none" w:sz="0" w:space="0" w:color="auto"/>
            <w:right w:val="none" w:sz="0" w:space="0" w:color="auto"/>
          </w:divBdr>
        </w:div>
        <w:div w:id="2104917448">
          <w:marLeft w:val="480"/>
          <w:marRight w:val="0"/>
          <w:marTop w:val="0"/>
          <w:marBottom w:val="0"/>
          <w:divBdr>
            <w:top w:val="none" w:sz="0" w:space="0" w:color="auto"/>
            <w:left w:val="none" w:sz="0" w:space="0" w:color="auto"/>
            <w:bottom w:val="none" w:sz="0" w:space="0" w:color="auto"/>
            <w:right w:val="none" w:sz="0" w:space="0" w:color="auto"/>
          </w:divBdr>
        </w:div>
        <w:div w:id="2110462749">
          <w:marLeft w:val="480"/>
          <w:marRight w:val="0"/>
          <w:marTop w:val="0"/>
          <w:marBottom w:val="0"/>
          <w:divBdr>
            <w:top w:val="none" w:sz="0" w:space="0" w:color="auto"/>
            <w:left w:val="none" w:sz="0" w:space="0" w:color="auto"/>
            <w:bottom w:val="none" w:sz="0" w:space="0" w:color="auto"/>
            <w:right w:val="none" w:sz="0" w:space="0" w:color="auto"/>
          </w:divBdr>
        </w:div>
        <w:div w:id="2126999597">
          <w:marLeft w:val="480"/>
          <w:marRight w:val="0"/>
          <w:marTop w:val="0"/>
          <w:marBottom w:val="0"/>
          <w:divBdr>
            <w:top w:val="none" w:sz="0" w:space="0" w:color="auto"/>
            <w:left w:val="none" w:sz="0" w:space="0" w:color="auto"/>
            <w:bottom w:val="none" w:sz="0" w:space="0" w:color="auto"/>
            <w:right w:val="none" w:sz="0" w:space="0" w:color="auto"/>
          </w:divBdr>
        </w:div>
        <w:div w:id="2136677850">
          <w:marLeft w:val="480"/>
          <w:marRight w:val="0"/>
          <w:marTop w:val="0"/>
          <w:marBottom w:val="0"/>
          <w:divBdr>
            <w:top w:val="none" w:sz="0" w:space="0" w:color="auto"/>
            <w:left w:val="none" w:sz="0" w:space="0" w:color="auto"/>
            <w:bottom w:val="none" w:sz="0" w:space="0" w:color="auto"/>
            <w:right w:val="none" w:sz="0" w:space="0" w:color="auto"/>
          </w:divBdr>
        </w:div>
      </w:divsChild>
    </w:div>
    <w:div w:id="515197316">
      <w:bodyDiv w:val="1"/>
      <w:marLeft w:val="0"/>
      <w:marRight w:val="0"/>
      <w:marTop w:val="0"/>
      <w:marBottom w:val="0"/>
      <w:divBdr>
        <w:top w:val="none" w:sz="0" w:space="0" w:color="auto"/>
        <w:left w:val="none" w:sz="0" w:space="0" w:color="auto"/>
        <w:bottom w:val="none" w:sz="0" w:space="0" w:color="auto"/>
        <w:right w:val="none" w:sz="0" w:space="0" w:color="auto"/>
      </w:divBdr>
    </w:div>
    <w:div w:id="553353191">
      <w:bodyDiv w:val="1"/>
      <w:marLeft w:val="0"/>
      <w:marRight w:val="0"/>
      <w:marTop w:val="0"/>
      <w:marBottom w:val="0"/>
      <w:divBdr>
        <w:top w:val="none" w:sz="0" w:space="0" w:color="auto"/>
        <w:left w:val="none" w:sz="0" w:space="0" w:color="auto"/>
        <w:bottom w:val="none" w:sz="0" w:space="0" w:color="auto"/>
        <w:right w:val="none" w:sz="0" w:space="0" w:color="auto"/>
      </w:divBdr>
    </w:div>
    <w:div w:id="561326809">
      <w:bodyDiv w:val="1"/>
      <w:marLeft w:val="0"/>
      <w:marRight w:val="0"/>
      <w:marTop w:val="0"/>
      <w:marBottom w:val="0"/>
      <w:divBdr>
        <w:top w:val="none" w:sz="0" w:space="0" w:color="auto"/>
        <w:left w:val="none" w:sz="0" w:space="0" w:color="auto"/>
        <w:bottom w:val="none" w:sz="0" w:space="0" w:color="auto"/>
        <w:right w:val="none" w:sz="0" w:space="0" w:color="auto"/>
      </w:divBdr>
    </w:div>
    <w:div w:id="566457729">
      <w:bodyDiv w:val="1"/>
      <w:marLeft w:val="0"/>
      <w:marRight w:val="0"/>
      <w:marTop w:val="0"/>
      <w:marBottom w:val="0"/>
      <w:divBdr>
        <w:top w:val="none" w:sz="0" w:space="0" w:color="auto"/>
        <w:left w:val="none" w:sz="0" w:space="0" w:color="auto"/>
        <w:bottom w:val="none" w:sz="0" w:space="0" w:color="auto"/>
        <w:right w:val="none" w:sz="0" w:space="0" w:color="auto"/>
      </w:divBdr>
    </w:div>
    <w:div w:id="567804569">
      <w:bodyDiv w:val="1"/>
      <w:marLeft w:val="0"/>
      <w:marRight w:val="0"/>
      <w:marTop w:val="0"/>
      <w:marBottom w:val="0"/>
      <w:divBdr>
        <w:top w:val="none" w:sz="0" w:space="0" w:color="auto"/>
        <w:left w:val="none" w:sz="0" w:space="0" w:color="auto"/>
        <w:bottom w:val="none" w:sz="0" w:space="0" w:color="auto"/>
        <w:right w:val="none" w:sz="0" w:space="0" w:color="auto"/>
      </w:divBdr>
    </w:div>
    <w:div w:id="579949037">
      <w:bodyDiv w:val="1"/>
      <w:marLeft w:val="0"/>
      <w:marRight w:val="0"/>
      <w:marTop w:val="0"/>
      <w:marBottom w:val="0"/>
      <w:divBdr>
        <w:top w:val="none" w:sz="0" w:space="0" w:color="auto"/>
        <w:left w:val="none" w:sz="0" w:space="0" w:color="auto"/>
        <w:bottom w:val="none" w:sz="0" w:space="0" w:color="auto"/>
        <w:right w:val="none" w:sz="0" w:space="0" w:color="auto"/>
      </w:divBdr>
    </w:div>
    <w:div w:id="590432076">
      <w:bodyDiv w:val="1"/>
      <w:marLeft w:val="0"/>
      <w:marRight w:val="0"/>
      <w:marTop w:val="0"/>
      <w:marBottom w:val="0"/>
      <w:divBdr>
        <w:top w:val="none" w:sz="0" w:space="0" w:color="auto"/>
        <w:left w:val="none" w:sz="0" w:space="0" w:color="auto"/>
        <w:bottom w:val="none" w:sz="0" w:space="0" w:color="auto"/>
        <w:right w:val="none" w:sz="0" w:space="0" w:color="auto"/>
      </w:divBdr>
    </w:div>
    <w:div w:id="594172369">
      <w:bodyDiv w:val="1"/>
      <w:marLeft w:val="0"/>
      <w:marRight w:val="0"/>
      <w:marTop w:val="0"/>
      <w:marBottom w:val="0"/>
      <w:divBdr>
        <w:top w:val="none" w:sz="0" w:space="0" w:color="auto"/>
        <w:left w:val="none" w:sz="0" w:space="0" w:color="auto"/>
        <w:bottom w:val="none" w:sz="0" w:space="0" w:color="auto"/>
        <w:right w:val="none" w:sz="0" w:space="0" w:color="auto"/>
      </w:divBdr>
    </w:div>
    <w:div w:id="596837698">
      <w:bodyDiv w:val="1"/>
      <w:marLeft w:val="0"/>
      <w:marRight w:val="0"/>
      <w:marTop w:val="0"/>
      <w:marBottom w:val="0"/>
      <w:divBdr>
        <w:top w:val="none" w:sz="0" w:space="0" w:color="auto"/>
        <w:left w:val="none" w:sz="0" w:space="0" w:color="auto"/>
        <w:bottom w:val="none" w:sz="0" w:space="0" w:color="auto"/>
        <w:right w:val="none" w:sz="0" w:space="0" w:color="auto"/>
      </w:divBdr>
      <w:divsChild>
        <w:div w:id="47076036">
          <w:marLeft w:val="480"/>
          <w:marRight w:val="0"/>
          <w:marTop w:val="0"/>
          <w:marBottom w:val="0"/>
          <w:divBdr>
            <w:top w:val="none" w:sz="0" w:space="0" w:color="auto"/>
            <w:left w:val="none" w:sz="0" w:space="0" w:color="auto"/>
            <w:bottom w:val="none" w:sz="0" w:space="0" w:color="auto"/>
            <w:right w:val="none" w:sz="0" w:space="0" w:color="auto"/>
          </w:divBdr>
        </w:div>
        <w:div w:id="48768038">
          <w:marLeft w:val="480"/>
          <w:marRight w:val="0"/>
          <w:marTop w:val="0"/>
          <w:marBottom w:val="0"/>
          <w:divBdr>
            <w:top w:val="none" w:sz="0" w:space="0" w:color="auto"/>
            <w:left w:val="none" w:sz="0" w:space="0" w:color="auto"/>
            <w:bottom w:val="none" w:sz="0" w:space="0" w:color="auto"/>
            <w:right w:val="none" w:sz="0" w:space="0" w:color="auto"/>
          </w:divBdr>
        </w:div>
        <w:div w:id="57821447">
          <w:marLeft w:val="480"/>
          <w:marRight w:val="0"/>
          <w:marTop w:val="0"/>
          <w:marBottom w:val="0"/>
          <w:divBdr>
            <w:top w:val="none" w:sz="0" w:space="0" w:color="auto"/>
            <w:left w:val="none" w:sz="0" w:space="0" w:color="auto"/>
            <w:bottom w:val="none" w:sz="0" w:space="0" w:color="auto"/>
            <w:right w:val="none" w:sz="0" w:space="0" w:color="auto"/>
          </w:divBdr>
        </w:div>
        <w:div w:id="86005447">
          <w:marLeft w:val="480"/>
          <w:marRight w:val="0"/>
          <w:marTop w:val="0"/>
          <w:marBottom w:val="0"/>
          <w:divBdr>
            <w:top w:val="none" w:sz="0" w:space="0" w:color="auto"/>
            <w:left w:val="none" w:sz="0" w:space="0" w:color="auto"/>
            <w:bottom w:val="none" w:sz="0" w:space="0" w:color="auto"/>
            <w:right w:val="none" w:sz="0" w:space="0" w:color="auto"/>
          </w:divBdr>
        </w:div>
        <w:div w:id="89931653">
          <w:marLeft w:val="480"/>
          <w:marRight w:val="0"/>
          <w:marTop w:val="0"/>
          <w:marBottom w:val="0"/>
          <w:divBdr>
            <w:top w:val="none" w:sz="0" w:space="0" w:color="auto"/>
            <w:left w:val="none" w:sz="0" w:space="0" w:color="auto"/>
            <w:bottom w:val="none" w:sz="0" w:space="0" w:color="auto"/>
            <w:right w:val="none" w:sz="0" w:space="0" w:color="auto"/>
          </w:divBdr>
        </w:div>
        <w:div w:id="97988820">
          <w:marLeft w:val="480"/>
          <w:marRight w:val="0"/>
          <w:marTop w:val="0"/>
          <w:marBottom w:val="0"/>
          <w:divBdr>
            <w:top w:val="none" w:sz="0" w:space="0" w:color="auto"/>
            <w:left w:val="none" w:sz="0" w:space="0" w:color="auto"/>
            <w:bottom w:val="none" w:sz="0" w:space="0" w:color="auto"/>
            <w:right w:val="none" w:sz="0" w:space="0" w:color="auto"/>
          </w:divBdr>
        </w:div>
        <w:div w:id="247347027">
          <w:marLeft w:val="480"/>
          <w:marRight w:val="0"/>
          <w:marTop w:val="0"/>
          <w:marBottom w:val="0"/>
          <w:divBdr>
            <w:top w:val="none" w:sz="0" w:space="0" w:color="auto"/>
            <w:left w:val="none" w:sz="0" w:space="0" w:color="auto"/>
            <w:bottom w:val="none" w:sz="0" w:space="0" w:color="auto"/>
            <w:right w:val="none" w:sz="0" w:space="0" w:color="auto"/>
          </w:divBdr>
        </w:div>
        <w:div w:id="276377348">
          <w:marLeft w:val="480"/>
          <w:marRight w:val="0"/>
          <w:marTop w:val="0"/>
          <w:marBottom w:val="0"/>
          <w:divBdr>
            <w:top w:val="none" w:sz="0" w:space="0" w:color="auto"/>
            <w:left w:val="none" w:sz="0" w:space="0" w:color="auto"/>
            <w:bottom w:val="none" w:sz="0" w:space="0" w:color="auto"/>
            <w:right w:val="none" w:sz="0" w:space="0" w:color="auto"/>
          </w:divBdr>
        </w:div>
        <w:div w:id="291324201">
          <w:marLeft w:val="480"/>
          <w:marRight w:val="0"/>
          <w:marTop w:val="0"/>
          <w:marBottom w:val="0"/>
          <w:divBdr>
            <w:top w:val="none" w:sz="0" w:space="0" w:color="auto"/>
            <w:left w:val="none" w:sz="0" w:space="0" w:color="auto"/>
            <w:bottom w:val="none" w:sz="0" w:space="0" w:color="auto"/>
            <w:right w:val="none" w:sz="0" w:space="0" w:color="auto"/>
          </w:divBdr>
        </w:div>
        <w:div w:id="317615414">
          <w:marLeft w:val="480"/>
          <w:marRight w:val="0"/>
          <w:marTop w:val="0"/>
          <w:marBottom w:val="0"/>
          <w:divBdr>
            <w:top w:val="none" w:sz="0" w:space="0" w:color="auto"/>
            <w:left w:val="none" w:sz="0" w:space="0" w:color="auto"/>
            <w:bottom w:val="none" w:sz="0" w:space="0" w:color="auto"/>
            <w:right w:val="none" w:sz="0" w:space="0" w:color="auto"/>
          </w:divBdr>
        </w:div>
        <w:div w:id="332075981">
          <w:marLeft w:val="480"/>
          <w:marRight w:val="0"/>
          <w:marTop w:val="0"/>
          <w:marBottom w:val="0"/>
          <w:divBdr>
            <w:top w:val="none" w:sz="0" w:space="0" w:color="auto"/>
            <w:left w:val="none" w:sz="0" w:space="0" w:color="auto"/>
            <w:bottom w:val="none" w:sz="0" w:space="0" w:color="auto"/>
            <w:right w:val="none" w:sz="0" w:space="0" w:color="auto"/>
          </w:divBdr>
        </w:div>
        <w:div w:id="357051023">
          <w:marLeft w:val="480"/>
          <w:marRight w:val="0"/>
          <w:marTop w:val="0"/>
          <w:marBottom w:val="0"/>
          <w:divBdr>
            <w:top w:val="none" w:sz="0" w:space="0" w:color="auto"/>
            <w:left w:val="none" w:sz="0" w:space="0" w:color="auto"/>
            <w:bottom w:val="none" w:sz="0" w:space="0" w:color="auto"/>
            <w:right w:val="none" w:sz="0" w:space="0" w:color="auto"/>
          </w:divBdr>
        </w:div>
        <w:div w:id="374501179">
          <w:marLeft w:val="480"/>
          <w:marRight w:val="0"/>
          <w:marTop w:val="0"/>
          <w:marBottom w:val="0"/>
          <w:divBdr>
            <w:top w:val="none" w:sz="0" w:space="0" w:color="auto"/>
            <w:left w:val="none" w:sz="0" w:space="0" w:color="auto"/>
            <w:bottom w:val="none" w:sz="0" w:space="0" w:color="auto"/>
            <w:right w:val="none" w:sz="0" w:space="0" w:color="auto"/>
          </w:divBdr>
        </w:div>
        <w:div w:id="401298121">
          <w:marLeft w:val="480"/>
          <w:marRight w:val="0"/>
          <w:marTop w:val="0"/>
          <w:marBottom w:val="0"/>
          <w:divBdr>
            <w:top w:val="none" w:sz="0" w:space="0" w:color="auto"/>
            <w:left w:val="none" w:sz="0" w:space="0" w:color="auto"/>
            <w:bottom w:val="none" w:sz="0" w:space="0" w:color="auto"/>
            <w:right w:val="none" w:sz="0" w:space="0" w:color="auto"/>
          </w:divBdr>
        </w:div>
        <w:div w:id="405106849">
          <w:marLeft w:val="480"/>
          <w:marRight w:val="0"/>
          <w:marTop w:val="0"/>
          <w:marBottom w:val="0"/>
          <w:divBdr>
            <w:top w:val="none" w:sz="0" w:space="0" w:color="auto"/>
            <w:left w:val="none" w:sz="0" w:space="0" w:color="auto"/>
            <w:bottom w:val="none" w:sz="0" w:space="0" w:color="auto"/>
            <w:right w:val="none" w:sz="0" w:space="0" w:color="auto"/>
          </w:divBdr>
        </w:div>
        <w:div w:id="406997604">
          <w:marLeft w:val="480"/>
          <w:marRight w:val="0"/>
          <w:marTop w:val="0"/>
          <w:marBottom w:val="0"/>
          <w:divBdr>
            <w:top w:val="none" w:sz="0" w:space="0" w:color="auto"/>
            <w:left w:val="none" w:sz="0" w:space="0" w:color="auto"/>
            <w:bottom w:val="none" w:sz="0" w:space="0" w:color="auto"/>
            <w:right w:val="none" w:sz="0" w:space="0" w:color="auto"/>
          </w:divBdr>
        </w:div>
        <w:div w:id="425229333">
          <w:marLeft w:val="480"/>
          <w:marRight w:val="0"/>
          <w:marTop w:val="0"/>
          <w:marBottom w:val="0"/>
          <w:divBdr>
            <w:top w:val="none" w:sz="0" w:space="0" w:color="auto"/>
            <w:left w:val="none" w:sz="0" w:space="0" w:color="auto"/>
            <w:bottom w:val="none" w:sz="0" w:space="0" w:color="auto"/>
            <w:right w:val="none" w:sz="0" w:space="0" w:color="auto"/>
          </w:divBdr>
        </w:div>
        <w:div w:id="429276059">
          <w:marLeft w:val="480"/>
          <w:marRight w:val="0"/>
          <w:marTop w:val="0"/>
          <w:marBottom w:val="0"/>
          <w:divBdr>
            <w:top w:val="none" w:sz="0" w:space="0" w:color="auto"/>
            <w:left w:val="none" w:sz="0" w:space="0" w:color="auto"/>
            <w:bottom w:val="none" w:sz="0" w:space="0" w:color="auto"/>
            <w:right w:val="none" w:sz="0" w:space="0" w:color="auto"/>
          </w:divBdr>
        </w:div>
        <w:div w:id="429278967">
          <w:marLeft w:val="480"/>
          <w:marRight w:val="0"/>
          <w:marTop w:val="0"/>
          <w:marBottom w:val="0"/>
          <w:divBdr>
            <w:top w:val="none" w:sz="0" w:space="0" w:color="auto"/>
            <w:left w:val="none" w:sz="0" w:space="0" w:color="auto"/>
            <w:bottom w:val="none" w:sz="0" w:space="0" w:color="auto"/>
            <w:right w:val="none" w:sz="0" w:space="0" w:color="auto"/>
          </w:divBdr>
        </w:div>
        <w:div w:id="453905299">
          <w:marLeft w:val="480"/>
          <w:marRight w:val="0"/>
          <w:marTop w:val="0"/>
          <w:marBottom w:val="0"/>
          <w:divBdr>
            <w:top w:val="none" w:sz="0" w:space="0" w:color="auto"/>
            <w:left w:val="none" w:sz="0" w:space="0" w:color="auto"/>
            <w:bottom w:val="none" w:sz="0" w:space="0" w:color="auto"/>
            <w:right w:val="none" w:sz="0" w:space="0" w:color="auto"/>
          </w:divBdr>
        </w:div>
        <w:div w:id="503016236">
          <w:marLeft w:val="480"/>
          <w:marRight w:val="0"/>
          <w:marTop w:val="0"/>
          <w:marBottom w:val="0"/>
          <w:divBdr>
            <w:top w:val="none" w:sz="0" w:space="0" w:color="auto"/>
            <w:left w:val="none" w:sz="0" w:space="0" w:color="auto"/>
            <w:bottom w:val="none" w:sz="0" w:space="0" w:color="auto"/>
            <w:right w:val="none" w:sz="0" w:space="0" w:color="auto"/>
          </w:divBdr>
        </w:div>
        <w:div w:id="521475328">
          <w:marLeft w:val="480"/>
          <w:marRight w:val="0"/>
          <w:marTop w:val="0"/>
          <w:marBottom w:val="0"/>
          <w:divBdr>
            <w:top w:val="none" w:sz="0" w:space="0" w:color="auto"/>
            <w:left w:val="none" w:sz="0" w:space="0" w:color="auto"/>
            <w:bottom w:val="none" w:sz="0" w:space="0" w:color="auto"/>
            <w:right w:val="none" w:sz="0" w:space="0" w:color="auto"/>
          </w:divBdr>
        </w:div>
        <w:div w:id="561137583">
          <w:marLeft w:val="480"/>
          <w:marRight w:val="0"/>
          <w:marTop w:val="0"/>
          <w:marBottom w:val="0"/>
          <w:divBdr>
            <w:top w:val="none" w:sz="0" w:space="0" w:color="auto"/>
            <w:left w:val="none" w:sz="0" w:space="0" w:color="auto"/>
            <w:bottom w:val="none" w:sz="0" w:space="0" w:color="auto"/>
            <w:right w:val="none" w:sz="0" w:space="0" w:color="auto"/>
          </w:divBdr>
        </w:div>
        <w:div w:id="664285938">
          <w:marLeft w:val="480"/>
          <w:marRight w:val="0"/>
          <w:marTop w:val="0"/>
          <w:marBottom w:val="0"/>
          <w:divBdr>
            <w:top w:val="none" w:sz="0" w:space="0" w:color="auto"/>
            <w:left w:val="none" w:sz="0" w:space="0" w:color="auto"/>
            <w:bottom w:val="none" w:sz="0" w:space="0" w:color="auto"/>
            <w:right w:val="none" w:sz="0" w:space="0" w:color="auto"/>
          </w:divBdr>
        </w:div>
        <w:div w:id="668606068">
          <w:marLeft w:val="480"/>
          <w:marRight w:val="0"/>
          <w:marTop w:val="0"/>
          <w:marBottom w:val="0"/>
          <w:divBdr>
            <w:top w:val="none" w:sz="0" w:space="0" w:color="auto"/>
            <w:left w:val="none" w:sz="0" w:space="0" w:color="auto"/>
            <w:bottom w:val="none" w:sz="0" w:space="0" w:color="auto"/>
            <w:right w:val="none" w:sz="0" w:space="0" w:color="auto"/>
          </w:divBdr>
        </w:div>
        <w:div w:id="691610375">
          <w:marLeft w:val="480"/>
          <w:marRight w:val="0"/>
          <w:marTop w:val="0"/>
          <w:marBottom w:val="0"/>
          <w:divBdr>
            <w:top w:val="none" w:sz="0" w:space="0" w:color="auto"/>
            <w:left w:val="none" w:sz="0" w:space="0" w:color="auto"/>
            <w:bottom w:val="none" w:sz="0" w:space="0" w:color="auto"/>
            <w:right w:val="none" w:sz="0" w:space="0" w:color="auto"/>
          </w:divBdr>
        </w:div>
        <w:div w:id="737820736">
          <w:marLeft w:val="480"/>
          <w:marRight w:val="0"/>
          <w:marTop w:val="0"/>
          <w:marBottom w:val="0"/>
          <w:divBdr>
            <w:top w:val="none" w:sz="0" w:space="0" w:color="auto"/>
            <w:left w:val="none" w:sz="0" w:space="0" w:color="auto"/>
            <w:bottom w:val="none" w:sz="0" w:space="0" w:color="auto"/>
            <w:right w:val="none" w:sz="0" w:space="0" w:color="auto"/>
          </w:divBdr>
        </w:div>
        <w:div w:id="779027850">
          <w:marLeft w:val="480"/>
          <w:marRight w:val="0"/>
          <w:marTop w:val="0"/>
          <w:marBottom w:val="0"/>
          <w:divBdr>
            <w:top w:val="none" w:sz="0" w:space="0" w:color="auto"/>
            <w:left w:val="none" w:sz="0" w:space="0" w:color="auto"/>
            <w:bottom w:val="none" w:sz="0" w:space="0" w:color="auto"/>
            <w:right w:val="none" w:sz="0" w:space="0" w:color="auto"/>
          </w:divBdr>
        </w:div>
        <w:div w:id="780032997">
          <w:marLeft w:val="480"/>
          <w:marRight w:val="0"/>
          <w:marTop w:val="0"/>
          <w:marBottom w:val="0"/>
          <w:divBdr>
            <w:top w:val="none" w:sz="0" w:space="0" w:color="auto"/>
            <w:left w:val="none" w:sz="0" w:space="0" w:color="auto"/>
            <w:bottom w:val="none" w:sz="0" w:space="0" w:color="auto"/>
            <w:right w:val="none" w:sz="0" w:space="0" w:color="auto"/>
          </w:divBdr>
        </w:div>
        <w:div w:id="805389736">
          <w:marLeft w:val="480"/>
          <w:marRight w:val="0"/>
          <w:marTop w:val="0"/>
          <w:marBottom w:val="0"/>
          <w:divBdr>
            <w:top w:val="none" w:sz="0" w:space="0" w:color="auto"/>
            <w:left w:val="none" w:sz="0" w:space="0" w:color="auto"/>
            <w:bottom w:val="none" w:sz="0" w:space="0" w:color="auto"/>
            <w:right w:val="none" w:sz="0" w:space="0" w:color="auto"/>
          </w:divBdr>
        </w:div>
        <w:div w:id="807549453">
          <w:marLeft w:val="480"/>
          <w:marRight w:val="0"/>
          <w:marTop w:val="0"/>
          <w:marBottom w:val="0"/>
          <w:divBdr>
            <w:top w:val="none" w:sz="0" w:space="0" w:color="auto"/>
            <w:left w:val="none" w:sz="0" w:space="0" w:color="auto"/>
            <w:bottom w:val="none" w:sz="0" w:space="0" w:color="auto"/>
            <w:right w:val="none" w:sz="0" w:space="0" w:color="auto"/>
          </w:divBdr>
        </w:div>
        <w:div w:id="820197629">
          <w:marLeft w:val="480"/>
          <w:marRight w:val="0"/>
          <w:marTop w:val="0"/>
          <w:marBottom w:val="0"/>
          <w:divBdr>
            <w:top w:val="none" w:sz="0" w:space="0" w:color="auto"/>
            <w:left w:val="none" w:sz="0" w:space="0" w:color="auto"/>
            <w:bottom w:val="none" w:sz="0" w:space="0" w:color="auto"/>
            <w:right w:val="none" w:sz="0" w:space="0" w:color="auto"/>
          </w:divBdr>
        </w:div>
        <w:div w:id="827555182">
          <w:marLeft w:val="480"/>
          <w:marRight w:val="0"/>
          <w:marTop w:val="0"/>
          <w:marBottom w:val="0"/>
          <w:divBdr>
            <w:top w:val="none" w:sz="0" w:space="0" w:color="auto"/>
            <w:left w:val="none" w:sz="0" w:space="0" w:color="auto"/>
            <w:bottom w:val="none" w:sz="0" w:space="0" w:color="auto"/>
            <w:right w:val="none" w:sz="0" w:space="0" w:color="auto"/>
          </w:divBdr>
        </w:div>
        <w:div w:id="837694235">
          <w:marLeft w:val="480"/>
          <w:marRight w:val="0"/>
          <w:marTop w:val="0"/>
          <w:marBottom w:val="0"/>
          <w:divBdr>
            <w:top w:val="none" w:sz="0" w:space="0" w:color="auto"/>
            <w:left w:val="none" w:sz="0" w:space="0" w:color="auto"/>
            <w:bottom w:val="none" w:sz="0" w:space="0" w:color="auto"/>
            <w:right w:val="none" w:sz="0" w:space="0" w:color="auto"/>
          </w:divBdr>
        </w:div>
        <w:div w:id="842164623">
          <w:marLeft w:val="480"/>
          <w:marRight w:val="0"/>
          <w:marTop w:val="0"/>
          <w:marBottom w:val="0"/>
          <w:divBdr>
            <w:top w:val="none" w:sz="0" w:space="0" w:color="auto"/>
            <w:left w:val="none" w:sz="0" w:space="0" w:color="auto"/>
            <w:bottom w:val="none" w:sz="0" w:space="0" w:color="auto"/>
            <w:right w:val="none" w:sz="0" w:space="0" w:color="auto"/>
          </w:divBdr>
        </w:div>
        <w:div w:id="861090951">
          <w:marLeft w:val="480"/>
          <w:marRight w:val="0"/>
          <w:marTop w:val="0"/>
          <w:marBottom w:val="0"/>
          <w:divBdr>
            <w:top w:val="none" w:sz="0" w:space="0" w:color="auto"/>
            <w:left w:val="none" w:sz="0" w:space="0" w:color="auto"/>
            <w:bottom w:val="none" w:sz="0" w:space="0" w:color="auto"/>
            <w:right w:val="none" w:sz="0" w:space="0" w:color="auto"/>
          </w:divBdr>
        </w:div>
        <w:div w:id="880088906">
          <w:marLeft w:val="480"/>
          <w:marRight w:val="0"/>
          <w:marTop w:val="0"/>
          <w:marBottom w:val="0"/>
          <w:divBdr>
            <w:top w:val="none" w:sz="0" w:space="0" w:color="auto"/>
            <w:left w:val="none" w:sz="0" w:space="0" w:color="auto"/>
            <w:bottom w:val="none" w:sz="0" w:space="0" w:color="auto"/>
            <w:right w:val="none" w:sz="0" w:space="0" w:color="auto"/>
          </w:divBdr>
        </w:div>
        <w:div w:id="960652775">
          <w:marLeft w:val="480"/>
          <w:marRight w:val="0"/>
          <w:marTop w:val="0"/>
          <w:marBottom w:val="0"/>
          <w:divBdr>
            <w:top w:val="none" w:sz="0" w:space="0" w:color="auto"/>
            <w:left w:val="none" w:sz="0" w:space="0" w:color="auto"/>
            <w:bottom w:val="none" w:sz="0" w:space="0" w:color="auto"/>
            <w:right w:val="none" w:sz="0" w:space="0" w:color="auto"/>
          </w:divBdr>
        </w:div>
        <w:div w:id="985472066">
          <w:marLeft w:val="480"/>
          <w:marRight w:val="0"/>
          <w:marTop w:val="0"/>
          <w:marBottom w:val="0"/>
          <w:divBdr>
            <w:top w:val="none" w:sz="0" w:space="0" w:color="auto"/>
            <w:left w:val="none" w:sz="0" w:space="0" w:color="auto"/>
            <w:bottom w:val="none" w:sz="0" w:space="0" w:color="auto"/>
            <w:right w:val="none" w:sz="0" w:space="0" w:color="auto"/>
          </w:divBdr>
        </w:div>
        <w:div w:id="1012145453">
          <w:marLeft w:val="480"/>
          <w:marRight w:val="0"/>
          <w:marTop w:val="0"/>
          <w:marBottom w:val="0"/>
          <w:divBdr>
            <w:top w:val="none" w:sz="0" w:space="0" w:color="auto"/>
            <w:left w:val="none" w:sz="0" w:space="0" w:color="auto"/>
            <w:bottom w:val="none" w:sz="0" w:space="0" w:color="auto"/>
            <w:right w:val="none" w:sz="0" w:space="0" w:color="auto"/>
          </w:divBdr>
        </w:div>
        <w:div w:id="1078747664">
          <w:marLeft w:val="480"/>
          <w:marRight w:val="0"/>
          <w:marTop w:val="0"/>
          <w:marBottom w:val="0"/>
          <w:divBdr>
            <w:top w:val="none" w:sz="0" w:space="0" w:color="auto"/>
            <w:left w:val="none" w:sz="0" w:space="0" w:color="auto"/>
            <w:bottom w:val="none" w:sz="0" w:space="0" w:color="auto"/>
            <w:right w:val="none" w:sz="0" w:space="0" w:color="auto"/>
          </w:divBdr>
        </w:div>
        <w:div w:id="1121806272">
          <w:marLeft w:val="480"/>
          <w:marRight w:val="0"/>
          <w:marTop w:val="0"/>
          <w:marBottom w:val="0"/>
          <w:divBdr>
            <w:top w:val="none" w:sz="0" w:space="0" w:color="auto"/>
            <w:left w:val="none" w:sz="0" w:space="0" w:color="auto"/>
            <w:bottom w:val="none" w:sz="0" w:space="0" w:color="auto"/>
            <w:right w:val="none" w:sz="0" w:space="0" w:color="auto"/>
          </w:divBdr>
        </w:div>
        <w:div w:id="1184785134">
          <w:marLeft w:val="480"/>
          <w:marRight w:val="0"/>
          <w:marTop w:val="0"/>
          <w:marBottom w:val="0"/>
          <w:divBdr>
            <w:top w:val="none" w:sz="0" w:space="0" w:color="auto"/>
            <w:left w:val="none" w:sz="0" w:space="0" w:color="auto"/>
            <w:bottom w:val="none" w:sz="0" w:space="0" w:color="auto"/>
            <w:right w:val="none" w:sz="0" w:space="0" w:color="auto"/>
          </w:divBdr>
        </w:div>
        <w:div w:id="1203907137">
          <w:marLeft w:val="480"/>
          <w:marRight w:val="0"/>
          <w:marTop w:val="0"/>
          <w:marBottom w:val="0"/>
          <w:divBdr>
            <w:top w:val="none" w:sz="0" w:space="0" w:color="auto"/>
            <w:left w:val="none" w:sz="0" w:space="0" w:color="auto"/>
            <w:bottom w:val="none" w:sz="0" w:space="0" w:color="auto"/>
            <w:right w:val="none" w:sz="0" w:space="0" w:color="auto"/>
          </w:divBdr>
        </w:div>
        <w:div w:id="1218709394">
          <w:marLeft w:val="480"/>
          <w:marRight w:val="0"/>
          <w:marTop w:val="0"/>
          <w:marBottom w:val="0"/>
          <w:divBdr>
            <w:top w:val="none" w:sz="0" w:space="0" w:color="auto"/>
            <w:left w:val="none" w:sz="0" w:space="0" w:color="auto"/>
            <w:bottom w:val="none" w:sz="0" w:space="0" w:color="auto"/>
            <w:right w:val="none" w:sz="0" w:space="0" w:color="auto"/>
          </w:divBdr>
        </w:div>
        <w:div w:id="1249076089">
          <w:marLeft w:val="480"/>
          <w:marRight w:val="0"/>
          <w:marTop w:val="0"/>
          <w:marBottom w:val="0"/>
          <w:divBdr>
            <w:top w:val="none" w:sz="0" w:space="0" w:color="auto"/>
            <w:left w:val="none" w:sz="0" w:space="0" w:color="auto"/>
            <w:bottom w:val="none" w:sz="0" w:space="0" w:color="auto"/>
            <w:right w:val="none" w:sz="0" w:space="0" w:color="auto"/>
          </w:divBdr>
        </w:div>
        <w:div w:id="1264533088">
          <w:marLeft w:val="480"/>
          <w:marRight w:val="0"/>
          <w:marTop w:val="0"/>
          <w:marBottom w:val="0"/>
          <w:divBdr>
            <w:top w:val="none" w:sz="0" w:space="0" w:color="auto"/>
            <w:left w:val="none" w:sz="0" w:space="0" w:color="auto"/>
            <w:bottom w:val="none" w:sz="0" w:space="0" w:color="auto"/>
            <w:right w:val="none" w:sz="0" w:space="0" w:color="auto"/>
          </w:divBdr>
        </w:div>
        <w:div w:id="1275677329">
          <w:marLeft w:val="480"/>
          <w:marRight w:val="0"/>
          <w:marTop w:val="0"/>
          <w:marBottom w:val="0"/>
          <w:divBdr>
            <w:top w:val="none" w:sz="0" w:space="0" w:color="auto"/>
            <w:left w:val="none" w:sz="0" w:space="0" w:color="auto"/>
            <w:bottom w:val="none" w:sz="0" w:space="0" w:color="auto"/>
            <w:right w:val="none" w:sz="0" w:space="0" w:color="auto"/>
          </w:divBdr>
        </w:div>
        <w:div w:id="1295601295">
          <w:marLeft w:val="480"/>
          <w:marRight w:val="0"/>
          <w:marTop w:val="0"/>
          <w:marBottom w:val="0"/>
          <w:divBdr>
            <w:top w:val="none" w:sz="0" w:space="0" w:color="auto"/>
            <w:left w:val="none" w:sz="0" w:space="0" w:color="auto"/>
            <w:bottom w:val="none" w:sz="0" w:space="0" w:color="auto"/>
            <w:right w:val="none" w:sz="0" w:space="0" w:color="auto"/>
          </w:divBdr>
        </w:div>
        <w:div w:id="1344282190">
          <w:marLeft w:val="480"/>
          <w:marRight w:val="0"/>
          <w:marTop w:val="0"/>
          <w:marBottom w:val="0"/>
          <w:divBdr>
            <w:top w:val="none" w:sz="0" w:space="0" w:color="auto"/>
            <w:left w:val="none" w:sz="0" w:space="0" w:color="auto"/>
            <w:bottom w:val="none" w:sz="0" w:space="0" w:color="auto"/>
            <w:right w:val="none" w:sz="0" w:space="0" w:color="auto"/>
          </w:divBdr>
        </w:div>
        <w:div w:id="1346784269">
          <w:marLeft w:val="480"/>
          <w:marRight w:val="0"/>
          <w:marTop w:val="0"/>
          <w:marBottom w:val="0"/>
          <w:divBdr>
            <w:top w:val="none" w:sz="0" w:space="0" w:color="auto"/>
            <w:left w:val="none" w:sz="0" w:space="0" w:color="auto"/>
            <w:bottom w:val="none" w:sz="0" w:space="0" w:color="auto"/>
            <w:right w:val="none" w:sz="0" w:space="0" w:color="auto"/>
          </w:divBdr>
        </w:div>
        <w:div w:id="1352798020">
          <w:marLeft w:val="480"/>
          <w:marRight w:val="0"/>
          <w:marTop w:val="0"/>
          <w:marBottom w:val="0"/>
          <w:divBdr>
            <w:top w:val="none" w:sz="0" w:space="0" w:color="auto"/>
            <w:left w:val="none" w:sz="0" w:space="0" w:color="auto"/>
            <w:bottom w:val="none" w:sz="0" w:space="0" w:color="auto"/>
            <w:right w:val="none" w:sz="0" w:space="0" w:color="auto"/>
          </w:divBdr>
        </w:div>
        <w:div w:id="1396052794">
          <w:marLeft w:val="480"/>
          <w:marRight w:val="0"/>
          <w:marTop w:val="0"/>
          <w:marBottom w:val="0"/>
          <w:divBdr>
            <w:top w:val="none" w:sz="0" w:space="0" w:color="auto"/>
            <w:left w:val="none" w:sz="0" w:space="0" w:color="auto"/>
            <w:bottom w:val="none" w:sz="0" w:space="0" w:color="auto"/>
            <w:right w:val="none" w:sz="0" w:space="0" w:color="auto"/>
          </w:divBdr>
        </w:div>
        <w:div w:id="1409113184">
          <w:marLeft w:val="480"/>
          <w:marRight w:val="0"/>
          <w:marTop w:val="0"/>
          <w:marBottom w:val="0"/>
          <w:divBdr>
            <w:top w:val="none" w:sz="0" w:space="0" w:color="auto"/>
            <w:left w:val="none" w:sz="0" w:space="0" w:color="auto"/>
            <w:bottom w:val="none" w:sz="0" w:space="0" w:color="auto"/>
            <w:right w:val="none" w:sz="0" w:space="0" w:color="auto"/>
          </w:divBdr>
        </w:div>
        <w:div w:id="1419017950">
          <w:marLeft w:val="480"/>
          <w:marRight w:val="0"/>
          <w:marTop w:val="0"/>
          <w:marBottom w:val="0"/>
          <w:divBdr>
            <w:top w:val="none" w:sz="0" w:space="0" w:color="auto"/>
            <w:left w:val="none" w:sz="0" w:space="0" w:color="auto"/>
            <w:bottom w:val="none" w:sz="0" w:space="0" w:color="auto"/>
            <w:right w:val="none" w:sz="0" w:space="0" w:color="auto"/>
          </w:divBdr>
        </w:div>
        <w:div w:id="1491211043">
          <w:marLeft w:val="480"/>
          <w:marRight w:val="0"/>
          <w:marTop w:val="0"/>
          <w:marBottom w:val="0"/>
          <w:divBdr>
            <w:top w:val="none" w:sz="0" w:space="0" w:color="auto"/>
            <w:left w:val="none" w:sz="0" w:space="0" w:color="auto"/>
            <w:bottom w:val="none" w:sz="0" w:space="0" w:color="auto"/>
            <w:right w:val="none" w:sz="0" w:space="0" w:color="auto"/>
          </w:divBdr>
        </w:div>
        <w:div w:id="1491360550">
          <w:marLeft w:val="480"/>
          <w:marRight w:val="0"/>
          <w:marTop w:val="0"/>
          <w:marBottom w:val="0"/>
          <w:divBdr>
            <w:top w:val="none" w:sz="0" w:space="0" w:color="auto"/>
            <w:left w:val="none" w:sz="0" w:space="0" w:color="auto"/>
            <w:bottom w:val="none" w:sz="0" w:space="0" w:color="auto"/>
            <w:right w:val="none" w:sz="0" w:space="0" w:color="auto"/>
          </w:divBdr>
        </w:div>
        <w:div w:id="1522745619">
          <w:marLeft w:val="480"/>
          <w:marRight w:val="0"/>
          <w:marTop w:val="0"/>
          <w:marBottom w:val="0"/>
          <w:divBdr>
            <w:top w:val="none" w:sz="0" w:space="0" w:color="auto"/>
            <w:left w:val="none" w:sz="0" w:space="0" w:color="auto"/>
            <w:bottom w:val="none" w:sz="0" w:space="0" w:color="auto"/>
            <w:right w:val="none" w:sz="0" w:space="0" w:color="auto"/>
          </w:divBdr>
        </w:div>
        <w:div w:id="1526020734">
          <w:marLeft w:val="480"/>
          <w:marRight w:val="0"/>
          <w:marTop w:val="0"/>
          <w:marBottom w:val="0"/>
          <w:divBdr>
            <w:top w:val="none" w:sz="0" w:space="0" w:color="auto"/>
            <w:left w:val="none" w:sz="0" w:space="0" w:color="auto"/>
            <w:bottom w:val="none" w:sz="0" w:space="0" w:color="auto"/>
            <w:right w:val="none" w:sz="0" w:space="0" w:color="auto"/>
          </w:divBdr>
        </w:div>
        <w:div w:id="1573126551">
          <w:marLeft w:val="480"/>
          <w:marRight w:val="0"/>
          <w:marTop w:val="0"/>
          <w:marBottom w:val="0"/>
          <w:divBdr>
            <w:top w:val="none" w:sz="0" w:space="0" w:color="auto"/>
            <w:left w:val="none" w:sz="0" w:space="0" w:color="auto"/>
            <w:bottom w:val="none" w:sz="0" w:space="0" w:color="auto"/>
            <w:right w:val="none" w:sz="0" w:space="0" w:color="auto"/>
          </w:divBdr>
        </w:div>
        <w:div w:id="1596599170">
          <w:marLeft w:val="480"/>
          <w:marRight w:val="0"/>
          <w:marTop w:val="0"/>
          <w:marBottom w:val="0"/>
          <w:divBdr>
            <w:top w:val="none" w:sz="0" w:space="0" w:color="auto"/>
            <w:left w:val="none" w:sz="0" w:space="0" w:color="auto"/>
            <w:bottom w:val="none" w:sz="0" w:space="0" w:color="auto"/>
            <w:right w:val="none" w:sz="0" w:space="0" w:color="auto"/>
          </w:divBdr>
        </w:div>
        <w:div w:id="1671369195">
          <w:marLeft w:val="480"/>
          <w:marRight w:val="0"/>
          <w:marTop w:val="0"/>
          <w:marBottom w:val="0"/>
          <w:divBdr>
            <w:top w:val="none" w:sz="0" w:space="0" w:color="auto"/>
            <w:left w:val="none" w:sz="0" w:space="0" w:color="auto"/>
            <w:bottom w:val="none" w:sz="0" w:space="0" w:color="auto"/>
            <w:right w:val="none" w:sz="0" w:space="0" w:color="auto"/>
          </w:divBdr>
        </w:div>
        <w:div w:id="1675764958">
          <w:marLeft w:val="480"/>
          <w:marRight w:val="0"/>
          <w:marTop w:val="0"/>
          <w:marBottom w:val="0"/>
          <w:divBdr>
            <w:top w:val="none" w:sz="0" w:space="0" w:color="auto"/>
            <w:left w:val="none" w:sz="0" w:space="0" w:color="auto"/>
            <w:bottom w:val="none" w:sz="0" w:space="0" w:color="auto"/>
            <w:right w:val="none" w:sz="0" w:space="0" w:color="auto"/>
          </w:divBdr>
        </w:div>
        <w:div w:id="1682121933">
          <w:marLeft w:val="480"/>
          <w:marRight w:val="0"/>
          <w:marTop w:val="0"/>
          <w:marBottom w:val="0"/>
          <w:divBdr>
            <w:top w:val="none" w:sz="0" w:space="0" w:color="auto"/>
            <w:left w:val="none" w:sz="0" w:space="0" w:color="auto"/>
            <w:bottom w:val="none" w:sz="0" w:space="0" w:color="auto"/>
            <w:right w:val="none" w:sz="0" w:space="0" w:color="auto"/>
          </w:divBdr>
        </w:div>
        <w:div w:id="1695880873">
          <w:marLeft w:val="480"/>
          <w:marRight w:val="0"/>
          <w:marTop w:val="0"/>
          <w:marBottom w:val="0"/>
          <w:divBdr>
            <w:top w:val="none" w:sz="0" w:space="0" w:color="auto"/>
            <w:left w:val="none" w:sz="0" w:space="0" w:color="auto"/>
            <w:bottom w:val="none" w:sz="0" w:space="0" w:color="auto"/>
            <w:right w:val="none" w:sz="0" w:space="0" w:color="auto"/>
          </w:divBdr>
        </w:div>
        <w:div w:id="1725641807">
          <w:marLeft w:val="480"/>
          <w:marRight w:val="0"/>
          <w:marTop w:val="0"/>
          <w:marBottom w:val="0"/>
          <w:divBdr>
            <w:top w:val="none" w:sz="0" w:space="0" w:color="auto"/>
            <w:left w:val="none" w:sz="0" w:space="0" w:color="auto"/>
            <w:bottom w:val="none" w:sz="0" w:space="0" w:color="auto"/>
            <w:right w:val="none" w:sz="0" w:space="0" w:color="auto"/>
          </w:divBdr>
        </w:div>
        <w:div w:id="1732583667">
          <w:marLeft w:val="480"/>
          <w:marRight w:val="0"/>
          <w:marTop w:val="0"/>
          <w:marBottom w:val="0"/>
          <w:divBdr>
            <w:top w:val="none" w:sz="0" w:space="0" w:color="auto"/>
            <w:left w:val="none" w:sz="0" w:space="0" w:color="auto"/>
            <w:bottom w:val="none" w:sz="0" w:space="0" w:color="auto"/>
            <w:right w:val="none" w:sz="0" w:space="0" w:color="auto"/>
          </w:divBdr>
        </w:div>
        <w:div w:id="1746107556">
          <w:marLeft w:val="480"/>
          <w:marRight w:val="0"/>
          <w:marTop w:val="0"/>
          <w:marBottom w:val="0"/>
          <w:divBdr>
            <w:top w:val="none" w:sz="0" w:space="0" w:color="auto"/>
            <w:left w:val="none" w:sz="0" w:space="0" w:color="auto"/>
            <w:bottom w:val="none" w:sz="0" w:space="0" w:color="auto"/>
            <w:right w:val="none" w:sz="0" w:space="0" w:color="auto"/>
          </w:divBdr>
        </w:div>
        <w:div w:id="1768426897">
          <w:marLeft w:val="480"/>
          <w:marRight w:val="0"/>
          <w:marTop w:val="0"/>
          <w:marBottom w:val="0"/>
          <w:divBdr>
            <w:top w:val="none" w:sz="0" w:space="0" w:color="auto"/>
            <w:left w:val="none" w:sz="0" w:space="0" w:color="auto"/>
            <w:bottom w:val="none" w:sz="0" w:space="0" w:color="auto"/>
            <w:right w:val="none" w:sz="0" w:space="0" w:color="auto"/>
          </w:divBdr>
        </w:div>
        <w:div w:id="1770081005">
          <w:marLeft w:val="480"/>
          <w:marRight w:val="0"/>
          <w:marTop w:val="0"/>
          <w:marBottom w:val="0"/>
          <w:divBdr>
            <w:top w:val="none" w:sz="0" w:space="0" w:color="auto"/>
            <w:left w:val="none" w:sz="0" w:space="0" w:color="auto"/>
            <w:bottom w:val="none" w:sz="0" w:space="0" w:color="auto"/>
            <w:right w:val="none" w:sz="0" w:space="0" w:color="auto"/>
          </w:divBdr>
        </w:div>
        <w:div w:id="1776555741">
          <w:marLeft w:val="480"/>
          <w:marRight w:val="0"/>
          <w:marTop w:val="0"/>
          <w:marBottom w:val="0"/>
          <w:divBdr>
            <w:top w:val="none" w:sz="0" w:space="0" w:color="auto"/>
            <w:left w:val="none" w:sz="0" w:space="0" w:color="auto"/>
            <w:bottom w:val="none" w:sz="0" w:space="0" w:color="auto"/>
            <w:right w:val="none" w:sz="0" w:space="0" w:color="auto"/>
          </w:divBdr>
        </w:div>
        <w:div w:id="1828547608">
          <w:marLeft w:val="480"/>
          <w:marRight w:val="0"/>
          <w:marTop w:val="0"/>
          <w:marBottom w:val="0"/>
          <w:divBdr>
            <w:top w:val="none" w:sz="0" w:space="0" w:color="auto"/>
            <w:left w:val="none" w:sz="0" w:space="0" w:color="auto"/>
            <w:bottom w:val="none" w:sz="0" w:space="0" w:color="auto"/>
            <w:right w:val="none" w:sz="0" w:space="0" w:color="auto"/>
          </w:divBdr>
        </w:div>
        <w:div w:id="1833181360">
          <w:marLeft w:val="480"/>
          <w:marRight w:val="0"/>
          <w:marTop w:val="0"/>
          <w:marBottom w:val="0"/>
          <w:divBdr>
            <w:top w:val="none" w:sz="0" w:space="0" w:color="auto"/>
            <w:left w:val="none" w:sz="0" w:space="0" w:color="auto"/>
            <w:bottom w:val="none" w:sz="0" w:space="0" w:color="auto"/>
            <w:right w:val="none" w:sz="0" w:space="0" w:color="auto"/>
          </w:divBdr>
        </w:div>
        <w:div w:id="1883515666">
          <w:marLeft w:val="480"/>
          <w:marRight w:val="0"/>
          <w:marTop w:val="0"/>
          <w:marBottom w:val="0"/>
          <w:divBdr>
            <w:top w:val="none" w:sz="0" w:space="0" w:color="auto"/>
            <w:left w:val="none" w:sz="0" w:space="0" w:color="auto"/>
            <w:bottom w:val="none" w:sz="0" w:space="0" w:color="auto"/>
            <w:right w:val="none" w:sz="0" w:space="0" w:color="auto"/>
          </w:divBdr>
        </w:div>
        <w:div w:id="1910144614">
          <w:marLeft w:val="480"/>
          <w:marRight w:val="0"/>
          <w:marTop w:val="0"/>
          <w:marBottom w:val="0"/>
          <w:divBdr>
            <w:top w:val="none" w:sz="0" w:space="0" w:color="auto"/>
            <w:left w:val="none" w:sz="0" w:space="0" w:color="auto"/>
            <w:bottom w:val="none" w:sz="0" w:space="0" w:color="auto"/>
            <w:right w:val="none" w:sz="0" w:space="0" w:color="auto"/>
          </w:divBdr>
        </w:div>
        <w:div w:id="1911499686">
          <w:marLeft w:val="480"/>
          <w:marRight w:val="0"/>
          <w:marTop w:val="0"/>
          <w:marBottom w:val="0"/>
          <w:divBdr>
            <w:top w:val="none" w:sz="0" w:space="0" w:color="auto"/>
            <w:left w:val="none" w:sz="0" w:space="0" w:color="auto"/>
            <w:bottom w:val="none" w:sz="0" w:space="0" w:color="auto"/>
            <w:right w:val="none" w:sz="0" w:space="0" w:color="auto"/>
          </w:divBdr>
        </w:div>
        <w:div w:id="1918053444">
          <w:marLeft w:val="480"/>
          <w:marRight w:val="0"/>
          <w:marTop w:val="0"/>
          <w:marBottom w:val="0"/>
          <w:divBdr>
            <w:top w:val="none" w:sz="0" w:space="0" w:color="auto"/>
            <w:left w:val="none" w:sz="0" w:space="0" w:color="auto"/>
            <w:bottom w:val="none" w:sz="0" w:space="0" w:color="auto"/>
            <w:right w:val="none" w:sz="0" w:space="0" w:color="auto"/>
          </w:divBdr>
        </w:div>
        <w:div w:id="1923756144">
          <w:marLeft w:val="480"/>
          <w:marRight w:val="0"/>
          <w:marTop w:val="0"/>
          <w:marBottom w:val="0"/>
          <w:divBdr>
            <w:top w:val="none" w:sz="0" w:space="0" w:color="auto"/>
            <w:left w:val="none" w:sz="0" w:space="0" w:color="auto"/>
            <w:bottom w:val="none" w:sz="0" w:space="0" w:color="auto"/>
            <w:right w:val="none" w:sz="0" w:space="0" w:color="auto"/>
          </w:divBdr>
        </w:div>
        <w:div w:id="1980306956">
          <w:marLeft w:val="480"/>
          <w:marRight w:val="0"/>
          <w:marTop w:val="0"/>
          <w:marBottom w:val="0"/>
          <w:divBdr>
            <w:top w:val="none" w:sz="0" w:space="0" w:color="auto"/>
            <w:left w:val="none" w:sz="0" w:space="0" w:color="auto"/>
            <w:bottom w:val="none" w:sz="0" w:space="0" w:color="auto"/>
            <w:right w:val="none" w:sz="0" w:space="0" w:color="auto"/>
          </w:divBdr>
        </w:div>
        <w:div w:id="1997685335">
          <w:marLeft w:val="480"/>
          <w:marRight w:val="0"/>
          <w:marTop w:val="0"/>
          <w:marBottom w:val="0"/>
          <w:divBdr>
            <w:top w:val="none" w:sz="0" w:space="0" w:color="auto"/>
            <w:left w:val="none" w:sz="0" w:space="0" w:color="auto"/>
            <w:bottom w:val="none" w:sz="0" w:space="0" w:color="auto"/>
            <w:right w:val="none" w:sz="0" w:space="0" w:color="auto"/>
          </w:divBdr>
        </w:div>
        <w:div w:id="2019189686">
          <w:marLeft w:val="480"/>
          <w:marRight w:val="0"/>
          <w:marTop w:val="0"/>
          <w:marBottom w:val="0"/>
          <w:divBdr>
            <w:top w:val="none" w:sz="0" w:space="0" w:color="auto"/>
            <w:left w:val="none" w:sz="0" w:space="0" w:color="auto"/>
            <w:bottom w:val="none" w:sz="0" w:space="0" w:color="auto"/>
            <w:right w:val="none" w:sz="0" w:space="0" w:color="auto"/>
          </w:divBdr>
        </w:div>
        <w:div w:id="2035113843">
          <w:marLeft w:val="480"/>
          <w:marRight w:val="0"/>
          <w:marTop w:val="0"/>
          <w:marBottom w:val="0"/>
          <w:divBdr>
            <w:top w:val="none" w:sz="0" w:space="0" w:color="auto"/>
            <w:left w:val="none" w:sz="0" w:space="0" w:color="auto"/>
            <w:bottom w:val="none" w:sz="0" w:space="0" w:color="auto"/>
            <w:right w:val="none" w:sz="0" w:space="0" w:color="auto"/>
          </w:divBdr>
        </w:div>
        <w:div w:id="2105369935">
          <w:marLeft w:val="480"/>
          <w:marRight w:val="0"/>
          <w:marTop w:val="0"/>
          <w:marBottom w:val="0"/>
          <w:divBdr>
            <w:top w:val="none" w:sz="0" w:space="0" w:color="auto"/>
            <w:left w:val="none" w:sz="0" w:space="0" w:color="auto"/>
            <w:bottom w:val="none" w:sz="0" w:space="0" w:color="auto"/>
            <w:right w:val="none" w:sz="0" w:space="0" w:color="auto"/>
          </w:divBdr>
        </w:div>
        <w:div w:id="2116823565">
          <w:marLeft w:val="480"/>
          <w:marRight w:val="0"/>
          <w:marTop w:val="0"/>
          <w:marBottom w:val="0"/>
          <w:divBdr>
            <w:top w:val="none" w:sz="0" w:space="0" w:color="auto"/>
            <w:left w:val="none" w:sz="0" w:space="0" w:color="auto"/>
            <w:bottom w:val="none" w:sz="0" w:space="0" w:color="auto"/>
            <w:right w:val="none" w:sz="0" w:space="0" w:color="auto"/>
          </w:divBdr>
        </w:div>
        <w:div w:id="2119519556">
          <w:marLeft w:val="480"/>
          <w:marRight w:val="0"/>
          <w:marTop w:val="0"/>
          <w:marBottom w:val="0"/>
          <w:divBdr>
            <w:top w:val="none" w:sz="0" w:space="0" w:color="auto"/>
            <w:left w:val="none" w:sz="0" w:space="0" w:color="auto"/>
            <w:bottom w:val="none" w:sz="0" w:space="0" w:color="auto"/>
            <w:right w:val="none" w:sz="0" w:space="0" w:color="auto"/>
          </w:divBdr>
        </w:div>
      </w:divsChild>
    </w:div>
    <w:div w:id="633170940">
      <w:bodyDiv w:val="1"/>
      <w:marLeft w:val="0"/>
      <w:marRight w:val="0"/>
      <w:marTop w:val="0"/>
      <w:marBottom w:val="0"/>
      <w:divBdr>
        <w:top w:val="none" w:sz="0" w:space="0" w:color="auto"/>
        <w:left w:val="none" w:sz="0" w:space="0" w:color="auto"/>
        <w:bottom w:val="none" w:sz="0" w:space="0" w:color="auto"/>
        <w:right w:val="none" w:sz="0" w:space="0" w:color="auto"/>
      </w:divBdr>
    </w:div>
    <w:div w:id="642933853">
      <w:bodyDiv w:val="1"/>
      <w:marLeft w:val="0"/>
      <w:marRight w:val="0"/>
      <w:marTop w:val="0"/>
      <w:marBottom w:val="0"/>
      <w:divBdr>
        <w:top w:val="none" w:sz="0" w:space="0" w:color="auto"/>
        <w:left w:val="none" w:sz="0" w:space="0" w:color="auto"/>
        <w:bottom w:val="none" w:sz="0" w:space="0" w:color="auto"/>
        <w:right w:val="none" w:sz="0" w:space="0" w:color="auto"/>
      </w:divBdr>
      <w:divsChild>
        <w:div w:id="74481221">
          <w:marLeft w:val="480"/>
          <w:marRight w:val="0"/>
          <w:marTop w:val="0"/>
          <w:marBottom w:val="0"/>
          <w:divBdr>
            <w:top w:val="none" w:sz="0" w:space="0" w:color="auto"/>
            <w:left w:val="none" w:sz="0" w:space="0" w:color="auto"/>
            <w:bottom w:val="none" w:sz="0" w:space="0" w:color="auto"/>
            <w:right w:val="none" w:sz="0" w:space="0" w:color="auto"/>
          </w:divBdr>
        </w:div>
        <w:div w:id="89349909">
          <w:marLeft w:val="480"/>
          <w:marRight w:val="0"/>
          <w:marTop w:val="0"/>
          <w:marBottom w:val="0"/>
          <w:divBdr>
            <w:top w:val="none" w:sz="0" w:space="0" w:color="auto"/>
            <w:left w:val="none" w:sz="0" w:space="0" w:color="auto"/>
            <w:bottom w:val="none" w:sz="0" w:space="0" w:color="auto"/>
            <w:right w:val="none" w:sz="0" w:space="0" w:color="auto"/>
          </w:divBdr>
        </w:div>
        <w:div w:id="96948041">
          <w:marLeft w:val="480"/>
          <w:marRight w:val="0"/>
          <w:marTop w:val="0"/>
          <w:marBottom w:val="0"/>
          <w:divBdr>
            <w:top w:val="none" w:sz="0" w:space="0" w:color="auto"/>
            <w:left w:val="none" w:sz="0" w:space="0" w:color="auto"/>
            <w:bottom w:val="none" w:sz="0" w:space="0" w:color="auto"/>
            <w:right w:val="none" w:sz="0" w:space="0" w:color="auto"/>
          </w:divBdr>
        </w:div>
        <w:div w:id="117650325">
          <w:marLeft w:val="480"/>
          <w:marRight w:val="0"/>
          <w:marTop w:val="0"/>
          <w:marBottom w:val="0"/>
          <w:divBdr>
            <w:top w:val="none" w:sz="0" w:space="0" w:color="auto"/>
            <w:left w:val="none" w:sz="0" w:space="0" w:color="auto"/>
            <w:bottom w:val="none" w:sz="0" w:space="0" w:color="auto"/>
            <w:right w:val="none" w:sz="0" w:space="0" w:color="auto"/>
          </w:divBdr>
        </w:div>
        <w:div w:id="130287558">
          <w:marLeft w:val="480"/>
          <w:marRight w:val="0"/>
          <w:marTop w:val="0"/>
          <w:marBottom w:val="0"/>
          <w:divBdr>
            <w:top w:val="none" w:sz="0" w:space="0" w:color="auto"/>
            <w:left w:val="none" w:sz="0" w:space="0" w:color="auto"/>
            <w:bottom w:val="none" w:sz="0" w:space="0" w:color="auto"/>
            <w:right w:val="none" w:sz="0" w:space="0" w:color="auto"/>
          </w:divBdr>
        </w:div>
        <w:div w:id="138349196">
          <w:marLeft w:val="480"/>
          <w:marRight w:val="0"/>
          <w:marTop w:val="0"/>
          <w:marBottom w:val="0"/>
          <w:divBdr>
            <w:top w:val="none" w:sz="0" w:space="0" w:color="auto"/>
            <w:left w:val="none" w:sz="0" w:space="0" w:color="auto"/>
            <w:bottom w:val="none" w:sz="0" w:space="0" w:color="auto"/>
            <w:right w:val="none" w:sz="0" w:space="0" w:color="auto"/>
          </w:divBdr>
        </w:div>
        <w:div w:id="151989147">
          <w:marLeft w:val="480"/>
          <w:marRight w:val="0"/>
          <w:marTop w:val="0"/>
          <w:marBottom w:val="0"/>
          <w:divBdr>
            <w:top w:val="none" w:sz="0" w:space="0" w:color="auto"/>
            <w:left w:val="none" w:sz="0" w:space="0" w:color="auto"/>
            <w:bottom w:val="none" w:sz="0" w:space="0" w:color="auto"/>
            <w:right w:val="none" w:sz="0" w:space="0" w:color="auto"/>
          </w:divBdr>
        </w:div>
        <w:div w:id="191192950">
          <w:marLeft w:val="480"/>
          <w:marRight w:val="0"/>
          <w:marTop w:val="0"/>
          <w:marBottom w:val="0"/>
          <w:divBdr>
            <w:top w:val="none" w:sz="0" w:space="0" w:color="auto"/>
            <w:left w:val="none" w:sz="0" w:space="0" w:color="auto"/>
            <w:bottom w:val="none" w:sz="0" w:space="0" w:color="auto"/>
            <w:right w:val="none" w:sz="0" w:space="0" w:color="auto"/>
          </w:divBdr>
        </w:div>
        <w:div w:id="224681965">
          <w:marLeft w:val="480"/>
          <w:marRight w:val="0"/>
          <w:marTop w:val="0"/>
          <w:marBottom w:val="0"/>
          <w:divBdr>
            <w:top w:val="none" w:sz="0" w:space="0" w:color="auto"/>
            <w:left w:val="none" w:sz="0" w:space="0" w:color="auto"/>
            <w:bottom w:val="none" w:sz="0" w:space="0" w:color="auto"/>
            <w:right w:val="none" w:sz="0" w:space="0" w:color="auto"/>
          </w:divBdr>
        </w:div>
        <w:div w:id="281764365">
          <w:marLeft w:val="480"/>
          <w:marRight w:val="0"/>
          <w:marTop w:val="0"/>
          <w:marBottom w:val="0"/>
          <w:divBdr>
            <w:top w:val="none" w:sz="0" w:space="0" w:color="auto"/>
            <w:left w:val="none" w:sz="0" w:space="0" w:color="auto"/>
            <w:bottom w:val="none" w:sz="0" w:space="0" w:color="auto"/>
            <w:right w:val="none" w:sz="0" w:space="0" w:color="auto"/>
          </w:divBdr>
        </w:div>
        <w:div w:id="351419775">
          <w:marLeft w:val="480"/>
          <w:marRight w:val="0"/>
          <w:marTop w:val="0"/>
          <w:marBottom w:val="0"/>
          <w:divBdr>
            <w:top w:val="none" w:sz="0" w:space="0" w:color="auto"/>
            <w:left w:val="none" w:sz="0" w:space="0" w:color="auto"/>
            <w:bottom w:val="none" w:sz="0" w:space="0" w:color="auto"/>
            <w:right w:val="none" w:sz="0" w:space="0" w:color="auto"/>
          </w:divBdr>
        </w:div>
        <w:div w:id="361439011">
          <w:marLeft w:val="480"/>
          <w:marRight w:val="0"/>
          <w:marTop w:val="0"/>
          <w:marBottom w:val="0"/>
          <w:divBdr>
            <w:top w:val="none" w:sz="0" w:space="0" w:color="auto"/>
            <w:left w:val="none" w:sz="0" w:space="0" w:color="auto"/>
            <w:bottom w:val="none" w:sz="0" w:space="0" w:color="auto"/>
            <w:right w:val="none" w:sz="0" w:space="0" w:color="auto"/>
          </w:divBdr>
        </w:div>
        <w:div w:id="378676589">
          <w:marLeft w:val="480"/>
          <w:marRight w:val="0"/>
          <w:marTop w:val="0"/>
          <w:marBottom w:val="0"/>
          <w:divBdr>
            <w:top w:val="none" w:sz="0" w:space="0" w:color="auto"/>
            <w:left w:val="none" w:sz="0" w:space="0" w:color="auto"/>
            <w:bottom w:val="none" w:sz="0" w:space="0" w:color="auto"/>
            <w:right w:val="none" w:sz="0" w:space="0" w:color="auto"/>
          </w:divBdr>
        </w:div>
        <w:div w:id="432820996">
          <w:marLeft w:val="480"/>
          <w:marRight w:val="0"/>
          <w:marTop w:val="0"/>
          <w:marBottom w:val="0"/>
          <w:divBdr>
            <w:top w:val="none" w:sz="0" w:space="0" w:color="auto"/>
            <w:left w:val="none" w:sz="0" w:space="0" w:color="auto"/>
            <w:bottom w:val="none" w:sz="0" w:space="0" w:color="auto"/>
            <w:right w:val="none" w:sz="0" w:space="0" w:color="auto"/>
          </w:divBdr>
        </w:div>
        <w:div w:id="511647505">
          <w:marLeft w:val="480"/>
          <w:marRight w:val="0"/>
          <w:marTop w:val="0"/>
          <w:marBottom w:val="0"/>
          <w:divBdr>
            <w:top w:val="none" w:sz="0" w:space="0" w:color="auto"/>
            <w:left w:val="none" w:sz="0" w:space="0" w:color="auto"/>
            <w:bottom w:val="none" w:sz="0" w:space="0" w:color="auto"/>
            <w:right w:val="none" w:sz="0" w:space="0" w:color="auto"/>
          </w:divBdr>
        </w:div>
        <w:div w:id="521474831">
          <w:marLeft w:val="480"/>
          <w:marRight w:val="0"/>
          <w:marTop w:val="0"/>
          <w:marBottom w:val="0"/>
          <w:divBdr>
            <w:top w:val="none" w:sz="0" w:space="0" w:color="auto"/>
            <w:left w:val="none" w:sz="0" w:space="0" w:color="auto"/>
            <w:bottom w:val="none" w:sz="0" w:space="0" w:color="auto"/>
            <w:right w:val="none" w:sz="0" w:space="0" w:color="auto"/>
          </w:divBdr>
        </w:div>
        <w:div w:id="542981616">
          <w:marLeft w:val="480"/>
          <w:marRight w:val="0"/>
          <w:marTop w:val="0"/>
          <w:marBottom w:val="0"/>
          <w:divBdr>
            <w:top w:val="none" w:sz="0" w:space="0" w:color="auto"/>
            <w:left w:val="none" w:sz="0" w:space="0" w:color="auto"/>
            <w:bottom w:val="none" w:sz="0" w:space="0" w:color="auto"/>
            <w:right w:val="none" w:sz="0" w:space="0" w:color="auto"/>
          </w:divBdr>
        </w:div>
        <w:div w:id="556550838">
          <w:marLeft w:val="480"/>
          <w:marRight w:val="0"/>
          <w:marTop w:val="0"/>
          <w:marBottom w:val="0"/>
          <w:divBdr>
            <w:top w:val="none" w:sz="0" w:space="0" w:color="auto"/>
            <w:left w:val="none" w:sz="0" w:space="0" w:color="auto"/>
            <w:bottom w:val="none" w:sz="0" w:space="0" w:color="auto"/>
            <w:right w:val="none" w:sz="0" w:space="0" w:color="auto"/>
          </w:divBdr>
        </w:div>
        <w:div w:id="564266293">
          <w:marLeft w:val="480"/>
          <w:marRight w:val="0"/>
          <w:marTop w:val="0"/>
          <w:marBottom w:val="0"/>
          <w:divBdr>
            <w:top w:val="none" w:sz="0" w:space="0" w:color="auto"/>
            <w:left w:val="none" w:sz="0" w:space="0" w:color="auto"/>
            <w:bottom w:val="none" w:sz="0" w:space="0" w:color="auto"/>
            <w:right w:val="none" w:sz="0" w:space="0" w:color="auto"/>
          </w:divBdr>
        </w:div>
        <w:div w:id="576790206">
          <w:marLeft w:val="480"/>
          <w:marRight w:val="0"/>
          <w:marTop w:val="0"/>
          <w:marBottom w:val="0"/>
          <w:divBdr>
            <w:top w:val="none" w:sz="0" w:space="0" w:color="auto"/>
            <w:left w:val="none" w:sz="0" w:space="0" w:color="auto"/>
            <w:bottom w:val="none" w:sz="0" w:space="0" w:color="auto"/>
            <w:right w:val="none" w:sz="0" w:space="0" w:color="auto"/>
          </w:divBdr>
        </w:div>
        <w:div w:id="623733855">
          <w:marLeft w:val="480"/>
          <w:marRight w:val="0"/>
          <w:marTop w:val="0"/>
          <w:marBottom w:val="0"/>
          <w:divBdr>
            <w:top w:val="none" w:sz="0" w:space="0" w:color="auto"/>
            <w:left w:val="none" w:sz="0" w:space="0" w:color="auto"/>
            <w:bottom w:val="none" w:sz="0" w:space="0" w:color="auto"/>
            <w:right w:val="none" w:sz="0" w:space="0" w:color="auto"/>
          </w:divBdr>
        </w:div>
        <w:div w:id="635572763">
          <w:marLeft w:val="480"/>
          <w:marRight w:val="0"/>
          <w:marTop w:val="0"/>
          <w:marBottom w:val="0"/>
          <w:divBdr>
            <w:top w:val="none" w:sz="0" w:space="0" w:color="auto"/>
            <w:left w:val="none" w:sz="0" w:space="0" w:color="auto"/>
            <w:bottom w:val="none" w:sz="0" w:space="0" w:color="auto"/>
            <w:right w:val="none" w:sz="0" w:space="0" w:color="auto"/>
          </w:divBdr>
        </w:div>
        <w:div w:id="637414037">
          <w:marLeft w:val="480"/>
          <w:marRight w:val="0"/>
          <w:marTop w:val="0"/>
          <w:marBottom w:val="0"/>
          <w:divBdr>
            <w:top w:val="none" w:sz="0" w:space="0" w:color="auto"/>
            <w:left w:val="none" w:sz="0" w:space="0" w:color="auto"/>
            <w:bottom w:val="none" w:sz="0" w:space="0" w:color="auto"/>
            <w:right w:val="none" w:sz="0" w:space="0" w:color="auto"/>
          </w:divBdr>
        </w:div>
        <w:div w:id="640887053">
          <w:marLeft w:val="480"/>
          <w:marRight w:val="0"/>
          <w:marTop w:val="0"/>
          <w:marBottom w:val="0"/>
          <w:divBdr>
            <w:top w:val="none" w:sz="0" w:space="0" w:color="auto"/>
            <w:left w:val="none" w:sz="0" w:space="0" w:color="auto"/>
            <w:bottom w:val="none" w:sz="0" w:space="0" w:color="auto"/>
            <w:right w:val="none" w:sz="0" w:space="0" w:color="auto"/>
          </w:divBdr>
        </w:div>
        <w:div w:id="668291596">
          <w:marLeft w:val="480"/>
          <w:marRight w:val="0"/>
          <w:marTop w:val="0"/>
          <w:marBottom w:val="0"/>
          <w:divBdr>
            <w:top w:val="none" w:sz="0" w:space="0" w:color="auto"/>
            <w:left w:val="none" w:sz="0" w:space="0" w:color="auto"/>
            <w:bottom w:val="none" w:sz="0" w:space="0" w:color="auto"/>
            <w:right w:val="none" w:sz="0" w:space="0" w:color="auto"/>
          </w:divBdr>
        </w:div>
        <w:div w:id="675692946">
          <w:marLeft w:val="480"/>
          <w:marRight w:val="0"/>
          <w:marTop w:val="0"/>
          <w:marBottom w:val="0"/>
          <w:divBdr>
            <w:top w:val="none" w:sz="0" w:space="0" w:color="auto"/>
            <w:left w:val="none" w:sz="0" w:space="0" w:color="auto"/>
            <w:bottom w:val="none" w:sz="0" w:space="0" w:color="auto"/>
            <w:right w:val="none" w:sz="0" w:space="0" w:color="auto"/>
          </w:divBdr>
        </w:div>
        <w:div w:id="688262350">
          <w:marLeft w:val="480"/>
          <w:marRight w:val="0"/>
          <w:marTop w:val="0"/>
          <w:marBottom w:val="0"/>
          <w:divBdr>
            <w:top w:val="none" w:sz="0" w:space="0" w:color="auto"/>
            <w:left w:val="none" w:sz="0" w:space="0" w:color="auto"/>
            <w:bottom w:val="none" w:sz="0" w:space="0" w:color="auto"/>
            <w:right w:val="none" w:sz="0" w:space="0" w:color="auto"/>
          </w:divBdr>
        </w:div>
        <w:div w:id="741148336">
          <w:marLeft w:val="480"/>
          <w:marRight w:val="0"/>
          <w:marTop w:val="0"/>
          <w:marBottom w:val="0"/>
          <w:divBdr>
            <w:top w:val="none" w:sz="0" w:space="0" w:color="auto"/>
            <w:left w:val="none" w:sz="0" w:space="0" w:color="auto"/>
            <w:bottom w:val="none" w:sz="0" w:space="0" w:color="auto"/>
            <w:right w:val="none" w:sz="0" w:space="0" w:color="auto"/>
          </w:divBdr>
        </w:div>
        <w:div w:id="750352374">
          <w:marLeft w:val="480"/>
          <w:marRight w:val="0"/>
          <w:marTop w:val="0"/>
          <w:marBottom w:val="0"/>
          <w:divBdr>
            <w:top w:val="none" w:sz="0" w:space="0" w:color="auto"/>
            <w:left w:val="none" w:sz="0" w:space="0" w:color="auto"/>
            <w:bottom w:val="none" w:sz="0" w:space="0" w:color="auto"/>
            <w:right w:val="none" w:sz="0" w:space="0" w:color="auto"/>
          </w:divBdr>
        </w:div>
        <w:div w:id="764039569">
          <w:marLeft w:val="480"/>
          <w:marRight w:val="0"/>
          <w:marTop w:val="0"/>
          <w:marBottom w:val="0"/>
          <w:divBdr>
            <w:top w:val="none" w:sz="0" w:space="0" w:color="auto"/>
            <w:left w:val="none" w:sz="0" w:space="0" w:color="auto"/>
            <w:bottom w:val="none" w:sz="0" w:space="0" w:color="auto"/>
            <w:right w:val="none" w:sz="0" w:space="0" w:color="auto"/>
          </w:divBdr>
        </w:div>
        <w:div w:id="766266652">
          <w:marLeft w:val="480"/>
          <w:marRight w:val="0"/>
          <w:marTop w:val="0"/>
          <w:marBottom w:val="0"/>
          <w:divBdr>
            <w:top w:val="none" w:sz="0" w:space="0" w:color="auto"/>
            <w:left w:val="none" w:sz="0" w:space="0" w:color="auto"/>
            <w:bottom w:val="none" w:sz="0" w:space="0" w:color="auto"/>
            <w:right w:val="none" w:sz="0" w:space="0" w:color="auto"/>
          </w:divBdr>
        </w:div>
        <w:div w:id="769546440">
          <w:marLeft w:val="480"/>
          <w:marRight w:val="0"/>
          <w:marTop w:val="0"/>
          <w:marBottom w:val="0"/>
          <w:divBdr>
            <w:top w:val="none" w:sz="0" w:space="0" w:color="auto"/>
            <w:left w:val="none" w:sz="0" w:space="0" w:color="auto"/>
            <w:bottom w:val="none" w:sz="0" w:space="0" w:color="auto"/>
            <w:right w:val="none" w:sz="0" w:space="0" w:color="auto"/>
          </w:divBdr>
        </w:div>
        <w:div w:id="807086510">
          <w:marLeft w:val="480"/>
          <w:marRight w:val="0"/>
          <w:marTop w:val="0"/>
          <w:marBottom w:val="0"/>
          <w:divBdr>
            <w:top w:val="none" w:sz="0" w:space="0" w:color="auto"/>
            <w:left w:val="none" w:sz="0" w:space="0" w:color="auto"/>
            <w:bottom w:val="none" w:sz="0" w:space="0" w:color="auto"/>
            <w:right w:val="none" w:sz="0" w:space="0" w:color="auto"/>
          </w:divBdr>
        </w:div>
        <w:div w:id="836925351">
          <w:marLeft w:val="480"/>
          <w:marRight w:val="0"/>
          <w:marTop w:val="0"/>
          <w:marBottom w:val="0"/>
          <w:divBdr>
            <w:top w:val="none" w:sz="0" w:space="0" w:color="auto"/>
            <w:left w:val="none" w:sz="0" w:space="0" w:color="auto"/>
            <w:bottom w:val="none" w:sz="0" w:space="0" w:color="auto"/>
            <w:right w:val="none" w:sz="0" w:space="0" w:color="auto"/>
          </w:divBdr>
        </w:div>
        <w:div w:id="840780569">
          <w:marLeft w:val="480"/>
          <w:marRight w:val="0"/>
          <w:marTop w:val="0"/>
          <w:marBottom w:val="0"/>
          <w:divBdr>
            <w:top w:val="none" w:sz="0" w:space="0" w:color="auto"/>
            <w:left w:val="none" w:sz="0" w:space="0" w:color="auto"/>
            <w:bottom w:val="none" w:sz="0" w:space="0" w:color="auto"/>
            <w:right w:val="none" w:sz="0" w:space="0" w:color="auto"/>
          </w:divBdr>
        </w:div>
        <w:div w:id="861014776">
          <w:marLeft w:val="480"/>
          <w:marRight w:val="0"/>
          <w:marTop w:val="0"/>
          <w:marBottom w:val="0"/>
          <w:divBdr>
            <w:top w:val="none" w:sz="0" w:space="0" w:color="auto"/>
            <w:left w:val="none" w:sz="0" w:space="0" w:color="auto"/>
            <w:bottom w:val="none" w:sz="0" w:space="0" w:color="auto"/>
            <w:right w:val="none" w:sz="0" w:space="0" w:color="auto"/>
          </w:divBdr>
        </w:div>
        <w:div w:id="861095887">
          <w:marLeft w:val="480"/>
          <w:marRight w:val="0"/>
          <w:marTop w:val="0"/>
          <w:marBottom w:val="0"/>
          <w:divBdr>
            <w:top w:val="none" w:sz="0" w:space="0" w:color="auto"/>
            <w:left w:val="none" w:sz="0" w:space="0" w:color="auto"/>
            <w:bottom w:val="none" w:sz="0" w:space="0" w:color="auto"/>
            <w:right w:val="none" w:sz="0" w:space="0" w:color="auto"/>
          </w:divBdr>
        </w:div>
        <w:div w:id="867108476">
          <w:marLeft w:val="480"/>
          <w:marRight w:val="0"/>
          <w:marTop w:val="0"/>
          <w:marBottom w:val="0"/>
          <w:divBdr>
            <w:top w:val="none" w:sz="0" w:space="0" w:color="auto"/>
            <w:left w:val="none" w:sz="0" w:space="0" w:color="auto"/>
            <w:bottom w:val="none" w:sz="0" w:space="0" w:color="auto"/>
            <w:right w:val="none" w:sz="0" w:space="0" w:color="auto"/>
          </w:divBdr>
        </w:div>
        <w:div w:id="917636061">
          <w:marLeft w:val="480"/>
          <w:marRight w:val="0"/>
          <w:marTop w:val="0"/>
          <w:marBottom w:val="0"/>
          <w:divBdr>
            <w:top w:val="none" w:sz="0" w:space="0" w:color="auto"/>
            <w:left w:val="none" w:sz="0" w:space="0" w:color="auto"/>
            <w:bottom w:val="none" w:sz="0" w:space="0" w:color="auto"/>
            <w:right w:val="none" w:sz="0" w:space="0" w:color="auto"/>
          </w:divBdr>
        </w:div>
        <w:div w:id="933395966">
          <w:marLeft w:val="480"/>
          <w:marRight w:val="0"/>
          <w:marTop w:val="0"/>
          <w:marBottom w:val="0"/>
          <w:divBdr>
            <w:top w:val="none" w:sz="0" w:space="0" w:color="auto"/>
            <w:left w:val="none" w:sz="0" w:space="0" w:color="auto"/>
            <w:bottom w:val="none" w:sz="0" w:space="0" w:color="auto"/>
            <w:right w:val="none" w:sz="0" w:space="0" w:color="auto"/>
          </w:divBdr>
        </w:div>
        <w:div w:id="962004092">
          <w:marLeft w:val="480"/>
          <w:marRight w:val="0"/>
          <w:marTop w:val="0"/>
          <w:marBottom w:val="0"/>
          <w:divBdr>
            <w:top w:val="none" w:sz="0" w:space="0" w:color="auto"/>
            <w:left w:val="none" w:sz="0" w:space="0" w:color="auto"/>
            <w:bottom w:val="none" w:sz="0" w:space="0" w:color="auto"/>
            <w:right w:val="none" w:sz="0" w:space="0" w:color="auto"/>
          </w:divBdr>
        </w:div>
        <w:div w:id="1010789890">
          <w:marLeft w:val="480"/>
          <w:marRight w:val="0"/>
          <w:marTop w:val="0"/>
          <w:marBottom w:val="0"/>
          <w:divBdr>
            <w:top w:val="none" w:sz="0" w:space="0" w:color="auto"/>
            <w:left w:val="none" w:sz="0" w:space="0" w:color="auto"/>
            <w:bottom w:val="none" w:sz="0" w:space="0" w:color="auto"/>
            <w:right w:val="none" w:sz="0" w:space="0" w:color="auto"/>
          </w:divBdr>
        </w:div>
        <w:div w:id="1010790512">
          <w:marLeft w:val="480"/>
          <w:marRight w:val="0"/>
          <w:marTop w:val="0"/>
          <w:marBottom w:val="0"/>
          <w:divBdr>
            <w:top w:val="none" w:sz="0" w:space="0" w:color="auto"/>
            <w:left w:val="none" w:sz="0" w:space="0" w:color="auto"/>
            <w:bottom w:val="none" w:sz="0" w:space="0" w:color="auto"/>
            <w:right w:val="none" w:sz="0" w:space="0" w:color="auto"/>
          </w:divBdr>
        </w:div>
        <w:div w:id="1064910659">
          <w:marLeft w:val="480"/>
          <w:marRight w:val="0"/>
          <w:marTop w:val="0"/>
          <w:marBottom w:val="0"/>
          <w:divBdr>
            <w:top w:val="none" w:sz="0" w:space="0" w:color="auto"/>
            <w:left w:val="none" w:sz="0" w:space="0" w:color="auto"/>
            <w:bottom w:val="none" w:sz="0" w:space="0" w:color="auto"/>
            <w:right w:val="none" w:sz="0" w:space="0" w:color="auto"/>
          </w:divBdr>
        </w:div>
        <w:div w:id="1150365501">
          <w:marLeft w:val="480"/>
          <w:marRight w:val="0"/>
          <w:marTop w:val="0"/>
          <w:marBottom w:val="0"/>
          <w:divBdr>
            <w:top w:val="none" w:sz="0" w:space="0" w:color="auto"/>
            <w:left w:val="none" w:sz="0" w:space="0" w:color="auto"/>
            <w:bottom w:val="none" w:sz="0" w:space="0" w:color="auto"/>
            <w:right w:val="none" w:sz="0" w:space="0" w:color="auto"/>
          </w:divBdr>
        </w:div>
        <w:div w:id="1186990055">
          <w:marLeft w:val="480"/>
          <w:marRight w:val="0"/>
          <w:marTop w:val="0"/>
          <w:marBottom w:val="0"/>
          <w:divBdr>
            <w:top w:val="none" w:sz="0" w:space="0" w:color="auto"/>
            <w:left w:val="none" w:sz="0" w:space="0" w:color="auto"/>
            <w:bottom w:val="none" w:sz="0" w:space="0" w:color="auto"/>
            <w:right w:val="none" w:sz="0" w:space="0" w:color="auto"/>
          </w:divBdr>
        </w:div>
        <w:div w:id="1189030205">
          <w:marLeft w:val="480"/>
          <w:marRight w:val="0"/>
          <w:marTop w:val="0"/>
          <w:marBottom w:val="0"/>
          <w:divBdr>
            <w:top w:val="none" w:sz="0" w:space="0" w:color="auto"/>
            <w:left w:val="none" w:sz="0" w:space="0" w:color="auto"/>
            <w:bottom w:val="none" w:sz="0" w:space="0" w:color="auto"/>
            <w:right w:val="none" w:sz="0" w:space="0" w:color="auto"/>
          </w:divBdr>
        </w:div>
        <w:div w:id="1193373591">
          <w:marLeft w:val="480"/>
          <w:marRight w:val="0"/>
          <w:marTop w:val="0"/>
          <w:marBottom w:val="0"/>
          <w:divBdr>
            <w:top w:val="none" w:sz="0" w:space="0" w:color="auto"/>
            <w:left w:val="none" w:sz="0" w:space="0" w:color="auto"/>
            <w:bottom w:val="none" w:sz="0" w:space="0" w:color="auto"/>
            <w:right w:val="none" w:sz="0" w:space="0" w:color="auto"/>
          </w:divBdr>
        </w:div>
        <w:div w:id="1216894437">
          <w:marLeft w:val="480"/>
          <w:marRight w:val="0"/>
          <w:marTop w:val="0"/>
          <w:marBottom w:val="0"/>
          <w:divBdr>
            <w:top w:val="none" w:sz="0" w:space="0" w:color="auto"/>
            <w:left w:val="none" w:sz="0" w:space="0" w:color="auto"/>
            <w:bottom w:val="none" w:sz="0" w:space="0" w:color="auto"/>
            <w:right w:val="none" w:sz="0" w:space="0" w:color="auto"/>
          </w:divBdr>
        </w:div>
        <w:div w:id="1220357931">
          <w:marLeft w:val="480"/>
          <w:marRight w:val="0"/>
          <w:marTop w:val="0"/>
          <w:marBottom w:val="0"/>
          <w:divBdr>
            <w:top w:val="none" w:sz="0" w:space="0" w:color="auto"/>
            <w:left w:val="none" w:sz="0" w:space="0" w:color="auto"/>
            <w:bottom w:val="none" w:sz="0" w:space="0" w:color="auto"/>
            <w:right w:val="none" w:sz="0" w:space="0" w:color="auto"/>
          </w:divBdr>
        </w:div>
        <w:div w:id="1222522273">
          <w:marLeft w:val="480"/>
          <w:marRight w:val="0"/>
          <w:marTop w:val="0"/>
          <w:marBottom w:val="0"/>
          <w:divBdr>
            <w:top w:val="none" w:sz="0" w:space="0" w:color="auto"/>
            <w:left w:val="none" w:sz="0" w:space="0" w:color="auto"/>
            <w:bottom w:val="none" w:sz="0" w:space="0" w:color="auto"/>
            <w:right w:val="none" w:sz="0" w:space="0" w:color="auto"/>
          </w:divBdr>
        </w:div>
        <w:div w:id="1230726565">
          <w:marLeft w:val="480"/>
          <w:marRight w:val="0"/>
          <w:marTop w:val="0"/>
          <w:marBottom w:val="0"/>
          <w:divBdr>
            <w:top w:val="none" w:sz="0" w:space="0" w:color="auto"/>
            <w:left w:val="none" w:sz="0" w:space="0" w:color="auto"/>
            <w:bottom w:val="none" w:sz="0" w:space="0" w:color="auto"/>
            <w:right w:val="none" w:sz="0" w:space="0" w:color="auto"/>
          </w:divBdr>
        </w:div>
        <w:div w:id="1251700079">
          <w:marLeft w:val="480"/>
          <w:marRight w:val="0"/>
          <w:marTop w:val="0"/>
          <w:marBottom w:val="0"/>
          <w:divBdr>
            <w:top w:val="none" w:sz="0" w:space="0" w:color="auto"/>
            <w:left w:val="none" w:sz="0" w:space="0" w:color="auto"/>
            <w:bottom w:val="none" w:sz="0" w:space="0" w:color="auto"/>
            <w:right w:val="none" w:sz="0" w:space="0" w:color="auto"/>
          </w:divBdr>
        </w:div>
        <w:div w:id="1290090154">
          <w:marLeft w:val="480"/>
          <w:marRight w:val="0"/>
          <w:marTop w:val="0"/>
          <w:marBottom w:val="0"/>
          <w:divBdr>
            <w:top w:val="none" w:sz="0" w:space="0" w:color="auto"/>
            <w:left w:val="none" w:sz="0" w:space="0" w:color="auto"/>
            <w:bottom w:val="none" w:sz="0" w:space="0" w:color="auto"/>
            <w:right w:val="none" w:sz="0" w:space="0" w:color="auto"/>
          </w:divBdr>
        </w:div>
        <w:div w:id="1310939275">
          <w:marLeft w:val="480"/>
          <w:marRight w:val="0"/>
          <w:marTop w:val="0"/>
          <w:marBottom w:val="0"/>
          <w:divBdr>
            <w:top w:val="none" w:sz="0" w:space="0" w:color="auto"/>
            <w:left w:val="none" w:sz="0" w:space="0" w:color="auto"/>
            <w:bottom w:val="none" w:sz="0" w:space="0" w:color="auto"/>
            <w:right w:val="none" w:sz="0" w:space="0" w:color="auto"/>
          </w:divBdr>
        </w:div>
        <w:div w:id="1314677086">
          <w:marLeft w:val="480"/>
          <w:marRight w:val="0"/>
          <w:marTop w:val="0"/>
          <w:marBottom w:val="0"/>
          <w:divBdr>
            <w:top w:val="none" w:sz="0" w:space="0" w:color="auto"/>
            <w:left w:val="none" w:sz="0" w:space="0" w:color="auto"/>
            <w:bottom w:val="none" w:sz="0" w:space="0" w:color="auto"/>
            <w:right w:val="none" w:sz="0" w:space="0" w:color="auto"/>
          </w:divBdr>
        </w:div>
        <w:div w:id="1366909793">
          <w:marLeft w:val="480"/>
          <w:marRight w:val="0"/>
          <w:marTop w:val="0"/>
          <w:marBottom w:val="0"/>
          <w:divBdr>
            <w:top w:val="none" w:sz="0" w:space="0" w:color="auto"/>
            <w:left w:val="none" w:sz="0" w:space="0" w:color="auto"/>
            <w:bottom w:val="none" w:sz="0" w:space="0" w:color="auto"/>
            <w:right w:val="none" w:sz="0" w:space="0" w:color="auto"/>
          </w:divBdr>
        </w:div>
        <w:div w:id="1368410340">
          <w:marLeft w:val="480"/>
          <w:marRight w:val="0"/>
          <w:marTop w:val="0"/>
          <w:marBottom w:val="0"/>
          <w:divBdr>
            <w:top w:val="none" w:sz="0" w:space="0" w:color="auto"/>
            <w:left w:val="none" w:sz="0" w:space="0" w:color="auto"/>
            <w:bottom w:val="none" w:sz="0" w:space="0" w:color="auto"/>
            <w:right w:val="none" w:sz="0" w:space="0" w:color="auto"/>
          </w:divBdr>
        </w:div>
        <w:div w:id="1393888005">
          <w:marLeft w:val="480"/>
          <w:marRight w:val="0"/>
          <w:marTop w:val="0"/>
          <w:marBottom w:val="0"/>
          <w:divBdr>
            <w:top w:val="none" w:sz="0" w:space="0" w:color="auto"/>
            <w:left w:val="none" w:sz="0" w:space="0" w:color="auto"/>
            <w:bottom w:val="none" w:sz="0" w:space="0" w:color="auto"/>
            <w:right w:val="none" w:sz="0" w:space="0" w:color="auto"/>
          </w:divBdr>
        </w:div>
        <w:div w:id="1409155779">
          <w:marLeft w:val="480"/>
          <w:marRight w:val="0"/>
          <w:marTop w:val="0"/>
          <w:marBottom w:val="0"/>
          <w:divBdr>
            <w:top w:val="none" w:sz="0" w:space="0" w:color="auto"/>
            <w:left w:val="none" w:sz="0" w:space="0" w:color="auto"/>
            <w:bottom w:val="none" w:sz="0" w:space="0" w:color="auto"/>
            <w:right w:val="none" w:sz="0" w:space="0" w:color="auto"/>
          </w:divBdr>
        </w:div>
        <w:div w:id="1453356412">
          <w:marLeft w:val="480"/>
          <w:marRight w:val="0"/>
          <w:marTop w:val="0"/>
          <w:marBottom w:val="0"/>
          <w:divBdr>
            <w:top w:val="none" w:sz="0" w:space="0" w:color="auto"/>
            <w:left w:val="none" w:sz="0" w:space="0" w:color="auto"/>
            <w:bottom w:val="none" w:sz="0" w:space="0" w:color="auto"/>
            <w:right w:val="none" w:sz="0" w:space="0" w:color="auto"/>
          </w:divBdr>
        </w:div>
        <w:div w:id="1473517027">
          <w:marLeft w:val="480"/>
          <w:marRight w:val="0"/>
          <w:marTop w:val="0"/>
          <w:marBottom w:val="0"/>
          <w:divBdr>
            <w:top w:val="none" w:sz="0" w:space="0" w:color="auto"/>
            <w:left w:val="none" w:sz="0" w:space="0" w:color="auto"/>
            <w:bottom w:val="none" w:sz="0" w:space="0" w:color="auto"/>
            <w:right w:val="none" w:sz="0" w:space="0" w:color="auto"/>
          </w:divBdr>
        </w:div>
        <w:div w:id="1478493914">
          <w:marLeft w:val="480"/>
          <w:marRight w:val="0"/>
          <w:marTop w:val="0"/>
          <w:marBottom w:val="0"/>
          <w:divBdr>
            <w:top w:val="none" w:sz="0" w:space="0" w:color="auto"/>
            <w:left w:val="none" w:sz="0" w:space="0" w:color="auto"/>
            <w:bottom w:val="none" w:sz="0" w:space="0" w:color="auto"/>
            <w:right w:val="none" w:sz="0" w:space="0" w:color="auto"/>
          </w:divBdr>
        </w:div>
        <w:div w:id="1496144287">
          <w:marLeft w:val="480"/>
          <w:marRight w:val="0"/>
          <w:marTop w:val="0"/>
          <w:marBottom w:val="0"/>
          <w:divBdr>
            <w:top w:val="none" w:sz="0" w:space="0" w:color="auto"/>
            <w:left w:val="none" w:sz="0" w:space="0" w:color="auto"/>
            <w:bottom w:val="none" w:sz="0" w:space="0" w:color="auto"/>
            <w:right w:val="none" w:sz="0" w:space="0" w:color="auto"/>
          </w:divBdr>
        </w:div>
        <w:div w:id="1501772964">
          <w:marLeft w:val="480"/>
          <w:marRight w:val="0"/>
          <w:marTop w:val="0"/>
          <w:marBottom w:val="0"/>
          <w:divBdr>
            <w:top w:val="none" w:sz="0" w:space="0" w:color="auto"/>
            <w:left w:val="none" w:sz="0" w:space="0" w:color="auto"/>
            <w:bottom w:val="none" w:sz="0" w:space="0" w:color="auto"/>
            <w:right w:val="none" w:sz="0" w:space="0" w:color="auto"/>
          </w:divBdr>
        </w:div>
        <w:div w:id="1526288635">
          <w:marLeft w:val="480"/>
          <w:marRight w:val="0"/>
          <w:marTop w:val="0"/>
          <w:marBottom w:val="0"/>
          <w:divBdr>
            <w:top w:val="none" w:sz="0" w:space="0" w:color="auto"/>
            <w:left w:val="none" w:sz="0" w:space="0" w:color="auto"/>
            <w:bottom w:val="none" w:sz="0" w:space="0" w:color="auto"/>
            <w:right w:val="none" w:sz="0" w:space="0" w:color="auto"/>
          </w:divBdr>
        </w:div>
        <w:div w:id="1534877477">
          <w:marLeft w:val="480"/>
          <w:marRight w:val="0"/>
          <w:marTop w:val="0"/>
          <w:marBottom w:val="0"/>
          <w:divBdr>
            <w:top w:val="none" w:sz="0" w:space="0" w:color="auto"/>
            <w:left w:val="none" w:sz="0" w:space="0" w:color="auto"/>
            <w:bottom w:val="none" w:sz="0" w:space="0" w:color="auto"/>
            <w:right w:val="none" w:sz="0" w:space="0" w:color="auto"/>
          </w:divBdr>
        </w:div>
        <w:div w:id="1536387773">
          <w:marLeft w:val="480"/>
          <w:marRight w:val="0"/>
          <w:marTop w:val="0"/>
          <w:marBottom w:val="0"/>
          <w:divBdr>
            <w:top w:val="none" w:sz="0" w:space="0" w:color="auto"/>
            <w:left w:val="none" w:sz="0" w:space="0" w:color="auto"/>
            <w:bottom w:val="none" w:sz="0" w:space="0" w:color="auto"/>
            <w:right w:val="none" w:sz="0" w:space="0" w:color="auto"/>
          </w:divBdr>
        </w:div>
        <w:div w:id="1554465437">
          <w:marLeft w:val="480"/>
          <w:marRight w:val="0"/>
          <w:marTop w:val="0"/>
          <w:marBottom w:val="0"/>
          <w:divBdr>
            <w:top w:val="none" w:sz="0" w:space="0" w:color="auto"/>
            <w:left w:val="none" w:sz="0" w:space="0" w:color="auto"/>
            <w:bottom w:val="none" w:sz="0" w:space="0" w:color="auto"/>
            <w:right w:val="none" w:sz="0" w:space="0" w:color="auto"/>
          </w:divBdr>
        </w:div>
        <w:div w:id="1595087160">
          <w:marLeft w:val="480"/>
          <w:marRight w:val="0"/>
          <w:marTop w:val="0"/>
          <w:marBottom w:val="0"/>
          <w:divBdr>
            <w:top w:val="none" w:sz="0" w:space="0" w:color="auto"/>
            <w:left w:val="none" w:sz="0" w:space="0" w:color="auto"/>
            <w:bottom w:val="none" w:sz="0" w:space="0" w:color="auto"/>
            <w:right w:val="none" w:sz="0" w:space="0" w:color="auto"/>
          </w:divBdr>
        </w:div>
        <w:div w:id="1674258590">
          <w:marLeft w:val="480"/>
          <w:marRight w:val="0"/>
          <w:marTop w:val="0"/>
          <w:marBottom w:val="0"/>
          <w:divBdr>
            <w:top w:val="none" w:sz="0" w:space="0" w:color="auto"/>
            <w:left w:val="none" w:sz="0" w:space="0" w:color="auto"/>
            <w:bottom w:val="none" w:sz="0" w:space="0" w:color="auto"/>
            <w:right w:val="none" w:sz="0" w:space="0" w:color="auto"/>
          </w:divBdr>
        </w:div>
        <w:div w:id="1726759965">
          <w:marLeft w:val="480"/>
          <w:marRight w:val="0"/>
          <w:marTop w:val="0"/>
          <w:marBottom w:val="0"/>
          <w:divBdr>
            <w:top w:val="none" w:sz="0" w:space="0" w:color="auto"/>
            <w:left w:val="none" w:sz="0" w:space="0" w:color="auto"/>
            <w:bottom w:val="none" w:sz="0" w:space="0" w:color="auto"/>
            <w:right w:val="none" w:sz="0" w:space="0" w:color="auto"/>
          </w:divBdr>
        </w:div>
        <w:div w:id="1734354269">
          <w:marLeft w:val="480"/>
          <w:marRight w:val="0"/>
          <w:marTop w:val="0"/>
          <w:marBottom w:val="0"/>
          <w:divBdr>
            <w:top w:val="none" w:sz="0" w:space="0" w:color="auto"/>
            <w:left w:val="none" w:sz="0" w:space="0" w:color="auto"/>
            <w:bottom w:val="none" w:sz="0" w:space="0" w:color="auto"/>
            <w:right w:val="none" w:sz="0" w:space="0" w:color="auto"/>
          </w:divBdr>
        </w:div>
        <w:div w:id="1752578291">
          <w:marLeft w:val="480"/>
          <w:marRight w:val="0"/>
          <w:marTop w:val="0"/>
          <w:marBottom w:val="0"/>
          <w:divBdr>
            <w:top w:val="none" w:sz="0" w:space="0" w:color="auto"/>
            <w:left w:val="none" w:sz="0" w:space="0" w:color="auto"/>
            <w:bottom w:val="none" w:sz="0" w:space="0" w:color="auto"/>
            <w:right w:val="none" w:sz="0" w:space="0" w:color="auto"/>
          </w:divBdr>
        </w:div>
        <w:div w:id="1777167115">
          <w:marLeft w:val="480"/>
          <w:marRight w:val="0"/>
          <w:marTop w:val="0"/>
          <w:marBottom w:val="0"/>
          <w:divBdr>
            <w:top w:val="none" w:sz="0" w:space="0" w:color="auto"/>
            <w:left w:val="none" w:sz="0" w:space="0" w:color="auto"/>
            <w:bottom w:val="none" w:sz="0" w:space="0" w:color="auto"/>
            <w:right w:val="none" w:sz="0" w:space="0" w:color="auto"/>
          </w:divBdr>
        </w:div>
        <w:div w:id="1829593709">
          <w:marLeft w:val="480"/>
          <w:marRight w:val="0"/>
          <w:marTop w:val="0"/>
          <w:marBottom w:val="0"/>
          <w:divBdr>
            <w:top w:val="none" w:sz="0" w:space="0" w:color="auto"/>
            <w:left w:val="none" w:sz="0" w:space="0" w:color="auto"/>
            <w:bottom w:val="none" w:sz="0" w:space="0" w:color="auto"/>
            <w:right w:val="none" w:sz="0" w:space="0" w:color="auto"/>
          </w:divBdr>
        </w:div>
        <w:div w:id="1846552467">
          <w:marLeft w:val="480"/>
          <w:marRight w:val="0"/>
          <w:marTop w:val="0"/>
          <w:marBottom w:val="0"/>
          <w:divBdr>
            <w:top w:val="none" w:sz="0" w:space="0" w:color="auto"/>
            <w:left w:val="none" w:sz="0" w:space="0" w:color="auto"/>
            <w:bottom w:val="none" w:sz="0" w:space="0" w:color="auto"/>
            <w:right w:val="none" w:sz="0" w:space="0" w:color="auto"/>
          </w:divBdr>
        </w:div>
        <w:div w:id="1853031702">
          <w:marLeft w:val="480"/>
          <w:marRight w:val="0"/>
          <w:marTop w:val="0"/>
          <w:marBottom w:val="0"/>
          <w:divBdr>
            <w:top w:val="none" w:sz="0" w:space="0" w:color="auto"/>
            <w:left w:val="none" w:sz="0" w:space="0" w:color="auto"/>
            <w:bottom w:val="none" w:sz="0" w:space="0" w:color="auto"/>
            <w:right w:val="none" w:sz="0" w:space="0" w:color="auto"/>
          </w:divBdr>
        </w:div>
        <w:div w:id="1859005104">
          <w:marLeft w:val="480"/>
          <w:marRight w:val="0"/>
          <w:marTop w:val="0"/>
          <w:marBottom w:val="0"/>
          <w:divBdr>
            <w:top w:val="none" w:sz="0" w:space="0" w:color="auto"/>
            <w:left w:val="none" w:sz="0" w:space="0" w:color="auto"/>
            <w:bottom w:val="none" w:sz="0" w:space="0" w:color="auto"/>
            <w:right w:val="none" w:sz="0" w:space="0" w:color="auto"/>
          </w:divBdr>
        </w:div>
        <w:div w:id="1865317382">
          <w:marLeft w:val="480"/>
          <w:marRight w:val="0"/>
          <w:marTop w:val="0"/>
          <w:marBottom w:val="0"/>
          <w:divBdr>
            <w:top w:val="none" w:sz="0" w:space="0" w:color="auto"/>
            <w:left w:val="none" w:sz="0" w:space="0" w:color="auto"/>
            <w:bottom w:val="none" w:sz="0" w:space="0" w:color="auto"/>
            <w:right w:val="none" w:sz="0" w:space="0" w:color="auto"/>
          </w:divBdr>
        </w:div>
        <w:div w:id="1927498245">
          <w:marLeft w:val="480"/>
          <w:marRight w:val="0"/>
          <w:marTop w:val="0"/>
          <w:marBottom w:val="0"/>
          <w:divBdr>
            <w:top w:val="none" w:sz="0" w:space="0" w:color="auto"/>
            <w:left w:val="none" w:sz="0" w:space="0" w:color="auto"/>
            <w:bottom w:val="none" w:sz="0" w:space="0" w:color="auto"/>
            <w:right w:val="none" w:sz="0" w:space="0" w:color="auto"/>
          </w:divBdr>
        </w:div>
        <w:div w:id="1935629715">
          <w:marLeft w:val="480"/>
          <w:marRight w:val="0"/>
          <w:marTop w:val="0"/>
          <w:marBottom w:val="0"/>
          <w:divBdr>
            <w:top w:val="none" w:sz="0" w:space="0" w:color="auto"/>
            <w:left w:val="none" w:sz="0" w:space="0" w:color="auto"/>
            <w:bottom w:val="none" w:sz="0" w:space="0" w:color="auto"/>
            <w:right w:val="none" w:sz="0" w:space="0" w:color="auto"/>
          </w:divBdr>
        </w:div>
        <w:div w:id="1979798820">
          <w:marLeft w:val="480"/>
          <w:marRight w:val="0"/>
          <w:marTop w:val="0"/>
          <w:marBottom w:val="0"/>
          <w:divBdr>
            <w:top w:val="none" w:sz="0" w:space="0" w:color="auto"/>
            <w:left w:val="none" w:sz="0" w:space="0" w:color="auto"/>
            <w:bottom w:val="none" w:sz="0" w:space="0" w:color="auto"/>
            <w:right w:val="none" w:sz="0" w:space="0" w:color="auto"/>
          </w:divBdr>
        </w:div>
        <w:div w:id="1980182482">
          <w:marLeft w:val="480"/>
          <w:marRight w:val="0"/>
          <w:marTop w:val="0"/>
          <w:marBottom w:val="0"/>
          <w:divBdr>
            <w:top w:val="none" w:sz="0" w:space="0" w:color="auto"/>
            <w:left w:val="none" w:sz="0" w:space="0" w:color="auto"/>
            <w:bottom w:val="none" w:sz="0" w:space="0" w:color="auto"/>
            <w:right w:val="none" w:sz="0" w:space="0" w:color="auto"/>
          </w:divBdr>
        </w:div>
        <w:div w:id="1989817194">
          <w:marLeft w:val="480"/>
          <w:marRight w:val="0"/>
          <w:marTop w:val="0"/>
          <w:marBottom w:val="0"/>
          <w:divBdr>
            <w:top w:val="none" w:sz="0" w:space="0" w:color="auto"/>
            <w:left w:val="none" w:sz="0" w:space="0" w:color="auto"/>
            <w:bottom w:val="none" w:sz="0" w:space="0" w:color="auto"/>
            <w:right w:val="none" w:sz="0" w:space="0" w:color="auto"/>
          </w:divBdr>
        </w:div>
        <w:div w:id="2019430707">
          <w:marLeft w:val="480"/>
          <w:marRight w:val="0"/>
          <w:marTop w:val="0"/>
          <w:marBottom w:val="0"/>
          <w:divBdr>
            <w:top w:val="none" w:sz="0" w:space="0" w:color="auto"/>
            <w:left w:val="none" w:sz="0" w:space="0" w:color="auto"/>
            <w:bottom w:val="none" w:sz="0" w:space="0" w:color="auto"/>
            <w:right w:val="none" w:sz="0" w:space="0" w:color="auto"/>
          </w:divBdr>
        </w:div>
        <w:div w:id="2028096765">
          <w:marLeft w:val="480"/>
          <w:marRight w:val="0"/>
          <w:marTop w:val="0"/>
          <w:marBottom w:val="0"/>
          <w:divBdr>
            <w:top w:val="none" w:sz="0" w:space="0" w:color="auto"/>
            <w:left w:val="none" w:sz="0" w:space="0" w:color="auto"/>
            <w:bottom w:val="none" w:sz="0" w:space="0" w:color="auto"/>
            <w:right w:val="none" w:sz="0" w:space="0" w:color="auto"/>
          </w:divBdr>
        </w:div>
        <w:div w:id="2066104257">
          <w:marLeft w:val="480"/>
          <w:marRight w:val="0"/>
          <w:marTop w:val="0"/>
          <w:marBottom w:val="0"/>
          <w:divBdr>
            <w:top w:val="none" w:sz="0" w:space="0" w:color="auto"/>
            <w:left w:val="none" w:sz="0" w:space="0" w:color="auto"/>
            <w:bottom w:val="none" w:sz="0" w:space="0" w:color="auto"/>
            <w:right w:val="none" w:sz="0" w:space="0" w:color="auto"/>
          </w:divBdr>
        </w:div>
        <w:div w:id="2109110924">
          <w:marLeft w:val="480"/>
          <w:marRight w:val="0"/>
          <w:marTop w:val="0"/>
          <w:marBottom w:val="0"/>
          <w:divBdr>
            <w:top w:val="none" w:sz="0" w:space="0" w:color="auto"/>
            <w:left w:val="none" w:sz="0" w:space="0" w:color="auto"/>
            <w:bottom w:val="none" w:sz="0" w:space="0" w:color="auto"/>
            <w:right w:val="none" w:sz="0" w:space="0" w:color="auto"/>
          </w:divBdr>
        </w:div>
        <w:div w:id="2133788625">
          <w:marLeft w:val="480"/>
          <w:marRight w:val="0"/>
          <w:marTop w:val="0"/>
          <w:marBottom w:val="0"/>
          <w:divBdr>
            <w:top w:val="none" w:sz="0" w:space="0" w:color="auto"/>
            <w:left w:val="none" w:sz="0" w:space="0" w:color="auto"/>
            <w:bottom w:val="none" w:sz="0" w:space="0" w:color="auto"/>
            <w:right w:val="none" w:sz="0" w:space="0" w:color="auto"/>
          </w:divBdr>
        </w:div>
        <w:div w:id="2146389162">
          <w:marLeft w:val="480"/>
          <w:marRight w:val="0"/>
          <w:marTop w:val="0"/>
          <w:marBottom w:val="0"/>
          <w:divBdr>
            <w:top w:val="none" w:sz="0" w:space="0" w:color="auto"/>
            <w:left w:val="none" w:sz="0" w:space="0" w:color="auto"/>
            <w:bottom w:val="none" w:sz="0" w:space="0" w:color="auto"/>
            <w:right w:val="none" w:sz="0" w:space="0" w:color="auto"/>
          </w:divBdr>
        </w:div>
      </w:divsChild>
    </w:div>
    <w:div w:id="645666114">
      <w:bodyDiv w:val="1"/>
      <w:marLeft w:val="0"/>
      <w:marRight w:val="0"/>
      <w:marTop w:val="0"/>
      <w:marBottom w:val="0"/>
      <w:divBdr>
        <w:top w:val="none" w:sz="0" w:space="0" w:color="auto"/>
        <w:left w:val="none" w:sz="0" w:space="0" w:color="auto"/>
        <w:bottom w:val="none" w:sz="0" w:space="0" w:color="auto"/>
        <w:right w:val="none" w:sz="0" w:space="0" w:color="auto"/>
      </w:divBdr>
    </w:div>
    <w:div w:id="646738660">
      <w:bodyDiv w:val="1"/>
      <w:marLeft w:val="0"/>
      <w:marRight w:val="0"/>
      <w:marTop w:val="0"/>
      <w:marBottom w:val="0"/>
      <w:divBdr>
        <w:top w:val="none" w:sz="0" w:space="0" w:color="auto"/>
        <w:left w:val="none" w:sz="0" w:space="0" w:color="auto"/>
        <w:bottom w:val="none" w:sz="0" w:space="0" w:color="auto"/>
        <w:right w:val="none" w:sz="0" w:space="0" w:color="auto"/>
      </w:divBdr>
    </w:div>
    <w:div w:id="673149898">
      <w:bodyDiv w:val="1"/>
      <w:marLeft w:val="0"/>
      <w:marRight w:val="0"/>
      <w:marTop w:val="0"/>
      <w:marBottom w:val="0"/>
      <w:divBdr>
        <w:top w:val="none" w:sz="0" w:space="0" w:color="auto"/>
        <w:left w:val="none" w:sz="0" w:space="0" w:color="auto"/>
        <w:bottom w:val="none" w:sz="0" w:space="0" w:color="auto"/>
        <w:right w:val="none" w:sz="0" w:space="0" w:color="auto"/>
      </w:divBdr>
    </w:div>
    <w:div w:id="674459487">
      <w:bodyDiv w:val="1"/>
      <w:marLeft w:val="0"/>
      <w:marRight w:val="0"/>
      <w:marTop w:val="0"/>
      <w:marBottom w:val="0"/>
      <w:divBdr>
        <w:top w:val="none" w:sz="0" w:space="0" w:color="auto"/>
        <w:left w:val="none" w:sz="0" w:space="0" w:color="auto"/>
        <w:bottom w:val="none" w:sz="0" w:space="0" w:color="auto"/>
        <w:right w:val="none" w:sz="0" w:space="0" w:color="auto"/>
      </w:divBdr>
      <w:divsChild>
        <w:div w:id="3942860">
          <w:marLeft w:val="480"/>
          <w:marRight w:val="0"/>
          <w:marTop w:val="0"/>
          <w:marBottom w:val="0"/>
          <w:divBdr>
            <w:top w:val="none" w:sz="0" w:space="0" w:color="auto"/>
            <w:left w:val="none" w:sz="0" w:space="0" w:color="auto"/>
            <w:bottom w:val="none" w:sz="0" w:space="0" w:color="auto"/>
            <w:right w:val="none" w:sz="0" w:space="0" w:color="auto"/>
          </w:divBdr>
        </w:div>
        <w:div w:id="4988252">
          <w:marLeft w:val="480"/>
          <w:marRight w:val="0"/>
          <w:marTop w:val="0"/>
          <w:marBottom w:val="0"/>
          <w:divBdr>
            <w:top w:val="none" w:sz="0" w:space="0" w:color="auto"/>
            <w:left w:val="none" w:sz="0" w:space="0" w:color="auto"/>
            <w:bottom w:val="none" w:sz="0" w:space="0" w:color="auto"/>
            <w:right w:val="none" w:sz="0" w:space="0" w:color="auto"/>
          </w:divBdr>
        </w:div>
        <w:div w:id="6906909">
          <w:marLeft w:val="480"/>
          <w:marRight w:val="0"/>
          <w:marTop w:val="0"/>
          <w:marBottom w:val="0"/>
          <w:divBdr>
            <w:top w:val="none" w:sz="0" w:space="0" w:color="auto"/>
            <w:left w:val="none" w:sz="0" w:space="0" w:color="auto"/>
            <w:bottom w:val="none" w:sz="0" w:space="0" w:color="auto"/>
            <w:right w:val="none" w:sz="0" w:space="0" w:color="auto"/>
          </w:divBdr>
        </w:div>
        <w:div w:id="10844715">
          <w:marLeft w:val="480"/>
          <w:marRight w:val="0"/>
          <w:marTop w:val="0"/>
          <w:marBottom w:val="0"/>
          <w:divBdr>
            <w:top w:val="none" w:sz="0" w:space="0" w:color="auto"/>
            <w:left w:val="none" w:sz="0" w:space="0" w:color="auto"/>
            <w:bottom w:val="none" w:sz="0" w:space="0" w:color="auto"/>
            <w:right w:val="none" w:sz="0" w:space="0" w:color="auto"/>
          </w:divBdr>
        </w:div>
        <w:div w:id="28576016">
          <w:marLeft w:val="480"/>
          <w:marRight w:val="0"/>
          <w:marTop w:val="0"/>
          <w:marBottom w:val="0"/>
          <w:divBdr>
            <w:top w:val="none" w:sz="0" w:space="0" w:color="auto"/>
            <w:left w:val="none" w:sz="0" w:space="0" w:color="auto"/>
            <w:bottom w:val="none" w:sz="0" w:space="0" w:color="auto"/>
            <w:right w:val="none" w:sz="0" w:space="0" w:color="auto"/>
          </w:divBdr>
        </w:div>
        <w:div w:id="42487874">
          <w:marLeft w:val="480"/>
          <w:marRight w:val="0"/>
          <w:marTop w:val="0"/>
          <w:marBottom w:val="0"/>
          <w:divBdr>
            <w:top w:val="none" w:sz="0" w:space="0" w:color="auto"/>
            <w:left w:val="none" w:sz="0" w:space="0" w:color="auto"/>
            <w:bottom w:val="none" w:sz="0" w:space="0" w:color="auto"/>
            <w:right w:val="none" w:sz="0" w:space="0" w:color="auto"/>
          </w:divBdr>
        </w:div>
        <w:div w:id="186260337">
          <w:marLeft w:val="480"/>
          <w:marRight w:val="0"/>
          <w:marTop w:val="0"/>
          <w:marBottom w:val="0"/>
          <w:divBdr>
            <w:top w:val="none" w:sz="0" w:space="0" w:color="auto"/>
            <w:left w:val="none" w:sz="0" w:space="0" w:color="auto"/>
            <w:bottom w:val="none" w:sz="0" w:space="0" w:color="auto"/>
            <w:right w:val="none" w:sz="0" w:space="0" w:color="auto"/>
          </w:divBdr>
        </w:div>
        <w:div w:id="193464067">
          <w:marLeft w:val="480"/>
          <w:marRight w:val="0"/>
          <w:marTop w:val="0"/>
          <w:marBottom w:val="0"/>
          <w:divBdr>
            <w:top w:val="none" w:sz="0" w:space="0" w:color="auto"/>
            <w:left w:val="none" w:sz="0" w:space="0" w:color="auto"/>
            <w:bottom w:val="none" w:sz="0" w:space="0" w:color="auto"/>
            <w:right w:val="none" w:sz="0" w:space="0" w:color="auto"/>
          </w:divBdr>
        </w:div>
        <w:div w:id="196429698">
          <w:marLeft w:val="480"/>
          <w:marRight w:val="0"/>
          <w:marTop w:val="0"/>
          <w:marBottom w:val="0"/>
          <w:divBdr>
            <w:top w:val="none" w:sz="0" w:space="0" w:color="auto"/>
            <w:left w:val="none" w:sz="0" w:space="0" w:color="auto"/>
            <w:bottom w:val="none" w:sz="0" w:space="0" w:color="auto"/>
            <w:right w:val="none" w:sz="0" w:space="0" w:color="auto"/>
          </w:divBdr>
        </w:div>
        <w:div w:id="208495193">
          <w:marLeft w:val="480"/>
          <w:marRight w:val="0"/>
          <w:marTop w:val="0"/>
          <w:marBottom w:val="0"/>
          <w:divBdr>
            <w:top w:val="none" w:sz="0" w:space="0" w:color="auto"/>
            <w:left w:val="none" w:sz="0" w:space="0" w:color="auto"/>
            <w:bottom w:val="none" w:sz="0" w:space="0" w:color="auto"/>
            <w:right w:val="none" w:sz="0" w:space="0" w:color="auto"/>
          </w:divBdr>
        </w:div>
        <w:div w:id="224340502">
          <w:marLeft w:val="480"/>
          <w:marRight w:val="0"/>
          <w:marTop w:val="0"/>
          <w:marBottom w:val="0"/>
          <w:divBdr>
            <w:top w:val="none" w:sz="0" w:space="0" w:color="auto"/>
            <w:left w:val="none" w:sz="0" w:space="0" w:color="auto"/>
            <w:bottom w:val="none" w:sz="0" w:space="0" w:color="auto"/>
            <w:right w:val="none" w:sz="0" w:space="0" w:color="auto"/>
          </w:divBdr>
        </w:div>
        <w:div w:id="229124261">
          <w:marLeft w:val="480"/>
          <w:marRight w:val="0"/>
          <w:marTop w:val="0"/>
          <w:marBottom w:val="0"/>
          <w:divBdr>
            <w:top w:val="none" w:sz="0" w:space="0" w:color="auto"/>
            <w:left w:val="none" w:sz="0" w:space="0" w:color="auto"/>
            <w:bottom w:val="none" w:sz="0" w:space="0" w:color="auto"/>
            <w:right w:val="none" w:sz="0" w:space="0" w:color="auto"/>
          </w:divBdr>
        </w:div>
        <w:div w:id="256717313">
          <w:marLeft w:val="480"/>
          <w:marRight w:val="0"/>
          <w:marTop w:val="0"/>
          <w:marBottom w:val="0"/>
          <w:divBdr>
            <w:top w:val="none" w:sz="0" w:space="0" w:color="auto"/>
            <w:left w:val="none" w:sz="0" w:space="0" w:color="auto"/>
            <w:bottom w:val="none" w:sz="0" w:space="0" w:color="auto"/>
            <w:right w:val="none" w:sz="0" w:space="0" w:color="auto"/>
          </w:divBdr>
        </w:div>
        <w:div w:id="270169660">
          <w:marLeft w:val="480"/>
          <w:marRight w:val="0"/>
          <w:marTop w:val="0"/>
          <w:marBottom w:val="0"/>
          <w:divBdr>
            <w:top w:val="none" w:sz="0" w:space="0" w:color="auto"/>
            <w:left w:val="none" w:sz="0" w:space="0" w:color="auto"/>
            <w:bottom w:val="none" w:sz="0" w:space="0" w:color="auto"/>
            <w:right w:val="none" w:sz="0" w:space="0" w:color="auto"/>
          </w:divBdr>
        </w:div>
        <w:div w:id="292366349">
          <w:marLeft w:val="480"/>
          <w:marRight w:val="0"/>
          <w:marTop w:val="0"/>
          <w:marBottom w:val="0"/>
          <w:divBdr>
            <w:top w:val="none" w:sz="0" w:space="0" w:color="auto"/>
            <w:left w:val="none" w:sz="0" w:space="0" w:color="auto"/>
            <w:bottom w:val="none" w:sz="0" w:space="0" w:color="auto"/>
            <w:right w:val="none" w:sz="0" w:space="0" w:color="auto"/>
          </w:divBdr>
        </w:div>
        <w:div w:id="355354717">
          <w:marLeft w:val="480"/>
          <w:marRight w:val="0"/>
          <w:marTop w:val="0"/>
          <w:marBottom w:val="0"/>
          <w:divBdr>
            <w:top w:val="none" w:sz="0" w:space="0" w:color="auto"/>
            <w:left w:val="none" w:sz="0" w:space="0" w:color="auto"/>
            <w:bottom w:val="none" w:sz="0" w:space="0" w:color="auto"/>
            <w:right w:val="none" w:sz="0" w:space="0" w:color="auto"/>
          </w:divBdr>
        </w:div>
        <w:div w:id="359555387">
          <w:marLeft w:val="480"/>
          <w:marRight w:val="0"/>
          <w:marTop w:val="0"/>
          <w:marBottom w:val="0"/>
          <w:divBdr>
            <w:top w:val="none" w:sz="0" w:space="0" w:color="auto"/>
            <w:left w:val="none" w:sz="0" w:space="0" w:color="auto"/>
            <w:bottom w:val="none" w:sz="0" w:space="0" w:color="auto"/>
            <w:right w:val="none" w:sz="0" w:space="0" w:color="auto"/>
          </w:divBdr>
        </w:div>
        <w:div w:id="361366943">
          <w:marLeft w:val="480"/>
          <w:marRight w:val="0"/>
          <w:marTop w:val="0"/>
          <w:marBottom w:val="0"/>
          <w:divBdr>
            <w:top w:val="none" w:sz="0" w:space="0" w:color="auto"/>
            <w:left w:val="none" w:sz="0" w:space="0" w:color="auto"/>
            <w:bottom w:val="none" w:sz="0" w:space="0" w:color="auto"/>
            <w:right w:val="none" w:sz="0" w:space="0" w:color="auto"/>
          </w:divBdr>
        </w:div>
        <w:div w:id="394427418">
          <w:marLeft w:val="480"/>
          <w:marRight w:val="0"/>
          <w:marTop w:val="0"/>
          <w:marBottom w:val="0"/>
          <w:divBdr>
            <w:top w:val="none" w:sz="0" w:space="0" w:color="auto"/>
            <w:left w:val="none" w:sz="0" w:space="0" w:color="auto"/>
            <w:bottom w:val="none" w:sz="0" w:space="0" w:color="auto"/>
            <w:right w:val="none" w:sz="0" w:space="0" w:color="auto"/>
          </w:divBdr>
        </w:div>
        <w:div w:id="395125586">
          <w:marLeft w:val="480"/>
          <w:marRight w:val="0"/>
          <w:marTop w:val="0"/>
          <w:marBottom w:val="0"/>
          <w:divBdr>
            <w:top w:val="none" w:sz="0" w:space="0" w:color="auto"/>
            <w:left w:val="none" w:sz="0" w:space="0" w:color="auto"/>
            <w:bottom w:val="none" w:sz="0" w:space="0" w:color="auto"/>
            <w:right w:val="none" w:sz="0" w:space="0" w:color="auto"/>
          </w:divBdr>
        </w:div>
        <w:div w:id="434449993">
          <w:marLeft w:val="480"/>
          <w:marRight w:val="0"/>
          <w:marTop w:val="0"/>
          <w:marBottom w:val="0"/>
          <w:divBdr>
            <w:top w:val="none" w:sz="0" w:space="0" w:color="auto"/>
            <w:left w:val="none" w:sz="0" w:space="0" w:color="auto"/>
            <w:bottom w:val="none" w:sz="0" w:space="0" w:color="auto"/>
            <w:right w:val="none" w:sz="0" w:space="0" w:color="auto"/>
          </w:divBdr>
        </w:div>
        <w:div w:id="440145453">
          <w:marLeft w:val="480"/>
          <w:marRight w:val="0"/>
          <w:marTop w:val="0"/>
          <w:marBottom w:val="0"/>
          <w:divBdr>
            <w:top w:val="none" w:sz="0" w:space="0" w:color="auto"/>
            <w:left w:val="none" w:sz="0" w:space="0" w:color="auto"/>
            <w:bottom w:val="none" w:sz="0" w:space="0" w:color="auto"/>
            <w:right w:val="none" w:sz="0" w:space="0" w:color="auto"/>
          </w:divBdr>
        </w:div>
        <w:div w:id="485631038">
          <w:marLeft w:val="480"/>
          <w:marRight w:val="0"/>
          <w:marTop w:val="0"/>
          <w:marBottom w:val="0"/>
          <w:divBdr>
            <w:top w:val="none" w:sz="0" w:space="0" w:color="auto"/>
            <w:left w:val="none" w:sz="0" w:space="0" w:color="auto"/>
            <w:bottom w:val="none" w:sz="0" w:space="0" w:color="auto"/>
            <w:right w:val="none" w:sz="0" w:space="0" w:color="auto"/>
          </w:divBdr>
        </w:div>
        <w:div w:id="499010506">
          <w:marLeft w:val="480"/>
          <w:marRight w:val="0"/>
          <w:marTop w:val="0"/>
          <w:marBottom w:val="0"/>
          <w:divBdr>
            <w:top w:val="none" w:sz="0" w:space="0" w:color="auto"/>
            <w:left w:val="none" w:sz="0" w:space="0" w:color="auto"/>
            <w:bottom w:val="none" w:sz="0" w:space="0" w:color="auto"/>
            <w:right w:val="none" w:sz="0" w:space="0" w:color="auto"/>
          </w:divBdr>
        </w:div>
        <w:div w:id="564070035">
          <w:marLeft w:val="480"/>
          <w:marRight w:val="0"/>
          <w:marTop w:val="0"/>
          <w:marBottom w:val="0"/>
          <w:divBdr>
            <w:top w:val="none" w:sz="0" w:space="0" w:color="auto"/>
            <w:left w:val="none" w:sz="0" w:space="0" w:color="auto"/>
            <w:bottom w:val="none" w:sz="0" w:space="0" w:color="auto"/>
            <w:right w:val="none" w:sz="0" w:space="0" w:color="auto"/>
          </w:divBdr>
        </w:div>
        <w:div w:id="599021404">
          <w:marLeft w:val="480"/>
          <w:marRight w:val="0"/>
          <w:marTop w:val="0"/>
          <w:marBottom w:val="0"/>
          <w:divBdr>
            <w:top w:val="none" w:sz="0" w:space="0" w:color="auto"/>
            <w:left w:val="none" w:sz="0" w:space="0" w:color="auto"/>
            <w:bottom w:val="none" w:sz="0" w:space="0" w:color="auto"/>
            <w:right w:val="none" w:sz="0" w:space="0" w:color="auto"/>
          </w:divBdr>
        </w:div>
        <w:div w:id="639651961">
          <w:marLeft w:val="480"/>
          <w:marRight w:val="0"/>
          <w:marTop w:val="0"/>
          <w:marBottom w:val="0"/>
          <w:divBdr>
            <w:top w:val="none" w:sz="0" w:space="0" w:color="auto"/>
            <w:left w:val="none" w:sz="0" w:space="0" w:color="auto"/>
            <w:bottom w:val="none" w:sz="0" w:space="0" w:color="auto"/>
            <w:right w:val="none" w:sz="0" w:space="0" w:color="auto"/>
          </w:divBdr>
        </w:div>
        <w:div w:id="646520328">
          <w:marLeft w:val="480"/>
          <w:marRight w:val="0"/>
          <w:marTop w:val="0"/>
          <w:marBottom w:val="0"/>
          <w:divBdr>
            <w:top w:val="none" w:sz="0" w:space="0" w:color="auto"/>
            <w:left w:val="none" w:sz="0" w:space="0" w:color="auto"/>
            <w:bottom w:val="none" w:sz="0" w:space="0" w:color="auto"/>
            <w:right w:val="none" w:sz="0" w:space="0" w:color="auto"/>
          </w:divBdr>
        </w:div>
        <w:div w:id="650017106">
          <w:marLeft w:val="480"/>
          <w:marRight w:val="0"/>
          <w:marTop w:val="0"/>
          <w:marBottom w:val="0"/>
          <w:divBdr>
            <w:top w:val="none" w:sz="0" w:space="0" w:color="auto"/>
            <w:left w:val="none" w:sz="0" w:space="0" w:color="auto"/>
            <w:bottom w:val="none" w:sz="0" w:space="0" w:color="auto"/>
            <w:right w:val="none" w:sz="0" w:space="0" w:color="auto"/>
          </w:divBdr>
        </w:div>
        <w:div w:id="725833388">
          <w:marLeft w:val="480"/>
          <w:marRight w:val="0"/>
          <w:marTop w:val="0"/>
          <w:marBottom w:val="0"/>
          <w:divBdr>
            <w:top w:val="none" w:sz="0" w:space="0" w:color="auto"/>
            <w:left w:val="none" w:sz="0" w:space="0" w:color="auto"/>
            <w:bottom w:val="none" w:sz="0" w:space="0" w:color="auto"/>
            <w:right w:val="none" w:sz="0" w:space="0" w:color="auto"/>
          </w:divBdr>
        </w:div>
        <w:div w:id="726145618">
          <w:marLeft w:val="480"/>
          <w:marRight w:val="0"/>
          <w:marTop w:val="0"/>
          <w:marBottom w:val="0"/>
          <w:divBdr>
            <w:top w:val="none" w:sz="0" w:space="0" w:color="auto"/>
            <w:left w:val="none" w:sz="0" w:space="0" w:color="auto"/>
            <w:bottom w:val="none" w:sz="0" w:space="0" w:color="auto"/>
            <w:right w:val="none" w:sz="0" w:space="0" w:color="auto"/>
          </w:divBdr>
        </w:div>
        <w:div w:id="765542845">
          <w:marLeft w:val="480"/>
          <w:marRight w:val="0"/>
          <w:marTop w:val="0"/>
          <w:marBottom w:val="0"/>
          <w:divBdr>
            <w:top w:val="none" w:sz="0" w:space="0" w:color="auto"/>
            <w:left w:val="none" w:sz="0" w:space="0" w:color="auto"/>
            <w:bottom w:val="none" w:sz="0" w:space="0" w:color="auto"/>
            <w:right w:val="none" w:sz="0" w:space="0" w:color="auto"/>
          </w:divBdr>
        </w:div>
        <w:div w:id="777018763">
          <w:marLeft w:val="480"/>
          <w:marRight w:val="0"/>
          <w:marTop w:val="0"/>
          <w:marBottom w:val="0"/>
          <w:divBdr>
            <w:top w:val="none" w:sz="0" w:space="0" w:color="auto"/>
            <w:left w:val="none" w:sz="0" w:space="0" w:color="auto"/>
            <w:bottom w:val="none" w:sz="0" w:space="0" w:color="auto"/>
            <w:right w:val="none" w:sz="0" w:space="0" w:color="auto"/>
          </w:divBdr>
        </w:div>
        <w:div w:id="824127024">
          <w:marLeft w:val="480"/>
          <w:marRight w:val="0"/>
          <w:marTop w:val="0"/>
          <w:marBottom w:val="0"/>
          <w:divBdr>
            <w:top w:val="none" w:sz="0" w:space="0" w:color="auto"/>
            <w:left w:val="none" w:sz="0" w:space="0" w:color="auto"/>
            <w:bottom w:val="none" w:sz="0" w:space="0" w:color="auto"/>
            <w:right w:val="none" w:sz="0" w:space="0" w:color="auto"/>
          </w:divBdr>
        </w:div>
        <w:div w:id="831991004">
          <w:marLeft w:val="480"/>
          <w:marRight w:val="0"/>
          <w:marTop w:val="0"/>
          <w:marBottom w:val="0"/>
          <w:divBdr>
            <w:top w:val="none" w:sz="0" w:space="0" w:color="auto"/>
            <w:left w:val="none" w:sz="0" w:space="0" w:color="auto"/>
            <w:bottom w:val="none" w:sz="0" w:space="0" w:color="auto"/>
            <w:right w:val="none" w:sz="0" w:space="0" w:color="auto"/>
          </w:divBdr>
        </w:div>
        <w:div w:id="833494998">
          <w:marLeft w:val="480"/>
          <w:marRight w:val="0"/>
          <w:marTop w:val="0"/>
          <w:marBottom w:val="0"/>
          <w:divBdr>
            <w:top w:val="none" w:sz="0" w:space="0" w:color="auto"/>
            <w:left w:val="none" w:sz="0" w:space="0" w:color="auto"/>
            <w:bottom w:val="none" w:sz="0" w:space="0" w:color="auto"/>
            <w:right w:val="none" w:sz="0" w:space="0" w:color="auto"/>
          </w:divBdr>
        </w:div>
        <w:div w:id="876357558">
          <w:marLeft w:val="480"/>
          <w:marRight w:val="0"/>
          <w:marTop w:val="0"/>
          <w:marBottom w:val="0"/>
          <w:divBdr>
            <w:top w:val="none" w:sz="0" w:space="0" w:color="auto"/>
            <w:left w:val="none" w:sz="0" w:space="0" w:color="auto"/>
            <w:bottom w:val="none" w:sz="0" w:space="0" w:color="auto"/>
            <w:right w:val="none" w:sz="0" w:space="0" w:color="auto"/>
          </w:divBdr>
        </w:div>
        <w:div w:id="888421462">
          <w:marLeft w:val="480"/>
          <w:marRight w:val="0"/>
          <w:marTop w:val="0"/>
          <w:marBottom w:val="0"/>
          <w:divBdr>
            <w:top w:val="none" w:sz="0" w:space="0" w:color="auto"/>
            <w:left w:val="none" w:sz="0" w:space="0" w:color="auto"/>
            <w:bottom w:val="none" w:sz="0" w:space="0" w:color="auto"/>
            <w:right w:val="none" w:sz="0" w:space="0" w:color="auto"/>
          </w:divBdr>
        </w:div>
        <w:div w:id="963923702">
          <w:marLeft w:val="480"/>
          <w:marRight w:val="0"/>
          <w:marTop w:val="0"/>
          <w:marBottom w:val="0"/>
          <w:divBdr>
            <w:top w:val="none" w:sz="0" w:space="0" w:color="auto"/>
            <w:left w:val="none" w:sz="0" w:space="0" w:color="auto"/>
            <w:bottom w:val="none" w:sz="0" w:space="0" w:color="auto"/>
            <w:right w:val="none" w:sz="0" w:space="0" w:color="auto"/>
          </w:divBdr>
        </w:div>
        <w:div w:id="999431701">
          <w:marLeft w:val="480"/>
          <w:marRight w:val="0"/>
          <w:marTop w:val="0"/>
          <w:marBottom w:val="0"/>
          <w:divBdr>
            <w:top w:val="none" w:sz="0" w:space="0" w:color="auto"/>
            <w:left w:val="none" w:sz="0" w:space="0" w:color="auto"/>
            <w:bottom w:val="none" w:sz="0" w:space="0" w:color="auto"/>
            <w:right w:val="none" w:sz="0" w:space="0" w:color="auto"/>
          </w:divBdr>
        </w:div>
        <w:div w:id="1026756890">
          <w:marLeft w:val="480"/>
          <w:marRight w:val="0"/>
          <w:marTop w:val="0"/>
          <w:marBottom w:val="0"/>
          <w:divBdr>
            <w:top w:val="none" w:sz="0" w:space="0" w:color="auto"/>
            <w:left w:val="none" w:sz="0" w:space="0" w:color="auto"/>
            <w:bottom w:val="none" w:sz="0" w:space="0" w:color="auto"/>
            <w:right w:val="none" w:sz="0" w:space="0" w:color="auto"/>
          </w:divBdr>
        </w:div>
        <w:div w:id="1042677794">
          <w:marLeft w:val="480"/>
          <w:marRight w:val="0"/>
          <w:marTop w:val="0"/>
          <w:marBottom w:val="0"/>
          <w:divBdr>
            <w:top w:val="none" w:sz="0" w:space="0" w:color="auto"/>
            <w:left w:val="none" w:sz="0" w:space="0" w:color="auto"/>
            <w:bottom w:val="none" w:sz="0" w:space="0" w:color="auto"/>
            <w:right w:val="none" w:sz="0" w:space="0" w:color="auto"/>
          </w:divBdr>
        </w:div>
        <w:div w:id="1073896225">
          <w:marLeft w:val="480"/>
          <w:marRight w:val="0"/>
          <w:marTop w:val="0"/>
          <w:marBottom w:val="0"/>
          <w:divBdr>
            <w:top w:val="none" w:sz="0" w:space="0" w:color="auto"/>
            <w:left w:val="none" w:sz="0" w:space="0" w:color="auto"/>
            <w:bottom w:val="none" w:sz="0" w:space="0" w:color="auto"/>
            <w:right w:val="none" w:sz="0" w:space="0" w:color="auto"/>
          </w:divBdr>
        </w:div>
        <w:div w:id="1082752315">
          <w:marLeft w:val="480"/>
          <w:marRight w:val="0"/>
          <w:marTop w:val="0"/>
          <w:marBottom w:val="0"/>
          <w:divBdr>
            <w:top w:val="none" w:sz="0" w:space="0" w:color="auto"/>
            <w:left w:val="none" w:sz="0" w:space="0" w:color="auto"/>
            <w:bottom w:val="none" w:sz="0" w:space="0" w:color="auto"/>
            <w:right w:val="none" w:sz="0" w:space="0" w:color="auto"/>
          </w:divBdr>
        </w:div>
        <w:div w:id="1091589161">
          <w:marLeft w:val="480"/>
          <w:marRight w:val="0"/>
          <w:marTop w:val="0"/>
          <w:marBottom w:val="0"/>
          <w:divBdr>
            <w:top w:val="none" w:sz="0" w:space="0" w:color="auto"/>
            <w:left w:val="none" w:sz="0" w:space="0" w:color="auto"/>
            <w:bottom w:val="none" w:sz="0" w:space="0" w:color="auto"/>
            <w:right w:val="none" w:sz="0" w:space="0" w:color="auto"/>
          </w:divBdr>
        </w:div>
        <w:div w:id="1148866034">
          <w:marLeft w:val="480"/>
          <w:marRight w:val="0"/>
          <w:marTop w:val="0"/>
          <w:marBottom w:val="0"/>
          <w:divBdr>
            <w:top w:val="none" w:sz="0" w:space="0" w:color="auto"/>
            <w:left w:val="none" w:sz="0" w:space="0" w:color="auto"/>
            <w:bottom w:val="none" w:sz="0" w:space="0" w:color="auto"/>
            <w:right w:val="none" w:sz="0" w:space="0" w:color="auto"/>
          </w:divBdr>
        </w:div>
        <w:div w:id="1163738294">
          <w:marLeft w:val="480"/>
          <w:marRight w:val="0"/>
          <w:marTop w:val="0"/>
          <w:marBottom w:val="0"/>
          <w:divBdr>
            <w:top w:val="none" w:sz="0" w:space="0" w:color="auto"/>
            <w:left w:val="none" w:sz="0" w:space="0" w:color="auto"/>
            <w:bottom w:val="none" w:sz="0" w:space="0" w:color="auto"/>
            <w:right w:val="none" w:sz="0" w:space="0" w:color="auto"/>
          </w:divBdr>
        </w:div>
        <w:div w:id="1176963650">
          <w:marLeft w:val="480"/>
          <w:marRight w:val="0"/>
          <w:marTop w:val="0"/>
          <w:marBottom w:val="0"/>
          <w:divBdr>
            <w:top w:val="none" w:sz="0" w:space="0" w:color="auto"/>
            <w:left w:val="none" w:sz="0" w:space="0" w:color="auto"/>
            <w:bottom w:val="none" w:sz="0" w:space="0" w:color="auto"/>
            <w:right w:val="none" w:sz="0" w:space="0" w:color="auto"/>
          </w:divBdr>
        </w:div>
        <w:div w:id="1206912271">
          <w:marLeft w:val="480"/>
          <w:marRight w:val="0"/>
          <w:marTop w:val="0"/>
          <w:marBottom w:val="0"/>
          <w:divBdr>
            <w:top w:val="none" w:sz="0" w:space="0" w:color="auto"/>
            <w:left w:val="none" w:sz="0" w:space="0" w:color="auto"/>
            <w:bottom w:val="none" w:sz="0" w:space="0" w:color="auto"/>
            <w:right w:val="none" w:sz="0" w:space="0" w:color="auto"/>
          </w:divBdr>
        </w:div>
        <w:div w:id="1209296933">
          <w:marLeft w:val="480"/>
          <w:marRight w:val="0"/>
          <w:marTop w:val="0"/>
          <w:marBottom w:val="0"/>
          <w:divBdr>
            <w:top w:val="none" w:sz="0" w:space="0" w:color="auto"/>
            <w:left w:val="none" w:sz="0" w:space="0" w:color="auto"/>
            <w:bottom w:val="none" w:sz="0" w:space="0" w:color="auto"/>
            <w:right w:val="none" w:sz="0" w:space="0" w:color="auto"/>
          </w:divBdr>
        </w:div>
        <w:div w:id="1230844112">
          <w:marLeft w:val="480"/>
          <w:marRight w:val="0"/>
          <w:marTop w:val="0"/>
          <w:marBottom w:val="0"/>
          <w:divBdr>
            <w:top w:val="none" w:sz="0" w:space="0" w:color="auto"/>
            <w:left w:val="none" w:sz="0" w:space="0" w:color="auto"/>
            <w:bottom w:val="none" w:sz="0" w:space="0" w:color="auto"/>
            <w:right w:val="none" w:sz="0" w:space="0" w:color="auto"/>
          </w:divBdr>
        </w:div>
        <w:div w:id="1262956217">
          <w:marLeft w:val="480"/>
          <w:marRight w:val="0"/>
          <w:marTop w:val="0"/>
          <w:marBottom w:val="0"/>
          <w:divBdr>
            <w:top w:val="none" w:sz="0" w:space="0" w:color="auto"/>
            <w:left w:val="none" w:sz="0" w:space="0" w:color="auto"/>
            <w:bottom w:val="none" w:sz="0" w:space="0" w:color="auto"/>
            <w:right w:val="none" w:sz="0" w:space="0" w:color="auto"/>
          </w:divBdr>
        </w:div>
        <w:div w:id="1270964843">
          <w:marLeft w:val="480"/>
          <w:marRight w:val="0"/>
          <w:marTop w:val="0"/>
          <w:marBottom w:val="0"/>
          <w:divBdr>
            <w:top w:val="none" w:sz="0" w:space="0" w:color="auto"/>
            <w:left w:val="none" w:sz="0" w:space="0" w:color="auto"/>
            <w:bottom w:val="none" w:sz="0" w:space="0" w:color="auto"/>
            <w:right w:val="none" w:sz="0" w:space="0" w:color="auto"/>
          </w:divBdr>
        </w:div>
        <w:div w:id="1294292908">
          <w:marLeft w:val="480"/>
          <w:marRight w:val="0"/>
          <w:marTop w:val="0"/>
          <w:marBottom w:val="0"/>
          <w:divBdr>
            <w:top w:val="none" w:sz="0" w:space="0" w:color="auto"/>
            <w:left w:val="none" w:sz="0" w:space="0" w:color="auto"/>
            <w:bottom w:val="none" w:sz="0" w:space="0" w:color="auto"/>
            <w:right w:val="none" w:sz="0" w:space="0" w:color="auto"/>
          </w:divBdr>
        </w:div>
        <w:div w:id="1319071128">
          <w:marLeft w:val="480"/>
          <w:marRight w:val="0"/>
          <w:marTop w:val="0"/>
          <w:marBottom w:val="0"/>
          <w:divBdr>
            <w:top w:val="none" w:sz="0" w:space="0" w:color="auto"/>
            <w:left w:val="none" w:sz="0" w:space="0" w:color="auto"/>
            <w:bottom w:val="none" w:sz="0" w:space="0" w:color="auto"/>
            <w:right w:val="none" w:sz="0" w:space="0" w:color="auto"/>
          </w:divBdr>
        </w:div>
        <w:div w:id="1351225980">
          <w:marLeft w:val="480"/>
          <w:marRight w:val="0"/>
          <w:marTop w:val="0"/>
          <w:marBottom w:val="0"/>
          <w:divBdr>
            <w:top w:val="none" w:sz="0" w:space="0" w:color="auto"/>
            <w:left w:val="none" w:sz="0" w:space="0" w:color="auto"/>
            <w:bottom w:val="none" w:sz="0" w:space="0" w:color="auto"/>
            <w:right w:val="none" w:sz="0" w:space="0" w:color="auto"/>
          </w:divBdr>
        </w:div>
        <w:div w:id="1408768919">
          <w:marLeft w:val="480"/>
          <w:marRight w:val="0"/>
          <w:marTop w:val="0"/>
          <w:marBottom w:val="0"/>
          <w:divBdr>
            <w:top w:val="none" w:sz="0" w:space="0" w:color="auto"/>
            <w:left w:val="none" w:sz="0" w:space="0" w:color="auto"/>
            <w:bottom w:val="none" w:sz="0" w:space="0" w:color="auto"/>
            <w:right w:val="none" w:sz="0" w:space="0" w:color="auto"/>
          </w:divBdr>
        </w:div>
        <w:div w:id="1423605167">
          <w:marLeft w:val="480"/>
          <w:marRight w:val="0"/>
          <w:marTop w:val="0"/>
          <w:marBottom w:val="0"/>
          <w:divBdr>
            <w:top w:val="none" w:sz="0" w:space="0" w:color="auto"/>
            <w:left w:val="none" w:sz="0" w:space="0" w:color="auto"/>
            <w:bottom w:val="none" w:sz="0" w:space="0" w:color="auto"/>
            <w:right w:val="none" w:sz="0" w:space="0" w:color="auto"/>
          </w:divBdr>
        </w:div>
        <w:div w:id="1435050590">
          <w:marLeft w:val="480"/>
          <w:marRight w:val="0"/>
          <w:marTop w:val="0"/>
          <w:marBottom w:val="0"/>
          <w:divBdr>
            <w:top w:val="none" w:sz="0" w:space="0" w:color="auto"/>
            <w:left w:val="none" w:sz="0" w:space="0" w:color="auto"/>
            <w:bottom w:val="none" w:sz="0" w:space="0" w:color="auto"/>
            <w:right w:val="none" w:sz="0" w:space="0" w:color="auto"/>
          </w:divBdr>
        </w:div>
        <w:div w:id="1585795212">
          <w:marLeft w:val="480"/>
          <w:marRight w:val="0"/>
          <w:marTop w:val="0"/>
          <w:marBottom w:val="0"/>
          <w:divBdr>
            <w:top w:val="none" w:sz="0" w:space="0" w:color="auto"/>
            <w:left w:val="none" w:sz="0" w:space="0" w:color="auto"/>
            <w:bottom w:val="none" w:sz="0" w:space="0" w:color="auto"/>
            <w:right w:val="none" w:sz="0" w:space="0" w:color="auto"/>
          </w:divBdr>
        </w:div>
        <w:div w:id="1637372264">
          <w:marLeft w:val="480"/>
          <w:marRight w:val="0"/>
          <w:marTop w:val="0"/>
          <w:marBottom w:val="0"/>
          <w:divBdr>
            <w:top w:val="none" w:sz="0" w:space="0" w:color="auto"/>
            <w:left w:val="none" w:sz="0" w:space="0" w:color="auto"/>
            <w:bottom w:val="none" w:sz="0" w:space="0" w:color="auto"/>
            <w:right w:val="none" w:sz="0" w:space="0" w:color="auto"/>
          </w:divBdr>
        </w:div>
        <w:div w:id="1704013852">
          <w:marLeft w:val="480"/>
          <w:marRight w:val="0"/>
          <w:marTop w:val="0"/>
          <w:marBottom w:val="0"/>
          <w:divBdr>
            <w:top w:val="none" w:sz="0" w:space="0" w:color="auto"/>
            <w:left w:val="none" w:sz="0" w:space="0" w:color="auto"/>
            <w:bottom w:val="none" w:sz="0" w:space="0" w:color="auto"/>
            <w:right w:val="none" w:sz="0" w:space="0" w:color="auto"/>
          </w:divBdr>
        </w:div>
        <w:div w:id="1728869942">
          <w:marLeft w:val="480"/>
          <w:marRight w:val="0"/>
          <w:marTop w:val="0"/>
          <w:marBottom w:val="0"/>
          <w:divBdr>
            <w:top w:val="none" w:sz="0" w:space="0" w:color="auto"/>
            <w:left w:val="none" w:sz="0" w:space="0" w:color="auto"/>
            <w:bottom w:val="none" w:sz="0" w:space="0" w:color="auto"/>
            <w:right w:val="none" w:sz="0" w:space="0" w:color="auto"/>
          </w:divBdr>
        </w:div>
        <w:div w:id="1735539755">
          <w:marLeft w:val="480"/>
          <w:marRight w:val="0"/>
          <w:marTop w:val="0"/>
          <w:marBottom w:val="0"/>
          <w:divBdr>
            <w:top w:val="none" w:sz="0" w:space="0" w:color="auto"/>
            <w:left w:val="none" w:sz="0" w:space="0" w:color="auto"/>
            <w:bottom w:val="none" w:sz="0" w:space="0" w:color="auto"/>
            <w:right w:val="none" w:sz="0" w:space="0" w:color="auto"/>
          </w:divBdr>
        </w:div>
        <w:div w:id="1748846315">
          <w:marLeft w:val="480"/>
          <w:marRight w:val="0"/>
          <w:marTop w:val="0"/>
          <w:marBottom w:val="0"/>
          <w:divBdr>
            <w:top w:val="none" w:sz="0" w:space="0" w:color="auto"/>
            <w:left w:val="none" w:sz="0" w:space="0" w:color="auto"/>
            <w:bottom w:val="none" w:sz="0" w:space="0" w:color="auto"/>
            <w:right w:val="none" w:sz="0" w:space="0" w:color="auto"/>
          </w:divBdr>
        </w:div>
        <w:div w:id="1751123945">
          <w:marLeft w:val="480"/>
          <w:marRight w:val="0"/>
          <w:marTop w:val="0"/>
          <w:marBottom w:val="0"/>
          <w:divBdr>
            <w:top w:val="none" w:sz="0" w:space="0" w:color="auto"/>
            <w:left w:val="none" w:sz="0" w:space="0" w:color="auto"/>
            <w:bottom w:val="none" w:sz="0" w:space="0" w:color="auto"/>
            <w:right w:val="none" w:sz="0" w:space="0" w:color="auto"/>
          </w:divBdr>
        </w:div>
        <w:div w:id="1764952393">
          <w:marLeft w:val="480"/>
          <w:marRight w:val="0"/>
          <w:marTop w:val="0"/>
          <w:marBottom w:val="0"/>
          <w:divBdr>
            <w:top w:val="none" w:sz="0" w:space="0" w:color="auto"/>
            <w:left w:val="none" w:sz="0" w:space="0" w:color="auto"/>
            <w:bottom w:val="none" w:sz="0" w:space="0" w:color="auto"/>
            <w:right w:val="none" w:sz="0" w:space="0" w:color="auto"/>
          </w:divBdr>
        </w:div>
        <w:div w:id="1880050388">
          <w:marLeft w:val="480"/>
          <w:marRight w:val="0"/>
          <w:marTop w:val="0"/>
          <w:marBottom w:val="0"/>
          <w:divBdr>
            <w:top w:val="none" w:sz="0" w:space="0" w:color="auto"/>
            <w:left w:val="none" w:sz="0" w:space="0" w:color="auto"/>
            <w:bottom w:val="none" w:sz="0" w:space="0" w:color="auto"/>
            <w:right w:val="none" w:sz="0" w:space="0" w:color="auto"/>
          </w:divBdr>
        </w:div>
        <w:div w:id="1900437041">
          <w:marLeft w:val="480"/>
          <w:marRight w:val="0"/>
          <w:marTop w:val="0"/>
          <w:marBottom w:val="0"/>
          <w:divBdr>
            <w:top w:val="none" w:sz="0" w:space="0" w:color="auto"/>
            <w:left w:val="none" w:sz="0" w:space="0" w:color="auto"/>
            <w:bottom w:val="none" w:sz="0" w:space="0" w:color="auto"/>
            <w:right w:val="none" w:sz="0" w:space="0" w:color="auto"/>
          </w:divBdr>
        </w:div>
        <w:div w:id="1916549284">
          <w:marLeft w:val="480"/>
          <w:marRight w:val="0"/>
          <w:marTop w:val="0"/>
          <w:marBottom w:val="0"/>
          <w:divBdr>
            <w:top w:val="none" w:sz="0" w:space="0" w:color="auto"/>
            <w:left w:val="none" w:sz="0" w:space="0" w:color="auto"/>
            <w:bottom w:val="none" w:sz="0" w:space="0" w:color="auto"/>
            <w:right w:val="none" w:sz="0" w:space="0" w:color="auto"/>
          </w:divBdr>
        </w:div>
        <w:div w:id="1924801988">
          <w:marLeft w:val="480"/>
          <w:marRight w:val="0"/>
          <w:marTop w:val="0"/>
          <w:marBottom w:val="0"/>
          <w:divBdr>
            <w:top w:val="none" w:sz="0" w:space="0" w:color="auto"/>
            <w:left w:val="none" w:sz="0" w:space="0" w:color="auto"/>
            <w:bottom w:val="none" w:sz="0" w:space="0" w:color="auto"/>
            <w:right w:val="none" w:sz="0" w:space="0" w:color="auto"/>
          </w:divBdr>
        </w:div>
        <w:div w:id="1937250054">
          <w:marLeft w:val="480"/>
          <w:marRight w:val="0"/>
          <w:marTop w:val="0"/>
          <w:marBottom w:val="0"/>
          <w:divBdr>
            <w:top w:val="none" w:sz="0" w:space="0" w:color="auto"/>
            <w:left w:val="none" w:sz="0" w:space="0" w:color="auto"/>
            <w:bottom w:val="none" w:sz="0" w:space="0" w:color="auto"/>
            <w:right w:val="none" w:sz="0" w:space="0" w:color="auto"/>
          </w:divBdr>
        </w:div>
        <w:div w:id="1954630123">
          <w:marLeft w:val="480"/>
          <w:marRight w:val="0"/>
          <w:marTop w:val="0"/>
          <w:marBottom w:val="0"/>
          <w:divBdr>
            <w:top w:val="none" w:sz="0" w:space="0" w:color="auto"/>
            <w:left w:val="none" w:sz="0" w:space="0" w:color="auto"/>
            <w:bottom w:val="none" w:sz="0" w:space="0" w:color="auto"/>
            <w:right w:val="none" w:sz="0" w:space="0" w:color="auto"/>
          </w:divBdr>
        </w:div>
        <w:div w:id="2096393832">
          <w:marLeft w:val="480"/>
          <w:marRight w:val="0"/>
          <w:marTop w:val="0"/>
          <w:marBottom w:val="0"/>
          <w:divBdr>
            <w:top w:val="none" w:sz="0" w:space="0" w:color="auto"/>
            <w:left w:val="none" w:sz="0" w:space="0" w:color="auto"/>
            <w:bottom w:val="none" w:sz="0" w:space="0" w:color="auto"/>
            <w:right w:val="none" w:sz="0" w:space="0" w:color="auto"/>
          </w:divBdr>
        </w:div>
      </w:divsChild>
    </w:div>
    <w:div w:id="686520148">
      <w:bodyDiv w:val="1"/>
      <w:marLeft w:val="0"/>
      <w:marRight w:val="0"/>
      <w:marTop w:val="0"/>
      <w:marBottom w:val="0"/>
      <w:divBdr>
        <w:top w:val="none" w:sz="0" w:space="0" w:color="auto"/>
        <w:left w:val="none" w:sz="0" w:space="0" w:color="auto"/>
        <w:bottom w:val="none" w:sz="0" w:space="0" w:color="auto"/>
        <w:right w:val="none" w:sz="0" w:space="0" w:color="auto"/>
      </w:divBdr>
    </w:div>
    <w:div w:id="692196180">
      <w:bodyDiv w:val="1"/>
      <w:marLeft w:val="0"/>
      <w:marRight w:val="0"/>
      <w:marTop w:val="0"/>
      <w:marBottom w:val="0"/>
      <w:divBdr>
        <w:top w:val="none" w:sz="0" w:space="0" w:color="auto"/>
        <w:left w:val="none" w:sz="0" w:space="0" w:color="auto"/>
        <w:bottom w:val="none" w:sz="0" w:space="0" w:color="auto"/>
        <w:right w:val="none" w:sz="0" w:space="0" w:color="auto"/>
      </w:divBdr>
      <w:divsChild>
        <w:div w:id="51006275">
          <w:marLeft w:val="480"/>
          <w:marRight w:val="0"/>
          <w:marTop w:val="0"/>
          <w:marBottom w:val="0"/>
          <w:divBdr>
            <w:top w:val="none" w:sz="0" w:space="0" w:color="auto"/>
            <w:left w:val="none" w:sz="0" w:space="0" w:color="auto"/>
            <w:bottom w:val="none" w:sz="0" w:space="0" w:color="auto"/>
            <w:right w:val="none" w:sz="0" w:space="0" w:color="auto"/>
          </w:divBdr>
        </w:div>
        <w:div w:id="71196184">
          <w:marLeft w:val="480"/>
          <w:marRight w:val="0"/>
          <w:marTop w:val="0"/>
          <w:marBottom w:val="0"/>
          <w:divBdr>
            <w:top w:val="none" w:sz="0" w:space="0" w:color="auto"/>
            <w:left w:val="none" w:sz="0" w:space="0" w:color="auto"/>
            <w:bottom w:val="none" w:sz="0" w:space="0" w:color="auto"/>
            <w:right w:val="none" w:sz="0" w:space="0" w:color="auto"/>
          </w:divBdr>
        </w:div>
        <w:div w:id="128862337">
          <w:marLeft w:val="480"/>
          <w:marRight w:val="0"/>
          <w:marTop w:val="0"/>
          <w:marBottom w:val="0"/>
          <w:divBdr>
            <w:top w:val="none" w:sz="0" w:space="0" w:color="auto"/>
            <w:left w:val="none" w:sz="0" w:space="0" w:color="auto"/>
            <w:bottom w:val="none" w:sz="0" w:space="0" w:color="auto"/>
            <w:right w:val="none" w:sz="0" w:space="0" w:color="auto"/>
          </w:divBdr>
        </w:div>
        <w:div w:id="129639963">
          <w:marLeft w:val="480"/>
          <w:marRight w:val="0"/>
          <w:marTop w:val="0"/>
          <w:marBottom w:val="0"/>
          <w:divBdr>
            <w:top w:val="none" w:sz="0" w:space="0" w:color="auto"/>
            <w:left w:val="none" w:sz="0" w:space="0" w:color="auto"/>
            <w:bottom w:val="none" w:sz="0" w:space="0" w:color="auto"/>
            <w:right w:val="none" w:sz="0" w:space="0" w:color="auto"/>
          </w:divBdr>
        </w:div>
        <w:div w:id="157045097">
          <w:marLeft w:val="480"/>
          <w:marRight w:val="0"/>
          <w:marTop w:val="0"/>
          <w:marBottom w:val="0"/>
          <w:divBdr>
            <w:top w:val="none" w:sz="0" w:space="0" w:color="auto"/>
            <w:left w:val="none" w:sz="0" w:space="0" w:color="auto"/>
            <w:bottom w:val="none" w:sz="0" w:space="0" w:color="auto"/>
            <w:right w:val="none" w:sz="0" w:space="0" w:color="auto"/>
          </w:divBdr>
        </w:div>
        <w:div w:id="160120498">
          <w:marLeft w:val="480"/>
          <w:marRight w:val="0"/>
          <w:marTop w:val="0"/>
          <w:marBottom w:val="0"/>
          <w:divBdr>
            <w:top w:val="none" w:sz="0" w:space="0" w:color="auto"/>
            <w:left w:val="none" w:sz="0" w:space="0" w:color="auto"/>
            <w:bottom w:val="none" w:sz="0" w:space="0" w:color="auto"/>
            <w:right w:val="none" w:sz="0" w:space="0" w:color="auto"/>
          </w:divBdr>
        </w:div>
        <w:div w:id="189221664">
          <w:marLeft w:val="480"/>
          <w:marRight w:val="0"/>
          <w:marTop w:val="0"/>
          <w:marBottom w:val="0"/>
          <w:divBdr>
            <w:top w:val="none" w:sz="0" w:space="0" w:color="auto"/>
            <w:left w:val="none" w:sz="0" w:space="0" w:color="auto"/>
            <w:bottom w:val="none" w:sz="0" w:space="0" w:color="auto"/>
            <w:right w:val="none" w:sz="0" w:space="0" w:color="auto"/>
          </w:divBdr>
        </w:div>
        <w:div w:id="196964967">
          <w:marLeft w:val="480"/>
          <w:marRight w:val="0"/>
          <w:marTop w:val="0"/>
          <w:marBottom w:val="0"/>
          <w:divBdr>
            <w:top w:val="none" w:sz="0" w:space="0" w:color="auto"/>
            <w:left w:val="none" w:sz="0" w:space="0" w:color="auto"/>
            <w:bottom w:val="none" w:sz="0" w:space="0" w:color="auto"/>
            <w:right w:val="none" w:sz="0" w:space="0" w:color="auto"/>
          </w:divBdr>
        </w:div>
        <w:div w:id="296647822">
          <w:marLeft w:val="480"/>
          <w:marRight w:val="0"/>
          <w:marTop w:val="0"/>
          <w:marBottom w:val="0"/>
          <w:divBdr>
            <w:top w:val="none" w:sz="0" w:space="0" w:color="auto"/>
            <w:left w:val="none" w:sz="0" w:space="0" w:color="auto"/>
            <w:bottom w:val="none" w:sz="0" w:space="0" w:color="auto"/>
            <w:right w:val="none" w:sz="0" w:space="0" w:color="auto"/>
          </w:divBdr>
        </w:div>
        <w:div w:id="320549899">
          <w:marLeft w:val="480"/>
          <w:marRight w:val="0"/>
          <w:marTop w:val="0"/>
          <w:marBottom w:val="0"/>
          <w:divBdr>
            <w:top w:val="none" w:sz="0" w:space="0" w:color="auto"/>
            <w:left w:val="none" w:sz="0" w:space="0" w:color="auto"/>
            <w:bottom w:val="none" w:sz="0" w:space="0" w:color="auto"/>
            <w:right w:val="none" w:sz="0" w:space="0" w:color="auto"/>
          </w:divBdr>
        </w:div>
        <w:div w:id="326442062">
          <w:marLeft w:val="480"/>
          <w:marRight w:val="0"/>
          <w:marTop w:val="0"/>
          <w:marBottom w:val="0"/>
          <w:divBdr>
            <w:top w:val="none" w:sz="0" w:space="0" w:color="auto"/>
            <w:left w:val="none" w:sz="0" w:space="0" w:color="auto"/>
            <w:bottom w:val="none" w:sz="0" w:space="0" w:color="auto"/>
            <w:right w:val="none" w:sz="0" w:space="0" w:color="auto"/>
          </w:divBdr>
        </w:div>
        <w:div w:id="331643531">
          <w:marLeft w:val="480"/>
          <w:marRight w:val="0"/>
          <w:marTop w:val="0"/>
          <w:marBottom w:val="0"/>
          <w:divBdr>
            <w:top w:val="none" w:sz="0" w:space="0" w:color="auto"/>
            <w:left w:val="none" w:sz="0" w:space="0" w:color="auto"/>
            <w:bottom w:val="none" w:sz="0" w:space="0" w:color="auto"/>
            <w:right w:val="none" w:sz="0" w:space="0" w:color="auto"/>
          </w:divBdr>
        </w:div>
        <w:div w:id="363141625">
          <w:marLeft w:val="480"/>
          <w:marRight w:val="0"/>
          <w:marTop w:val="0"/>
          <w:marBottom w:val="0"/>
          <w:divBdr>
            <w:top w:val="none" w:sz="0" w:space="0" w:color="auto"/>
            <w:left w:val="none" w:sz="0" w:space="0" w:color="auto"/>
            <w:bottom w:val="none" w:sz="0" w:space="0" w:color="auto"/>
            <w:right w:val="none" w:sz="0" w:space="0" w:color="auto"/>
          </w:divBdr>
        </w:div>
        <w:div w:id="363529324">
          <w:marLeft w:val="480"/>
          <w:marRight w:val="0"/>
          <w:marTop w:val="0"/>
          <w:marBottom w:val="0"/>
          <w:divBdr>
            <w:top w:val="none" w:sz="0" w:space="0" w:color="auto"/>
            <w:left w:val="none" w:sz="0" w:space="0" w:color="auto"/>
            <w:bottom w:val="none" w:sz="0" w:space="0" w:color="auto"/>
            <w:right w:val="none" w:sz="0" w:space="0" w:color="auto"/>
          </w:divBdr>
        </w:div>
        <w:div w:id="374742341">
          <w:marLeft w:val="480"/>
          <w:marRight w:val="0"/>
          <w:marTop w:val="0"/>
          <w:marBottom w:val="0"/>
          <w:divBdr>
            <w:top w:val="none" w:sz="0" w:space="0" w:color="auto"/>
            <w:left w:val="none" w:sz="0" w:space="0" w:color="auto"/>
            <w:bottom w:val="none" w:sz="0" w:space="0" w:color="auto"/>
            <w:right w:val="none" w:sz="0" w:space="0" w:color="auto"/>
          </w:divBdr>
        </w:div>
        <w:div w:id="376513620">
          <w:marLeft w:val="480"/>
          <w:marRight w:val="0"/>
          <w:marTop w:val="0"/>
          <w:marBottom w:val="0"/>
          <w:divBdr>
            <w:top w:val="none" w:sz="0" w:space="0" w:color="auto"/>
            <w:left w:val="none" w:sz="0" w:space="0" w:color="auto"/>
            <w:bottom w:val="none" w:sz="0" w:space="0" w:color="auto"/>
            <w:right w:val="none" w:sz="0" w:space="0" w:color="auto"/>
          </w:divBdr>
        </w:div>
        <w:div w:id="408700316">
          <w:marLeft w:val="480"/>
          <w:marRight w:val="0"/>
          <w:marTop w:val="0"/>
          <w:marBottom w:val="0"/>
          <w:divBdr>
            <w:top w:val="none" w:sz="0" w:space="0" w:color="auto"/>
            <w:left w:val="none" w:sz="0" w:space="0" w:color="auto"/>
            <w:bottom w:val="none" w:sz="0" w:space="0" w:color="auto"/>
            <w:right w:val="none" w:sz="0" w:space="0" w:color="auto"/>
          </w:divBdr>
        </w:div>
        <w:div w:id="456215763">
          <w:marLeft w:val="480"/>
          <w:marRight w:val="0"/>
          <w:marTop w:val="0"/>
          <w:marBottom w:val="0"/>
          <w:divBdr>
            <w:top w:val="none" w:sz="0" w:space="0" w:color="auto"/>
            <w:left w:val="none" w:sz="0" w:space="0" w:color="auto"/>
            <w:bottom w:val="none" w:sz="0" w:space="0" w:color="auto"/>
            <w:right w:val="none" w:sz="0" w:space="0" w:color="auto"/>
          </w:divBdr>
        </w:div>
        <w:div w:id="461114643">
          <w:marLeft w:val="480"/>
          <w:marRight w:val="0"/>
          <w:marTop w:val="0"/>
          <w:marBottom w:val="0"/>
          <w:divBdr>
            <w:top w:val="none" w:sz="0" w:space="0" w:color="auto"/>
            <w:left w:val="none" w:sz="0" w:space="0" w:color="auto"/>
            <w:bottom w:val="none" w:sz="0" w:space="0" w:color="auto"/>
            <w:right w:val="none" w:sz="0" w:space="0" w:color="auto"/>
          </w:divBdr>
        </w:div>
        <w:div w:id="501820544">
          <w:marLeft w:val="480"/>
          <w:marRight w:val="0"/>
          <w:marTop w:val="0"/>
          <w:marBottom w:val="0"/>
          <w:divBdr>
            <w:top w:val="none" w:sz="0" w:space="0" w:color="auto"/>
            <w:left w:val="none" w:sz="0" w:space="0" w:color="auto"/>
            <w:bottom w:val="none" w:sz="0" w:space="0" w:color="auto"/>
            <w:right w:val="none" w:sz="0" w:space="0" w:color="auto"/>
          </w:divBdr>
        </w:div>
        <w:div w:id="503978094">
          <w:marLeft w:val="480"/>
          <w:marRight w:val="0"/>
          <w:marTop w:val="0"/>
          <w:marBottom w:val="0"/>
          <w:divBdr>
            <w:top w:val="none" w:sz="0" w:space="0" w:color="auto"/>
            <w:left w:val="none" w:sz="0" w:space="0" w:color="auto"/>
            <w:bottom w:val="none" w:sz="0" w:space="0" w:color="auto"/>
            <w:right w:val="none" w:sz="0" w:space="0" w:color="auto"/>
          </w:divBdr>
        </w:div>
        <w:div w:id="538788387">
          <w:marLeft w:val="480"/>
          <w:marRight w:val="0"/>
          <w:marTop w:val="0"/>
          <w:marBottom w:val="0"/>
          <w:divBdr>
            <w:top w:val="none" w:sz="0" w:space="0" w:color="auto"/>
            <w:left w:val="none" w:sz="0" w:space="0" w:color="auto"/>
            <w:bottom w:val="none" w:sz="0" w:space="0" w:color="auto"/>
            <w:right w:val="none" w:sz="0" w:space="0" w:color="auto"/>
          </w:divBdr>
        </w:div>
        <w:div w:id="557202267">
          <w:marLeft w:val="480"/>
          <w:marRight w:val="0"/>
          <w:marTop w:val="0"/>
          <w:marBottom w:val="0"/>
          <w:divBdr>
            <w:top w:val="none" w:sz="0" w:space="0" w:color="auto"/>
            <w:left w:val="none" w:sz="0" w:space="0" w:color="auto"/>
            <w:bottom w:val="none" w:sz="0" w:space="0" w:color="auto"/>
            <w:right w:val="none" w:sz="0" w:space="0" w:color="auto"/>
          </w:divBdr>
        </w:div>
        <w:div w:id="560754390">
          <w:marLeft w:val="480"/>
          <w:marRight w:val="0"/>
          <w:marTop w:val="0"/>
          <w:marBottom w:val="0"/>
          <w:divBdr>
            <w:top w:val="none" w:sz="0" w:space="0" w:color="auto"/>
            <w:left w:val="none" w:sz="0" w:space="0" w:color="auto"/>
            <w:bottom w:val="none" w:sz="0" w:space="0" w:color="auto"/>
            <w:right w:val="none" w:sz="0" w:space="0" w:color="auto"/>
          </w:divBdr>
        </w:div>
        <w:div w:id="577905915">
          <w:marLeft w:val="480"/>
          <w:marRight w:val="0"/>
          <w:marTop w:val="0"/>
          <w:marBottom w:val="0"/>
          <w:divBdr>
            <w:top w:val="none" w:sz="0" w:space="0" w:color="auto"/>
            <w:left w:val="none" w:sz="0" w:space="0" w:color="auto"/>
            <w:bottom w:val="none" w:sz="0" w:space="0" w:color="auto"/>
            <w:right w:val="none" w:sz="0" w:space="0" w:color="auto"/>
          </w:divBdr>
        </w:div>
        <w:div w:id="634801623">
          <w:marLeft w:val="480"/>
          <w:marRight w:val="0"/>
          <w:marTop w:val="0"/>
          <w:marBottom w:val="0"/>
          <w:divBdr>
            <w:top w:val="none" w:sz="0" w:space="0" w:color="auto"/>
            <w:left w:val="none" w:sz="0" w:space="0" w:color="auto"/>
            <w:bottom w:val="none" w:sz="0" w:space="0" w:color="auto"/>
            <w:right w:val="none" w:sz="0" w:space="0" w:color="auto"/>
          </w:divBdr>
        </w:div>
        <w:div w:id="658383939">
          <w:marLeft w:val="480"/>
          <w:marRight w:val="0"/>
          <w:marTop w:val="0"/>
          <w:marBottom w:val="0"/>
          <w:divBdr>
            <w:top w:val="none" w:sz="0" w:space="0" w:color="auto"/>
            <w:left w:val="none" w:sz="0" w:space="0" w:color="auto"/>
            <w:bottom w:val="none" w:sz="0" w:space="0" w:color="auto"/>
            <w:right w:val="none" w:sz="0" w:space="0" w:color="auto"/>
          </w:divBdr>
        </w:div>
        <w:div w:id="741223996">
          <w:marLeft w:val="480"/>
          <w:marRight w:val="0"/>
          <w:marTop w:val="0"/>
          <w:marBottom w:val="0"/>
          <w:divBdr>
            <w:top w:val="none" w:sz="0" w:space="0" w:color="auto"/>
            <w:left w:val="none" w:sz="0" w:space="0" w:color="auto"/>
            <w:bottom w:val="none" w:sz="0" w:space="0" w:color="auto"/>
            <w:right w:val="none" w:sz="0" w:space="0" w:color="auto"/>
          </w:divBdr>
        </w:div>
        <w:div w:id="763257945">
          <w:marLeft w:val="480"/>
          <w:marRight w:val="0"/>
          <w:marTop w:val="0"/>
          <w:marBottom w:val="0"/>
          <w:divBdr>
            <w:top w:val="none" w:sz="0" w:space="0" w:color="auto"/>
            <w:left w:val="none" w:sz="0" w:space="0" w:color="auto"/>
            <w:bottom w:val="none" w:sz="0" w:space="0" w:color="auto"/>
            <w:right w:val="none" w:sz="0" w:space="0" w:color="auto"/>
          </w:divBdr>
        </w:div>
        <w:div w:id="828911726">
          <w:marLeft w:val="480"/>
          <w:marRight w:val="0"/>
          <w:marTop w:val="0"/>
          <w:marBottom w:val="0"/>
          <w:divBdr>
            <w:top w:val="none" w:sz="0" w:space="0" w:color="auto"/>
            <w:left w:val="none" w:sz="0" w:space="0" w:color="auto"/>
            <w:bottom w:val="none" w:sz="0" w:space="0" w:color="auto"/>
            <w:right w:val="none" w:sz="0" w:space="0" w:color="auto"/>
          </w:divBdr>
        </w:div>
        <w:div w:id="836576834">
          <w:marLeft w:val="480"/>
          <w:marRight w:val="0"/>
          <w:marTop w:val="0"/>
          <w:marBottom w:val="0"/>
          <w:divBdr>
            <w:top w:val="none" w:sz="0" w:space="0" w:color="auto"/>
            <w:left w:val="none" w:sz="0" w:space="0" w:color="auto"/>
            <w:bottom w:val="none" w:sz="0" w:space="0" w:color="auto"/>
            <w:right w:val="none" w:sz="0" w:space="0" w:color="auto"/>
          </w:divBdr>
        </w:div>
        <w:div w:id="862133009">
          <w:marLeft w:val="480"/>
          <w:marRight w:val="0"/>
          <w:marTop w:val="0"/>
          <w:marBottom w:val="0"/>
          <w:divBdr>
            <w:top w:val="none" w:sz="0" w:space="0" w:color="auto"/>
            <w:left w:val="none" w:sz="0" w:space="0" w:color="auto"/>
            <w:bottom w:val="none" w:sz="0" w:space="0" w:color="auto"/>
            <w:right w:val="none" w:sz="0" w:space="0" w:color="auto"/>
          </w:divBdr>
        </w:div>
        <w:div w:id="902327866">
          <w:marLeft w:val="480"/>
          <w:marRight w:val="0"/>
          <w:marTop w:val="0"/>
          <w:marBottom w:val="0"/>
          <w:divBdr>
            <w:top w:val="none" w:sz="0" w:space="0" w:color="auto"/>
            <w:left w:val="none" w:sz="0" w:space="0" w:color="auto"/>
            <w:bottom w:val="none" w:sz="0" w:space="0" w:color="auto"/>
            <w:right w:val="none" w:sz="0" w:space="0" w:color="auto"/>
          </w:divBdr>
        </w:div>
        <w:div w:id="906644797">
          <w:marLeft w:val="480"/>
          <w:marRight w:val="0"/>
          <w:marTop w:val="0"/>
          <w:marBottom w:val="0"/>
          <w:divBdr>
            <w:top w:val="none" w:sz="0" w:space="0" w:color="auto"/>
            <w:left w:val="none" w:sz="0" w:space="0" w:color="auto"/>
            <w:bottom w:val="none" w:sz="0" w:space="0" w:color="auto"/>
            <w:right w:val="none" w:sz="0" w:space="0" w:color="auto"/>
          </w:divBdr>
        </w:div>
        <w:div w:id="965738858">
          <w:marLeft w:val="480"/>
          <w:marRight w:val="0"/>
          <w:marTop w:val="0"/>
          <w:marBottom w:val="0"/>
          <w:divBdr>
            <w:top w:val="none" w:sz="0" w:space="0" w:color="auto"/>
            <w:left w:val="none" w:sz="0" w:space="0" w:color="auto"/>
            <w:bottom w:val="none" w:sz="0" w:space="0" w:color="auto"/>
            <w:right w:val="none" w:sz="0" w:space="0" w:color="auto"/>
          </w:divBdr>
        </w:div>
        <w:div w:id="980188225">
          <w:marLeft w:val="480"/>
          <w:marRight w:val="0"/>
          <w:marTop w:val="0"/>
          <w:marBottom w:val="0"/>
          <w:divBdr>
            <w:top w:val="none" w:sz="0" w:space="0" w:color="auto"/>
            <w:left w:val="none" w:sz="0" w:space="0" w:color="auto"/>
            <w:bottom w:val="none" w:sz="0" w:space="0" w:color="auto"/>
            <w:right w:val="none" w:sz="0" w:space="0" w:color="auto"/>
          </w:divBdr>
        </w:div>
        <w:div w:id="1009019295">
          <w:marLeft w:val="480"/>
          <w:marRight w:val="0"/>
          <w:marTop w:val="0"/>
          <w:marBottom w:val="0"/>
          <w:divBdr>
            <w:top w:val="none" w:sz="0" w:space="0" w:color="auto"/>
            <w:left w:val="none" w:sz="0" w:space="0" w:color="auto"/>
            <w:bottom w:val="none" w:sz="0" w:space="0" w:color="auto"/>
            <w:right w:val="none" w:sz="0" w:space="0" w:color="auto"/>
          </w:divBdr>
        </w:div>
        <w:div w:id="1032993815">
          <w:marLeft w:val="480"/>
          <w:marRight w:val="0"/>
          <w:marTop w:val="0"/>
          <w:marBottom w:val="0"/>
          <w:divBdr>
            <w:top w:val="none" w:sz="0" w:space="0" w:color="auto"/>
            <w:left w:val="none" w:sz="0" w:space="0" w:color="auto"/>
            <w:bottom w:val="none" w:sz="0" w:space="0" w:color="auto"/>
            <w:right w:val="none" w:sz="0" w:space="0" w:color="auto"/>
          </w:divBdr>
        </w:div>
        <w:div w:id="1053894322">
          <w:marLeft w:val="480"/>
          <w:marRight w:val="0"/>
          <w:marTop w:val="0"/>
          <w:marBottom w:val="0"/>
          <w:divBdr>
            <w:top w:val="none" w:sz="0" w:space="0" w:color="auto"/>
            <w:left w:val="none" w:sz="0" w:space="0" w:color="auto"/>
            <w:bottom w:val="none" w:sz="0" w:space="0" w:color="auto"/>
            <w:right w:val="none" w:sz="0" w:space="0" w:color="auto"/>
          </w:divBdr>
        </w:div>
        <w:div w:id="1088576530">
          <w:marLeft w:val="480"/>
          <w:marRight w:val="0"/>
          <w:marTop w:val="0"/>
          <w:marBottom w:val="0"/>
          <w:divBdr>
            <w:top w:val="none" w:sz="0" w:space="0" w:color="auto"/>
            <w:left w:val="none" w:sz="0" w:space="0" w:color="auto"/>
            <w:bottom w:val="none" w:sz="0" w:space="0" w:color="auto"/>
            <w:right w:val="none" w:sz="0" w:space="0" w:color="auto"/>
          </w:divBdr>
        </w:div>
        <w:div w:id="1105031084">
          <w:marLeft w:val="480"/>
          <w:marRight w:val="0"/>
          <w:marTop w:val="0"/>
          <w:marBottom w:val="0"/>
          <w:divBdr>
            <w:top w:val="none" w:sz="0" w:space="0" w:color="auto"/>
            <w:left w:val="none" w:sz="0" w:space="0" w:color="auto"/>
            <w:bottom w:val="none" w:sz="0" w:space="0" w:color="auto"/>
            <w:right w:val="none" w:sz="0" w:space="0" w:color="auto"/>
          </w:divBdr>
        </w:div>
        <w:div w:id="1108625739">
          <w:marLeft w:val="480"/>
          <w:marRight w:val="0"/>
          <w:marTop w:val="0"/>
          <w:marBottom w:val="0"/>
          <w:divBdr>
            <w:top w:val="none" w:sz="0" w:space="0" w:color="auto"/>
            <w:left w:val="none" w:sz="0" w:space="0" w:color="auto"/>
            <w:bottom w:val="none" w:sz="0" w:space="0" w:color="auto"/>
            <w:right w:val="none" w:sz="0" w:space="0" w:color="auto"/>
          </w:divBdr>
        </w:div>
        <w:div w:id="1111360433">
          <w:marLeft w:val="480"/>
          <w:marRight w:val="0"/>
          <w:marTop w:val="0"/>
          <w:marBottom w:val="0"/>
          <w:divBdr>
            <w:top w:val="none" w:sz="0" w:space="0" w:color="auto"/>
            <w:left w:val="none" w:sz="0" w:space="0" w:color="auto"/>
            <w:bottom w:val="none" w:sz="0" w:space="0" w:color="auto"/>
            <w:right w:val="none" w:sz="0" w:space="0" w:color="auto"/>
          </w:divBdr>
        </w:div>
        <w:div w:id="1180003327">
          <w:marLeft w:val="480"/>
          <w:marRight w:val="0"/>
          <w:marTop w:val="0"/>
          <w:marBottom w:val="0"/>
          <w:divBdr>
            <w:top w:val="none" w:sz="0" w:space="0" w:color="auto"/>
            <w:left w:val="none" w:sz="0" w:space="0" w:color="auto"/>
            <w:bottom w:val="none" w:sz="0" w:space="0" w:color="auto"/>
            <w:right w:val="none" w:sz="0" w:space="0" w:color="auto"/>
          </w:divBdr>
        </w:div>
        <w:div w:id="1203714767">
          <w:marLeft w:val="480"/>
          <w:marRight w:val="0"/>
          <w:marTop w:val="0"/>
          <w:marBottom w:val="0"/>
          <w:divBdr>
            <w:top w:val="none" w:sz="0" w:space="0" w:color="auto"/>
            <w:left w:val="none" w:sz="0" w:space="0" w:color="auto"/>
            <w:bottom w:val="none" w:sz="0" w:space="0" w:color="auto"/>
            <w:right w:val="none" w:sz="0" w:space="0" w:color="auto"/>
          </w:divBdr>
        </w:div>
        <w:div w:id="1237059362">
          <w:marLeft w:val="480"/>
          <w:marRight w:val="0"/>
          <w:marTop w:val="0"/>
          <w:marBottom w:val="0"/>
          <w:divBdr>
            <w:top w:val="none" w:sz="0" w:space="0" w:color="auto"/>
            <w:left w:val="none" w:sz="0" w:space="0" w:color="auto"/>
            <w:bottom w:val="none" w:sz="0" w:space="0" w:color="auto"/>
            <w:right w:val="none" w:sz="0" w:space="0" w:color="auto"/>
          </w:divBdr>
        </w:div>
        <w:div w:id="1247105553">
          <w:marLeft w:val="480"/>
          <w:marRight w:val="0"/>
          <w:marTop w:val="0"/>
          <w:marBottom w:val="0"/>
          <w:divBdr>
            <w:top w:val="none" w:sz="0" w:space="0" w:color="auto"/>
            <w:left w:val="none" w:sz="0" w:space="0" w:color="auto"/>
            <w:bottom w:val="none" w:sz="0" w:space="0" w:color="auto"/>
            <w:right w:val="none" w:sz="0" w:space="0" w:color="auto"/>
          </w:divBdr>
        </w:div>
        <w:div w:id="1263613790">
          <w:marLeft w:val="480"/>
          <w:marRight w:val="0"/>
          <w:marTop w:val="0"/>
          <w:marBottom w:val="0"/>
          <w:divBdr>
            <w:top w:val="none" w:sz="0" w:space="0" w:color="auto"/>
            <w:left w:val="none" w:sz="0" w:space="0" w:color="auto"/>
            <w:bottom w:val="none" w:sz="0" w:space="0" w:color="auto"/>
            <w:right w:val="none" w:sz="0" w:space="0" w:color="auto"/>
          </w:divBdr>
        </w:div>
        <w:div w:id="1263760101">
          <w:marLeft w:val="480"/>
          <w:marRight w:val="0"/>
          <w:marTop w:val="0"/>
          <w:marBottom w:val="0"/>
          <w:divBdr>
            <w:top w:val="none" w:sz="0" w:space="0" w:color="auto"/>
            <w:left w:val="none" w:sz="0" w:space="0" w:color="auto"/>
            <w:bottom w:val="none" w:sz="0" w:space="0" w:color="auto"/>
            <w:right w:val="none" w:sz="0" w:space="0" w:color="auto"/>
          </w:divBdr>
        </w:div>
        <w:div w:id="1272010625">
          <w:marLeft w:val="480"/>
          <w:marRight w:val="0"/>
          <w:marTop w:val="0"/>
          <w:marBottom w:val="0"/>
          <w:divBdr>
            <w:top w:val="none" w:sz="0" w:space="0" w:color="auto"/>
            <w:left w:val="none" w:sz="0" w:space="0" w:color="auto"/>
            <w:bottom w:val="none" w:sz="0" w:space="0" w:color="auto"/>
            <w:right w:val="none" w:sz="0" w:space="0" w:color="auto"/>
          </w:divBdr>
        </w:div>
        <w:div w:id="1287396383">
          <w:marLeft w:val="480"/>
          <w:marRight w:val="0"/>
          <w:marTop w:val="0"/>
          <w:marBottom w:val="0"/>
          <w:divBdr>
            <w:top w:val="none" w:sz="0" w:space="0" w:color="auto"/>
            <w:left w:val="none" w:sz="0" w:space="0" w:color="auto"/>
            <w:bottom w:val="none" w:sz="0" w:space="0" w:color="auto"/>
            <w:right w:val="none" w:sz="0" w:space="0" w:color="auto"/>
          </w:divBdr>
        </w:div>
        <w:div w:id="1306859855">
          <w:marLeft w:val="480"/>
          <w:marRight w:val="0"/>
          <w:marTop w:val="0"/>
          <w:marBottom w:val="0"/>
          <w:divBdr>
            <w:top w:val="none" w:sz="0" w:space="0" w:color="auto"/>
            <w:left w:val="none" w:sz="0" w:space="0" w:color="auto"/>
            <w:bottom w:val="none" w:sz="0" w:space="0" w:color="auto"/>
            <w:right w:val="none" w:sz="0" w:space="0" w:color="auto"/>
          </w:divBdr>
        </w:div>
        <w:div w:id="1332369867">
          <w:marLeft w:val="480"/>
          <w:marRight w:val="0"/>
          <w:marTop w:val="0"/>
          <w:marBottom w:val="0"/>
          <w:divBdr>
            <w:top w:val="none" w:sz="0" w:space="0" w:color="auto"/>
            <w:left w:val="none" w:sz="0" w:space="0" w:color="auto"/>
            <w:bottom w:val="none" w:sz="0" w:space="0" w:color="auto"/>
            <w:right w:val="none" w:sz="0" w:space="0" w:color="auto"/>
          </w:divBdr>
        </w:div>
        <w:div w:id="1350597124">
          <w:marLeft w:val="480"/>
          <w:marRight w:val="0"/>
          <w:marTop w:val="0"/>
          <w:marBottom w:val="0"/>
          <w:divBdr>
            <w:top w:val="none" w:sz="0" w:space="0" w:color="auto"/>
            <w:left w:val="none" w:sz="0" w:space="0" w:color="auto"/>
            <w:bottom w:val="none" w:sz="0" w:space="0" w:color="auto"/>
            <w:right w:val="none" w:sz="0" w:space="0" w:color="auto"/>
          </w:divBdr>
        </w:div>
        <w:div w:id="1369641122">
          <w:marLeft w:val="480"/>
          <w:marRight w:val="0"/>
          <w:marTop w:val="0"/>
          <w:marBottom w:val="0"/>
          <w:divBdr>
            <w:top w:val="none" w:sz="0" w:space="0" w:color="auto"/>
            <w:left w:val="none" w:sz="0" w:space="0" w:color="auto"/>
            <w:bottom w:val="none" w:sz="0" w:space="0" w:color="auto"/>
            <w:right w:val="none" w:sz="0" w:space="0" w:color="auto"/>
          </w:divBdr>
        </w:div>
        <w:div w:id="1401750414">
          <w:marLeft w:val="480"/>
          <w:marRight w:val="0"/>
          <w:marTop w:val="0"/>
          <w:marBottom w:val="0"/>
          <w:divBdr>
            <w:top w:val="none" w:sz="0" w:space="0" w:color="auto"/>
            <w:left w:val="none" w:sz="0" w:space="0" w:color="auto"/>
            <w:bottom w:val="none" w:sz="0" w:space="0" w:color="auto"/>
            <w:right w:val="none" w:sz="0" w:space="0" w:color="auto"/>
          </w:divBdr>
        </w:div>
        <w:div w:id="1405686615">
          <w:marLeft w:val="480"/>
          <w:marRight w:val="0"/>
          <w:marTop w:val="0"/>
          <w:marBottom w:val="0"/>
          <w:divBdr>
            <w:top w:val="none" w:sz="0" w:space="0" w:color="auto"/>
            <w:left w:val="none" w:sz="0" w:space="0" w:color="auto"/>
            <w:bottom w:val="none" w:sz="0" w:space="0" w:color="auto"/>
            <w:right w:val="none" w:sz="0" w:space="0" w:color="auto"/>
          </w:divBdr>
        </w:div>
        <w:div w:id="1410544743">
          <w:marLeft w:val="480"/>
          <w:marRight w:val="0"/>
          <w:marTop w:val="0"/>
          <w:marBottom w:val="0"/>
          <w:divBdr>
            <w:top w:val="none" w:sz="0" w:space="0" w:color="auto"/>
            <w:left w:val="none" w:sz="0" w:space="0" w:color="auto"/>
            <w:bottom w:val="none" w:sz="0" w:space="0" w:color="auto"/>
            <w:right w:val="none" w:sz="0" w:space="0" w:color="auto"/>
          </w:divBdr>
        </w:div>
        <w:div w:id="1417434727">
          <w:marLeft w:val="480"/>
          <w:marRight w:val="0"/>
          <w:marTop w:val="0"/>
          <w:marBottom w:val="0"/>
          <w:divBdr>
            <w:top w:val="none" w:sz="0" w:space="0" w:color="auto"/>
            <w:left w:val="none" w:sz="0" w:space="0" w:color="auto"/>
            <w:bottom w:val="none" w:sz="0" w:space="0" w:color="auto"/>
            <w:right w:val="none" w:sz="0" w:space="0" w:color="auto"/>
          </w:divBdr>
        </w:div>
        <w:div w:id="1431047099">
          <w:marLeft w:val="480"/>
          <w:marRight w:val="0"/>
          <w:marTop w:val="0"/>
          <w:marBottom w:val="0"/>
          <w:divBdr>
            <w:top w:val="none" w:sz="0" w:space="0" w:color="auto"/>
            <w:left w:val="none" w:sz="0" w:space="0" w:color="auto"/>
            <w:bottom w:val="none" w:sz="0" w:space="0" w:color="auto"/>
            <w:right w:val="none" w:sz="0" w:space="0" w:color="auto"/>
          </w:divBdr>
        </w:div>
        <w:div w:id="1506285222">
          <w:marLeft w:val="480"/>
          <w:marRight w:val="0"/>
          <w:marTop w:val="0"/>
          <w:marBottom w:val="0"/>
          <w:divBdr>
            <w:top w:val="none" w:sz="0" w:space="0" w:color="auto"/>
            <w:left w:val="none" w:sz="0" w:space="0" w:color="auto"/>
            <w:bottom w:val="none" w:sz="0" w:space="0" w:color="auto"/>
            <w:right w:val="none" w:sz="0" w:space="0" w:color="auto"/>
          </w:divBdr>
        </w:div>
        <w:div w:id="1508520779">
          <w:marLeft w:val="480"/>
          <w:marRight w:val="0"/>
          <w:marTop w:val="0"/>
          <w:marBottom w:val="0"/>
          <w:divBdr>
            <w:top w:val="none" w:sz="0" w:space="0" w:color="auto"/>
            <w:left w:val="none" w:sz="0" w:space="0" w:color="auto"/>
            <w:bottom w:val="none" w:sz="0" w:space="0" w:color="auto"/>
            <w:right w:val="none" w:sz="0" w:space="0" w:color="auto"/>
          </w:divBdr>
        </w:div>
        <w:div w:id="1583173897">
          <w:marLeft w:val="480"/>
          <w:marRight w:val="0"/>
          <w:marTop w:val="0"/>
          <w:marBottom w:val="0"/>
          <w:divBdr>
            <w:top w:val="none" w:sz="0" w:space="0" w:color="auto"/>
            <w:left w:val="none" w:sz="0" w:space="0" w:color="auto"/>
            <w:bottom w:val="none" w:sz="0" w:space="0" w:color="auto"/>
            <w:right w:val="none" w:sz="0" w:space="0" w:color="auto"/>
          </w:divBdr>
        </w:div>
        <w:div w:id="1586299343">
          <w:marLeft w:val="480"/>
          <w:marRight w:val="0"/>
          <w:marTop w:val="0"/>
          <w:marBottom w:val="0"/>
          <w:divBdr>
            <w:top w:val="none" w:sz="0" w:space="0" w:color="auto"/>
            <w:left w:val="none" w:sz="0" w:space="0" w:color="auto"/>
            <w:bottom w:val="none" w:sz="0" w:space="0" w:color="auto"/>
            <w:right w:val="none" w:sz="0" w:space="0" w:color="auto"/>
          </w:divBdr>
        </w:div>
        <w:div w:id="1589804539">
          <w:marLeft w:val="480"/>
          <w:marRight w:val="0"/>
          <w:marTop w:val="0"/>
          <w:marBottom w:val="0"/>
          <w:divBdr>
            <w:top w:val="none" w:sz="0" w:space="0" w:color="auto"/>
            <w:left w:val="none" w:sz="0" w:space="0" w:color="auto"/>
            <w:bottom w:val="none" w:sz="0" w:space="0" w:color="auto"/>
            <w:right w:val="none" w:sz="0" w:space="0" w:color="auto"/>
          </w:divBdr>
        </w:div>
        <w:div w:id="1594895803">
          <w:marLeft w:val="480"/>
          <w:marRight w:val="0"/>
          <w:marTop w:val="0"/>
          <w:marBottom w:val="0"/>
          <w:divBdr>
            <w:top w:val="none" w:sz="0" w:space="0" w:color="auto"/>
            <w:left w:val="none" w:sz="0" w:space="0" w:color="auto"/>
            <w:bottom w:val="none" w:sz="0" w:space="0" w:color="auto"/>
            <w:right w:val="none" w:sz="0" w:space="0" w:color="auto"/>
          </w:divBdr>
        </w:div>
        <w:div w:id="1635409325">
          <w:marLeft w:val="480"/>
          <w:marRight w:val="0"/>
          <w:marTop w:val="0"/>
          <w:marBottom w:val="0"/>
          <w:divBdr>
            <w:top w:val="none" w:sz="0" w:space="0" w:color="auto"/>
            <w:left w:val="none" w:sz="0" w:space="0" w:color="auto"/>
            <w:bottom w:val="none" w:sz="0" w:space="0" w:color="auto"/>
            <w:right w:val="none" w:sz="0" w:space="0" w:color="auto"/>
          </w:divBdr>
        </w:div>
        <w:div w:id="1692878241">
          <w:marLeft w:val="480"/>
          <w:marRight w:val="0"/>
          <w:marTop w:val="0"/>
          <w:marBottom w:val="0"/>
          <w:divBdr>
            <w:top w:val="none" w:sz="0" w:space="0" w:color="auto"/>
            <w:left w:val="none" w:sz="0" w:space="0" w:color="auto"/>
            <w:bottom w:val="none" w:sz="0" w:space="0" w:color="auto"/>
            <w:right w:val="none" w:sz="0" w:space="0" w:color="auto"/>
          </w:divBdr>
        </w:div>
        <w:div w:id="1757089822">
          <w:marLeft w:val="480"/>
          <w:marRight w:val="0"/>
          <w:marTop w:val="0"/>
          <w:marBottom w:val="0"/>
          <w:divBdr>
            <w:top w:val="none" w:sz="0" w:space="0" w:color="auto"/>
            <w:left w:val="none" w:sz="0" w:space="0" w:color="auto"/>
            <w:bottom w:val="none" w:sz="0" w:space="0" w:color="auto"/>
            <w:right w:val="none" w:sz="0" w:space="0" w:color="auto"/>
          </w:divBdr>
        </w:div>
        <w:div w:id="1760249254">
          <w:marLeft w:val="480"/>
          <w:marRight w:val="0"/>
          <w:marTop w:val="0"/>
          <w:marBottom w:val="0"/>
          <w:divBdr>
            <w:top w:val="none" w:sz="0" w:space="0" w:color="auto"/>
            <w:left w:val="none" w:sz="0" w:space="0" w:color="auto"/>
            <w:bottom w:val="none" w:sz="0" w:space="0" w:color="auto"/>
            <w:right w:val="none" w:sz="0" w:space="0" w:color="auto"/>
          </w:divBdr>
        </w:div>
        <w:div w:id="1769623054">
          <w:marLeft w:val="480"/>
          <w:marRight w:val="0"/>
          <w:marTop w:val="0"/>
          <w:marBottom w:val="0"/>
          <w:divBdr>
            <w:top w:val="none" w:sz="0" w:space="0" w:color="auto"/>
            <w:left w:val="none" w:sz="0" w:space="0" w:color="auto"/>
            <w:bottom w:val="none" w:sz="0" w:space="0" w:color="auto"/>
            <w:right w:val="none" w:sz="0" w:space="0" w:color="auto"/>
          </w:divBdr>
        </w:div>
        <w:div w:id="1801873581">
          <w:marLeft w:val="480"/>
          <w:marRight w:val="0"/>
          <w:marTop w:val="0"/>
          <w:marBottom w:val="0"/>
          <w:divBdr>
            <w:top w:val="none" w:sz="0" w:space="0" w:color="auto"/>
            <w:left w:val="none" w:sz="0" w:space="0" w:color="auto"/>
            <w:bottom w:val="none" w:sz="0" w:space="0" w:color="auto"/>
            <w:right w:val="none" w:sz="0" w:space="0" w:color="auto"/>
          </w:divBdr>
        </w:div>
        <w:div w:id="1811046952">
          <w:marLeft w:val="480"/>
          <w:marRight w:val="0"/>
          <w:marTop w:val="0"/>
          <w:marBottom w:val="0"/>
          <w:divBdr>
            <w:top w:val="none" w:sz="0" w:space="0" w:color="auto"/>
            <w:left w:val="none" w:sz="0" w:space="0" w:color="auto"/>
            <w:bottom w:val="none" w:sz="0" w:space="0" w:color="auto"/>
            <w:right w:val="none" w:sz="0" w:space="0" w:color="auto"/>
          </w:divBdr>
        </w:div>
        <w:div w:id="1811945273">
          <w:marLeft w:val="480"/>
          <w:marRight w:val="0"/>
          <w:marTop w:val="0"/>
          <w:marBottom w:val="0"/>
          <w:divBdr>
            <w:top w:val="none" w:sz="0" w:space="0" w:color="auto"/>
            <w:left w:val="none" w:sz="0" w:space="0" w:color="auto"/>
            <w:bottom w:val="none" w:sz="0" w:space="0" w:color="auto"/>
            <w:right w:val="none" w:sz="0" w:space="0" w:color="auto"/>
          </w:divBdr>
        </w:div>
        <w:div w:id="1827088630">
          <w:marLeft w:val="480"/>
          <w:marRight w:val="0"/>
          <w:marTop w:val="0"/>
          <w:marBottom w:val="0"/>
          <w:divBdr>
            <w:top w:val="none" w:sz="0" w:space="0" w:color="auto"/>
            <w:left w:val="none" w:sz="0" w:space="0" w:color="auto"/>
            <w:bottom w:val="none" w:sz="0" w:space="0" w:color="auto"/>
            <w:right w:val="none" w:sz="0" w:space="0" w:color="auto"/>
          </w:divBdr>
        </w:div>
        <w:div w:id="1828863854">
          <w:marLeft w:val="480"/>
          <w:marRight w:val="0"/>
          <w:marTop w:val="0"/>
          <w:marBottom w:val="0"/>
          <w:divBdr>
            <w:top w:val="none" w:sz="0" w:space="0" w:color="auto"/>
            <w:left w:val="none" w:sz="0" w:space="0" w:color="auto"/>
            <w:bottom w:val="none" w:sz="0" w:space="0" w:color="auto"/>
            <w:right w:val="none" w:sz="0" w:space="0" w:color="auto"/>
          </w:divBdr>
        </w:div>
        <w:div w:id="1829707468">
          <w:marLeft w:val="480"/>
          <w:marRight w:val="0"/>
          <w:marTop w:val="0"/>
          <w:marBottom w:val="0"/>
          <w:divBdr>
            <w:top w:val="none" w:sz="0" w:space="0" w:color="auto"/>
            <w:left w:val="none" w:sz="0" w:space="0" w:color="auto"/>
            <w:bottom w:val="none" w:sz="0" w:space="0" w:color="auto"/>
            <w:right w:val="none" w:sz="0" w:space="0" w:color="auto"/>
          </w:divBdr>
        </w:div>
        <w:div w:id="1837763584">
          <w:marLeft w:val="480"/>
          <w:marRight w:val="0"/>
          <w:marTop w:val="0"/>
          <w:marBottom w:val="0"/>
          <w:divBdr>
            <w:top w:val="none" w:sz="0" w:space="0" w:color="auto"/>
            <w:left w:val="none" w:sz="0" w:space="0" w:color="auto"/>
            <w:bottom w:val="none" w:sz="0" w:space="0" w:color="auto"/>
            <w:right w:val="none" w:sz="0" w:space="0" w:color="auto"/>
          </w:divBdr>
        </w:div>
        <w:div w:id="1852183047">
          <w:marLeft w:val="480"/>
          <w:marRight w:val="0"/>
          <w:marTop w:val="0"/>
          <w:marBottom w:val="0"/>
          <w:divBdr>
            <w:top w:val="none" w:sz="0" w:space="0" w:color="auto"/>
            <w:left w:val="none" w:sz="0" w:space="0" w:color="auto"/>
            <w:bottom w:val="none" w:sz="0" w:space="0" w:color="auto"/>
            <w:right w:val="none" w:sz="0" w:space="0" w:color="auto"/>
          </w:divBdr>
        </w:div>
        <w:div w:id="1906913520">
          <w:marLeft w:val="480"/>
          <w:marRight w:val="0"/>
          <w:marTop w:val="0"/>
          <w:marBottom w:val="0"/>
          <w:divBdr>
            <w:top w:val="none" w:sz="0" w:space="0" w:color="auto"/>
            <w:left w:val="none" w:sz="0" w:space="0" w:color="auto"/>
            <w:bottom w:val="none" w:sz="0" w:space="0" w:color="auto"/>
            <w:right w:val="none" w:sz="0" w:space="0" w:color="auto"/>
          </w:divBdr>
        </w:div>
        <w:div w:id="1912499981">
          <w:marLeft w:val="480"/>
          <w:marRight w:val="0"/>
          <w:marTop w:val="0"/>
          <w:marBottom w:val="0"/>
          <w:divBdr>
            <w:top w:val="none" w:sz="0" w:space="0" w:color="auto"/>
            <w:left w:val="none" w:sz="0" w:space="0" w:color="auto"/>
            <w:bottom w:val="none" w:sz="0" w:space="0" w:color="auto"/>
            <w:right w:val="none" w:sz="0" w:space="0" w:color="auto"/>
          </w:divBdr>
        </w:div>
        <w:div w:id="1925870559">
          <w:marLeft w:val="480"/>
          <w:marRight w:val="0"/>
          <w:marTop w:val="0"/>
          <w:marBottom w:val="0"/>
          <w:divBdr>
            <w:top w:val="none" w:sz="0" w:space="0" w:color="auto"/>
            <w:left w:val="none" w:sz="0" w:space="0" w:color="auto"/>
            <w:bottom w:val="none" w:sz="0" w:space="0" w:color="auto"/>
            <w:right w:val="none" w:sz="0" w:space="0" w:color="auto"/>
          </w:divBdr>
        </w:div>
        <w:div w:id="1935627755">
          <w:marLeft w:val="480"/>
          <w:marRight w:val="0"/>
          <w:marTop w:val="0"/>
          <w:marBottom w:val="0"/>
          <w:divBdr>
            <w:top w:val="none" w:sz="0" w:space="0" w:color="auto"/>
            <w:left w:val="none" w:sz="0" w:space="0" w:color="auto"/>
            <w:bottom w:val="none" w:sz="0" w:space="0" w:color="auto"/>
            <w:right w:val="none" w:sz="0" w:space="0" w:color="auto"/>
          </w:divBdr>
        </w:div>
        <w:div w:id="1946376228">
          <w:marLeft w:val="480"/>
          <w:marRight w:val="0"/>
          <w:marTop w:val="0"/>
          <w:marBottom w:val="0"/>
          <w:divBdr>
            <w:top w:val="none" w:sz="0" w:space="0" w:color="auto"/>
            <w:left w:val="none" w:sz="0" w:space="0" w:color="auto"/>
            <w:bottom w:val="none" w:sz="0" w:space="0" w:color="auto"/>
            <w:right w:val="none" w:sz="0" w:space="0" w:color="auto"/>
          </w:divBdr>
        </w:div>
        <w:div w:id="1975981392">
          <w:marLeft w:val="480"/>
          <w:marRight w:val="0"/>
          <w:marTop w:val="0"/>
          <w:marBottom w:val="0"/>
          <w:divBdr>
            <w:top w:val="none" w:sz="0" w:space="0" w:color="auto"/>
            <w:left w:val="none" w:sz="0" w:space="0" w:color="auto"/>
            <w:bottom w:val="none" w:sz="0" w:space="0" w:color="auto"/>
            <w:right w:val="none" w:sz="0" w:space="0" w:color="auto"/>
          </w:divBdr>
        </w:div>
        <w:div w:id="1992323555">
          <w:marLeft w:val="480"/>
          <w:marRight w:val="0"/>
          <w:marTop w:val="0"/>
          <w:marBottom w:val="0"/>
          <w:divBdr>
            <w:top w:val="none" w:sz="0" w:space="0" w:color="auto"/>
            <w:left w:val="none" w:sz="0" w:space="0" w:color="auto"/>
            <w:bottom w:val="none" w:sz="0" w:space="0" w:color="auto"/>
            <w:right w:val="none" w:sz="0" w:space="0" w:color="auto"/>
          </w:divBdr>
        </w:div>
        <w:div w:id="2059744694">
          <w:marLeft w:val="480"/>
          <w:marRight w:val="0"/>
          <w:marTop w:val="0"/>
          <w:marBottom w:val="0"/>
          <w:divBdr>
            <w:top w:val="none" w:sz="0" w:space="0" w:color="auto"/>
            <w:left w:val="none" w:sz="0" w:space="0" w:color="auto"/>
            <w:bottom w:val="none" w:sz="0" w:space="0" w:color="auto"/>
            <w:right w:val="none" w:sz="0" w:space="0" w:color="auto"/>
          </w:divBdr>
        </w:div>
        <w:div w:id="2094551087">
          <w:marLeft w:val="480"/>
          <w:marRight w:val="0"/>
          <w:marTop w:val="0"/>
          <w:marBottom w:val="0"/>
          <w:divBdr>
            <w:top w:val="none" w:sz="0" w:space="0" w:color="auto"/>
            <w:left w:val="none" w:sz="0" w:space="0" w:color="auto"/>
            <w:bottom w:val="none" w:sz="0" w:space="0" w:color="auto"/>
            <w:right w:val="none" w:sz="0" w:space="0" w:color="auto"/>
          </w:divBdr>
        </w:div>
      </w:divsChild>
    </w:div>
    <w:div w:id="701563244">
      <w:bodyDiv w:val="1"/>
      <w:marLeft w:val="0"/>
      <w:marRight w:val="0"/>
      <w:marTop w:val="0"/>
      <w:marBottom w:val="0"/>
      <w:divBdr>
        <w:top w:val="none" w:sz="0" w:space="0" w:color="auto"/>
        <w:left w:val="none" w:sz="0" w:space="0" w:color="auto"/>
        <w:bottom w:val="none" w:sz="0" w:space="0" w:color="auto"/>
        <w:right w:val="none" w:sz="0" w:space="0" w:color="auto"/>
      </w:divBdr>
      <w:divsChild>
        <w:div w:id="8457585">
          <w:marLeft w:val="480"/>
          <w:marRight w:val="0"/>
          <w:marTop w:val="0"/>
          <w:marBottom w:val="0"/>
          <w:divBdr>
            <w:top w:val="none" w:sz="0" w:space="0" w:color="auto"/>
            <w:left w:val="none" w:sz="0" w:space="0" w:color="auto"/>
            <w:bottom w:val="none" w:sz="0" w:space="0" w:color="auto"/>
            <w:right w:val="none" w:sz="0" w:space="0" w:color="auto"/>
          </w:divBdr>
        </w:div>
        <w:div w:id="42144334">
          <w:marLeft w:val="480"/>
          <w:marRight w:val="0"/>
          <w:marTop w:val="0"/>
          <w:marBottom w:val="0"/>
          <w:divBdr>
            <w:top w:val="none" w:sz="0" w:space="0" w:color="auto"/>
            <w:left w:val="none" w:sz="0" w:space="0" w:color="auto"/>
            <w:bottom w:val="none" w:sz="0" w:space="0" w:color="auto"/>
            <w:right w:val="none" w:sz="0" w:space="0" w:color="auto"/>
          </w:divBdr>
        </w:div>
        <w:div w:id="72820716">
          <w:marLeft w:val="480"/>
          <w:marRight w:val="0"/>
          <w:marTop w:val="0"/>
          <w:marBottom w:val="0"/>
          <w:divBdr>
            <w:top w:val="none" w:sz="0" w:space="0" w:color="auto"/>
            <w:left w:val="none" w:sz="0" w:space="0" w:color="auto"/>
            <w:bottom w:val="none" w:sz="0" w:space="0" w:color="auto"/>
            <w:right w:val="none" w:sz="0" w:space="0" w:color="auto"/>
          </w:divBdr>
        </w:div>
        <w:div w:id="97216590">
          <w:marLeft w:val="480"/>
          <w:marRight w:val="0"/>
          <w:marTop w:val="0"/>
          <w:marBottom w:val="0"/>
          <w:divBdr>
            <w:top w:val="none" w:sz="0" w:space="0" w:color="auto"/>
            <w:left w:val="none" w:sz="0" w:space="0" w:color="auto"/>
            <w:bottom w:val="none" w:sz="0" w:space="0" w:color="auto"/>
            <w:right w:val="none" w:sz="0" w:space="0" w:color="auto"/>
          </w:divBdr>
        </w:div>
        <w:div w:id="101847684">
          <w:marLeft w:val="480"/>
          <w:marRight w:val="0"/>
          <w:marTop w:val="0"/>
          <w:marBottom w:val="0"/>
          <w:divBdr>
            <w:top w:val="none" w:sz="0" w:space="0" w:color="auto"/>
            <w:left w:val="none" w:sz="0" w:space="0" w:color="auto"/>
            <w:bottom w:val="none" w:sz="0" w:space="0" w:color="auto"/>
            <w:right w:val="none" w:sz="0" w:space="0" w:color="auto"/>
          </w:divBdr>
        </w:div>
        <w:div w:id="111898207">
          <w:marLeft w:val="480"/>
          <w:marRight w:val="0"/>
          <w:marTop w:val="0"/>
          <w:marBottom w:val="0"/>
          <w:divBdr>
            <w:top w:val="none" w:sz="0" w:space="0" w:color="auto"/>
            <w:left w:val="none" w:sz="0" w:space="0" w:color="auto"/>
            <w:bottom w:val="none" w:sz="0" w:space="0" w:color="auto"/>
            <w:right w:val="none" w:sz="0" w:space="0" w:color="auto"/>
          </w:divBdr>
        </w:div>
        <w:div w:id="192502862">
          <w:marLeft w:val="480"/>
          <w:marRight w:val="0"/>
          <w:marTop w:val="0"/>
          <w:marBottom w:val="0"/>
          <w:divBdr>
            <w:top w:val="none" w:sz="0" w:space="0" w:color="auto"/>
            <w:left w:val="none" w:sz="0" w:space="0" w:color="auto"/>
            <w:bottom w:val="none" w:sz="0" w:space="0" w:color="auto"/>
            <w:right w:val="none" w:sz="0" w:space="0" w:color="auto"/>
          </w:divBdr>
        </w:div>
        <w:div w:id="209388410">
          <w:marLeft w:val="480"/>
          <w:marRight w:val="0"/>
          <w:marTop w:val="0"/>
          <w:marBottom w:val="0"/>
          <w:divBdr>
            <w:top w:val="none" w:sz="0" w:space="0" w:color="auto"/>
            <w:left w:val="none" w:sz="0" w:space="0" w:color="auto"/>
            <w:bottom w:val="none" w:sz="0" w:space="0" w:color="auto"/>
            <w:right w:val="none" w:sz="0" w:space="0" w:color="auto"/>
          </w:divBdr>
        </w:div>
        <w:div w:id="223222624">
          <w:marLeft w:val="480"/>
          <w:marRight w:val="0"/>
          <w:marTop w:val="0"/>
          <w:marBottom w:val="0"/>
          <w:divBdr>
            <w:top w:val="none" w:sz="0" w:space="0" w:color="auto"/>
            <w:left w:val="none" w:sz="0" w:space="0" w:color="auto"/>
            <w:bottom w:val="none" w:sz="0" w:space="0" w:color="auto"/>
            <w:right w:val="none" w:sz="0" w:space="0" w:color="auto"/>
          </w:divBdr>
        </w:div>
        <w:div w:id="228732227">
          <w:marLeft w:val="480"/>
          <w:marRight w:val="0"/>
          <w:marTop w:val="0"/>
          <w:marBottom w:val="0"/>
          <w:divBdr>
            <w:top w:val="none" w:sz="0" w:space="0" w:color="auto"/>
            <w:left w:val="none" w:sz="0" w:space="0" w:color="auto"/>
            <w:bottom w:val="none" w:sz="0" w:space="0" w:color="auto"/>
            <w:right w:val="none" w:sz="0" w:space="0" w:color="auto"/>
          </w:divBdr>
        </w:div>
        <w:div w:id="263071236">
          <w:marLeft w:val="480"/>
          <w:marRight w:val="0"/>
          <w:marTop w:val="0"/>
          <w:marBottom w:val="0"/>
          <w:divBdr>
            <w:top w:val="none" w:sz="0" w:space="0" w:color="auto"/>
            <w:left w:val="none" w:sz="0" w:space="0" w:color="auto"/>
            <w:bottom w:val="none" w:sz="0" w:space="0" w:color="auto"/>
            <w:right w:val="none" w:sz="0" w:space="0" w:color="auto"/>
          </w:divBdr>
        </w:div>
        <w:div w:id="277107562">
          <w:marLeft w:val="480"/>
          <w:marRight w:val="0"/>
          <w:marTop w:val="0"/>
          <w:marBottom w:val="0"/>
          <w:divBdr>
            <w:top w:val="none" w:sz="0" w:space="0" w:color="auto"/>
            <w:left w:val="none" w:sz="0" w:space="0" w:color="auto"/>
            <w:bottom w:val="none" w:sz="0" w:space="0" w:color="auto"/>
            <w:right w:val="none" w:sz="0" w:space="0" w:color="auto"/>
          </w:divBdr>
        </w:div>
        <w:div w:id="281688418">
          <w:marLeft w:val="480"/>
          <w:marRight w:val="0"/>
          <w:marTop w:val="0"/>
          <w:marBottom w:val="0"/>
          <w:divBdr>
            <w:top w:val="none" w:sz="0" w:space="0" w:color="auto"/>
            <w:left w:val="none" w:sz="0" w:space="0" w:color="auto"/>
            <w:bottom w:val="none" w:sz="0" w:space="0" w:color="auto"/>
            <w:right w:val="none" w:sz="0" w:space="0" w:color="auto"/>
          </w:divBdr>
        </w:div>
        <w:div w:id="292096699">
          <w:marLeft w:val="480"/>
          <w:marRight w:val="0"/>
          <w:marTop w:val="0"/>
          <w:marBottom w:val="0"/>
          <w:divBdr>
            <w:top w:val="none" w:sz="0" w:space="0" w:color="auto"/>
            <w:left w:val="none" w:sz="0" w:space="0" w:color="auto"/>
            <w:bottom w:val="none" w:sz="0" w:space="0" w:color="auto"/>
            <w:right w:val="none" w:sz="0" w:space="0" w:color="auto"/>
          </w:divBdr>
        </w:div>
        <w:div w:id="305091157">
          <w:marLeft w:val="480"/>
          <w:marRight w:val="0"/>
          <w:marTop w:val="0"/>
          <w:marBottom w:val="0"/>
          <w:divBdr>
            <w:top w:val="none" w:sz="0" w:space="0" w:color="auto"/>
            <w:left w:val="none" w:sz="0" w:space="0" w:color="auto"/>
            <w:bottom w:val="none" w:sz="0" w:space="0" w:color="auto"/>
            <w:right w:val="none" w:sz="0" w:space="0" w:color="auto"/>
          </w:divBdr>
        </w:div>
        <w:div w:id="327824975">
          <w:marLeft w:val="480"/>
          <w:marRight w:val="0"/>
          <w:marTop w:val="0"/>
          <w:marBottom w:val="0"/>
          <w:divBdr>
            <w:top w:val="none" w:sz="0" w:space="0" w:color="auto"/>
            <w:left w:val="none" w:sz="0" w:space="0" w:color="auto"/>
            <w:bottom w:val="none" w:sz="0" w:space="0" w:color="auto"/>
            <w:right w:val="none" w:sz="0" w:space="0" w:color="auto"/>
          </w:divBdr>
        </w:div>
        <w:div w:id="353380515">
          <w:marLeft w:val="480"/>
          <w:marRight w:val="0"/>
          <w:marTop w:val="0"/>
          <w:marBottom w:val="0"/>
          <w:divBdr>
            <w:top w:val="none" w:sz="0" w:space="0" w:color="auto"/>
            <w:left w:val="none" w:sz="0" w:space="0" w:color="auto"/>
            <w:bottom w:val="none" w:sz="0" w:space="0" w:color="auto"/>
            <w:right w:val="none" w:sz="0" w:space="0" w:color="auto"/>
          </w:divBdr>
        </w:div>
        <w:div w:id="399139427">
          <w:marLeft w:val="480"/>
          <w:marRight w:val="0"/>
          <w:marTop w:val="0"/>
          <w:marBottom w:val="0"/>
          <w:divBdr>
            <w:top w:val="none" w:sz="0" w:space="0" w:color="auto"/>
            <w:left w:val="none" w:sz="0" w:space="0" w:color="auto"/>
            <w:bottom w:val="none" w:sz="0" w:space="0" w:color="auto"/>
            <w:right w:val="none" w:sz="0" w:space="0" w:color="auto"/>
          </w:divBdr>
        </w:div>
        <w:div w:id="415706719">
          <w:marLeft w:val="480"/>
          <w:marRight w:val="0"/>
          <w:marTop w:val="0"/>
          <w:marBottom w:val="0"/>
          <w:divBdr>
            <w:top w:val="none" w:sz="0" w:space="0" w:color="auto"/>
            <w:left w:val="none" w:sz="0" w:space="0" w:color="auto"/>
            <w:bottom w:val="none" w:sz="0" w:space="0" w:color="auto"/>
            <w:right w:val="none" w:sz="0" w:space="0" w:color="auto"/>
          </w:divBdr>
        </w:div>
        <w:div w:id="440877001">
          <w:marLeft w:val="480"/>
          <w:marRight w:val="0"/>
          <w:marTop w:val="0"/>
          <w:marBottom w:val="0"/>
          <w:divBdr>
            <w:top w:val="none" w:sz="0" w:space="0" w:color="auto"/>
            <w:left w:val="none" w:sz="0" w:space="0" w:color="auto"/>
            <w:bottom w:val="none" w:sz="0" w:space="0" w:color="auto"/>
            <w:right w:val="none" w:sz="0" w:space="0" w:color="auto"/>
          </w:divBdr>
        </w:div>
        <w:div w:id="444153943">
          <w:marLeft w:val="480"/>
          <w:marRight w:val="0"/>
          <w:marTop w:val="0"/>
          <w:marBottom w:val="0"/>
          <w:divBdr>
            <w:top w:val="none" w:sz="0" w:space="0" w:color="auto"/>
            <w:left w:val="none" w:sz="0" w:space="0" w:color="auto"/>
            <w:bottom w:val="none" w:sz="0" w:space="0" w:color="auto"/>
            <w:right w:val="none" w:sz="0" w:space="0" w:color="auto"/>
          </w:divBdr>
        </w:div>
        <w:div w:id="573398422">
          <w:marLeft w:val="480"/>
          <w:marRight w:val="0"/>
          <w:marTop w:val="0"/>
          <w:marBottom w:val="0"/>
          <w:divBdr>
            <w:top w:val="none" w:sz="0" w:space="0" w:color="auto"/>
            <w:left w:val="none" w:sz="0" w:space="0" w:color="auto"/>
            <w:bottom w:val="none" w:sz="0" w:space="0" w:color="auto"/>
            <w:right w:val="none" w:sz="0" w:space="0" w:color="auto"/>
          </w:divBdr>
        </w:div>
        <w:div w:id="583226519">
          <w:marLeft w:val="480"/>
          <w:marRight w:val="0"/>
          <w:marTop w:val="0"/>
          <w:marBottom w:val="0"/>
          <w:divBdr>
            <w:top w:val="none" w:sz="0" w:space="0" w:color="auto"/>
            <w:left w:val="none" w:sz="0" w:space="0" w:color="auto"/>
            <w:bottom w:val="none" w:sz="0" w:space="0" w:color="auto"/>
            <w:right w:val="none" w:sz="0" w:space="0" w:color="auto"/>
          </w:divBdr>
        </w:div>
        <w:div w:id="606305796">
          <w:marLeft w:val="480"/>
          <w:marRight w:val="0"/>
          <w:marTop w:val="0"/>
          <w:marBottom w:val="0"/>
          <w:divBdr>
            <w:top w:val="none" w:sz="0" w:space="0" w:color="auto"/>
            <w:left w:val="none" w:sz="0" w:space="0" w:color="auto"/>
            <w:bottom w:val="none" w:sz="0" w:space="0" w:color="auto"/>
            <w:right w:val="none" w:sz="0" w:space="0" w:color="auto"/>
          </w:divBdr>
        </w:div>
        <w:div w:id="630329162">
          <w:marLeft w:val="480"/>
          <w:marRight w:val="0"/>
          <w:marTop w:val="0"/>
          <w:marBottom w:val="0"/>
          <w:divBdr>
            <w:top w:val="none" w:sz="0" w:space="0" w:color="auto"/>
            <w:left w:val="none" w:sz="0" w:space="0" w:color="auto"/>
            <w:bottom w:val="none" w:sz="0" w:space="0" w:color="auto"/>
            <w:right w:val="none" w:sz="0" w:space="0" w:color="auto"/>
          </w:divBdr>
        </w:div>
        <w:div w:id="657076665">
          <w:marLeft w:val="480"/>
          <w:marRight w:val="0"/>
          <w:marTop w:val="0"/>
          <w:marBottom w:val="0"/>
          <w:divBdr>
            <w:top w:val="none" w:sz="0" w:space="0" w:color="auto"/>
            <w:left w:val="none" w:sz="0" w:space="0" w:color="auto"/>
            <w:bottom w:val="none" w:sz="0" w:space="0" w:color="auto"/>
            <w:right w:val="none" w:sz="0" w:space="0" w:color="auto"/>
          </w:divBdr>
        </w:div>
        <w:div w:id="674696148">
          <w:marLeft w:val="480"/>
          <w:marRight w:val="0"/>
          <w:marTop w:val="0"/>
          <w:marBottom w:val="0"/>
          <w:divBdr>
            <w:top w:val="none" w:sz="0" w:space="0" w:color="auto"/>
            <w:left w:val="none" w:sz="0" w:space="0" w:color="auto"/>
            <w:bottom w:val="none" w:sz="0" w:space="0" w:color="auto"/>
            <w:right w:val="none" w:sz="0" w:space="0" w:color="auto"/>
          </w:divBdr>
        </w:div>
        <w:div w:id="680081959">
          <w:marLeft w:val="480"/>
          <w:marRight w:val="0"/>
          <w:marTop w:val="0"/>
          <w:marBottom w:val="0"/>
          <w:divBdr>
            <w:top w:val="none" w:sz="0" w:space="0" w:color="auto"/>
            <w:left w:val="none" w:sz="0" w:space="0" w:color="auto"/>
            <w:bottom w:val="none" w:sz="0" w:space="0" w:color="auto"/>
            <w:right w:val="none" w:sz="0" w:space="0" w:color="auto"/>
          </w:divBdr>
        </w:div>
        <w:div w:id="692540391">
          <w:marLeft w:val="480"/>
          <w:marRight w:val="0"/>
          <w:marTop w:val="0"/>
          <w:marBottom w:val="0"/>
          <w:divBdr>
            <w:top w:val="none" w:sz="0" w:space="0" w:color="auto"/>
            <w:left w:val="none" w:sz="0" w:space="0" w:color="auto"/>
            <w:bottom w:val="none" w:sz="0" w:space="0" w:color="auto"/>
            <w:right w:val="none" w:sz="0" w:space="0" w:color="auto"/>
          </w:divBdr>
        </w:div>
        <w:div w:id="713895122">
          <w:marLeft w:val="480"/>
          <w:marRight w:val="0"/>
          <w:marTop w:val="0"/>
          <w:marBottom w:val="0"/>
          <w:divBdr>
            <w:top w:val="none" w:sz="0" w:space="0" w:color="auto"/>
            <w:left w:val="none" w:sz="0" w:space="0" w:color="auto"/>
            <w:bottom w:val="none" w:sz="0" w:space="0" w:color="auto"/>
            <w:right w:val="none" w:sz="0" w:space="0" w:color="auto"/>
          </w:divBdr>
        </w:div>
        <w:div w:id="722221123">
          <w:marLeft w:val="480"/>
          <w:marRight w:val="0"/>
          <w:marTop w:val="0"/>
          <w:marBottom w:val="0"/>
          <w:divBdr>
            <w:top w:val="none" w:sz="0" w:space="0" w:color="auto"/>
            <w:left w:val="none" w:sz="0" w:space="0" w:color="auto"/>
            <w:bottom w:val="none" w:sz="0" w:space="0" w:color="auto"/>
            <w:right w:val="none" w:sz="0" w:space="0" w:color="auto"/>
          </w:divBdr>
        </w:div>
        <w:div w:id="729227021">
          <w:marLeft w:val="480"/>
          <w:marRight w:val="0"/>
          <w:marTop w:val="0"/>
          <w:marBottom w:val="0"/>
          <w:divBdr>
            <w:top w:val="none" w:sz="0" w:space="0" w:color="auto"/>
            <w:left w:val="none" w:sz="0" w:space="0" w:color="auto"/>
            <w:bottom w:val="none" w:sz="0" w:space="0" w:color="auto"/>
            <w:right w:val="none" w:sz="0" w:space="0" w:color="auto"/>
          </w:divBdr>
        </w:div>
        <w:div w:id="742795786">
          <w:marLeft w:val="480"/>
          <w:marRight w:val="0"/>
          <w:marTop w:val="0"/>
          <w:marBottom w:val="0"/>
          <w:divBdr>
            <w:top w:val="none" w:sz="0" w:space="0" w:color="auto"/>
            <w:left w:val="none" w:sz="0" w:space="0" w:color="auto"/>
            <w:bottom w:val="none" w:sz="0" w:space="0" w:color="auto"/>
            <w:right w:val="none" w:sz="0" w:space="0" w:color="auto"/>
          </w:divBdr>
        </w:div>
        <w:div w:id="764692353">
          <w:marLeft w:val="480"/>
          <w:marRight w:val="0"/>
          <w:marTop w:val="0"/>
          <w:marBottom w:val="0"/>
          <w:divBdr>
            <w:top w:val="none" w:sz="0" w:space="0" w:color="auto"/>
            <w:left w:val="none" w:sz="0" w:space="0" w:color="auto"/>
            <w:bottom w:val="none" w:sz="0" w:space="0" w:color="auto"/>
            <w:right w:val="none" w:sz="0" w:space="0" w:color="auto"/>
          </w:divBdr>
        </w:div>
        <w:div w:id="834615196">
          <w:marLeft w:val="480"/>
          <w:marRight w:val="0"/>
          <w:marTop w:val="0"/>
          <w:marBottom w:val="0"/>
          <w:divBdr>
            <w:top w:val="none" w:sz="0" w:space="0" w:color="auto"/>
            <w:left w:val="none" w:sz="0" w:space="0" w:color="auto"/>
            <w:bottom w:val="none" w:sz="0" w:space="0" w:color="auto"/>
            <w:right w:val="none" w:sz="0" w:space="0" w:color="auto"/>
          </w:divBdr>
        </w:div>
        <w:div w:id="841816898">
          <w:marLeft w:val="480"/>
          <w:marRight w:val="0"/>
          <w:marTop w:val="0"/>
          <w:marBottom w:val="0"/>
          <w:divBdr>
            <w:top w:val="none" w:sz="0" w:space="0" w:color="auto"/>
            <w:left w:val="none" w:sz="0" w:space="0" w:color="auto"/>
            <w:bottom w:val="none" w:sz="0" w:space="0" w:color="auto"/>
            <w:right w:val="none" w:sz="0" w:space="0" w:color="auto"/>
          </w:divBdr>
        </w:div>
        <w:div w:id="844587078">
          <w:marLeft w:val="480"/>
          <w:marRight w:val="0"/>
          <w:marTop w:val="0"/>
          <w:marBottom w:val="0"/>
          <w:divBdr>
            <w:top w:val="none" w:sz="0" w:space="0" w:color="auto"/>
            <w:left w:val="none" w:sz="0" w:space="0" w:color="auto"/>
            <w:bottom w:val="none" w:sz="0" w:space="0" w:color="auto"/>
            <w:right w:val="none" w:sz="0" w:space="0" w:color="auto"/>
          </w:divBdr>
        </w:div>
        <w:div w:id="863638628">
          <w:marLeft w:val="480"/>
          <w:marRight w:val="0"/>
          <w:marTop w:val="0"/>
          <w:marBottom w:val="0"/>
          <w:divBdr>
            <w:top w:val="none" w:sz="0" w:space="0" w:color="auto"/>
            <w:left w:val="none" w:sz="0" w:space="0" w:color="auto"/>
            <w:bottom w:val="none" w:sz="0" w:space="0" w:color="auto"/>
            <w:right w:val="none" w:sz="0" w:space="0" w:color="auto"/>
          </w:divBdr>
        </w:div>
        <w:div w:id="907303338">
          <w:marLeft w:val="480"/>
          <w:marRight w:val="0"/>
          <w:marTop w:val="0"/>
          <w:marBottom w:val="0"/>
          <w:divBdr>
            <w:top w:val="none" w:sz="0" w:space="0" w:color="auto"/>
            <w:left w:val="none" w:sz="0" w:space="0" w:color="auto"/>
            <w:bottom w:val="none" w:sz="0" w:space="0" w:color="auto"/>
            <w:right w:val="none" w:sz="0" w:space="0" w:color="auto"/>
          </w:divBdr>
        </w:div>
        <w:div w:id="916940994">
          <w:marLeft w:val="480"/>
          <w:marRight w:val="0"/>
          <w:marTop w:val="0"/>
          <w:marBottom w:val="0"/>
          <w:divBdr>
            <w:top w:val="none" w:sz="0" w:space="0" w:color="auto"/>
            <w:left w:val="none" w:sz="0" w:space="0" w:color="auto"/>
            <w:bottom w:val="none" w:sz="0" w:space="0" w:color="auto"/>
            <w:right w:val="none" w:sz="0" w:space="0" w:color="auto"/>
          </w:divBdr>
        </w:div>
        <w:div w:id="930311658">
          <w:marLeft w:val="480"/>
          <w:marRight w:val="0"/>
          <w:marTop w:val="0"/>
          <w:marBottom w:val="0"/>
          <w:divBdr>
            <w:top w:val="none" w:sz="0" w:space="0" w:color="auto"/>
            <w:left w:val="none" w:sz="0" w:space="0" w:color="auto"/>
            <w:bottom w:val="none" w:sz="0" w:space="0" w:color="auto"/>
            <w:right w:val="none" w:sz="0" w:space="0" w:color="auto"/>
          </w:divBdr>
        </w:div>
        <w:div w:id="965890454">
          <w:marLeft w:val="480"/>
          <w:marRight w:val="0"/>
          <w:marTop w:val="0"/>
          <w:marBottom w:val="0"/>
          <w:divBdr>
            <w:top w:val="none" w:sz="0" w:space="0" w:color="auto"/>
            <w:left w:val="none" w:sz="0" w:space="0" w:color="auto"/>
            <w:bottom w:val="none" w:sz="0" w:space="0" w:color="auto"/>
            <w:right w:val="none" w:sz="0" w:space="0" w:color="auto"/>
          </w:divBdr>
        </w:div>
        <w:div w:id="1046369539">
          <w:marLeft w:val="480"/>
          <w:marRight w:val="0"/>
          <w:marTop w:val="0"/>
          <w:marBottom w:val="0"/>
          <w:divBdr>
            <w:top w:val="none" w:sz="0" w:space="0" w:color="auto"/>
            <w:left w:val="none" w:sz="0" w:space="0" w:color="auto"/>
            <w:bottom w:val="none" w:sz="0" w:space="0" w:color="auto"/>
            <w:right w:val="none" w:sz="0" w:space="0" w:color="auto"/>
          </w:divBdr>
        </w:div>
        <w:div w:id="1069695902">
          <w:marLeft w:val="480"/>
          <w:marRight w:val="0"/>
          <w:marTop w:val="0"/>
          <w:marBottom w:val="0"/>
          <w:divBdr>
            <w:top w:val="none" w:sz="0" w:space="0" w:color="auto"/>
            <w:left w:val="none" w:sz="0" w:space="0" w:color="auto"/>
            <w:bottom w:val="none" w:sz="0" w:space="0" w:color="auto"/>
            <w:right w:val="none" w:sz="0" w:space="0" w:color="auto"/>
          </w:divBdr>
        </w:div>
        <w:div w:id="1162237834">
          <w:marLeft w:val="480"/>
          <w:marRight w:val="0"/>
          <w:marTop w:val="0"/>
          <w:marBottom w:val="0"/>
          <w:divBdr>
            <w:top w:val="none" w:sz="0" w:space="0" w:color="auto"/>
            <w:left w:val="none" w:sz="0" w:space="0" w:color="auto"/>
            <w:bottom w:val="none" w:sz="0" w:space="0" w:color="auto"/>
            <w:right w:val="none" w:sz="0" w:space="0" w:color="auto"/>
          </w:divBdr>
        </w:div>
        <w:div w:id="1206481288">
          <w:marLeft w:val="480"/>
          <w:marRight w:val="0"/>
          <w:marTop w:val="0"/>
          <w:marBottom w:val="0"/>
          <w:divBdr>
            <w:top w:val="none" w:sz="0" w:space="0" w:color="auto"/>
            <w:left w:val="none" w:sz="0" w:space="0" w:color="auto"/>
            <w:bottom w:val="none" w:sz="0" w:space="0" w:color="auto"/>
            <w:right w:val="none" w:sz="0" w:space="0" w:color="auto"/>
          </w:divBdr>
        </w:div>
        <w:div w:id="1233738946">
          <w:marLeft w:val="480"/>
          <w:marRight w:val="0"/>
          <w:marTop w:val="0"/>
          <w:marBottom w:val="0"/>
          <w:divBdr>
            <w:top w:val="none" w:sz="0" w:space="0" w:color="auto"/>
            <w:left w:val="none" w:sz="0" w:space="0" w:color="auto"/>
            <w:bottom w:val="none" w:sz="0" w:space="0" w:color="auto"/>
            <w:right w:val="none" w:sz="0" w:space="0" w:color="auto"/>
          </w:divBdr>
        </w:div>
        <w:div w:id="1251818142">
          <w:marLeft w:val="480"/>
          <w:marRight w:val="0"/>
          <w:marTop w:val="0"/>
          <w:marBottom w:val="0"/>
          <w:divBdr>
            <w:top w:val="none" w:sz="0" w:space="0" w:color="auto"/>
            <w:left w:val="none" w:sz="0" w:space="0" w:color="auto"/>
            <w:bottom w:val="none" w:sz="0" w:space="0" w:color="auto"/>
            <w:right w:val="none" w:sz="0" w:space="0" w:color="auto"/>
          </w:divBdr>
        </w:div>
        <w:div w:id="1282540569">
          <w:marLeft w:val="480"/>
          <w:marRight w:val="0"/>
          <w:marTop w:val="0"/>
          <w:marBottom w:val="0"/>
          <w:divBdr>
            <w:top w:val="none" w:sz="0" w:space="0" w:color="auto"/>
            <w:left w:val="none" w:sz="0" w:space="0" w:color="auto"/>
            <w:bottom w:val="none" w:sz="0" w:space="0" w:color="auto"/>
            <w:right w:val="none" w:sz="0" w:space="0" w:color="auto"/>
          </w:divBdr>
        </w:div>
        <w:div w:id="1292130675">
          <w:marLeft w:val="480"/>
          <w:marRight w:val="0"/>
          <w:marTop w:val="0"/>
          <w:marBottom w:val="0"/>
          <w:divBdr>
            <w:top w:val="none" w:sz="0" w:space="0" w:color="auto"/>
            <w:left w:val="none" w:sz="0" w:space="0" w:color="auto"/>
            <w:bottom w:val="none" w:sz="0" w:space="0" w:color="auto"/>
            <w:right w:val="none" w:sz="0" w:space="0" w:color="auto"/>
          </w:divBdr>
        </w:div>
        <w:div w:id="1311524099">
          <w:marLeft w:val="480"/>
          <w:marRight w:val="0"/>
          <w:marTop w:val="0"/>
          <w:marBottom w:val="0"/>
          <w:divBdr>
            <w:top w:val="none" w:sz="0" w:space="0" w:color="auto"/>
            <w:left w:val="none" w:sz="0" w:space="0" w:color="auto"/>
            <w:bottom w:val="none" w:sz="0" w:space="0" w:color="auto"/>
            <w:right w:val="none" w:sz="0" w:space="0" w:color="auto"/>
          </w:divBdr>
        </w:div>
        <w:div w:id="1316376030">
          <w:marLeft w:val="480"/>
          <w:marRight w:val="0"/>
          <w:marTop w:val="0"/>
          <w:marBottom w:val="0"/>
          <w:divBdr>
            <w:top w:val="none" w:sz="0" w:space="0" w:color="auto"/>
            <w:left w:val="none" w:sz="0" w:space="0" w:color="auto"/>
            <w:bottom w:val="none" w:sz="0" w:space="0" w:color="auto"/>
            <w:right w:val="none" w:sz="0" w:space="0" w:color="auto"/>
          </w:divBdr>
        </w:div>
        <w:div w:id="1323662065">
          <w:marLeft w:val="480"/>
          <w:marRight w:val="0"/>
          <w:marTop w:val="0"/>
          <w:marBottom w:val="0"/>
          <w:divBdr>
            <w:top w:val="none" w:sz="0" w:space="0" w:color="auto"/>
            <w:left w:val="none" w:sz="0" w:space="0" w:color="auto"/>
            <w:bottom w:val="none" w:sz="0" w:space="0" w:color="auto"/>
            <w:right w:val="none" w:sz="0" w:space="0" w:color="auto"/>
          </w:divBdr>
        </w:div>
        <w:div w:id="1336151976">
          <w:marLeft w:val="480"/>
          <w:marRight w:val="0"/>
          <w:marTop w:val="0"/>
          <w:marBottom w:val="0"/>
          <w:divBdr>
            <w:top w:val="none" w:sz="0" w:space="0" w:color="auto"/>
            <w:left w:val="none" w:sz="0" w:space="0" w:color="auto"/>
            <w:bottom w:val="none" w:sz="0" w:space="0" w:color="auto"/>
            <w:right w:val="none" w:sz="0" w:space="0" w:color="auto"/>
          </w:divBdr>
        </w:div>
        <w:div w:id="1341272386">
          <w:marLeft w:val="480"/>
          <w:marRight w:val="0"/>
          <w:marTop w:val="0"/>
          <w:marBottom w:val="0"/>
          <w:divBdr>
            <w:top w:val="none" w:sz="0" w:space="0" w:color="auto"/>
            <w:left w:val="none" w:sz="0" w:space="0" w:color="auto"/>
            <w:bottom w:val="none" w:sz="0" w:space="0" w:color="auto"/>
            <w:right w:val="none" w:sz="0" w:space="0" w:color="auto"/>
          </w:divBdr>
        </w:div>
        <w:div w:id="1376151744">
          <w:marLeft w:val="480"/>
          <w:marRight w:val="0"/>
          <w:marTop w:val="0"/>
          <w:marBottom w:val="0"/>
          <w:divBdr>
            <w:top w:val="none" w:sz="0" w:space="0" w:color="auto"/>
            <w:left w:val="none" w:sz="0" w:space="0" w:color="auto"/>
            <w:bottom w:val="none" w:sz="0" w:space="0" w:color="auto"/>
            <w:right w:val="none" w:sz="0" w:space="0" w:color="auto"/>
          </w:divBdr>
        </w:div>
        <w:div w:id="1377239964">
          <w:marLeft w:val="480"/>
          <w:marRight w:val="0"/>
          <w:marTop w:val="0"/>
          <w:marBottom w:val="0"/>
          <w:divBdr>
            <w:top w:val="none" w:sz="0" w:space="0" w:color="auto"/>
            <w:left w:val="none" w:sz="0" w:space="0" w:color="auto"/>
            <w:bottom w:val="none" w:sz="0" w:space="0" w:color="auto"/>
            <w:right w:val="none" w:sz="0" w:space="0" w:color="auto"/>
          </w:divBdr>
        </w:div>
        <w:div w:id="1440563743">
          <w:marLeft w:val="480"/>
          <w:marRight w:val="0"/>
          <w:marTop w:val="0"/>
          <w:marBottom w:val="0"/>
          <w:divBdr>
            <w:top w:val="none" w:sz="0" w:space="0" w:color="auto"/>
            <w:left w:val="none" w:sz="0" w:space="0" w:color="auto"/>
            <w:bottom w:val="none" w:sz="0" w:space="0" w:color="auto"/>
            <w:right w:val="none" w:sz="0" w:space="0" w:color="auto"/>
          </w:divBdr>
        </w:div>
        <w:div w:id="1440836979">
          <w:marLeft w:val="480"/>
          <w:marRight w:val="0"/>
          <w:marTop w:val="0"/>
          <w:marBottom w:val="0"/>
          <w:divBdr>
            <w:top w:val="none" w:sz="0" w:space="0" w:color="auto"/>
            <w:left w:val="none" w:sz="0" w:space="0" w:color="auto"/>
            <w:bottom w:val="none" w:sz="0" w:space="0" w:color="auto"/>
            <w:right w:val="none" w:sz="0" w:space="0" w:color="auto"/>
          </w:divBdr>
        </w:div>
        <w:div w:id="1472208023">
          <w:marLeft w:val="480"/>
          <w:marRight w:val="0"/>
          <w:marTop w:val="0"/>
          <w:marBottom w:val="0"/>
          <w:divBdr>
            <w:top w:val="none" w:sz="0" w:space="0" w:color="auto"/>
            <w:left w:val="none" w:sz="0" w:space="0" w:color="auto"/>
            <w:bottom w:val="none" w:sz="0" w:space="0" w:color="auto"/>
            <w:right w:val="none" w:sz="0" w:space="0" w:color="auto"/>
          </w:divBdr>
        </w:div>
        <w:div w:id="1556089265">
          <w:marLeft w:val="480"/>
          <w:marRight w:val="0"/>
          <w:marTop w:val="0"/>
          <w:marBottom w:val="0"/>
          <w:divBdr>
            <w:top w:val="none" w:sz="0" w:space="0" w:color="auto"/>
            <w:left w:val="none" w:sz="0" w:space="0" w:color="auto"/>
            <w:bottom w:val="none" w:sz="0" w:space="0" w:color="auto"/>
            <w:right w:val="none" w:sz="0" w:space="0" w:color="auto"/>
          </w:divBdr>
        </w:div>
        <w:div w:id="1565139208">
          <w:marLeft w:val="480"/>
          <w:marRight w:val="0"/>
          <w:marTop w:val="0"/>
          <w:marBottom w:val="0"/>
          <w:divBdr>
            <w:top w:val="none" w:sz="0" w:space="0" w:color="auto"/>
            <w:left w:val="none" w:sz="0" w:space="0" w:color="auto"/>
            <w:bottom w:val="none" w:sz="0" w:space="0" w:color="auto"/>
            <w:right w:val="none" w:sz="0" w:space="0" w:color="auto"/>
          </w:divBdr>
        </w:div>
        <w:div w:id="1580287348">
          <w:marLeft w:val="480"/>
          <w:marRight w:val="0"/>
          <w:marTop w:val="0"/>
          <w:marBottom w:val="0"/>
          <w:divBdr>
            <w:top w:val="none" w:sz="0" w:space="0" w:color="auto"/>
            <w:left w:val="none" w:sz="0" w:space="0" w:color="auto"/>
            <w:bottom w:val="none" w:sz="0" w:space="0" w:color="auto"/>
            <w:right w:val="none" w:sz="0" w:space="0" w:color="auto"/>
          </w:divBdr>
        </w:div>
        <w:div w:id="1608076117">
          <w:marLeft w:val="480"/>
          <w:marRight w:val="0"/>
          <w:marTop w:val="0"/>
          <w:marBottom w:val="0"/>
          <w:divBdr>
            <w:top w:val="none" w:sz="0" w:space="0" w:color="auto"/>
            <w:left w:val="none" w:sz="0" w:space="0" w:color="auto"/>
            <w:bottom w:val="none" w:sz="0" w:space="0" w:color="auto"/>
            <w:right w:val="none" w:sz="0" w:space="0" w:color="auto"/>
          </w:divBdr>
        </w:div>
        <w:div w:id="1657684407">
          <w:marLeft w:val="480"/>
          <w:marRight w:val="0"/>
          <w:marTop w:val="0"/>
          <w:marBottom w:val="0"/>
          <w:divBdr>
            <w:top w:val="none" w:sz="0" w:space="0" w:color="auto"/>
            <w:left w:val="none" w:sz="0" w:space="0" w:color="auto"/>
            <w:bottom w:val="none" w:sz="0" w:space="0" w:color="auto"/>
            <w:right w:val="none" w:sz="0" w:space="0" w:color="auto"/>
          </w:divBdr>
        </w:div>
        <w:div w:id="1763063679">
          <w:marLeft w:val="480"/>
          <w:marRight w:val="0"/>
          <w:marTop w:val="0"/>
          <w:marBottom w:val="0"/>
          <w:divBdr>
            <w:top w:val="none" w:sz="0" w:space="0" w:color="auto"/>
            <w:left w:val="none" w:sz="0" w:space="0" w:color="auto"/>
            <w:bottom w:val="none" w:sz="0" w:space="0" w:color="auto"/>
            <w:right w:val="none" w:sz="0" w:space="0" w:color="auto"/>
          </w:divBdr>
        </w:div>
        <w:div w:id="1791708678">
          <w:marLeft w:val="480"/>
          <w:marRight w:val="0"/>
          <w:marTop w:val="0"/>
          <w:marBottom w:val="0"/>
          <w:divBdr>
            <w:top w:val="none" w:sz="0" w:space="0" w:color="auto"/>
            <w:left w:val="none" w:sz="0" w:space="0" w:color="auto"/>
            <w:bottom w:val="none" w:sz="0" w:space="0" w:color="auto"/>
            <w:right w:val="none" w:sz="0" w:space="0" w:color="auto"/>
          </w:divBdr>
        </w:div>
        <w:div w:id="1808275093">
          <w:marLeft w:val="480"/>
          <w:marRight w:val="0"/>
          <w:marTop w:val="0"/>
          <w:marBottom w:val="0"/>
          <w:divBdr>
            <w:top w:val="none" w:sz="0" w:space="0" w:color="auto"/>
            <w:left w:val="none" w:sz="0" w:space="0" w:color="auto"/>
            <w:bottom w:val="none" w:sz="0" w:space="0" w:color="auto"/>
            <w:right w:val="none" w:sz="0" w:space="0" w:color="auto"/>
          </w:divBdr>
        </w:div>
        <w:div w:id="1832984692">
          <w:marLeft w:val="480"/>
          <w:marRight w:val="0"/>
          <w:marTop w:val="0"/>
          <w:marBottom w:val="0"/>
          <w:divBdr>
            <w:top w:val="none" w:sz="0" w:space="0" w:color="auto"/>
            <w:left w:val="none" w:sz="0" w:space="0" w:color="auto"/>
            <w:bottom w:val="none" w:sz="0" w:space="0" w:color="auto"/>
            <w:right w:val="none" w:sz="0" w:space="0" w:color="auto"/>
          </w:divBdr>
        </w:div>
        <w:div w:id="1835339106">
          <w:marLeft w:val="480"/>
          <w:marRight w:val="0"/>
          <w:marTop w:val="0"/>
          <w:marBottom w:val="0"/>
          <w:divBdr>
            <w:top w:val="none" w:sz="0" w:space="0" w:color="auto"/>
            <w:left w:val="none" w:sz="0" w:space="0" w:color="auto"/>
            <w:bottom w:val="none" w:sz="0" w:space="0" w:color="auto"/>
            <w:right w:val="none" w:sz="0" w:space="0" w:color="auto"/>
          </w:divBdr>
        </w:div>
        <w:div w:id="1837575742">
          <w:marLeft w:val="480"/>
          <w:marRight w:val="0"/>
          <w:marTop w:val="0"/>
          <w:marBottom w:val="0"/>
          <w:divBdr>
            <w:top w:val="none" w:sz="0" w:space="0" w:color="auto"/>
            <w:left w:val="none" w:sz="0" w:space="0" w:color="auto"/>
            <w:bottom w:val="none" w:sz="0" w:space="0" w:color="auto"/>
            <w:right w:val="none" w:sz="0" w:space="0" w:color="auto"/>
          </w:divBdr>
        </w:div>
        <w:div w:id="1942834895">
          <w:marLeft w:val="480"/>
          <w:marRight w:val="0"/>
          <w:marTop w:val="0"/>
          <w:marBottom w:val="0"/>
          <w:divBdr>
            <w:top w:val="none" w:sz="0" w:space="0" w:color="auto"/>
            <w:left w:val="none" w:sz="0" w:space="0" w:color="auto"/>
            <w:bottom w:val="none" w:sz="0" w:space="0" w:color="auto"/>
            <w:right w:val="none" w:sz="0" w:space="0" w:color="auto"/>
          </w:divBdr>
        </w:div>
        <w:div w:id="1973510247">
          <w:marLeft w:val="480"/>
          <w:marRight w:val="0"/>
          <w:marTop w:val="0"/>
          <w:marBottom w:val="0"/>
          <w:divBdr>
            <w:top w:val="none" w:sz="0" w:space="0" w:color="auto"/>
            <w:left w:val="none" w:sz="0" w:space="0" w:color="auto"/>
            <w:bottom w:val="none" w:sz="0" w:space="0" w:color="auto"/>
            <w:right w:val="none" w:sz="0" w:space="0" w:color="auto"/>
          </w:divBdr>
        </w:div>
        <w:div w:id="1984192423">
          <w:marLeft w:val="480"/>
          <w:marRight w:val="0"/>
          <w:marTop w:val="0"/>
          <w:marBottom w:val="0"/>
          <w:divBdr>
            <w:top w:val="none" w:sz="0" w:space="0" w:color="auto"/>
            <w:left w:val="none" w:sz="0" w:space="0" w:color="auto"/>
            <w:bottom w:val="none" w:sz="0" w:space="0" w:color="auto"/>
            <w:right w:val="none" w:sz="0" w:space="0" w:color="auto"/>
          </w:divBdr>
        </w:div>
        <w:div w:id="1990203367">
          <w:marLeft w:val="480"/>
          <w:marRight w:val="0"/>
          <w:marTop w:val="0"/>
          <w:marBottom w:val="0"/>
          <w:divBdr>
            <w:top w:val="none" w:sz="0" w:space="0" w:color="auto"/>
            <w:left w:val="none" w:sz="0" w:space="0" w:color="auto"/>
            <w:bottom w:val="none" w:sz="0" w:space="0" w:color="auto"/>
            <w:right w:val="none" w:sz="0" w:space="0" w:color="auto"/>
          </w:divBdr>
        </w:div>
        <w:div w:id="1992976861">
          <w:marLeft w:val="480"/>
          <w:marRight w:val="0"/>
          <w:marTop w:val="0"/>
          <w:marBottom w:val="0"/>
          <w:divBdr>
            <w:top w:val="none" w:sz="0" w:space="0" w:color="auto"/>
            <w:left w:val="none" w:sz="0" w:space="0" w:color="auto"/>
            <w:bottom w:val="none" w:sz="0" w:space="0" w:color="auto"/>
            <w:right w:val="none" w:sz="0" w:space="0" w:color="auto"/>
          </w:divBdr>
        </w:div>
        <w:div w:id="2007587051">
          <w:marLeft w:val="480"/>
          <w:marRight w:val="0"/>
          <w:marTop w:val="0"/>
          <w:marBottom w:val="0"/>
          <w:divBdr>
            <w:top w:val="none" w:sz="0" w:space="0" w:color="auto"/>
            <w:left w:val="none" w:sz="0" w:space="0" w:color="auto"/>
            <w:bottom w:val="none" w:sz="0" w:space="0" w:color="auto"/>
            <w:right w:val="none" w:sz="0" w:space="0" w:color="auto"/>
          </w:divBdr>
        </w:div>
        <w:div w:id="2008359602">
          <w:marLeft w:val="480"/>
          <w:marRight w:val="0"/>
          <w:marTop w:val="0"/>
          <w:marBottom w:val="0"/>
          <w:divBdr>
            <w:top w:val="none" w:sz="0" w:space="0" w:color="auto"/>
            <w:left w:val="none" w:sz="0" w:space="0" w:color="auto"/>
            <w:bottom w:val="none" w:sz="0" w:space="0" w:color="auto"/>
            <w:right w:val="none" w:sz="0" w:space="0" w:color="auto"/>
          </w:divBdr>
        </w:div>
        <w:div w:id="2008971517">
          <w:marLeft w:val="480"/>
          <w:marRight w:val="0"/>
          <w:marTop w:val="0"/>
          <w:marBottom w:val="0"/>
          <w:divBdr>
            <w:top w:val="none" w:sz="0" w:space="0" w:color="auto"/>
            <w:left w:val="none" w:sz="0" w:space="0" w:color="auto"/>
            <w:bottom w:val="none" w:sz="0" w:space="0" w:color="auto"/>
            <w:right w:val="none" w:sz="0" w:space="0" w:color="auto"/>
          </w:divBdr>
        </w:div>
        <w:div w:id="2087725422">
          <w:marLeft w:val="480"/>
          <w:marRight w:val="0"/>
          <w:marTop w:val="0"/>
          <w:marBottom w:val="0"/>
          <w:divBdr>
            <w:top w:val="none" w:sz="0" w:space="0" w:color="auto"/>
            <w:left w:val="none" w:sz="0" w:space="0" w:color="auto"/>
            <w:bottom w:val="none" w:sz="0" w:space="0" w:color="auto"/>
            <w:right w:val="none" w:sz="0" w:space="0" w:color="auto"/>
          </w:divBdr>
        </w:div>
        <w:div w:id="2093038701">
          <w:marLeft w:val="480"/>
          <w:marRight w:val="0"/>
          <w:marTop w:val="0"/>
          <w:marBottom w:val="0"/>
          <w:divBdr>
            <w:top w:val="none" w:sz="0" w:space="0" w:color="auto"/>
            <w:left w:val="none" w:sz="0" w:space="0" w:color="auto"/>
            <w:bottom w:val="none" w:sz="0" w:space="0" w:color="auto"/>
            <w:right w:val="none" w:sz="0" w:space="0" w:color="auto"/>
          </w:divBdr>
        </w:div>
        <w:div w:id="2121995952">
          <w:marLeft w:val="480"/>
          <w:marRight w:val="0"/>
          <w:marTop w:val="0"/>
          <w:marBottom w:val="0"/>
          <w:divBdr>
            <w:top w:val="none" w:sz="0" w:space="0" w:color="auto"/>
            <w:left w:val="none" w:sz="0" w:space="0" w:color="auto"/>
            <w:bottom w:val="none" w:sz="0" w:space="0" w:color="auto"/>
            <w:right w:val="none" w:sz="0" w:space="0" w:color="auto"/>
          </w:divBdr>
        </w:div>
        <w:div w:id="2124179541">
          <w:marLeft w:val="480"/>
          <w:marRight w:val="0"/>
          <w:marTop w:val="0"/>
          <w:marBottom w:val="0"/>
          <w:divBdr>
            <w:top w:val="none" w:sz="0" w:space="0" w:color="auto"/>
            <w:left w:val="none" w:sz="0" w:space="0" w:color="auto"/>
            <w:bottom w:val="none" w:sz="0" w:space="0" w:color="auto"/>
            <w:right w:val="none" w:sz="0" w:space="0" w:color="auto"/>
          </w:divBdr>
        </w:div>
      </w:divsChild>
    </w:div>
    <w:div w:id="721171836">
      <w:bodyDiv w:val="1"/>
      <w:marLeft w:val="0"/>
      <w:marRight w:val="0"/>
      <w:marTop w:val="0"/>
      <w:marBottom w:val="0"/>
      <w:divBdr>
        <w:top w:val="none" w:sz="0" w:space="0" w:color="auto"/>
        <w:left w:val="none" w:sz="0" w:space="0" w:color="auto"/>
        <w:bottom w:val="none" w:sz="0" w:space="0" w:color="auto"/>
        <w:right w:val="none" w:sz="0" w:space="0" w:color="auto"/>
      </w:divBdr>
    </w:div>
    <w:div w:id="738557467">
      <w:bodyDiv w:val="1"/>
      <w:marLeft w:val="0"/>
      <w:marRight w:val="0"/>
      <w:marTop w:val="0"/>
      <w:marBottom w:val="0"/>
      <w:divBdr>
        <w:top w:val="none" w:sz="0" w:space="0" w:color="auto"/>
        <w:left w:val="none" w:sz="0" w:space="0" w:color="auto"/>
        <w:bottom w:val="none" w:sz="0" w:space="0" w:color="auto"/>
        <w:right w:val="none" w:sz="0" w:space="0" w:color="auto"/>
      </w:divBdr>
    </w:div>
    <w:div w:id="749542283">
      <w:bodyDiv w:val="1"/>
      <w:marLeft w:val="0"/>
      <w:marRight w:val="0"/>
      <w:marTop w:val="0"/>
      <w:marBottom w:val="0"/>
      <w:divBdr>
        <w:top w:val="none" w:sz="0" w:space="0" w:color="auto"/>
        <w:left w:val="none" w:sz="0" w:space="0" w:color="auto"/>
        <w:bottom w:val="none" w:sz="0" w:space="0" w:color="auto"/>
        <w:right w:val="none" w:sz="0" w:space="0" w:color="auto"/>
      </w:divBdr>
      <w:divsChild>
        <w:div w:id="28460165">
          <w:marLeft w:val="480"/>
          <w:marRight w:val="0"/>
          <w:marTop w:val="0"/>
          <w:marBottom w:val="0"/>
          <w:divBdr>
            <w:top w:val="none" w:sz="0" w:space="0" w:color="auto"/>
            <w:left w:val="none" w:sz="0" w:space="0" w:color="auto"/>
            <w:bottom w:val="none" w:sz="0" w:space="0" w:color="auto"/>
            <w:right w:val="none" w:sz="0" w:space="0" w:color="auto"/>
          </w:divBdr>
        </w:div>
        <w:div w:id="47192063">
          <w:marLeft w:val="480"/>
          <w:marRight w:val="0"/>
          <w:marTop w:val="0"/>
          <w:marBottom w:val="0"/>
          <w:divBdr>
            <w:top w:val="none" w:sz="0" w:space="0" w:color="auto"/>
            <w:left w:val="none" w:sz="0" w:space="0" w:color="auto"/>
            <w:bottom w:val="none" w:sz="0" w:space="0" w:color="auto"/>
            <w:right w:val="none" w:sz="0" w:space="0" w:color="auto"/>
          </w:divBdr>
        </w:div>
        <w:div w:id="152530854">
          <w:marLeft w:val="480"/>
          <w:marRight w:val="0"/>
          <w:marTop w:val="0"/>
          <w:marBottom w:val="0"/>
          <w:divBdr>
            <w:top w:val="none" w:sz="0" w:space="0" w:color="auto"/>
            <w:left w:val="none" w:sz="0" w:space="0" w:color="auto"/>
            <w:bottom w:val="none" w:sz="0" w:space="0" w:color="auto"/>
            <w:right w:val="none" w:sz="0" w:space="0" w:color="auto"/>
          </w:divBdr>
        </w:div>
        <w:div w:id="153448771">
          <w:marLeft w:val="480"/>
          <w:marRight w:val="0"/>
          <w:marTop w:val="0"/>
          <w:marBottom w:val="0"/>
          <w:divBdr>
            <w:top w:val="none" w:sz="0" w:space="0" w:color="auto"/>
            <w:left w:val="none" w:sz="0" w:space="0" w:color="auto"/>
            <w:bottom w:val="none" w:sz="0" w:space="0" w:color="auto"/>
            <w:right w:val="none" w:sz="0" w:space="0" w:color="auto"/>
          </w:divBdr>
        </w:div>
        <w:div w:id="200440352">
          <w:marLeft w:val="480"/>
          <w:marRight w:val="0"/>
          <w:marTop w:val="0"/>
          <w:marBottom w:val="0"/>
          <w:divBdr>
            <w:top w:val="none" w:sz="0" w:space="0" w:color="auto"/>
            <w:left w:val="none" w:sz="0" w:space="0" w:color="auto"/>
            <w:bottom w:val="none" w:sz="0" w:space="0" w:color="auto"/>
            <w:right w:val="none" w:sz="0" w:space="0" w:color="auto"/>
          </w:divBdr>
        </w:div>
        <w:div w:id="229049103">
          <w:marLeft w:val="480"/>
          <w:marRight w:val="0"/>
          <w:marTop w:val="0"/>
          <w:marBottom w:val="0"/>
          <w:divBdr>
            <w:top w:val="none" w:sz="0" w:space="0" w:color="auto"/>
            <w:left w:val="none" w:sz="0" w:space="0" w:color="auto"/>
            <w:bottom w:val="none" w:sz="0" w:space="0" w:color="auto"/>
            <w:right w:val="none" w:sz="0" w:space="0" w:color="auto"/>
          </w:divBdr>
        </w:div>
        <w:div w:id="276104402">
          <w:marLeft w:val="480"/>
          <w:marRight w:val="0"/>
          <w:marTop w:val="0"/>
          <w:marBottom w:val="0"/>
          <w:divBdr>
            <w:top w:val="none" w:sz="0" w:space="0" w:color="auto"/>
            <w:left w:val="none" w:sz="0" w:space="0" w:color="auto"/>
            <w:bottom w:val="none" w:sz="0" w:space="0" w:color="auto"/>
            <w:right w:val="none" w:sz="0" w:space="0" w:color="auto"/>
          </w:divBdr>
        </w:div>
        <w:div w:id="285746189">
          <w:marLeft w:val="480"/>
          <w:marRight w:val="0"/>
          <w:marTop w:val="0"/>
          <w:marBottom w:val="0"/>
          <w:divBdr>
            <w:top w:val="none" w:sz="0" w:space="0" w:color="auto"/>
            <w:left w:val="none" w:sz="0" w:space="0" w:color="auto"/>
            <w:bottom w:val="none" w:sz="0" w:space="0" w:color="auto"/>
            <w:right w:val="none" w:sz="0" w:space="0" w:color="auto"/>
          </w:divBdr>
        </w:div>
        <w:div w:id="336616565">
          <w:marLeft w:val="480"/>
          <w:marRight w:val="0"/>
          <w:marTop w:val="0"/>
          <w:marBottom w:val="0"/>
          <w:divBdr>
            <w:top w:val="none" w:sz="0" w:space="0" w:color="auto"/>
            <w:left w:val="none" w:sz="0" w:space="0" w:color="auto"/>
            <w:bottom w:val="none" w:sz="0" w:space="0" w:color="auto"/>
            <w:right w:val="none" w:sz="0" w:space="0" w:color="auto"/>
          </w:divBdr>
        </w:div>
        <w:div w:id="338434903">
          <w:marLeft w:val="480"/>
          <w:marRight w:val="0"/>
          <w:marTop w:val="0"/>
          <w:marBottom w:val="0"/>
          <w:divBdr>
            <w:top w:val="none" w:sz="0" w:space="0" w:color="auto"/>
            <w:left w:val="none" w:sz="0" w:space="0" w:color="auto"/>
            <w:bottom w:val="none" w:sz="0" w:space="0" w:color="auto"/>
            <w:right w:val="none" w:sz="0" w:space="0" w:color="auto"/>
          </w:divBdr>
        </w:div>
        <w:div w:id="427163930">
          <w:marLeft w:val="480"/>
          <w:marRight w:val="0"/>
          <w:marTop w:val="0"/>
          <w:marBottom w:val="0"/>
          <w:divBdr>
            <w:top w:val="none" w:sz="0" w:space="0" w:color="auto"/>
            <w:left w:val="none" w:sz="0" w:space="0" w:color="auto"/>
            <w:bottom w:val="none" w:sz="0" w:space="0" w:color="auto"/>
            <w:right w:val="none" w:sz="0" w:space="0" w:color="auto"/>
          </w:divBdr>
        </w:div>
        <w:div w:id="494342301">
          <w:marLeft w:val="480"/>
          <w:marRight w:val="0"/>
          <w:marTop w:val="0"/>
          <w:marBottom w:val="0"/>
          <w:divBdr>
            <w:top w:val="none" w:sz="0" w:space="0" w:color="auto"/>
            <w:left w:val="none" w:sz="0" w:space="0" w:color="auto"/>
            <w:bottom w:val="none" w:sz="0" w:space="0" w:color="auto"/>
            <w:right w:val="none" w:sz="0" w:space="0" w:color="auto"/>
          </w:divBdr>
        </w:div>
        <w:div w:id="518852617">
          <w:marLeft w:val="480"/>
          <w:marRight w:val="0"/>
          <w:marTop w:val="0"/>
          <w:marBottom w:val="0"/>
          <w:divBdr>
            <w:top w:val="none" w:sz="0" w:space="0" w:color="auto"/>
            <w:left w:val="none" w:sz="0" w:space="0" w:color="auto"/>
            <w:bottom w:val="none" w:sz="0" w:space="0" w:color="auto"/>
            <w:right w:val="none" w:sz="0" w:space="0" w:color="auto"/>
          </w:divBdr>
        </w:div>
        <w:div w:id="550773819">
          <w:marLeft w:val="480"/>
          <w:marRight w:val="0"/>
          <w:marTop w:val="0"/>
          <w:marBottom w:val="0"/>
          <w:divBdr>
            <w:top w:val="none" w:sz="0" w:space="0" w:color="auto"/>
            <w:left w:val="none" w:sz="0" w:space="0" w:color="auto"/>
            <w:bottom w:val="none" w:sz="0" w:space="0" w:color="auto"/>
            <w:right w:val="none" w:sz="0" w:space="0" w:color="auto"/>
          </w:divBdr>
        </w:div>
        <w:div w:id="595406150">
          <w:marLeft w:val="480"/>
          <w:marRight w:val="0"/>
          <w:marTop w:val="0"/>
          <w:marBottom w:val="0"/>
          <w:divBdr>
            <w:top w:val="none" w:sz="0" w:space="0" w:color="auto"/>
            <w:left w:val="none" w:sz="0" w:space="0" w:color="auto"/>
            <w:bottom w:val="none" w:sz="0" w:space="0" w:color="auto"/>
            <w:right w:val="none" w:sz="0" w:space="0" w:color="auto"/>
          </w:divBdr>
        </w:div>
        <w:div w:id="609048153">
          <w:marLeft w:val="480"/>
          <w:marRight w:val="0"/>
          <w:marTop w:val="0"/>
          <w:marBottom w:val="0"/>
          <w:divBdr>
            <w:top w:val="none" w:sz="0" w:space="0" w:color="auto"/>
            <w:left w:val="none" w:sz="0" w:space="0" w:color="auto"/>
            <w:bottom w:val="none" w:sz="0" w:space="0" w:color="auto"/>
            <w:right w:val="none" w:sz="0" w:space="0" w:color="auto"/>
          </w:divBdr>
        </w:div>
        <w:div w:id="656879495">
          <w:marLeft w:val="480"/>
          <w:marRight w:val="0"/>
          <w:marTop w:val="0"/>
          <w:marBottom w:val="0"/>
          <w:divBdr>
            <w:top w:val="none" w:sz="0" w:space="0" w:color="auto"/>
            <w:left w:val="none" w:sz="0" w:space="0" w:color="auto"/>
            <w:bottom w:val="none" w:sz="0" w:space="0" w:color="auto"/>
            <w:right w:val="none" w:sz="0" w:space="0" w:color="auto"/>
          </w:divBdr>
        </w:div>
        <w:div w:id="691146727">
          <w:marLeft w:val="480"/>
          <w:marRight w:val="0"/>
          <w:marTop w:val="0"/>
          <w:marBottom w:val="0"/>
          <w:divBdr>
            <w:top w:val="none" w:sz="0" w:space="0" w:color="auto"/>
            <w:left w:val="none" w:sz="0" w:space="0" w:color="auto"/>
            <w:bottom w:val="none" w:sz="0" w:space="0" w:color="auto"/>
            <w:right w:val="none" w:sz="0" w:space="0" w:color="auto"/>
          </w:divBdr>
        </w:div>
        <w:div w:id="703599035">
          <w:marLeft w:val="480"/>
          <w:marRight w:val="0"/>
          <w:marTop w:val="0"/>
          <w:marBottom w:val="0"/>
          <w:divBdr>
            <w:top w:val="none" w:sz="0" w:space="0" w:color="auto"/>
            <w:left w:val="none" w:sz="0" w:space="0" w:color="auto"/>
            <w:bottom w:val="none" w:sz="0" w:space="0" w:color="auto"/>
            <w:right w:val="none" w:sz="0" w:space="0" w:color="auto"/>
          </w:divBdr>
        </w:div>
        <w:div w:id="746851326">
          <w:marLeft w:val="480"/>
          <w:marRight w:val="0"/>
          <w:marTop w:val="0"/>
          <w:marBottom w:val="0"/>
          <w:divBdr>
            <w:top w:val="none" w:sz="0" w:space="0" w:color="auto"/>
            <w:left w:val="none" w:sz="0" w:space="0" w:color="auto"/>
            <w:bottom w:val="none" w:sz="0" w:space="0" w:color="auto"/>
            <w:right w:val="none" w:sz="0" w:space="0" w:color="auto"/>
          </w:divBdr>
        </w:div>
        <w:div w:id="757096805">
          <w:marLeft w:val="480"/>
          <w:marRight w:val="0"/>
          <w:marTop w:val="0"/>
          <w:marBottom w:val="0"/>
          <w:divBdr>
            <w:top w:val="none" w:sz="0" w:space="0" w:color="auto"/>
            <w:left w:val="none" w:sz="0" w:space="0" w:color="auto"/>
            <w:bottom w:val="none" w:sz="0" w:space="0" w:color="auto"/>
            <w:right w:val="none" w:sz="0" w:space="0" w:color="auto"/>
          </w:divBdr>
        </w:div>
        <w:div w:id="815031408">
          <w:marLeft w:val="480"/>
          <w:marRight w:val="0"/>
          <w:marTop w:val="0"/>
          <w:marBottom w:val="0"/>
          <w:divBdr>
            <w:top w:val="none" w:sz="0" w:space="0" w:color="auto"/>
            <w:left w:val="none" w:sz="0" w:space="0" w:color="auto"/>
            <w:bottom w:val="none" w:sz="0" w:space="0" w:color="auto"/>
            <w:right w:val="none" w:sz="0" w:space="0" w:color="auto"/>
          </w:divBdr>
        </w:div>
        <w:div w:id="831457529">
          <w:marLeft w:val="480"/>
          <w:marRight w:val="0"/>
          <w:marTop w:val="0"/>
          <w:marBottom w:val="0"/>
          <w:divBdr>
            <w:top w:val="none" w:sz="0" w:space="0" w:color="auto"/>
            <w:left w:val="none" w:sz="0" w:space="0" w:color="auto"/>
            <w:bottom w:val="none" w:sz="0" w:space="0" w:color="auto"/>
            <w:right w:val="none" w:sz="0" w:space="0" w:color="auto"/>
          </w:divBdr>
        </w:div>
        <w:div w:id="857084768">
          <w:marLeft w:val="480"/>
          <w:marRight w:val="0"/>
          <w:marTop w:val="0"/>
          <w:marBottom w:val="0"/>
          <w:divBdr>
            <w:top w:val="none" w:sz="0" w:space="0" w:color="auto"/>
            <w:left w:val="none" w:sz="0" w:space="0" w:color="auto"/>
            <w:bottom w:val="none" w:sz="0" w:space="0" w:color="auto"/>
            <w:right w:val="none" w:sz="0" w:space="0" w:color="auto"/>
          </w:divBdr>
        </w:div>
        <w:div w:id="860317578">
          <w:marLeft w:val="480"/>
          <w:marRight w:val="0"/>
          <w:marTop w:val="0"/>
          <w:marBottom w:val="0"/>
          <w:divBdr>
            <w:top w:val="none" w:sz="0" w:space="0" w:color="auto"/>
            <w:left w:val="none" w:sz="0" w:space="0" w:color="auto"/>
            <w:bottom w:val="none" w:sz="0" w:space="0" w:color="auto"/>
            <w:right w:val="none" w:sz="0" w:space="0" w:color="auto"/>
          </w:divBdr>
        </w:div>
        <w:div w:id="881091166">
          <w:marLeft w:val="480"/>
          <w:marRight w:val="0"/>
          <w:marTop w:val="0"/>
          <w:marBottom w:val="0"/>
          <w:divBdr>
            <w:top w:val="none" w:sz="0" w:space="0" w:color="auto"/>
            <w:left w:val="none" w:sz="0" w:space="0" w:color="auto"/>
            <w:bottom w:val="none" w:sz="0" w:space="0" w:color="auto"/>
            <w:right w:val="none" w:sz="0" w:space="0" w:color="auto"/>
          </w:divBdr>
        </w:div>
        <w:div w:id="907107524">
          <w:marLeft w:val="480"/>
          <w:marRight w:val="0"/>
          <w:marTop w:val="0"/>
          <w:marBottom w:val="0"/>
          <w:divBdr>
            <w:top w:val="none" w:sz="0" w:space="0" w:color="auto"/>
            <w:left w:val="none" w:sz="0" w:space="0" w:color="auto"/>
            <w:bottom w:val="none" w:sz="0" w:space="0" w:color="auto"/>
            <w:right w:val="none" w:sz="0" w:space="0" w:color="auto"/>
          </w:divBdr>
        </w:div>
        <w:div w:id="924267446">
          <w:marLeft w:val="480"/>
          <w:marRight w:val="0"/>
          <w:marTop w:val="0"/>
          <w:marBottom w:val="0"/>
          <w:divBdr>
            <w:top w:val="none" w:sz="0" w:space="0" w:color="auto"/>
            <w:left w:val="none" w:sz="0" w:space="0" w:color="auto"/>
            <w:bottom w:val="none" w:sz="0" w:space="0" w:color="auto"/>
            <w:right w:val="none" w:sz="0" w:space="0" w:color="auto"/>
          </w:divBdr>
        </w:div>
        <w:div w:id="1022173818">
          <w:marLeft w:val="480"/>
          <w:marRight w:val="0"/>
          <w:marTop w:val="0"/>
          <w:marBottom w:val="0"/>
          <w:divBdr>
            <w:top w:val="none" w:sz="0" w:space="0" w:color="auto"/>
            <w:left w:val="none" w:sz="0" w:space="0" w:color="auto"/>
            <w:bottom w:val="none" w:sz="0" w:space="0" w:color="auto"/>
            <w:right w:val="none" w:sz="0" w:space="0" w:color="auto"/>
          </w:divBdr>
        </w:div>
        <w:div w:id="1031229029">
          <w:marLeft w:val="480"/>
          <w:marRight w:val="0"/>
          <w:marTop w:val="0"/>
          <w:marBottom w:val="0"/>
          <w:divBdr>
            <w:top w:val="none" w:sz="0" w:space="0" w:color="auto"/>
            <w:left w:val="none" w:sz="0" w:space="0" w:color="auto"/>
            <w:bottom w:val="none" w:sz="0" w:space="0" w:color="auto"/>
            <w:right w:val="none" w:sz="0" w:space="0" w:color="auto"/>
          </w:divBdr>
        </w:div>
        <w:div w:id="1047992525">
          <w:marLeft w:val="480"/>
          <w:marRight w:val="0"/>
          <w:marTop w:val="0"/>
          <w:marBottom w:val="0"/>
          <w:divBdr>
            <w:top w:val="none" w:sz="0" w:space="0" w:color="auto"/>
            <w:left w:val="none" w:sz="0" w:space="0" w:color="auto"/>
            <w:bottom w:val="none" w:sz="0" w:space="0" w:color="auto"/>
            <w:right w:val="none" w:sz="0" w:space="0" w:color="auto"/>
          </w:divBdr>
        </w:div>
        <w:div w:id="1051074240">
          <w:marLeft w:val="480"/>
          <w:marRight w:val="0"/>
          <w:marTop w:val="0"/>
          <w:marBottom w:val="0"/>
          <w:divBdr>
            <w:top w:val="none" w:sz="0" w:space="0" w:color="auto"/>
            <w:left w:val="none" w:sz="0" w:space="0" w:color="auto"/>
            <w:bottom w:val="none" w:sz="0" w:space="0" w:color="auto"/>
            <w:right w:val="none" w:sz="0" w:space="0" w:color="auto"/>
          </w:divBdr>
        </w:div>
        <w:div w:id="1071346315">
          <w:marLeft w:val="480"/>
          <w:marRight w:val="0"/>
          <w:marTop w:val="0"/>
          <w:marBottom w:val="0"/>
          <w:divBdr>
            <w:top w:val="none" w:sz="0" w:space="0" w:color="auto"/>
            <w:left w:val="none" w:sz="0" w:space="0" w:color="auto"/>
            <w:bottom w:val="none" w:sz="0" w:space="0" w:color="auto"/>
            <w:right w:val="none" w:sz="0" w:space="0" w:color="auto"/>
          </w:divBdr>
        </w:div>
        <w:div w:id="1093210537">
          <w:marLeft w:val="480"/>
          <w:marRight w:val="0"/>
          <w:marTop w:val="0"/>
          <w:marBottom w:val="0"/>
          <w:divBdr>
            <w:top w:val="none" w:sz="0" w:space="0" w:color="auto"/>
            <w:left w:val="none" w:sz="0" w:space="0" w:color="auto"/>
            <w:bottom w:val="none" w:sz="0" w:space="0" w:color="auto"/>
            <w:right w:val="none" w:sz="0" w:space="0" w:color="auto"/>
          </w:divBdr>
        </w:div>
        <w:div w:id="1192690865">
          <w:marLeft w:val="480"/>
          <w:marRight w:val="0"/>
          <w:marTop w:val="0"/>
          <w:marBottom w:val="0"/>
          <w:divBdr>
            <w:top w:val="none" w:sz="0" w:space="0" w:color="auto"/>
            <w:left w:val="none" w:sz="0" w:space="0" w:color="auto"/>
            <w:bottom w:val="none" w:sz="0" w:space="0" w:color="auto"/>
            <w:right w:val="none" w:sz="0" w:space="0" w:color="auto"/>
          </w:divBdr>
        </w:div>
        <w:div w:id="1211110579">
          <w:marLeft w:val="480"/>
          <w:marRight w:val="0"/>
          <w:marTop w:val="0"/>
          <w:marBottom w:val="0"/>
          <w:divBdr>
            <w:top w:val="none" w:sz="0" w:space="0" w:color="auto"/>
            <w:left w:val="none" w:sz="0" w:space="0" w:color="auto"/>
            <w:bottom w:val="none" w:sz="0" w:space="0" w:color="auto"/>
            <w:right w:val="none" w:sz="0" w:space="0" w:color="auto"/>
          </w:divBdr>
        </w:div>
        <w:div w:id="1241334933">
          <w:marLeft w:val="480"/>
          <w:marRight w:val="0"/>
          <w:marTop w:val="0"/>
          <w:marBottom w:val="0"/>
          <w:divBdr>
            <w:top w:val="none" w:sz="0" w:space="0" w:color="auto"/>
            <w:left w:val="none" w:sz="0" w:space="0" w:color="auto"/>
            <w:bottom w:val="none" w:sz="0" w:space="0" w:color="auto"/>
            <w:right w:val="none" w:sz="0" w:space="0" w:color="auto"/>
          </w:divBdr>
        </w:div>
        <w:div w:id="1242257875">
          <w:marLeft w:val="480"/>
          <w:marRight w:val="0"/>
          <w:marTop w:val="0"/>
          <w:marBottom w:val="0"/>
          <w:divBdr>
            <w:top w:val="none" w:sz="0" w:space="0" w:color="auto"/>
            <w:left w:val="none" w:sz="0" w:space="0" w:color="auto"/>
            <w:bottom w:val="none" w:sz="0" w:space="0" w:color="auto"/>
            <w:right w:val="none" w:sz="0" w:space="0" w:color="auto"/>
          </w:divBdr>
        </w:div>
        <w:div w:id="1265385439">
          <w:marLeft w:val="480"/>
          <w:marRight w:val="0"/>
          <w:marTop w:val="0"/>
          <w:marBottom w:val="0"/>
          <w:divBdr>
            <w:top w:val="none" w:sz="0" w:space="0" w:color="auto"/>
            <w:left w:val="none" w:sz="0" w:space="0" w:color="auto"/>
            <w:bottom w:val="none" w:sz="0" w:space="0" w:color="auto"/>
            <w:right w:val="none" w:sz="0" w:space="0" w:color="auto"/>
          </w:divBdr>
        </w:div>
        <w:div w:id="1299605437">
          <w:marLeft w:val="480"/>
          <w:marRight w:val="0"/>
          <w:marTop w:val="0"/>
          <w:marBottom w:val="0"/>
          <w:divBdr>
            <w:top w:val="none" w:sz="0" w:space="0" w:color="auto"/>
            <w:left w:val="none" w:sz="0" w:space="0" w:color="auto"/>
            <w:bottom w:val="none" w:sz="0" w:space="0" w:color="auto"/>
            <w:right w:val="none" w:sz="0" w:space="0" w:color="auto"/>
          </w:divBdr>
        </w:div>
        <w:div w:id="1354960123">
          <w:marLeft w:val="480"/>
          <w:marRight w:val="0"/>
          <w:marTop w:val="0"/>
          <w:marBottom w:val="0"/>
          <w:divBdr>
            <w:top w:val="none" w:sz="0" w:space="0" w:color="auto"/>
            <w:left w:val="none" w:sz="0" w:space="0" w:color="auto"/>
            <w:bottom w:val="none" w:sz="0" w:space="0" w:color="auto"/>
            <w:right w:val="none" w:sz="0" w:space="0" w:color="auto"/>
          </w:divBdr>
        </w:div>
        <w:div w:id="1387994827">
          <w:marLeft w:val="480"/>
          <w:marRight w:val="0"/>
          <w:marTop w:val="0"/>
          <w:marBottom w:val="0"/>
          <w:divBdr>
            <w:top w:val="none" w:sz="0" w:space="0" w:color="auto"/>
            <w:left w:val="none" w:sz="0" w:space="0" w:color="auto"/>
            <w:bottom w:val="none" w:sz="0" w:space="0" w:color="auto"/>
            <w:right w:val="none" w:sz="0" w:space="0" w:color="auto"/>
          </w:divBdr>
        </w:div>
        <w:div w:id="1420447831">
          <w:marLeft w:val="480"/>
          <w:marRight w:val="0"/>
          <w:marTop w:val="0"/>
          <w:marBottom w:val="0"/>
          <w:divBdr>
            <w:top w:val="none" w:sz="0" w:space="0" w:color="auto"/>
            <w:left w:val="none" w:sz="0" w:space="0" w:color="auto"/>
            <w:bottom w:val="none" w:sz="0" w:space="0" w:color="auto"/>
            <w:right w:val="none" w:sz="0" w:space="0" w:color="auto"/>
          </w:divBdr>
        </w:div>
        <w:div w:id="1452045265">
          <w:marLeft w:val="480"/>
          <w:marRight w:val="0"/>
          <w:marTop w:val="0"/>
          <w:marBottom w:val="0"/>
          <w:divBdr>
            <w:top w:val="none" w:sz="0" w:space="0" w:color="auto"/>
            <w:left w:val="none" w:sz="0" w:space="0" w:color="auto"/>
            <w:bottom w:val="none" w:sz="0" w:space="0" w:color="auto"/>
            <w:right w:val="none" w:sz="0" w:space="0" w:color="auto"/>
          </w:divBdr>
        </w:div>
        <w:div w:id="1466389326">
          <w:marLeft w:val="480"/>
          <w:marRight w:val="0"/>
          <w:marTop w:val="0"/>
          <w:marBottom w:val="0"/>
          <w:divBdr>
            <w:top w:val="none" w:sz="0" w:space="0" w:color="auto"/>
            <w:left w:val="none" w:sz="0" w:space="0" w:color="auto"/>
            <w:bottom w:val="none" w:sz="0" w:space="0" w:color="auto"/>
            <w:right w:val="none" w:sz="0" w:space="0" w:color="auto"/>
          </w:divBdr>
        </w:div>
        <w:div w:id="1596085596">
          <w:marLeft w:val="480"/>
          <w:marRight w:val="0"/>
          <w:marTop w:val="0"/>
          <w:marBottom w:val="0"/>
          <w:divBdr>
            <w:top w:val="none" w:sz="0" w:space="0" w:color="auto"/>
            <w:left w:val="none" w:sz="0" w:space="0" w:color="auto"/>
            <w:bottom w:val="none" w:sz="0" w:space="0" w:color="auto"/>
            <w:right w:val="none" w:sz="0" w:space="0" w:color="auto"/>
          </w:divBdr>
        </w:div>
        <w:div w:id="1606495728">
          <w:marLeft w:val="480"/>
          <w:marRight w:val="0"/>
          <w:marTop w:val="0"/>
          <w:marBottom w:val="0"/>
          <w:divBdr>
            <w:top w:val="none" w:sz="0" w:space="0" w:color="auto"/>
            <w:left w:val="none" w:sz="0" w:space="0" w:color="auto"/>
            <w:bottom w:val="none" w:sz="0" w:space="0" w:color="auto"/>
            <w:right w:val="none" w:sz="0" w:space="0" w:color="auto"/>
          </w:divBdr>
        </w:div>
        <w:div w:id="1614020906">
          <w:marLeft w:val="480"/>
          <w:marRight w:val="0"/>
          <w:marTop w:val="0"/>
          <w:marBottom w:val="0"/>
          <w:divBdr>
            <w:top w:val="none" w:sz="0" w:space="0" w:color="auto"/>
            <w:left w:val="none" w:sz="0" w:space="0" w:color="auto"/>
            <w:bottom w:val="none" w:sz="0" w:space="0" w:color="auto"/>
            <w:right w:val="none" w:sz="0" w:space="0" w:color="auto"/>
          </w:divBdr>
        </w:div>
        <w:div w:id="1615401865">
          <w:marLeft w:val="480"/>
          <w:marRight w:val="0"/>
          <w:marTop w:val="0"/>
          <w:marBottom w:val="0"/>
          <w:divBdr>
            <w:top w:val="none" w:sz="0" w:space="0" w:color="auto"/>
            <w:left w:val="none" w:sz="0" w:space="0" w:color="auto"/>
            <w:bottom w:val="none" w:sz="0" w:space="0" w:color="auto"/>
            <w:right w:val="none" w:sz="0" w:space="0" w:color="auto"/>
          </w:divBdr>
        </w:div>
        <w:div w:id="1637375536">
          <w:marLeft w:val="480"/>
          <w:marRight w:val="0"/>
          <w:marTop w:val="0"/>
          <w:marBottom w:val="0"/>
          <w:divBdr>
            <w:top w:val="none" w:sz="0" w:space="0" w:color="auto"/>
            <w:left w:val="none" w:sz="0" w:space="0" w:color="auto"/>
            <w:bottom w:val="none" w:sz="0" w:space="0" w:color="auto"/>
            <w:right w:val="none" w:sz="0" w:space="0" w:color="auto"/>
          </w:divBdr>
        </w:div>
        <w:div w:id="1648391055">
          <w:marLeft w:val="480"/>
          <w:marRight w:val="0"/>
          <w:marTop w:val="0"/>
          <w:marBottom w:val="0"/>
          <w:divBdr>
            <w:top w:val="none" w:sz="0" w:space="0" w:color="auto"/>
            <w:left w:val="none" w:sz="0" w:space="0" w:color="auto"/>
            <w:bottom w:val="none" w:sz="0" w:space="0" w:color="auto"/>
            <w:right w:val="none" w:sz="0" w:space="0" w:color="auto"/>
          </w:divBdr>
        </w:div>
        <w:div w:id="1660889624">
          <w:marLeft w:val="480"/>
          <w:marRight w:val="0"/>
          <w:marTop w:val="0"/>
          <w:marBottom w:val="0"/>
          <w:divBdr>
            <w:top w:val="none" w:sz="0" w:space="0" w:color="auto"/>
            <w:left w:val="none" w:sz="0" w:space="0" w:color="auto"/>
            <w:bottom w:val="none" w:sz="0" w:space="0" w:color="auto"/>
            <w:right w:val="none" w:sz="0" w:space="0" w:color="auto"/>
          </w:divBdr>
        </w:div>
        <w:div w:id="1663585576">
          <w:marLeft w:val="480"/>
          <w:marRight w:val="0"/>
          <w:marTop w:val="0"/>
          <w:marBottom w:val="0"/>
          <w:divBdr>
            <w:top w:val="none" w:sz="0" w:space="0" w:color="auto"/>
            <w:left w:val="none" w:sz="0" w:space="0" w:color="auto"/>
            <w:bottom w:val="none" w:sz="0" w:space="0" w:color="auto"/>
            <w:right w:val="none" w:sz="0" w:space="0" w:color="auto"/>
          </w:divBdr>
        </w:div>
        <w:div w:id="1696273122">
          <w:marLeft w:val="480"/>
          <w:marRight w:val="0"/>
          <w:marTop w:val="0"/>
          <w:marBottom w:val="0"/>
          <w:divBdr>
            <w:top w:val="none" w:sz="0" w:space="0" w:color="auto"/>
            <w:left w:val="none" w:sz="0" w:space="0" w:color="auto"/>
            <w:bottom w:val="none" w:sz="0" w:space="0" w:color="auto"/>
            <w:right w:val="none" w:sz="0" w:space="0" w:color="auto"/>
          </w:divBdr>
        </w:div>
        <w:div w:id="1751996780">
          <w:marLeft w:val="480"/>
          <w:marRight w:val="0"/>
          <w:marTop w:val="0"/>
          <w:marBottom w:val="0"/>
          <w:divBdr>
            <w:top w:val="none" w:sz="0" w:space="0" w:color="auto"/>
            <w:left w:val="none" w:sz="0" w:space="0" w:color="auto"/>
            <w:bottom w:val="none" w:sz="0" w:space="0" w:color="auto"/>
            <w:right w:val="none" w:sz="0" w:space="0" w:color="auto"/>
          </w:divBdr>
        </w:div>
        <w:div w:id="1783305684">
          <w:marLeft w:val="480"/>
          <w:marRight w:val="0"/>
          <w:marTop w:val="0"/>
          <w:marBottom w:val="0"/>
          <w:divBdr>
            <w:top w:val="none" w:sz="0" w:space="0" w:color="auto"/>
            <w:left w:val="none" w:sz="0" w:space="0" w:color="auto"/>
            <w:bottom w:val="none" w:sz="0" w:space="0" w:color="auto"/>
            <w:right w:val="none" w:sz="0" w:space="0" w:color="auto"/>
          </w:divBdr>
        </w:div>
        <w:div w:id="1833183033">
          <w:marLeft w:val="480"/>
          <w:marRight w:val="0"/>
          <w:marTop w:val="0"/>
          <w:marBottom w:val="0"/>
          <w:divBdr>
            <w:top w:val="none" w:sz="0" w:space="0" w:color="auto"/>
            <w:left w:val="none" w:sz="0" w:space="0" w:color="auto"/>
            <w:bottom w:val="none" w:sz="0" w:space="0" w:color="auto"/>
            <w:right w:val="none" w:sz="0" w:space="0" w:color="auto"/>
          </w:divBdr>
        </w:div>
        <w:div w:id="1843088514">
          <w:marLeft w:val="480"/>
          <w:marRight w:val="0"/>
          <w:marTop w:val="0"/>
          <w:marBottom w:val="0"/>
          <w:divBdr>
            <w:top w:val="none" w:sz="0" w:space="0" w:color="auto"/>
            <w:left w:val="none" w:sz="0" w:space="0" w:color="auto"/>
            <w:bottom w:val="none" w:sz="0" w:space="0" w:color="auto"/>
            <w:right w:val="none" w:sz="0" w:space="0" w:color="auto"/>
          </w:divBdr>
        </w:div>
        <w:div w:id="1868836458">
          <w:marLeft w:val="480"/>
          <w:marRight w:val="0"/>
          <w:marTop w:val="0"/>
          <w:marBottom w:val="0"/>
          <w:divBdr>
            <w:top w:val="none" w:sz="0" w:space="0" w:color="auto"/>
            <w:left w:val="none" w:sz="0" w:space="0" w:color="auto"/>
            <w:bottom w:val="none" w:sz="0" w:space="0" w:color="auto"/>
            <w:right w:val="none" w:sz="0" w:space="0" w:color="auto"/>
          </w:divBdr>
        </w:div>
        <w:div w:id="1927881275">
          <w:marLeft w:val="480"/>
          <w:marRight w:val="0"/>
          <w:marTop w:val="0"/>
          <w:marBottom w:val="0"/>
          <w:divBdr>
            <w:top w:val="none" w:sz="0" w:space="0" w:color="auto"/>
            <w:left w:val="none" w:sz="0" w:space="0" w:color="auto"/>
            <w:bottom w:val="none" w:sz="0" w:space="0" w:color="auto"/>
            <w:right w:val="none" w:sz="0" w:space="0" w:color="auto"/>
          </w:divBdr>
        </w:div>
        <w:div w:id="1952006624">
          <w:marLeft w:val="480"/>
          <w:marRight w:val="0"/>
          <w:marTop w:val="0"/>
          <w:marBottom w:val="0"/>
          <w:divBdr>
            <w:top w:val="none" w:sz="0" w:space="0" w:color="auto"/>
            <w:left w:val="none" w:sz="0" w:space="0" w:color="auto"/>
            <w:bottom w:val="none" w:sz="0" w:space="0" w:color="auto"/>
            <w:right w:val="none" w:sz="0" w:space="0" w:color="auto"/>
          </w:divBdr>
        </w:div>
        <w:div w:id="1958563836">
          <w:marLeft w:val="480"/>
          <w:marRight w:val="0"/>
          <w:marTop w:val="0"/>
          <w:marBottom w:val="0"/>
          <w:divBdr>
            <w:top w:val="none" w:sz="0" w:space="0" w:color="auto"/>
            <w:left w:val="none" w:sz="0" w:space="0" w:color="auto"/>
            <w:bottom w:val="none" w:sz="0" w:space="0" w:color="auto"/>
            <w:right w:val="none" w:sz="0" w:space="0" w:color="auto"/>
          </w:divBdr>
        </w:div>
        <w:div w:id="1981953587">
          <w:marLeft w:val="480"/>
          <w:marRight w:val="0"/>
          <w:marTop w:val="0"/>
          <w:marBottom w:val="0"/>
          <w:divBdr>
            <w:top w:val="none" w:sz="0" w:space="0" w:color="auto"/>
            <w:left w:val="none" w:sz="0" w:space="0" w:color="auto"/>
            <w:bottom w:val="none" w:sz="0" w:space="0" w:color="auto"/>
            <w:right w:val="none" w:sz="0" w:space="0" w:color="auto"/>
          </w:divBdr>
        </w:div>
        <w:div w:id="2003728234">
          <w:marLeft w:val="480"/>
          <w:marRight w:val="0"/>
          <w:marTop w:val="0"/>
          <w:marBottom w:val="0"/>
          <w:divBdr>
            <w:top w:val="none" w:sz="0" w:space="0" w:color="auto"/>
            <w:left w:val="none" w:sz="0" w:space="0" w:color="auto"/>
            <w:bottom w:val="none" w:sz="0" w:space="0" w:color="auto"/>
            <w:right w:val="none" w:sz="0" w:space="0" w:color="auto"/>
          </w:divBdr>
        </w:div>
        <w:div w:id="2004241042">
          <w:marLeft w:val="480"/>
          <w:marRight w:val="0"/>
          <w:marTop w:val="0"/>
          <w:marBottom w:val="0"/>
          <w:divBdr>
            <w:top w:val="none" w:sz="0" w:space="0" w:color="auto"/>
            <w:left w:val="none" w:sz="0" w:space="0" w:color="auto"/>
            <w:bottom w:val="none" w:sz="0" w:space="0" w:color="auto"/>
            <w:right w:val="none" w:sz="0" w:space="0" w:color="auto"/>
          </w:divBdr>
        </w:div>
        <w:div w:id="2011062776">
          <w:marLeft w:val="480"/>
          <w:marRight w:val="0"/>
          <w:marTop w:val="0"/>
          <w:marBottom w:val="0"/>
          <w:divBdr>
            <w:top w:val="none" w:sz="0" w:space="0" w:color="auto"/>
            <w:left w:val="none" w:sz="0" w:space="0" w:color="auto"/>
            <w:bottom w:val="none" w:sz="0" w:space="0" w:color="auto"/>
            <w:right w:val="none" w:sz="0" w:space="0" w:color="auto"/>
          </w:divBdr>
        </w:div>
        <w:div w:id="2027825363">
          <w:marLeft w:val="480"/>
          <w:marRight w:val="0"/>
          <w:marTop w:val="0"/>
          <w:marBottom w:val="0"/>
          <w:divBdr>
            <w:top w:val="none" w:sz="0" w:space="0" w:color="auto"/>
            <w:left w:val="none" w:sz="0" w:space="0" w:color="auto"/>
            <w:bottom w:val="none" w:sz="0" w:space="0" w:color="auto"/>
            <w:right w:val="none" w:sz="0" w:space="0" w:color="auto"/>
          </w:divBdr>
        </w:div>
        <w:div w:id="2065372196">
          <w:marLeft w:val="480"/>
          <w:marRight w:val="0"/>
          <w:marTop w:val="0"/>
          <w:marBottom w:val="0"/>
          <w:divBdr>
            <w:top w:val="none" w:sz="0" w:space="0" w:color="auto"/>
            <w:left w:val="none" w:sz="0" w:space="0" w:color="auto"/>
            <w:bottom w:val="none" w:sz="0" w:space="0" w:color="auto"/>
            <w:right w:val="none" w:sz="0" w:space="0" w:color="auto"/>
          </w:divBdr>
        </w:div>
        <w:div w:id="2084327681">
          <w:marLeft w:val="480"/>
          <w:marRight w:val="0"/>
          <w:marTop w:val="0"/>
          <w:marBottom w:val="0"/>
          <w:divBdr>
            <w:top w:val="none" w:sz="0" w:space="0" w:color="auto"/>
            <w:left w:val="none" w:sz="0" w:space="0" w:color="auto"/>
            <w:bottom w:val="none" w:sz="0" w:space="0" w:color="auto"/>
            <w:right w:val="none" w:sz="0" w:space="0" w:color="auto"/>
          </w:divBdr>
        </w:div>
        <w:div w:id="2088183000">
          <w:marLeft w:val="480"/>
          <w:marRight w:val="0"/>
          <w:marTop w:val="0"/>
          <w:marBottom w:val="0"/>
          <w:divBdr>
            <w:top w:val="none" w:sz="0" w:space="0" w:color="auto"/>
            <w:left w:val="none" w:sz="0" w:space="0" w:color="auto"/>
            <w:bottom w:val="none" w:sz="0" w:space="0" w:color="auto"/>
            <w:right w:val="none" w:sz="0" w:space="0" w:color="auto"/>
          </w:divBdr>
        </w:div>
        <w:div w:id="2142726151">
          <w:marLeft w:val="480"/>
          <w:marRight w:val="0"/>
          <w:marTop w:val="0"/>
          <w:marBottom w:val="0"/>
          <w:divBdr>
            <w:top w:val="none" w:sz="0" w:space="0" w:color="auto"/>
            <w:left w:val="none" w:sz="0" w:space="0" w:color="auto"/>
            <w:bottom w:val="none" w:sz="0" w:space="0" w:color="auto"/>
            <w:right w:val="none" w:sz="0" w:space="0" w:color="auto"/>
          </w:divBdr>
        </w:div>
      </w:divsChild>
    </w:div>
    <w:div w:id="752122932">
      <w:bodyDiv w:val="1"/>
      <w:marLeft w:val="0"/>
      <w:marRight w:val="0"/>
      <w:marTop w:val="0"/>
      <w:marBottom w:val="0"/>
      <w:divBdr>
        <w:top w:val="none" w:sz="0" w:space="0" w:color="auto"/>
        <w:left w:val="none" w:sz="0" w:space="0" w:color="auto"/>
        <w:bottom w:val="none" w:sz="0" w:space="0" w:color="auto"/>
        <w:right w:val="none" w:sz="0" w:space="0" w:color="auto"/>
      </w:divBdr>
    </w:div>
    <w:div w:id="755515982">
      <w:bodyDiv w:val="1"/>
      <w:marLeft w:val="0"/>
      <w:marRight w:val="0"/>
      <w:marTop w:val="0"/>
      <w:marBottom w:val="0"/>
      <w:divBdr>
        <w:top w:val="none" w:sz="0" w:space="0" w:color="auto"/>
        <w:left w:val="none" w:sz="0" w:space="0" w:color="auto"/>
        <w:bottom w:val="none" w:sz="0" w:space="0" w:color="auto"/>
        <w:right w:val="none" w:sz="0" w:space="0" w:color="auto"/>
      </w:divBdr>
    </w:div>
    <w:div w:id="763963266">
      <w:bodyDiv w:val="1"/>
      <w:marLeft w:val="0"/>
      <w:marRight w:val="0"/>
      <w:marTop w:val="0"/>
      <w:marBottom w:val="0"/>
      <w:divBdr>
        <w:top w:val="none" w:sz="0" w:space="0" w:color="auto"/>
        <w:left w:val="none" w:sz="0" w:space="0" w:color="auto"/>
        <w:bottom w:val="none" w:sz="0" w:space="0" w:color="auto"/>
        <w:right w:val="none" w:sz="0" w:space="0" w:color="auto"/>
      </w:divBdr>
      <w:divsChild>
        <w:div w:id="30500140">
          <w:marLeft w:val="480"/>
          <w:marRight w:val="0"/>
          <w:marTop w:val="0"/>
          <w:marBottom w:val="0"/>
          <w:divBdr>
            <w:top w:val="none" w:sz="0" w:space="0" w:color="auto"/>
            <w:left w:val="none" w:sz="0" w:space="0" w:color="auto"/>
            <w:bottom w:val="none" w:sz="0" w:space="0" w:color="auto"/>
            <w:right w:val="none" w:sz="0" w:space="0" w:color="auto"/>
          </w:divBdr>
        </w:div>
        <w:div w:id="51541145">
          <w:marLeft w:val="480"/>
          <w:marRight w:val="0"/>
          <w:marTop w:val="0"/>
          <w:marBottom w:val="0"/>
          <w:divBdr>
            <w:top w:val="none" w:sz="0" w:space="0" w:color="auto"/>
            <w:left w:val="none" w:sz="0" w:space="0" w:color="auto"/>
            <w:bottom w:val="none" w:sz="0" w:space="0" w:color="auto"/>
            <w:right w:val="none" w:sz="0" w:space="0" w:color="auto"/>
          </w:divBdr>
        </w:div>
        <w:div w:id="72898882">
          <w:marLeft w:val="480"/>
          <w:marRight w:val="0"/>
          <w:marTop w:val="0"/>
          <w:marBottom w:val="0"/>
          <w:divBdr>
            <w:top w:val="none" w:sz="0" w:space="0" w:color="auto"/>
            <w:left w:val="none" w:sz="0" w:space="0" w:color="auto"/>
            <w:bottom w:val="none" w:sz="0" w:space="0" w:color="auto"/>
            <w:right w:val="none" w:sz="0" w:space="0" w:color="auto"/>
          </w:divBdr>
        </w:div>
        <w:div w:id="160319209">
          <w:marLeft w:val="480"/>
          <w:marRight w:val="0"/>
          <w:marTop w:val="0"/>
          <w:marBottom w:val="0"/>
          <w:divBdr>
            <w:top w:val="none" w:sz="0" w:space="0" w:color="auto"/>
            <w:left w:val="none" w:sz="0" w:space="0" w:color="auto"/>
            <w:bottom w:val="none" w:sz="0" w:space="0" w:color="auto"/>
            <w:right w:val="none" w:sz="0" w:space="0" w:color="auto"/>
          </w:divBdr>
        </w:div>
        <w:div w:id="165756418">
          <w:marLeft w:val="480"/>
          <w:marRight w:val="0"/>
          <w:marTop w:val="0"/>
          <w:marBottom w:val="0"/>
          <w:divBdr>
            <w:top w:val="none" w:sz="0" w:space="0" w:color="auto"/>
            <w:left w:val="none" w:sz="0" w:space="0" w:color="auto"/>
            <w:bottom w:val="none" w:sz="0" w:space="0" w:color="auto"/>
            <w:right w:val="none" w:sz="0" w:space="0" w:color="auto"/>
          </w:divBdr>
        </w:div>
        <w:div w:id="190846071">
          <w:marLeft w:val="480"/>
          <w:marRight w:val="0"/>
          <w:marTop w:val="0"/>
          <w:marBottom w:val="0"/>
          <w:divBdr>
            <w:top w:val="none" w:sz="0" w:space="0" w:color="auto"/>
            <w:left w:val="none" w:sz="0" w:space="0" w:color="auto"/>
            <w:bottom w:val="none" w:sz="0" w:space="0" w:color="auto"/>
            <w:right w:val="none" w:sz="0" w:space="0" w:color="auto"/>
          </w:divBdr>
        </w:div>
        <w:div w:id="200094330">
          <w:marLeft w:val="480"/>
          <w:marRight w:val="0"/>
          <w:marTop w:val="0"/>
          <w:marBottom w:val="0"/>
          <w:divBdr>
            <w:top w:val="none" w:sz="0" w:space="0" w:color="auto"/>
            <w:left w:val="none" w:sz="0" w:space="0" w:color="auto"/>
            <w:bottom w:val="none" w:sz="0" w:space="0" w:color="auto"/>
            <w:right w:val="none" w:sz="0" w:space="0" w:color="auto"/>
          </w:divBdr>
        </w:div>
        <w:div w:id="279802070">
          <w:marLeft w:val="480"/>
          <w:marRight w:val="0"/>
          <w:marTop w:val="0"/>
          <w:marBottom w:val="0"/>
          <w:divBdr>
            <w:top w:val="none" w:sz="0" w:space="0" w:color="auto"/>
            <w:left w:val="none" w:sz="0" w:space="0" w:color="auto"/>
            <w:bottom w:val="none" w:sz="0" w:space="0" w:color="auto"/>
            <w:right w:val="none" w:sz="0" w:space="0" w:color="auto"/>
          </w:divBdr>
        </w:div>
        <w:div w:id="291641009">
          <w:marLeft w:val="480"/>
          <w:marRight w:val="0"/>
          <w:marTop w:val="0"/>
          <w:marBottom w:val="0"/>
          <w:divBdr>
            <w:top w:val="none" w:sz="0" w:space="0" w:color="auto"/>
            <w:left w:val="none" w:sz="0" w:space="0" w:color="auto"/>
            <w:bottom w:val="none" w:sz="0" w:space="0" w:color="auto"/>
            <w:right w:val="none" w:sz="0" w:space="0" w:color="auto"/>
          </w:divBdr>
        </w:div>
        <w:div w:id="294529708">
          <w:marLeft w:val="480"/>
          <w:marRight w:val="0"/>
          <w:marTop w:val="0"/>
          <w:marBottom w:val="0"/>
          <w:divBdr>
            <w:top w:val="none" w:sz="0" w:space="0" w:color="auto"/>
            <w:left w:val="none" w:sz="0" w:space="0" w:color="auto"/>
            <w:bottom w:val="none" w:sz="0" w:space="0" w:color="auto"/>
            <w:right w:val="none" w:sz="0" w:space="0" w:color="auto"/>
          </w:divBdr>
        </w:div>
        <w:div w:id="331879080">
          <w:marLeft w:val="480"/>
          <w:marRight w:val="0"/>
          <w:marTop w:val="0"/>
          <w:marBottom w:val="0"/>
          <w:divBdr>
            <w:top w:val="none" w:sz="0" w:space="0" w:color="auto"/>
            <w:left w:val="none" w:sz="0" w:space="0" w:color="auto"/>
            <w:bottom w:val="none" w:sz="0" w:space="0" w:color="auto"/>
            <w:right w:val="none" w:sz="0" w:space="0" w:color="auto"/>
          </w:divBdr>
        </w:div>
        <w:div w:id="349334512">
          <w:marLeft w:val="480"/>
          <w:marRight w:val="0"/>
          <w:marTop w:val="0"/>
          <w:marBottom w:val="0"/>
          <w:divBdr>
            <w:top w:val="none" w:sz="0" w:space="0" w:color="auto"/>
            <w:left w:val="none" w:sz="0" w:space="0" w:color="auto"/>
            <w:bottom w:val="none" w:sz="0" w:space="0" w:color="auto"/>
            <w:right w:val="none" w:sz="0" w:space="0" w:color="auto"/>
          </w:divBdr>
        </w:div>
        <w:div w:id="373966284">
          <w:marLeft w:val="480"/>
          <w:marRight w:val="0"/>
          <w:marTop w:val="0"/>
          <w:marBottom w:val="0"/>
          <w:divBdr>
            <w:top w:val="none" w:sz="0" w:space="0" w:color="auto"/>
            <w:left w:val="none" w:sz="0" w:space="0" w:color="auto"/>
            <w:bottom w:val="none" w:sz="0" w:space="0" w:color="auto"/>
            <w:right w:val="none" w:sz="0" w:space="0" w:color="auto"/>
          </w:divBdr>
        </w:div>
        <w:div w:id="434638876">
          <w:marLeft w:val="480"/>
          <w:marRight w:val="0"/>
          <w:marTop w:val="0"/>
          <w:marBottom w:val="0"/>
          <w:divBdr>
            <w:top w:val="none" w:sz="0" w:space="0" w:color="auto"/>
            <w:left w:val="none" w:sz="0" w:space="0" w:color="auto"/>
            <w:bottom w:val="none" w:sz="0" w:space="0" w:color="auto"/>
            <w:right w:val="none" w:sz="0" w:space="0" w:color="auto"/>
          </w:divBdr>
        </w:div>
        <w:div w:id="497576341">
          <w:marLeft w:val="480"/>
          <w:marRight w:val="0"/>
          <w:marTop w:val="0"/>
          <w:marBottom w:val="0"/>
          <w:divBdr>
            <w:top w:val="none" w:sz="0" w:space="0" w:color="auto"/>
            <w:left w:val="none" w:sz="0" w:space="0" w:color="auto"/>
            <w:bottom w:val="none" w:sz="0" w:space="0" w:color="auto"/>
            <w:right w:val="none" w:sz="0" w:space="0" w:color="auto"/>
          </w:divBdr>
        </w:div>
        <w:div w:id="509222166">
          <w:marLeft w:val="480"/>
          <w:marRight w:val="0"/>
          <w:marTop w:val="0"/>
          <w:marBottom w:val="0"/>
          <w:divBdr>
            <w:top w:val="none" w:sz="0" w:space="0" w:color="auto"/>
            <w:left w:val="none" w:sz="0" w:space="0" w:color="auto"/>
            <w:bottom w:val="none" w:sz="0" w:space="0" w:color="auto"/>
            <w:right w:val="none" w:sz="0" w:space="0" w:color="auto"/>
          </w:divBdr>
        </w:div>
        <w:div w:id="538737177">
          <w:marLeft w:val="480"/>
          <w:marRight w:val="0"/>
          <w:marTop w:val="0"/>
          <w:marBottom w:val="0"/>
          <w:divBdr>
            <w:top w:val="none" w:sz="0" w:space="0" w:color="auto"/>
            <w:left w:val="none" w:sz="0" w:space="0" w:color="auto"/>
            <w:bottom w:val="none" w:sz="0" w:space="0" w:color="auto"/>
            <w:right w:val="none" w:sz="0" w:space="0" w:color="auto"/>
          </w:divBdr>
        </w:div>
        <w:div w:id="628438786">
          <w:marLeft w:val="480"/>
          <w:marRight w:val="0"/>
          <w:marTop w:val="0"/>
          <w:marBottom w:val="0"/>
          <w:divBdr>
            <w:top w:val="none" w:sz="0" w:space="0" w:color="auto"/>
            <w:left w:val="none" w:sz="0" w:space="0" w:color="auto"/>
            <w:bottom w:val="none" w:sz="0" w:space="0" w:color="auto"/>
            <w:right w:val="none" w:sz="0" w:space="0" w:color="auto"/>
          </w:divBdr>
        </w:div>
        <w:div w:id="637691644">
          <w:marLeft w:val="480"/>
          <w:marRight w:val="0"/>
          <w:marTop w:val="0"/>
          <w:marBottom w:val="0"/>
          <w:divBdr>
            <w:top w:val="none" w:sz="0" w:space="0" w:color="auto"/>
            <w:left w:val="none" w:sz="0" w:space="0" w:color="auto"/>
            <w:bottom w:val="none" w:sz="0" w:space="0" w:color="auto"/>
            <w:right w:val="none" w:sz="0" w:space="0" w:color="auto"/>
          </w:divBdr>
        </w:div>
        <w:div w:id="725569866">
          <w:marLeft w:val="480"/>
          <w:marRight w:val="0"/>
          <w:marTop w:val="0"/>
          <w:marBottom w:val="0"/>
          <w:divBdr>
            <w:top w:val="none" w:sz="0" w:space="0" w:color="auto"/>
            <w:left w:val="none" w:sz="0" w:space="0" w:color="auto"/>
            <w:bottom w:val="none" w:sz="0" w:space="0" w:color="auto"/>
            <w:right w:val="none" w:sz="0" w:space="0" w:color="auto"/>
          </w:divBdr>
        </w:div>
        <w:div w:id="739599980">
          <w:marLeft w:val="480"/>
          <w:marRight w:val="0"/>
          <w:marTop w:val="0"/>
          <w:marBottom w:val="0"/>
          <w:divBdr>
            <w:top w:val="none" w:sz="0" w:space="0" w:color="auto"/>
            <w:left w:val="none" w:sz="0" w:space="0" w:color="auto"/>
            <w:bottom w:val="none" w:sz="0" w:space="0" w:color="auto"/>
            <w:right w:val="none" w:sz="0" w:space="0" w:color="auto"/>
          </w:divBdr>
        </w:div>
        <w:div w:id="744035644">
          <w:marLeft w:val="480"/>
          <w:marRight w:val="0"/>
          <w:marTop w:val="0"/>
          <w:marBottom w:val="0"/>
          <w:divBdr>
            <w:top w:val="none" w:sz="0" w:space="0" w:color="auto"/>
            <w:left w:val="none" w:sz="0" w:space="0" w:color="auto"/>
            <w:bottom w:val="none" w:sz="0" w:space="0" w:color="auto"/>
            <w:right w:val="none" w:sz="0" w:space="0" w:color="auto"/>
          </w:divBdr>
        </w:div>
        <w:div w:id="746196347">
          <w:marLeft w:val="480"/>
          <w:marRight w:val="0"/>
          <w:marTop w:val="0"/>
          <w:marBottom w:val="0"/>
          <w:divBdr>
            <w:top w:val="none" w:sz="0" w:space="0" w:color="auto"/>
            <w:left w:val="none" w:sz="0" w:space="0" w:color="auto"/>
            <w:bottom w:val="none" w:sz="0" w:space="0" w:color="auto"/>
            <w:right w:val="none" w:sz="0" w:space="0" w:color="auto"/>
          </w:divBdr>
        </w:div>
        <w:div w:id="751658656">
          <w:marLeft w:val="480"/>
          <w:marRight w:val="0"/>
          <w:marTop w:val="0"/>
          <w:marBottom w:val="0"/>
          <w:divBdr>
            <w:top w:val="none" w:sz="0" w:space="0" w:color="auto"/>
            <w:left w:val="none" w:sz="0" w:space="0" w:color="auto"/>
            <w:bottom w:val="none" w:sz="0" w:space="0" w:color="auto"/>
            <w:right w:val="none" w:sz="0" w:space="0" w:color="auto"/>
          </w:divBdr>
        </w:div>
        <w:div w:id="766461886">
          <w:marLeft w:val="480"/>
          <w:marRight w:val="0"/>
          <w:marTop w:val="0"/>
          <w:marBottom w:val="0"/>
          <w:divBdr>
            <w:top w:val="none" w:sz="0" w:space="0" w:color="auto"/>
            <w:left w:val="none" w:sz="0" w:space="0" w:color="auto"/>
            <w:bottom w:val="none" w:sz="0" w:space="0" w:color="auto"/>
            <w:right w:val="none" w:sz="0" w:space="0" w:color="auto"/>
          </w:divBdr>
        </w:div>
        <w:div w:id="796289959">
          <w:marLeft w:val="480"/>
          <w:marRight w:val="0"/>
          <w:marTop w:val="0"/>
          <w:marBottom w:val="0"/>
          <w:divBdr>
            <w:top w:val="none" w:sz="0" w:space="0" w:color="auto"/>
            <w:left w:val="none" w:sz="0" w:space="0" w:color="auto"/>
            <w:bottom w:val="none" w:sz="0" w:space="0" w:color="auto"/>
            <w:right w:val="none" w:sz="0" w:space="0" w:color="auto"/>
          </w:divBdr>
        </w:div>
        <w:div w:id="803232565">
          <w:marLeft w:val="480"/>
          <w:marRight w:val="0"/>
          <w:marTop w:val="0"/>
          <w:marBottom w:val="0"/>
          <w:divBdr>
            <w:top w:val="none" w:sz="0" w:space="0" w:color="auto"/>
            <w:left w:val="none" w:sz="0" w:space="0" w:color="auto"/>
            <w:bottom w:val="none" w:sz="0" w:space="0" w:color="auto"/>
            <w:right w:val="none" w:sz="0" w:space="0" w:color="auto"/>
          </w:divBdr>
        </w:div>
        <w:div w:id="803544946">
          <w:marLeft w:val="480"/>
          <w:marRight w:val="0"/>
          <w:marTop w:val="0"/>
          <w:marBottom w:val="0"/>
          <w:divBdr>
            <w:top w:val="none" w:sz="0" w:space="0" w:color="auto"/>
            <w:left w:val="none" w:sz="0" w:space="0" w:color="auto"/>
            <w:bottom w:val="none" w:sz="0" w:space="0" w:color="auto"/>
            <w:right w:val="none" w:sz="0" w:space="0" w:color="auto"/>
          </w:divBdr>
        </w:div>
        <w:div w:id="841243380">
          <w:marLeft w:val="480"/>
          <w:marRight w:val="0"/>
          <w:marTop w:val="0"/>
          <w:marBottom w:val="0"/>
          <w:divBdr>
            <w:top w:val="none" w:sz="0" w:space="0" w:color="auto"/>
            <w:left w:val="none" w:sz="0" w:space="0" w:color="auto"/>
            <w:bottom w:val="none" w:sz="0" w:space="0" w:color="auto"/>
            <w:right w:val="none" w:sz="0" w:space="0" w:color="auto"/>
          </w:divBdr>
        </w:div>
        <w:div w:id="873536562">
          <w:marLeft w:val="480"/>
          <w:marRight w:val="0"/>
          <w:marTop w:val="0"/>
          <w:marBottom w:val="0"/>
          <w:divBdr>
            <w:top w:val="none" w:sz="0" w:space="0" w:color="auto"/>
            <w:left w:val="none" w:sz="0" w:space="0" w:color="auto"/>
            <w:bottom w:val="none" w:sz="0" w:space="0" w:color="auto"/>
            <w:right w:val="none" w:sz="0" w:space="0" w:color="auto"/>
          </w:divBdr>
        </w:div>
        <w:div w:id="886141490">
          <w:marLeft w:val="480"/>
          <w:marRight w:val="0"/>
          <w:marTop w:val="0"/>
          <w:marBottom w:val="0"/>
          <w:divBdr>
            <w:top w:val="none" w:sz="0" w:space="0" w:color="auto"/>
            <w:left w:val="none" w:sz="0" w:space="0" w:color="auto"/>
            <w:bottom w:val="none" w:sz="0" w:space="0" w:color="auto"/>
            <w:right w:val="none" w:sz="0" w:space="0" w:color="auto"/>
          </w:divBdr>
        </w:div>
        <w:div w:id="891304653">
          <w:marLeft w:val="480"/>
          <w:marRight w:val="0"/>
          <w:marTop w:val="0"/>
          <w:marBottom w:val="0"/>
          <w:divBdr>
            <w:top w:val="none" w:sz="0" w:space="0" w:color="auto"/>
            <w:left w:val="none" w:sz="0" w:space="0" w:color="auto"/>
            <w:bottom w:val="none" w:sz="0" w:space="0" w:color="auto"/>
            <w:right w:val="none" w:sz="0" w:space="0" w:color="auto"/>
          </w:divBdr>
        </w:div>
        <w:div w:id="952706234">
          <w:marLeft w:val="480"/>
          <w:marRight w:val="0"/>
          <w:marTop w:val="0"/>
          <w:marBottom w:val="0"/>
          <w:divBdr>
            <w:top w:val="none" w:sz="0" w:space="0" w:color="auto"/>
            <w:left w:val="none" w:sz="0" w:space="0" w:color="auto"/>
            <w:bottom w:val="none" w:sz="0" w:space="0" w:color="auto"/>
            <w:right w:val="none" w:sz="0" w:space="0" w:color="auto"/>
          </w:divBdr>
        </w:div>
        <w:div w:id="1049455139">
          <w:marLeft w:val="480"/>
          <w:marRight w:val="0"/>
          <w:marTop w:val="0"/>
          <w:marBottom w:val="0"/>
          <w:divBdr>
            <w:top w:val="none" w:sz="0" w:space="0" w:color="auto"/>
            <w:left w:val="none" w:sz="0" w:space="0" w:color="auto"/>
            <w:bottom w:val="none" w:sz="0" w:space="0" w:color="auto"/>
            <w:right w:val="none" w:sz="0" w:space="0" w:color="auto"/>
          </w:divBdr>
        </w:div>
        <w:div w:id="1058670926">
          <w:marLeft w:val="480"/>
          <w:marRight w:val="0"/>
          <w:marTop w:val="0"/>
          <w:marBottom w:val="0"/>
          <w:divBdr>
            <w:top w:val="none" w:sz="0" w:space="0" w:color="auto"/>
            <w:left w:val="none" w:sz="0" w:space="0" w:color="auto"/>
            <w:bottom w:val="none" w:sz="0" w:space="0" w:color="auto"/>
            <w:right w:val="none" w:sz="0" w:space="0" w:color="auto"/>
          </w:divBdr>
        </w:div>
        <w:div w:id="1082071503">
          <w:marLeft w:val="480"/>
          <w:marRight w:val="0"/>
          <w:marTop w:val="0"/>
          <w:marBottom w:val="0"/>
          <w:divBdr>
            <w:top w:val="none" w:sz="0" w:space="0" w:color="auto"/>
            <w:left w:val="none" w:sz="0" w:space="0" w:color="auto"/>
            <w:bottom w:val="none" w:sz="0" w:space="0" w:color="auto"/>
            <w:right w:val="none" w:sz="0" w:space="0" w:color="auto"/>
          </w:divBdr>
        </w:div>
        <w:div w:id="1083910850">
          <w:marLeft w:val="480"/>
          <w:marRight w:val="0"/>
          <w:marTop w:val="0"/>
          <w:marBottom w:val="0"/>
          <w:divBdr>
            <w:top w:val="none" w:sz="0" w:space="0" w:color="auto"/>
            <w:left w:val="none" w:sz="0" w:space="0" w:color="auto"/>
            <w:bottom w:val="none" w:sz="0" w:space="0" w:color="auto"/>
            <w:right w:val="none" w:sz="0" w:space="0" w:color="auto"/>
          </w:divBdr>
        </w:div>
        <w:div w:id="1101025054">
          <w:marLeft w:val="480"/>
          <w:marRight w:val="0"/>
          <w:marTop w:val="0"/>
          <w:marBottom w:val="0"/>
          <w:divBdr>
            <w:top w:val="none" w:sz="0" w:space="0" w:color="auto"/>
            <w:left w:val="none" w:sz="0" w:space="0" w:color="auto"/>
            <w:bottom w:val="none" w:sz="0" w:space="0" w:color="auto"/>
            <w:right w:val="none" w:sz="0" w:space="0" w:color="auto"/>
          </w:divBdr>
        </w:div>
        <w:div w:id="1140538016">
          <w:marLeft w:val="480"/>
          <w:marRight w:val="0"/>
          <w:marTop w:val="0"/>
          <w:marBottom w:val="0"/>
          <w:divBdr>
            <w:top w:val="none" w:sz="0" w:space="0" w:color="auto"/>
            <w:left w:val="none" w:sz="0" w:space="0" w:color="auto"/>
            <w:bottom w:val="none" w:sz="0" w:space="0" w:color="auto"/>
            <w:right w:val="none" w:sz="0" w:space="0" w:color="auto"/>
          </w:divBdr>
        </w:div>
        <w:div w:id="1148403070">
          <w:marLeft w:val="480"/>
          <w:marRight w:val="0"/>
          <w:marTop w:val="0"/>
          <w:marBottom w:val="0"/>
          <w:divBdr>
            <w:top w:val="none" w:sz="0" w:space="0" w:color="auto"/>
            <w:left w:val="none" w:sz="0" w:space="0" w:color="auto"/>
            <w:bottom w:val="none" w:sz="0" w:space="0" w:color="auto"/>
            <w:right w:val="none" w:sz="0" w:space="0" w:color="auto"/>
          </w:divBdr>
        </w:div>
        <w:div w:id="1182352575">
          <w:marLeft w:val="480"/>
          <w:marRight w:val="0"/>
          <w:marTop w:val="0"/>
          <w:marBottom w:val="0"/>
          <w:divBdr>
            <w:top w:val="none" w:sz="0" w:space="0" w:color="auto"/>
            <w:left w:val="none" w:sz="0" w:space="0" w:color="auto"/>
            <w:bottom w:val="none" w:sz="0" w:space="0" w:color="auto"/>
            <w:right w:val="none" w:sz="0" w:space="0" w:color="auto"/>
          </w:divBdr>
        </w:div>
        <w:div w:id="1218276492">
          <w:marLeft w:val="480"/>
          <w:marRight w:val="0"/>
          <w:marTop w:val="0"/>
          <w:marBottom w:val="0"/>
          <w:divBdr>
            <w:top w:val="none" w:sz="0" w:space="0" w:color="auto"/>
            <w:left w:val="none" w:sz="0" w:space="0" w:color="auto"/>
            <w:bottom w:val="none" w:sz="0" w:space="0" w:color="auto"/>
            <w:right w:val="none" w:sz="0" w:space="0" w:color="auto"/>
          </w:divBdr>
        </w:div>
        <w:div w:id="1261447081">
          <w:marLeft w:val="480"/>
          <w:marRight w:val="0"/>
          <w:marTop w:val="0"/>
          <w:marBottom w:val="0"/>
          <w:divBdr>
            <w:top w:val="none" w:sz="0" w:space="0" w:color="auto"/>
            <w:left w:val="none" w:sz="0" w:space="0" w:color="auto"/>
            <w:bottom w:val="none" w:sz="0" w:space="0" w:color="auto"/>
            <w:right w:val="none" w:sz="0" w:space="0" w:color="auto"/>
          </w:divBdr>
        </w:div>
        <w:div w:id="1322462720">
          <w:marLeft w:val="480"/>
          <w:marRight w:val="0"/>
          <w:marTop w:val="0"/>
          <w:marBottom w:val="0"/>
          <w:divBdr>
            <w:top w:val="none" w:sz="0" w:space="0" w:color="auto"/>
            <w:left w:val="none" w:sz="0" w:space="0" w:color="auto"/>
            <w:bottom w:val="none" w:sz="0" w:space="0" w:color="auto"/>
            <w:right w:val="none" w:sz="0" w:space="0" w:color="auto"/>
          </w:divBdr>
        </w:div>
        <w:div w:id="1329022637">
          <w:marLeft w:val="480"/>
          <w:marRight w:val="0"/>
          <w:marTop w:val="0"/>
          <w:marBottom w:val="0"/>
          <w:divBdr>
            <w:top w:val="none" w:sz="0" w:space="0" w:color="auto"/>
            <w:left w:val="none" w:sz="0" w:space="0" w:color="auto"/>
            <w:bottom w:val="none" w:sz="0" w:space="0" w:color="auto"/>
            <w:right w:val="none" w:sz="0" w:space="0" w:color="auto"/>
          </w:divBdr>
        </w:div>
        <w:div w:id="1335108656">
          <w:marLeft w:val="480"/>
          <w:marRight w:val="0"/>
          <w:marTop w:val="0"/>
          <w:marBottom w:val="0"/>
          <w:divBdr>
            <w:top w:val="none" w:sz="0" w:space="0" w:color="auto"/>
            <w:left w:val="none" w:sz="0" w:space="0" w:color="auto"/>
            <w:bottom w:val="none" w:sz="0" w:space="0" w:color="auto"/>
            <w:right w:val="none" w:sz="0" w:space="0" w:color="auto"/>
          </w:divBdr>
        </w:div>
        <w:div w:id="1371150837">
          <w:marLeft w:val="480"/>
          <w:marRight w:val="0"/>
          <w:marTop w:val="0"/>
          <w:marBottom w:val="0"/>
          <w:divBdr>
            <w:top w:val="none" w:sz="0" w:space="0" w:color="auto"/>
            <w:left w:val="none" w:sz="0" w:space="0" w:color="auto"/>
            <w:bottom w:val="none" w:sz="0" w:space="0" w:color="auto"/>
            <w:right w:val="none" w:sz="0" w:space="0" w:color="auto"/>
          </w:divBdr>
        </w:div>
        <w:div w:id="1373849764">
          <w:marLeft w:val="480"/>
          <w:marRight w:val="0"/>
          <w:marTop w:val="0"/>
          <w:marBottom w:val="0"/>
          <w:divBdr>
            <w:top w:val="none" w:sz="0" w:space="0" w:color="auto"/>
            <w:left w:val="none" w:sz="0" w:space="0" w:color="auto"/>
            <w:bottom w:val="none" w:sz="0" w:space="0" w:color="auto"/>
            <w:right w:val="none" w:sz="0" w:space="0" w:color="auto"/>
          </w:divBdr>
        </w:div>
        <w:div w:id="1437677746">
          <w:marLeft w:val="480"/>
          <w:marRight w:val="0"/>
          <w:marTop w:val="0"/>
          <w:marBottom w:val="0"/>
          <w:divBdr>
            <w:top w:val="none" w:sz="0" w:space="0" w:color="auto"/>
            <w:left w:val="none" w:sz="0" w:space="0" w:color="auto"/>
            <w:bottom w:val="none" w:sz="0" w:space="0" w:color="auto"/>
            <w:right w:val="none" w:sz="0" w:space="0" w:color="auto"/>
          </w:divBdr>
        </w:div>
        <w:div w:id="1462773035">
          <w:marLeft w:val="480"/>
          <w:marRight w:val="0"/>
          <w:marTop w:val="0"/>
          <w:marBottom w:val="0"/>
          <w:divBdr>
            <w:top w:val="none" w:sz="0" w:space="0" w:color="auto"/>
            <w:left w:val="none" w:sz="0" w:space="0" w:color="auto"/>
            <w:bottom w:val="none" w:sz="0" w:space="0" w:color="auto"/>
            <w:right w:val="none" w:sz="0" w:space="0" w:color="auto"/>
          </w:divBdr>
        </w:div>
        <w:div w:id="1472284365">
          <w:marLeft w:val="480"/>
          <w:marRight w:val="0"/>
          <w:marTop w:val="0"/>
          <w:marBottom w:val="0"/>
          <w:divBdr>
            <w:top w:val="none" w:sz="0" w:space="0" w:color="auto"/>
            <w:left w:val="none" w:sz="0" w:space="0" w:color="auto"/>
            <w:bottom w:val="none" w:sz="0" w:space="0" w:color="auto"/>
            <w:right w:val="none" w:sz="0" w:space="0" w:color="auto"/>
          </w:divBdr>
        </w:div>
        <w:div w:id="1501892202">
          <w:marLeft w:val="480"/>
          <w:marRight w:val="0"/>
          <w:marTop w:val="0"/>
          <w:marBottom w:val="0"/>
          <w:divBdr>
            <w:top w:val="none" w:sz="0" w:space="0" w:color="auto"/>
            <w:left w:val="none" w:sz="0" w:space="0" w:color="auto"/>
            <w:bottom w:val="none" w:sz="0" w:space="0" w:color="auto"/>
            <w:right w:val="none" w:sz="0" w:space="0" w:color="auto"/>
          </w:divBdr>
        </w:div>
        <w:div w:id="1582836916">
          <w:marLeft w:val="480"/>
          <w:marRight w:val="0"/>
          <w:marTop w:val="0"/>
          <w:marBottom w:val="0"/>
          <w:divBdr>
            <w:top w:val="none" w:sz="0" w:space="0" w:color="auto"/>
            <w:left w:val="none" w:sz="0" w:space="0" w:color="auto"/>
            <w:bottom w:val="none" w:sz="0" w:space="0" w:color="auto"/>
            <w:right w:val="none" w:sz="0" w:space="0" w:color="auto"/>
          </w:divBdr>
        </w:div>
        <w:div w:id="1609315684">
          <w:marLeft w:val="480"/>
          <w:marRight w:val="0"/>
          <w:marTop w:val="0"/>
          <w:marBottom w:val="0"/>
          <w:divBdr>
            <w:top w:val="none" w:sz="0" w:space="0" w:color="auto"/>
            <w:left w:val="none" w:sz="0" w:space="0" w:color="auto"/>
            <w:bottom w:val="none" w:sz="0" w:space="0" w:color="auto"/>
            <w:right w:val="none" w:sz="0" w:space="0" w:color="auto"/>
          </w:divBdr>
        </w:div>
        <w:div w:id="1619145124">
          <w:marLeft w:val="480"/>
          <w:marRight w:val="0"/>
          <w:marTop w:val="0"/>
          <w:marBottom w:val="0"/>
          <w:divBdr>
            <w:top w:val="none" w:sz="0" w:space="0" w:color="auto"/>
            <w:left w:val="none" w:sz="0" w:space="0" w:color="auto"/>
            <w:bottom w:val="none" w:sz="0" w:space="0" w:color="auto"/>
            <w:right w:val="none" w:sz="0" w:space="0" w:color="auto"/>
          </w:divBdr>
        </w:div>
        <w:div w:id="1645159162">
          <w:marLeft w:val="480"/>
          <w:marRight w:val="0"/>
          <w:marTop w:val="0"/>
          <w:marBottom w:val="0"/>
          <w:divBdr>
            <w:top w:val="none" w:sz="0" w:space="0" w:color="auto"/>
            <w:left w:val="none" w:sz="0" w:space="0" w:color="auto"/>
            <w:bottom w:val="none" w:sz="0" w:space="0" w:color="auto"/>
            <w:right w:val="none" w:sz="0" w:space="0" w:color="auto"/>
          </w:divBdr>
        </w:div>
        <w:div w:id="1650816967">
          <w:marLeft w:val="480"/>
          <w:marRight w:val="0"/>
          <w:marTop w:val="0"/>
          <w:marBottom w:val="0"/>
          <w:divBdr>
            <w:top w:val="none" w:sz="0" w:space="0" w:color="auto"/>
            <w:left w:val="none" w:sz="0" w:space="0" w:color="auto"/>
            <w:bottom w:val="none" w:sz="0" w:space="0" w:color="auto"/>
            <w:right w:val="none" w:sz="0" w:space="0" w:color="auto"/>
          </w:divBdr>
        </w:div>
        <w:div w:id="1670214281">
          <w:marLeft w:val="480"/>
          <w:marRight w:val="0"/>
          <w:marTop w:val="0"/>
          <w:marBottom w:val="0"/>
          <w:divBdr>
            <w:top w:val="none" w:sz="0" w:space="0" w:color="auto"/>
            <w:left w:val="none" w:sz="0" w:space="0" w:color="auto"/>
            <w:bottom w:val="none" w:sz="0" w:space="0" w:color="auto"/>
            <w:right w:val="none" w:sz="0" w:space="0" w:color="auto"/>
          </w:divBdr>
        </w:div>
        <w:div w:id="1670399372">
          <w:marLeft w:val="480"/>
          <w:marRight w:val="0"/>
          <w:marTop w:val="0"/>
          <w:marBottom w:val="0"/>
          <w:divBdr>
            <w:top w:val="none" w:sz="0" w:space="0" w:color="auto"/>
            <w:left w:val="none" w:sz="0" w:space="0" w:color="auto"/>
            <w:bottom w:val="none" w:sz="0" w:space="0" w:color="auto"/>
            <w:right w:val="none" w:sz="0" w:space="0" w:color="auto"/>
          </w:divBdr>
        </w:div>
        <w:div w:id="1679961333">
          <w:marLeft w:val="480"/>
          <w:marRight w:val="0"/>
          <w:marTop w:val="0"/>
          <w:marBottom w:val="0"/>
          <w:divBdr>
            <w:top w:val="none" w:sz="0" w:space="0" w:color="auto"/>
            <w:left w:val="none" w:sz="0" w:space="0" w:color="auto"/>
            <w:bottom w:val="none" w:sz="0" w:space="0" w:color="auto"/>
            <w:right w:val="none" w:sz="0" w:space="0" w:color="auto"/>
          </w:divBdr>
        </w:div>
        <w:div w:id="1690132583">
          <w:marLeft w:val="480"/>
          <w:marRight w:val="0"/>
          <w:marTop w:val="0"/>
          <w:marBottom w:val="0"/>
          <w:divBdr>
            <w:top w:val="none" w:sz="0" w:space="0" w:color="auto"/>
            <w:left w:val="none" w:sz="0" w:space="0" w:color="auto"/>
            <w:bottom w:val="none" w:sz="0" w:space="0" w:color="auto"/>
            <w:right w:val="none" w:sz="0" w:space="0" w:color="auto"/>
          </w:divBdr>
        </w:div>
        <w:div w:id="1706516670">
          <w:marLeft w:val="480"/>
          <w:marRight w:val="0"/>
          <w:marTop w:val="0"/>
          <w:marBottom w:val="0"/>
          <w:divBdr>
            <w:top w:val="none" w:sz="0" w:space="0" w:color="auto"/>
            <w:left w:val="none" w:sz="0" w:space="0" w:color="auto"/>
            <w:bottom w:val="none" w:sz="0" w:space="0" w:color="auto"/>
            <w:right w:val="none" w:sz="0" w:space="0" w:color="auto"/>
          </w:divBdr>
        </w:div>
        <w:div w:id="1708531297">
          <w:marLeft w:val="480"/>
          <w:marRight w:val="0"/>
          <w:marTop w:val="0"/>
          <w:marBottom w:val="0"/>
          <w:divBdr>
            <w:top w:val="none" w:sz="0" w:space="0" w:color="auto"/>
            <w:left w:val="none" w:sz="0" w:space="0" w:color="auto"/>
            <w:bottom w:val="none" w:sz="0" w:space="0" w:color="auto"/>
            <w:right w:val="none" w:sz="0" w:space="0" w:color="auto"/>
          </w:divBdr>
        </w:div>
        <w:div w:id="1711226174">
          <w:marLeft w:val="480"/>
          <w:marRight w:val="0"/>
          <w:marTop w:val="0"/>
          <w:marBottom w:val="0"/>
          <w:divBdr>
            <w:top w:val="none" w:sz="0" w:space="0" w:color="auto"/>
            <w:left w:val="none" w:sz="0" w:space="0" w:color="auto"/>
            <w:bottom w:val="none" w:sz="0" w:space="0" w:color="auto"/>
            <w:right w:val="none" w:sz="0" w:space="0" w:color="auto"/>
          </w:divBdr>
        </w:div>
        <w:div w:id="1726442866">
          <w:marLeft w:val="480"/>
          <w:marRight w:val="0"/>
          <w:marTop w:val="0"/>
          <w:marBottom w:val="0"/>
          <w:divBdr>
            <w:top w:val="none" w:sz="0" w:space="0" w:color="auto"/>
            <w:left w:val="none" w:sz="0" w:space="0" w:color="auto"/>
            <w:bottom w:val="none" w:sz="0" w:space="0" w:color="auto"/>
            <w:right w:val="none" w:sz="0" w:space="0" w:color="auto"/>
          </w:divBdr>
        </w:div>
        <w:div w:id="1752969902">
          <w:marLeft w:val="480"/>
          <w:marRight w:val="0"/>
          <w:marTop w:val="0"/>
          <w:marBottom w:val="0"/>
          <w:divBdr>
            <w:top w:val="none" w:sz="0" w:space="0" w:color="auto"/>
            <w:left w:val="none" w:sz="0" w:space="0" w:color="auto"/>
            <w:bottom w:val="none" w:sz="0" w:space="0" w:color="auto"/>
            <w:right w:val="none" w:sz="0" w:space="0" w:color="auto"/>
          </w:divBdr>
        </w:div>
        <w:div w:id="1778210620">
          <w:marLeft w:val="480"/>
          <w:marRight w:val="0"/>
          <w:marTop w:val="0"/>
          <w:marBottom w:val="0"/>
          <w:divBdr>
            <w:top w:val="none" w:sz="0" w:space="0" w:color="auto"/>
            <w:left w:val="none" w:sz="0" w:space="0" w:color="auto"/>
            <w:bottom w:val="none" w:sz="0" w:space="0" w:color="auto"/>
            <w:right w:val="none" w:sz="0" w:space="0" w:color="auto"/>
          </w:divBdr>
        </w:div>
        <w:div w:id="1784222608">
          <w:marLeft w:val="480"/>
          <w:marRight w:val="0"/>
          <w:marTop w:val="0"/>
          <w:marBottom w:val="0"/>
          <w:divBdr>
            <w:top w:val="none" w:sz="0" w:space="0" w:color="auto"/>
            <w:left w:val="none" w:sz="0" w:space="0" w:color="auto"/>
            <w:bottom w:val="none" w:sz="0" w:space="0" w:color="auto"/>
            <w:right w:val="none" w:sz="0" w:space="0" w:color="auto"/>
          </w:divBdr>
        </w:div>
        <w:div w:id="1805149945">
          <w:marLeft w:val="480"/>
          <w:marRight w:val="0"/>
          <w:marTop w:val="0"/>
          <w:marBottom w:val="0"/>
          <w:divBdr>
            <w:top w:val="none" w:sz="0" w:space="0" w:color="auto"/>
            <w:left w:val="none" w:sz="0" w:space="0" w:color="auto"/>
            <w:bottom w:val="none" w:sz="0" w:space="0" w:color="auto"/>
            <w:right w:val="none" w:sz="0" w:space="0" w:color="auto"/>
          </w:divBdr>
        </w:div>
        <w:div w:id="1808353898">
          <w:marLeft w:val="480"/>
          <w:marRight w:val="0"/>
          <w:marTop w:val="0"/>
          <w:marBottom w:val="0"/>
          <w:divBdr>
            <w:top w:val="none" w:sz="0" w:space="0" w:color="auto"/>
            <w:left w:val="none" w:sz="0" w:space="0" w:color="auto"/>
            <w:bottom w:val="none" w:sz="0" w:space="0" w:color="auto"/>
            <w:right w:val="none" w:sz="0" w:space="0" w:color="auto"/>
          </w:divBdr>
        </w:div>
        <w:div w:id="1833175219">
          <w:marLeft w:val="480"/>
          <w:marRight w:val="0"/>
          <w:marTop w:val="0"/>
          <w:marBottom w:val="0"/>
          <w:divBdr>
            <w:top w:val="none" w:sz="0" w:space="0" w:color="auto"/>
            <w:left w:val="none" w:sz="0" w:space="0" w:color="auto"/>
            <w:bottom w:val="none" w:sz="0" w:space="0" w:color="auto"/>
            <w:right w:val="none" w:sz="0" w:space="0" w:color="auto"/>
          </w:divBdr>
        </w:div>
        <w:div w:id="1834027994">
          <w:marLeft w:val="480"/>
          <w:marRight w:val="0"/>
          <w:marTop w:val="0"/>
          <w:marBottom w:val="0"/>
          <w:divBdr>
            <w:top w:val="none" w:sz="0" w:space="0" w:color="auto"/>
            <w:left w:val="none" w:sz="0" w:space="0" w:color="auto"/>
            <w:bottom w:val="none" w:sz="0" w:space="0" w:color="auto"/>
            <w:right w:val="none" w:sz="0" w:space="0" w:color="auto"/>
          </w:divBdr>
        </w:div>
        <w:div w:id="1839615464">
          <w:marLeft w:val="480"/>
          <w:marRight w:val="0"/>
          <w:marTop w:val="0"/>
          <w:marBottom w:val="0"/>
          <w:divBdr>
            <w:top w:val="none" w:sz="0" w:space="0" w:color="auto"/>
            <w:left w:val="none" w:sz="0" w:space="0" w:color="auto"/>
            <w:bottom w:val="none" w:sz="0" w:space="0" w:color="auto"/>
            <w:right w:val="none" w:sz="0" w:space="0" w:color="auto"/>
          </w:divBdr>
        </w:div>
        <w:div w:id="1864517902">
          <w:marLeft w:val="480"/>
          <w:marRight w:val="0"/>
          <w:marTop w:val="0"/>
          <w:marBottom w:val="0"/>
          <w:divBdr>
            <w:top w:val="none" w:sz="0" w:space="0" w:color="auto"/>
            <w:left w:val="none" w:sz="0" w:space="0" w:color="auto"/>
            <w:bottom w:val="none" w:sz="0" w:space="0" w:color="auto"/>
            <w:right w:val="none" w:sz="0" w:space="0" w:color="auto"/>
          </w:divBdr>
        </w:div>
        <w:div w:id="1876387960">
          <w:marLeft w:val="480"/>
          <w:marRight w:val="0"/>
          <w:marTop w:val="0"/>
          <w:marBottom w:val="0"/>
          <w:divBdr>
            <w:top w:val="none" w:sz="0" w:space="0" w:color="auto"/>
            <w:left w:val="none" w:sz="0" w:space="0" w:color="auto"/>
            <w:bottom w:val="none" w:sz="0" w:space="0" w:color="auto"/>
            <w:right w:val="none" w:sz="0" w:space="0" w:color="auto"/>
          </w:divBdr>
        </w:div>
        <w:div w:id="1880437226">
          <w:marLeft w:val="480"/>
          <w:marRight w:val="0"/>
          <w:marTop w:val="0"/>
          <w:marBottom w:val="0"/>
          <w:divBdr>
            <w:top w:val="none" w:sz="0" w:space="0" w:color="auto"/>
            <w:left w:val="none" w:sz="0" w:space="0" w:color="auto"/>
            <w:bottom w:val="none" w:sz="0" w:space="0" w:color="auto"/>
            <w:right w:val="none" w:sz="0" w:space="0" w:color="auto"/>
          </w:divBdr>
        </w:div>
        <w:div w:id="1890874601">
          <w:marLeft w:val="480"/>
          <w:marRight w:val="0"/>
          <w:marTop w:val="0"/>
          <w:marBottom w:val="0"/>
          <w:divBdr>
            <w:top w:val="none" w:sz="0" w:space="0" w:color="auto"/>
            <w:left w:val="none" w:sz="0" w:space="0" w:color="auto"/>
            <w:bottom w:val="none" w:sz="0" w:space="0" w:color="auto"/>
            <w:right w:val="none" w:sz="0" w:space="0" w:color="auto"/>
          </w:divBdr>
        </w:div>
        <w:div w:id="1897739347">
          <w:marLeft w:val="480"/>
          <w:marRight w:val="0"/>
          <w:marTop w:val="0"/>
          <w:marBottom w:val="0"/>
          <w:divBdr>
            <w:top w:val="none" w:sz="0" w:space="0" w:color="auto"/>
            <w:left w:val="none" w:sz="0" w:space="0" w:color="auto"/>
            <w:bottom w:val="none" w:sz="0" w:space="0" w:color="auto"/>
            <w:right w:val="none" w:sz="0" w:space="0" w:color="auto"/>
          </w:divBdr>
        </w:div>
        <w:div w:id="1922254540">
          <w:marLeft w:val="480"/>
          <w:marRight w:val="0"/>
          <w:marTop w:val="0"/>
          <w:marBottom w:val="0"/>
          <w:divBdr>
            <w:top w:val="none" w:sz="0" w:space="0" w:color="auto"/>
            <w:left w:val="none" w:sz="0" w:space="0" w:color="auto"/>
            <w:bottom w:val="none" w:sz="0" w:space="0" w:color="auto"/>
            <w:right w:val="none" w:sz="0" w:space="0" w:color="auto"/>
          </w:divBdr>
        </w:div>
        <w:div w:id="1929456614">
          <w:marLeft w:val="480"/>
          <w:marRight w:val="0"/>
          <w:marTop w:val="0"/>
          <w:marBottom w:val="0"/>
          <w:divBdr>
            <w:top w:val="none" w:sz="0" w:space="0" w:color="auto"/>
            <w:left w:val="none" w:sz="0" w:space="0" w:color="auto"/>
            <w:bottom w:val="none" w:sz="0" w:space="0" w:color="auto"/>
            <w:right w:val="none" w:sz="0" w:space="0" w:color="auto"/>
          </w:divBdr>
        </w:div>
        <w:div w:id="1989166755">
          <w:marLeft w:val="480"/>
          <w:marRight w:val="0"/>
          <w:marTop w:val="0"/>
          <w:marBottom w:val="0"/>
          <w:divBdr>
            <w:top w:val="none" w:sz="0" w:space="0" w:color="auto"/>
            <w:left w:val="none" w:sz="0" w:space="0" w:color="auto"/>
            <w:bottom w:val="none" w:sz="0" w:space="0" w:color="auto"/>
            <w:right w:val="none" w:sz="0" w:space="0" w:color="auto"/>
          </w:divBdr>
        </w:div>
        <w:div w:id="2010909602">
          <w:marLeft w:val="480"/>
          <w:marRight w:val="0"/>
          <w:marTop w:val="0"/>
          <w:marBottom w:val="0"/>
          <w:divBdr>
            <w:top w:val="none" w:sz="0" w:space="0" w:color="auto"/>
            <w:left w:val="none" w:sz="0" w:space="0" w:color="auto"/>
            <w:bottom w:val="none" w:sz="0" w:space="0" w:color="auto"/>
            <w:right w:val="none" w:sz="0" w:space="0" w:color="auto"/>
          </w:divBdr>
        </w:div>
        <w:div w:id="2040743865">
          <w:marLeft w:val="480"/>
          <w:marRight w:val="0"/>
          <w:marTop w:val="0"/>
          <w:marBottom w:val="0"/>
          <w:divBdr>
            <w:top w:val="none" w:sz="0" w:space="0" w:color="auto"/>
            <w:left w:val="none" w:sz="0" w:space="0" w:color="auto"/>
            <w:bottom w:val="none" w:sz="0" w:space="0" w:color="auto"/>
            <w:right w:val="none" w:sz="0" w:space="0" w:color="auto"/>
          </w:divBdr>
        </w:div>
        <w:div w:id="2069495892">
          <w:marLeft w:val="480"/>
          <w:marRight w:val="0"/>
          <w:marTop w:val="0"/>
          <w:marBottom w:val="0"/>
          <w:divBdr>
            <w:top w:val="none" w:sz="0" w:space="0" w:color="auto"/>
            <w:left w:val="none" w:sz="0" w:space="0" w:color="auto"/>
            <w:bottom w:val="none" w:sz="0" w:space="0" w:color="auto"/>
            <w:right w:val="none" w:sz="0" w:space="0" w:color="auto"/>
          </w:divBdr>
        </w:div>
        <w:div w:id="2072463033">
          <w:marLeft w:val="480"/>
          <w:marRight w:val="0"/>
          <w:marTop w:val="0"/>
          <w:marBottom w:val="0"/>
          <w:divBdr>
            <w:top w:val="none" w:sz="0" w:space="0" w:color="auto"/>
            <w:left w:val="none" w:sz="0" w:space="0" w:color="auto"/>
            <w:bottom w:val="none" w:sz="0" w:space="0" w:color="auto"/>
            <w:right w:val="none" w:sz="0" w:space="0" w:color="auto"/>
          </w:divBdr>
        </w:div>
        <w:div w:id="2091081009">
          <w:marLeft w:val="480"/>
          <w:marRight w:val="0"/>
          <w:marTop w:val="0"/>
          <w:marBottom w:val="0"/>
          <w:divBdr>
            <w:top w:val="none" w:sz="0" w:space="0" w:color="auto"/>
            <w:left w:val="none" w:sz="0" w:space="0" w:color="auto"/>
            <w:bottom w:val="none" w:sz="0" w:space="0" w:color="auto"/>
            <w:right w:val="none" w:sz="0" w:space="0" w:color="auto"/>
          </w:divBdr>
        </w:div>
        <w:div w:id="2141459988">
          <w:marLeft w:val="480"/>
          <w:marRight w:val="0"/>
          <w:marTop w:val="0"/>
          <w:marBottom w:val="0"/>
          <w:divBdr>
            <w:top w:val="none" w:sz="0" w:space="0" w:color="auto"/>
            <w:left w:val="none" w:sz="0" w:space="0" w:color="auto"/>
            <w:bottom w:val="none" w:sz="0" w:space="0" w:color="auto"/>
            <w:right w:val="none" w:sz="0" w:space="0" w:color="auto"/>
          </w:divBdr>
        </w:div>
      </w:divsChild>
    </w:div>
    <w:div w:id="766655109">
      <w:bodyDiv w:val="1"/>
      <w:marLeft w:val="0"/>
      <w:marRight w:val="0"/>
      <w:marTop w:val="0"/>
      <w:marBottom w:val="0"/>
      <w:divBdr>
        <w:top w:val="none" w:sz="0" w:space="0" w:color="auto"/>
        <w:left w:val="none" w:sz="0" w:space="0" w:color="auto"/>
        <w:bottom w:val="none" w:sz="0" w:space="0" w:color="auto"/>
        <w:right w:val="none" w:sz="0" w:space="0" w:color="auto"/>
      </w:divBdr>
      <w:divsChild>
        <w:div w:id="77678516">
          <w:marLeft w:val="480"/>
          <w:marRight w:val="0"/>
          <w:marTop w:val="0"/>
          <w:marBottom w:val="0"/>
          <w:divBdr>
            <w:top w:val="none" w:sz="0" w:space="0" w:color="auto"/>
            <w:left w:val="none" w:sz="0" w:space="0" w:color="auto"/>
            <w:bottom w:val="none" w:sz="0" w:space="0" w:color="auto"/>
            <w:right w:val="none" w:sz="0" w:space="0" w:color="auto"/>
          </w:divBdr>
        </w:div>
        <w:div w:id="105928666">
          <w:marLeft w:val="480"/>
          <w:marRight w:val="0"/>
          <w:marTop w:val="0"/>
          <w:marBottom w:val="0"/>
          <w:divBdr>
            <w:top w:val="none" w:sz="0" w:space="0" w:color="auto"/>
            <w:left w:val="none" w:sz="0" w:space="0" w:color="auto"/>
            <w:bottom w:val="none" w:sz="0" w:space="0" w:color="auto"/>
            <w:right w:val="none" w:sz="0" w:space="0" w:color="auto"/>
          </w:divBdr>
        </w:div>
        <w:div w:id="133257303">
          <w:marLeft w:val="480"/>
          <w:marRight w:val="0"/>
          <w:marTop w:val="0"/>
          <w:marBottom w:val="0"/>
          <w:divBdr>
            <w:top w:val="none" w:sz="0" w:space="0" w:color="auto"/>
            <w:left w:val="none" w:sz="0" w:space="0" w:color="auto"/>
            <w:bottom w:val="none" w:sz="0" w:space="0" w:color="auto"/>
            <w:right w:val="none" w:sz="0" w:space="0" w:color="auto"/>
          </w:divBdr>
        </w:div>
        <w:div w:id="139811935">
          <w:marLeft w:val="480"/>
          <w:marRight w:val="0"/>
          <w:marTop w:val="0"/>
          <w:marBottom w:val="0"/>
          <w:divBdr>
            <w:top w:val="none" w:sz="0" w:space="0" w:color="auto"/>
            <w:left w:val="none" w:sz="0" w:space="0" w:color="auto"/>
            <w:bottom w:val="none" w:sz="0" w:space="0" w:color="auto"/>
            <w:right w:val="none" w:sz="0" w:space="0" w:color="auto"/>
          </w:divBdr>
        </w:div>
        <w:div w:id="154230404">
          <w:marLeft w:val="480"/>
          <w:marRight w:val="0"/>
          <w:marTop w:val="0"/>
          <w:marBottom w:val="0"/>
          <w:divBdr>
            <w:top w:val="none" w:sz="0" w:space="0" w:color="auto"/>
            <w:left w:val="none" w:sz="0" w:space="0" w:color="auto"/>
            <w:bottom w:val="none" w:sz="0" w:space="0" w:color="auto"/>
            <w:right w:val="none" w:sz="0" w:space="0" w:color="auto"/>
          </w:divBdr>
        </w:div>
        <w:div w:id="226697021">
          <w:marLeft w:val="480"/>
          <w:marRight w:val="0"/>
          <w:marTop w:val="0"/>
          <w:marBottom w:val="0"/>
          <w:divBdr>
            <w:top w:val="none" w:sz="0" w:space="0" w:color="auto"/>
            <w:left w:val="none" w:sz="0" w:space="0" w:color="auto"/>
            <w:bottom w:val="none" w:sz="0" w:space="0" w:color="auto"/>
            <w:right w:val="none" w:sz="0" w:space="0" w:color="auto"/>
          </w:divBdr>
        </w:div>
        <w:div w:id="252670810">
          <w:marLeft w:val="480"/>
          <w:marRight w:val="0"/>
          <w:marTop w:val="0"/>
          <w:marBottom w:val="0"/>
          <w:divBdr>
            <w:top w:val="none" w:sz="0" w:space="0" w:color="auto"/>
            <w:left w:val="none" w:sz="0" w:space="0" w:color="auto"/>
            <w:bottom w:val="none" w:sz="0" w:space="0" w:color="auto"/>
            <w:right w:val="none" w:sz="0" w:space="0" w:color="auto"/>
          </w:divBdr>
        </w:div>
        <w:div w:id="254095601">
          <w:marLeft w:val="480"/>
          <w:marRight w:val="0"/>
          <w:marTop w:val="0"/>
          <w:marBottom w:val="0"/>
          <w:divBdr>
            <w:top w:val="none" w:sz="0" w:space="0" w:color="auto"/>
            <w:left w:val="none" w:sz="0" w:space="0" w:color="auto"/>
            <w:bottom w:val="none" w:sz="0" w:space="0" w:color="auto"/>
            <w:right w:val="none" w:sz="0" w:space="0" w:color="auto"/>
          </w:divBdr>
        </w:div>
        <w:div w:id="291400394">
          <w:marLeft w:val="480"/>
          <w:marRight w:val="0"/>
          <w:marTop w:val="0"/>
          <w:marBottom w:val="0"/>
          <w:divBdr>
            <w:top w:val="none" w:sz="0" w:space="0" w:color="auto"/>
            <w:left w:val="none" w:sz="0" w:space="0" w:color="auto"/>
            <w:bottom w:val="none" w:sz="0" w:space="0" w:color="auto"/>
            <w:right w:val="none" w:sz="0" w:space="0" w:color="auto"/>
          </w:divBdr>
        </w:div>
        <w:div w:id="330333841">
          <w:marLeft w:val="480"/>
          <w:marRight w:val="0"/>
          <w:marTop w:val="0"/>
          <w:marBottom w:val="0"/>
          <w:divBdr>
            <w:top w:val="none" w:sz="0" w:space="0" w:color="auto"/>
            <w:left w:val="none" w:sz="0" w:space="0" w:color="auto"/>
            <w:bottom w:val="none" w:sz="0" w:space="0" w:color="auto"/>
            <w:right w:val="none" w:sz="0" w:space="0" w:color="auto"/>
          </w:divBdr>
        </w:div>
        <w:div w:id="387387084">
          <w:marLeft w:val="480"/>
          <w:marRight w:val="0"/>
          <w:marTop w:val="0"/>
          <w:marBottom w:val="0"/>
          <w:divBdr>
            <w:top w:val="none" w:sz="0" w:space="0" w:color="auto"/>
            <w:left w:val="none" w:sz="0" w:space="0" w:color="auto"/>
            <w:bottom w:val="none" w:sz="0" w:space="0" w:color="auto"/>
            <w:right w:val="none" w:sz="0" w:space="0" w:color="auto"/>
          </w:divBdr>
        </w:div>
        <w:div w:id="390034319">
          <w:marLeft w:val="480"/>
          <w:marRight w:val="0"/>
          <w:marTop w:val="0"/>
          <w:marBottom w:val="0"/>
          <w:divBdr>
            <w:top w:val="none" w:sz="0" w:space="0" w:color="auto"/>
            <w:left w:val="none" w:sz="0" w:space="0" w:color="auto"/>
            <w:bottom w:val="none" w:sz="0" w:space="0" w:color="auto"/>
            <w:right w:val="none" w:sz="0" w:space="0" w:color="auto"/>
          </w:divBdr>
        </w:div>
        <w:div w:id="402216672">
          <w:marLeft w:val="480"/>
          <w:marRight w:val="0"/>
          <w:marTop w:val="0"/>
          <w:marBottom w:val="0"/>
          <w:divBdr>
            <w:top w:val="none" w:sz="0" w:space="0" w:color="auto"/>
            <w:left w:val="none" w:sz="0" w:space="0" w:color="auto"/>
            <w:bottom w:val="none" w:sz="0" w:space="0" w:color="auto"/>
            <w:right w:val="none" w:sz="0" w:space="0" w:color="auto"/>
          </w:divBdr>
        </w:div>
        <w:div w:id="495606809">
          <w:marLeft w:val="480"/>
          <w:marRight w:val="0"/>
          <w:marTop w:val="0"/>
          <w:marBottom w:val="0"/>
          <w:divBdr>
            <w:top w:val="none" w:sz="0" w:space="0" w:color="auto"/>
            <w:left w:val="none" w:sz="0" w:space="0" w:color="auto"/>
            <w:bottom w:val="none" w:sz="0" w:space="0" w:color="auto"/>
            <w:right w:val="none" w:sz="0" w:space="0" w:color="auto"/>
          </w:divBdr>
        </w:div>
        <w:div w:id="514610401">
          <w:marLeft w:val="480"/>
          <w:marRight w:val="0"/>
          <w:marTop w:val="0"/>
          <w:marBottom w:val="0"/>
          <w:divBdr>
            <w:top w:val="none" w:sz="0" w:space="0" w:color="auto"/>
            <w:left w:val="none" w:sz="0" w:space="0" w:color="auto"/>
            <w:bottom w:val="none" w:sz="0" w:space="0" w:color="auto"/>
            <w:right w:val="none" w:sz="0" w:space="0" w:color="auto"/>
          </w:divBdr>
        </w:div>
        <w:div w:id="536353550">
          <w:marLeft w:val="480"/>
          <w:marRight w:val="0"/>
          <w:marTop w:val="0"/>
          <w:marBottom w:val="0"/>
          <w:divBdr>
            <w:top w:val="none" w:sz="0" w:space="0" w:color="auto"/>
            <w:left w:val="none" w:sz="0" w:space="0" w:color="auto"/>
            <w:bottom w:val="none" w:sz="0" w:space="0" w:color="auto"/>
            <w:right w:val="none" w:sz="0" w:space="0" w:color="auto"/>
          </w:divBdr>
        </w:div>
        <w:div w:id="538515259">
          <w:marLeft w:val="480"/>
          <w:marRight w:val="0"/>
          <w:marTop w:val="0"/>
          <w:marBottom w:val="0"/>
          <w:divBdr>
            <w:top w:val="none" w:sz="0" w:space="0" w:color="auto"/>
            <w:left w:val="none" w:sz="0" w:space="0" w:color="auto"/>
            <w:bottom w:val="none" w:sz="0" w:space="0" w:color="auto"/>
            <w:right w:val="none" w:sz="0" w:space="0" w:color="auto"/>
          </w:divBdr>
        </w:div>
        <w:div w:id="549195850">
          <w:marLeft w:val="480"/>
          <w:marRight w:val="0"/>
          <w:marTop w:val="0"/>
          <w:marBottom w:val="0"/>
          <w:divBdr>
            <w:top w:val="none" w:sz="0" w:space="0" w:color="auto"/>
            <w:left w:val="none" w:sz="0" w:space="0" w:color="auto"/>
            <w:bottom w:val="none" w:sz="0" w:space="0" w:color="auto"/>
            <w:right w:val="none" w:sz="0" w:space="0" w:color="auto"/>
          </w:divBdr>
        </w:div>
        <w:div w:id="550000356">
          <w:marLeft w:val="480"/>
          <w:marRight w:val="0"/>
          <w:marTop w:val="0"/>
          <w:marBottom w:val="0"/>
          <w:divBdr>
            <w:top w:val="none" w:sz="0" w:space="0" w:color="auto"/>
            <w:left w:val="none" w:sz="0" w:space="0" w:color="auto"/>
            <w:bottom w:val="none" w:sz="0" w:space="0" w:color="auto"/>
            <w:right w:val="none" w:sz="0" w:space="0" w:color="auto"/>
          </w:divBdr>
        </w:div>
        <w:div w:id="578102405">
          <w:marLeft w:val="480"/>
          <w:marRight w:val="0"/>
          <w:marTop w:val="0"/>
          <w:marBottom w:val="0"/>
          <w:divBdr>
            <w:top w:val="none" w:sz="0" w:space="0" w:color="auto"/>
            <w:left w:val="none" w:sz="0" w:space="0" w:color="auto"/>
            <w:bottom w:val="none" w:sz="0" w:space="0" w:color="auto"/>
            <w:right w:val="none" w:sz="0" w:space="0" w:color="auto"/>
          </w:divBdr>
        </w:div>
        <w:div w:id="638344310">
          <w:marLeft w:val="480"/>
          <w:marRight w:val="0"/>
          <w:marTop w:val="0"/>
          <w:marBottom w:val="0"/>
          <w:divBdr>
            <w:top w:val="none" w:sz="0" w:space="0" w:color="auto"/>
            <w:left w:val="none" w:sz="0" w:space="0" w:color="auto"/>
            <w:bottom w:val="none" w:sz="0" w:space="0" w:color="auto"/>
            <w:right w:val="none" w:sz="0" w:space="0" w:color="auto"/>
          </w:divBdr>
        </w:div>
        <w:div w:id="654334391">
          <w:marLeft w:val="480"/>
          <w:marRight w:val="0"/>
          <w:marTop w:val="0"/>
          <w:marBottom w:val="0"/>
          <w:divBdr>
            <w:top w:val="none" w:sz="0" w:space="0" w:color="auto"/>
            <w:left w:val="none" w:sz="0" w:space="0" w:color="auto"/>
            <w:bottom w:val="none" w:sz="0" w:space="0" w:color="auto"/>
            <w:right w:val="none" w:sz="0" w:space="0" w:color="auto"/>
          </w:divBdr>
        </w:div>
        <w:div w:id="683291386">
          <w:marLeft w:val="480"/>
          <w:marRight w:val="0"/>
          <w:marTop w:val="0"/>
          <w:marBottom w:val="0"/>
          <w:divBdr>
            <w:top w:val="none" w:sz="0" w:space="0" w:color="auto"/>
            <w:left w:val="none" w:sz="0" w:space="0" w:color="auto"/>
            <w:bottom w:val="none" w:sz="0" w:space="0" w:color="auto"/>
            <w:right w:val="none" w:sz="0" w:space="0" w:color="auto"/>
          </w:divBdr>
        </w:div>
        <w:div w:id="686640175">
          <w:marLeft w:val="480"/>
          <w:marRight w:val="0"/>
          <w:marTop w:val="0"/>
          <w:marBottom w:val="0"/>
          <w:divBdr>
            <w:top w:val="none" w:sz="0" w:space="0" w:color="auto"/>
            <w:left w:val="none" w:sz="0" w:space="0" w:color="auto"/>
            <w:bottom w:val="none" w:sz="0" w:space="0" w:color="auto"/>
            <w:right w:val="none" w:sz="0" w:space="0" w:color="auto"/>
          </w:divBdr>
        </w:div>
        <w:div w:id="840004165">
          <w:marLeft w:val="480"/>
          <w:marRight w:val="0"/>
          <w:marTop w:val="0"/>
          <w:marBottom w:val="0"/>
          <w:divBdr>
            <w:top w:val="none" w:sz="0" w:space="0" w:color="auto"/>
            <w:left w:val="none" w:sz="0" w:space="0" w:color="auto"/>
            <w:bottom w:val="none" w:sz="0" w:space="0" w:color="auto"/>
            <w:right w:val="none" w:sz="0" w:space="0" w:color="auto"/>
          </w:divBdr>
        </w:div>
        <w:div w:id="868180820">
          <w:marLeft w:val="480"/>
          <w:marRight w:val="0"/>
          <w:marTop w:val="0"/>
          <w:marBottom w:val="0"/>
          <w:divBdr>
            <w:top w:val="none" w:sz="0" w:space="0" w:color="auto"/>
            <w:left w:val="none" w:sz="0" w:space="0" w:color="auto"/>
            <w:bottom w:val="none" w:sz="0" w:space="0" w:color="auto"/>
            <w:right w:val="none" w:sz="0" w:space="0" w:color="auto"/>
          </w:divBdr>
        </w:div>
        <w:div w:id="905187937">
          <w:marLeft w:val="480"/>
          <w:marRight w:val="0"/>
          <w:marTop w:val="0"/>
          <w:marBottom w:val="0"/>
          <w:divBdr>
            <w:top w:val="none" w:sz="0" w:space="0" w:color="auto"/>
            <w:left w:val="none" w:sz="0" w:space="0" w:color="auto"/>
            <w:bottom w:val="none" w:sz="0" w:space="0" w:color="auto"/>
            <w:right w:val="none" w:sz="0" w:space="0" w:color="auto"/>
          </w:divBdr>
        </w:div>
        <w:div w:id="905842182">
          <w:marLeft w:val="480"/>
          <w:marRight w:val="0"/>
          <w:marTop w:val="0"/>
          <w:marBottom w:val="0"/>
          <w:divBdr>
            <w:top w:val="none" w:sz="0" w:space="0" w:color="auto"/>
            <w:left w:val="none" w:sz="0" w:space="0" w:color="auto"/>
            <w:bottom w:val="none" w:sz="0" w:space="0" w:color="auto"/>
            <w:right w:val="none" w:sz="0" w:space="0" w:color="auto"/>
          </w:divBdr>
        </w:div>
        <w:div w:id="922760336">
          <w:marLeft w:val="480"/>
          <w:marRight w:val="0"/>
          <w:marTop w:val="0"/>
          <w:marBottom w:val="0"/>
          <w:divBdr>
            <w:top w:val="none" w:sz="0" w:space="0" w:color="auto"/>
            <w:left w:val="none" w:sz="0" w:space="0" w:color="auto"/>
            <w:bottom w:val="none" w:sz="0" w:space="0" w:color="auto"/>
            <w:right w:val="none" w:sz="0" w:space="0" w:color="auto"/>
          </w:divBdr>
        </w:div>
        <w:div w:id="930090927">
          <w:marLeft w:val="480"/>
          <w:marRight w:val="0"/>
          <w:marTop w:val="0"/>
          <w:marBottom w:val="0"/>
          <w:divBdr>
            <w:top w:val="none" w:sz="0" w:space="0" w:color="auto"/>
            <w:left w:val="none" w:sz="0" w:space="0" w:color="auto"/>
            <w:bottom w:val="none" w:sz="0" w:space="0" w:color="auto"/>
            <w:right w:val="none" w:sz="0" w:space="0" w:color="auto"/>
          </w:divBdr>
        </w:div>
        <w:div w:id="970863312">
          <w:marLeft w:val="480"/>
          <w:marRight w:val="0"/>
          <w:marTop w:val="0"/>
          <w:marBottom w:val="0"/>
          <w:divBdr>
            <w:top w:val="none" w:sz="0" w:space="0" w:color="auto"/>
            <w:left w:val="none" w:sz="0" w:space="0" w:color="auto"/>
            <w:bottom w:val="none" w:sz="0" w:space="0" w:color="auto"/>
            <w:right w:val="none" w:sz="0" w:space="0" w:color="auto"/>
          </w:divBdr>
        </w:div>
        <w:div w:id="1023745576">
          <w:marLeft w:val="480"/>
          <w:marRight w:val="0"/>
          <w:marTop w:val="0"/>
          <w:marBottom w:val="0"/>
          <w:divBdr>
            <w:top w:val="none" w:sz="0" w:space="0" w:color="auto"/>
            <w:left w:val="none" w:sz="0" w:space="0" w:color="auto"/>
            <w:bottom w:val="none" w:sz="0" w:space="0" w:color="auto"/>
            <w:right w:val="none" w:sz="0" w:space="0" w:color="auto"/>
          </w:divBdr>
        </w:div>
        <w:div w:id="1026715470">
          <w:marLeft w:val="480"/>
          <w:marRight w:val="0"/>
          <w:marTop w:val="0"/>
          <w:marBottom w:val="0"/>
          <w:divBdr>
            <w:top w:val="none" w:sz="0" w:space="0" w:color="auto"/>
            <w:left w:val="none" w:sz="0" w:space="0" w:color="auto"/>
            <w:bottom w:val="none" w:sz="0" w:space="0" w:color="auto"/>
            <w:right w:val="none" w:sz="0" w:space="0" w:color="auto"/>
          </w:divBdr>
        </w:div>
        <w:div w:id="1028868301">
          <w:marLeft w:val="480"/>
          <w:marRight w:val="0"/>
          <w:marTop w:val="0"/>
          <w:marBottom w:val="0"/>
          <w:divBdr>
            <w:top w:val="none" w:sz="0" w:space="0" w:color="auto"/>
            <w:left w:val="none" w:sz="0" w:space="0" w:color="auto"/>
            <w:bottom w:val="none" w:sz="0" w:space="0" w:color="auto"/>
            <w:right w:val="none" w:sz="0" w:space="0" w:color="auto"/>
          </w:divBdr>
        </w:div>
        <w:div w:id="1040132827">
          <w:marLeft w:val="480"/>
          <w:marRight w:val="0"/>
          <w:marTop w:val="0"/>
          <w:marBottom w:val="0"/>
          <w:divBdr>
            <w:top w:val="none" w:sz="0" w:space="0" w:color="auto"/>
            <w:left w:val="none" w:sz="0" w:space="0" w:color="auto"/>
            <w:bottom w:val="none" w:sz="0" w:space="0" w:color="auto"/>
            <w:right w:val="none" w:sz="0" w:space="0" w:color="auto"/>
          </w:divBdr>
        </w:div>
        <w:div w:id="1060832207">
          <w:marLeft w:val="480"/>
          <w:marRight w:val="0"/>
          <w:marTop w:val="0"/>
          <w:marBottom w:val="0"/>
          <w:divBdr>
            <w:top w:val="none" w:sz="0" w:space="0" w:color="auto"/>
            <w:left w:val="none" w:sz="0" w:space="0" w:color="auto"/>
            <w:bottom w:val="none" w:sz="0" w:space="0" w:color="auto"/>
            <w:right w:val="none" w:sz="0" w:space="0" w:color="auto"/>
          </w:divBdr>
        </w:div>
        <w:div w:id="1061976593">
          <w:marLeft w:val="480"/>
          <w:marRight w:val="0"/>
          <w:marTop w:val="0"/>
          <w:marBottom w:val="0"/>
          <w:divBdr>
            <w:top w:val="none" w:sz="0" w:space="0" w:color="auto"/>
            <w:left w:val="none" w:sz="0" w:space="0" w:color="auto"/>
            <w:bottom w:val="none" w:sz="0" w:space="0" w:color="auto"/>
            <w:right w:val="none" w:sz="0" w:space="0" w:color="auto"/>
          </w:divBdr>
        </w:div>
        <w:div w:id="1156803951">
          <w:marLeft w:val="480"/>
          <w:marRight w:val="0"/>
          <w:marTop w:val="0"/>
          <w:marBottom w:val="0"/>
          <w:divBdr>
            <w:top w:val="none" w:sz="0" w:space="0" w:color="auto"/>
            <w:left w:val="none" w:sz="0" w:space="0" w:color="auto"/>
            <w:bottom w:val="none" w:sz="0" w:space="0" w:color="auto"/>
            <w:right w:val="none" w:sz="0" w:space="0" w:color="auto"/>
          </w:divBdr>
        </w:div>
        <w:div w:id="1165197289">
          <w:marLeft w:val="480"/>
          <w:marRight w:val="0"/>
          <w:marTop w:val="0"/>
          <w:marBottom w:val="0"/>
          <w:divBdr>
            <w:top w:val="none" w:sz="0" w:space="0" w:color="auto"/>
            <w:left w:val="none" w:sz="0" w:space="0" w:color="auto"/>
            <w:bottom w:val="none" w:sz="0" w:space="0" w:color="auto"/>
            <w:right w:val="none" w:sz="0" w:space="0" w:color="auto"/>
          </w:divBdr>
        </w:div>
        <w:div w:id="1197547431">
          <w:marLeft w:val="480"/>
          <w:marRight w:val="0"/>
          <w:marTop w:val="0"/>
          <w:marBottom w:val="0"/>
          <w:divBdr>
            <w:top w:val="none" w:sz="0" w:space="0" w:color="auto"/>
            <w:left w:val="none" w:sz="0" w:space="0" w:color="auto"/>
            <w:bottom w:val="none" w:sz="0" w:space="0" w:color="auto"/>
            <w:right w:val="none" w:sz="0" w:space="0" w:color="auto"/>
          </w:divBdr>
        </w:div>
        <w:div w:id="1243224931">
          <w:marLeft w:val="480"/>
          <w:marRight w:val="0"/>
          <w:marTop w:val="0"/>
          <w:marBottom w:val="0"/>
          <w:divBdr>
            <w:top w:val="none" w:sz="0" w:space="0" w:color="auto"/>
            <w:left w:val="none" w:sz="0" w:space="0" w:color="auto"/>
            <w:bottom w:val="none" w:sz="0" w:space="0" w:color="auto"/>
            <w:right w:val="none" w:sz="0" w:space="0" w:color="auto"/>
          </w:divBdr>
        </w:div>
        <w:div w:id="1315182968">
          <w:marLeft w:val="480"/>
          <w:marRight w:val="0"/>
          <w:marTop w:val="0"/>
          <w:marBottom w:val="0"/>
          <w:divBdr>
            <w:top w:val="none" w:sz="0" w:space="0" w:color="auto"/>
            <w:left w:val="none" w:sz="0" w:space="0" w:color="auto"/>
            <w:bottom w:val="none" w:sz="0" w:space="0" w:color="auto"/>
            <w:right w:val="none" w:sz="0" w:space="0" w:color="auto"/>
          </w:divBdr>
        </w:div>
        <w:div w:id="1326666646">
          <w:marLeft w:val="480"/>
          <w:marRight w:val="0"/>
          <w:marTop w:val="0"/>
          <w:marBottom w:val="0"/>
          <w:divBdr>
            <w:top w:val="none" w:sz="0" w:space="0" w:color="auto"/>
            <w:left w:val="none" w:sz="0" w:space="0" w:color="auto"/>
            <w:bottom w:val="none" w:sz="0" w:space="0" w:color="auto"/>
            <w:right w:val="none" w:sz="0" w:space="0" w:color="auto"/>
          </w:divBdr>
        </w:div>
        <w:div w:id="1390421982">
          <w:marLeft w:val="480"/>
          <w:marRight w:val="0"/>
          <w:marTop w:val="0"/>
          <w:marBottom w:val="0"/>
          <w:divBdr>
            <w:top w:val="none" w:sz="0" w:space="0" w:color="auto"/>
            <w:left w:val="none" w:sz="0" w:space="0" w:color="auto"/>
            <w:bottom w:val="none" w:sz="0" w:space="0" w:color="auto"/>
            <w:right w:val="none" w:sz="0" w:space="0" w:color="auto"/>
          </w:divBdr>
        </w:div>
        <w:div w:id="1398477987">
          <w:marLeft w:val="480"/>
          <w:marRight w:val="0"/>
          <w:marTop w:val="0"/>
          <w:marBottom w:val="0"/>
          <w:divBdr>
            <w:top w:val="none" w:sz="0" w:space="0" w:color="auto"/>
            <w:left w:val="none" w:sz="0" w:space="0" w:color="auto"/>
            <w:bottom w:val="none" w:sz="0" w:space="0" w:color="auto"/>
            <w:right w:val="none" w:sz="0" w:space="0" w:color="auto"/>
          </w:divBdr>
        </w:div>
        <w:div w:id="1404402672">
          <w:marLeft w:val="480"/>
          <w:marRight w:val="0"/>
          <w:marTop w:val="0"/>
          <w:marBottom w:val="0"/>
          <w:divBdr>
            <w:top w:val="none" w:sz="0" w:space="0" w:color="auto"/>
            <w:left w:val="none" w:sz="0" w:space="0" w:color="auto"/>
            <w:bottom w:val="none" w:sz="0" w:space="0" w:color="auto"/>
            <w:right w:val="none" w:sz="0" w:space="0" w:color="auto"/>
          </w:divBdr>
        </w:div>
        <w:div w:id="1404644934">
          <w:marLeft w:val="480"/>
          <w:marRight w:val="0"/>
          <w:marTop w:val="0"/>
          <w:marBottom w:val="0"/>
          <w:divBdr>
            <w:top w:val="none" w:sz="0" w:space="0" w:color="auto"/>
            <w:left w:val="none" w:sz="0" w:space="0" w:color="auto"/>
            <w:bottom w:val="none" w:sz="0" w:space="0" w:color="auto"/>
            <w:right w:val="none" w:sz="0" w:space="0" w:color="auto"/>
          </w:divBdr>
        </w:div>
        <w:div w:id="1496412029">
          <w:marLeft w:val="480"/>
          <w:marRight w:val="0"/>
          <w:marTop w:val="0"/>
          <w:marBottom w:val="0"/>
          <w:divBdr>
            <w:top w:val="none" w:sz="0" w:space="0" w:color="auto"/>
            <w:left w:val="none" w:sz="0" w:space="0" w:color="auto"/>
            <w:bottom w:val="none" w:sz="0" w:space="0" w:color="auto"/>
            <w:right w:val="none" w:sz="0" w:space="0" w:color="auto"/>
          </w:divBdr>
        </w:div>
        <w:div w:id="1536389431">
          <w:marLeft w:val="480"/>
          <w:marRight w:val="0"/>
          <w:marTop w:val="0"/>
          <w:marBottom w:val="0"/>
          <w:divBdr>
            <w:top w:val="none" w:sz="0" w:space="0" w:color="auto"/>
            <w:left w:val="none" w:sz="0" w:space="0" w:color="auto"/>
            <w:bottom w:val="none" w:sz="0" w:space="0" w:color="auto"/>
            <w:right w:val="none" w:sz="0" w:space="0" w:color="auto"/>
          </w:divBdr>
        </w:div>
        <w:div w:id="1553467525">
          <w:marLeft w:val="480"/>
          <w:marRight w:val="0"/>
          <w:marTop w:val="0"/>
          <w:marBottom w:val="0"/>
          <w:divBdr>
            <w:top w:val="none" w:sz="0" w:space="0" w:color="auto"/>
            <w:left w:val="none" w:sz="0" w:space="0" w:color="auto"/>
            <w:bottom w:val="none" w:sz="0" w:space="0" w:color="auto"/>
            <w:right w:val="none" w:sz="0" w:space="0" w:color="auto"/>
          </w:divBdr>
        </w:div>
        <w:div w:id="1584727857">
          <w:marLeft w:val="480"/>
          <w:marRight w:val="0"/>
          <w:marTop w:val="0"/>
          <w:marBottom w:val="0"/>
          <w:divBdr>
            <w:top w:val="none" w:sz="0" w:space="0" w:color="auto"/>
            <w:left w:val="none" w:sz="0" w:space="0" w:color="auto"/>
            <w:bottom w:val="none" w:sz="0" w:space="0" w:color="auto"/>
            <w:right w:val="none" w:sz="0" w:space="0" w:color="auto"/>
          </w:divBdr>
        </w:div>
        <w:div w:id="1603566484">
          <w:marLeft w:val="480"/>
          <w:marRight w:val="0"/>
          <w:marTop w:val="0"/>
          <w:marBottom w:val="0"/>
          <w:divBdr>
            <w:top w:val="none" w:sz="0" w:space="0" w:color="auto"/>
            <w:left w:val="none" w:sz="0" w:space="0" w:color="auto"/>
            <w:bottom w:val="none" w:sz="0" w:space="0" w:color="auto"/>
            <w:right w:val="none" w:sz="0" w:space="0" w:color="auto"/>
          </w:divBdr>
        </w:div>
        <w:div w:id="1607350747">
          <w:marLeft w:val="480"/>
          <w:marRight w:val="0"/>
          <w:marTop w:val="0"/>
          <w:marBottom w:val="0"/>
          <w:divBdr>
            <w:top w:val="none" w:sz="0" w:space="0" w:color="auto"/>
            <w:left w:val="none" w:sz="0" w:space="0" w:color="auto"/>
            <w:bottom w:val="none" w:sz="0" w:space="0" w:color="auto"/>
            <w:right w:val="none" w:sz="0" w:space="0" w:color="auto"/>
          </w:divBdr>
        </w:div>
        <w:div w:id="1610158098">
          <w:marLeft w:val="480"/>
          <w:marRight w:val="0"/>
          <w:marTop w:val="0"/>
          <w:marBottom w:val="0"/>
          <w:divBdr>
            <w:top w:val="none" w:sz="0" w:space="0" w:color="auto"/>
            <w:left w:val="none" w:sz="0" w:space="0" w:color="auto"/>
            <w:bottom w:val="none" w:sz="0" w:space="0" w:color="auto"/>
            <w:right w:val="none" w:sz="0" w:space="0" w:color="auto"/>
          </w:divBdr>
        </w:div>
        <w:div w:id="1615744592">
          <w:marLeft w:val="480"/>
          <w:marRight w:val="0"/>
          <w:marTop w:val="0"/>
          <w:marBottom w:val="0"/>
          <w:divBdr>
            <w:top w:val="none" w:sz="0" w:space="0" w:color="auto"/>
            <w:left w:val="none" w:sz="0" w:space="0" w:color="auto"/>
            <w:bottom w:val="none" w:sz="0" w:space="0" w:color="auto"/>
            <w:right w:val="none" w:sz="0" w:space="0" w:color="auto"/>
          </w:divBdr>
        </w:div>
        <w:div w:id="1615752818">
          <w:marLeft w:val="480"/>
          <w:marRight w:val="0"/>
          <w:marTop w:val="0"/>
          <w:marBottom w:val="0"/>
          <w:divBdr>
            <w:top w:val="none" w:sz="0" w:space="0" w:color="auto"/>
            <w:left w:val="none" w:sz="0" w:space="0" w:color="auto"/>
            <w:bottom w:val="none" w:sz="0" w:space="0" w:color="auto"/>
            <w:right w:val="none" w:sz="0" w:space="0" w:color="auto"/>
          </w:divBdr>
        </w:div>
        <w:div w:id="1639066628">
          <w:marLeft w:val="480"/>
          <w:marRight w:val="0"/>
          <w:marTop w:val="0"/>
          <w:marBottom w:val="0"/>
          <w:divBdr>
            <w:top w:val="none" w:sz="0" w:space="0" w:color="auto"/>
            <w:left w:val="none" w:sz="0" w:space="0" w:color="auto"/>
            <w:bottom w:val="none" w:sz="0" w:space="0" w:color="auto"/>
            <w:right w:val="none" w:sz="0" w:space="0" w:color="auto"/>
          </w:divBdr>
        </w:div>
        <w:div w:id="1684865749">
          <w:marLeft w:val="480"/>
          <w:marRight w:val="0"/>
          <w:marTop w:val="0"/>
          <w:marBottom w:val="0"/>
          <w:divBdr>
            <w:top w:val="none" w:sz="0" w:space="0" w:color="auto"/>
            <w:left w:val="none" w:sz="0" w:space="0" w:color="auto"/>
            <w:bottom w:val="none" w:sz="0" w:space="0" w:color="auto"/>
            <w:right w:val="none" w:sz="0" w:space="0" w:color="auto"/>
          </w:divBdr>
        </w:div>
        <w:div w:id="1713075749">
          <w:marLeft w:val="480"/>
          <w:marRight w:val="0"/>
          <w:marTop w:val="0"/>
          <w:marBottom w:val="0"/>
          <w:divBdr>
            <w:top w:val="none" w:sz="0" w:space="0" w:color="auto"/>
            <w:left w:val="none" w:sz="0" w:space="0" w:color="auto"/>
            <w:bottom w:val="none" w:sz="0" w:space="0" w:color="auto"/>
            <w:right w:val="none" w:sz="0" w:space="0" w:color="auto"/>
          </w:divBdr>
        </w:div>
        <w:div w:id="1784226513">
          <w:marLeft w:val="480"/>
          <w:marRight w:val="0"/>
          <w:marTop w:val="0"/>
          <w:marBottom w:val="0"/>
          <w:divBdr>
            <w:top w:val="none" w:sz="0" w:space="0" w:color="auto"/>
            <w:left w:val="none" w:sz="0" w:space="0" w:color="auto"/>
            <w:bottom w:val="none" w:sz="0" w:space="0" w:color="auto"/>
            <w:right w:val="none" w:sz="0" w:space="0" w:color="auto"/>
          </w:divBdr>
        </w:div>
        <w:div w:id="1800145968">
          <w:marLeft w:val="480"/>
          <w:marRight w:val="0"/>
          <w:marTop w:val="0"/>
          <w:marBottom w:val="0"/>
          <w:divBdr>
            <w:top w:val="none" w:sz="0" w:space="0" w:color="auto"/>
            <w:left w:val="none" w:sz="0" w:space="0" w:color="auto"/>
            <w:bottom w:val="none" w:sz="0" w:space="0" w:color="auto"/>
            <w:right w:val="none" w:sz="0" w:space="0" w:color="auto"/>
          </w:divBdr>
        </w:div>
        <w:div w:id="1814132788">
          <w:marLeft w:val="480"/>
          <w:marRight w:val="0"/>
          <w:marTop w:val="0"/>
          <w:marBottom w:val="0"/>
          <w:divBdr>
            <w:top w:val="none" w:sz="0" w:space="0" w:color="auto"/>
            <w:left w:val="none" w:sz="0" w:space="0" w:color="auto"/>
            <w:bottom w:val="none" w:sz="0" w:space="0" w:color="auto"/>
            <w:right w:val="none" w:sz="0" w:space="0" w:color="auto"/>
          </w:divBdr>
        </w:div>
        <w:div w:id="1879659808">
          <w:marLeft w:val="480"/>
          <w:marRight w:val="0"/>
          <w:marTop w:val="0"/>
          <w:marBottom w:val="0"/>
          <w:divBdr>
            <w:top w:val="none" w:sz="0" w:space="0" w:color="auto"/>
            <w:left w:val="none" w:sz="0" w:space="0" w:color="auto"/>
            <w:bottom w:val="none" w:sz="0" w:space="0" w:color="auto"/>
            <w:right w:val="none" w:sz="0" w:space="0" w:color="auto"/>
          </w:divBdr>
        </w:div>
        <w:div w:id="1913738168">
          <w:marLeft w:val="480"/>
          <w:marRight w:val="0"/>
          <w:marTop w:val="0"/>
          <w:marBottom w:val="0"/>
          <w:divBdr>
            <w:top w:val="none" w:sz="0" w:space="0" w:color="auto"/>
            <w:left w:val="none" w:sz="0" w:space="0" w:color="auto"/>
            <w:bottom w:val="none" w:sz="0" w:space="0" w:color="auto"/>
            <w:right w:val="none" w:sz="0" w:space="0" w:color="auto"/>
          </w:divBdr>
        </w:div>
        <w:div w:id="1922445921">
          <w:marLeft w:val="480"/>
          <w:marRight w:val="0"/>
          <w:marTop w:val="0"/>
          <w:marBottom w:val="0"/>
          <w:divBdr>
            <w:top w:val="none" w:sz="0" w:space="0" w:color="auto"/>
            <w:left w:val="none" w:sz="0" w:space="0" w:color="auto"/>
            <w:bottom w:val="none" w:sz="0" w:space="0" w:color="auto"/>
            <w:right w:val="none" w:sz="0" w:space="0" w:color="auto"/>
          </w:divBdr>
        </w:div>
        <w:div w:id="1992513014">
          <w:marLeft w:val="480"/>
          <w:marRight w:val="0"/>
          <w:marTop w:val="0"/>
          <w:marBottom w:val="0"/>
          <w:divBdr>
            <w:top w:val="none" w:sz="0" w:space="0" w:color="auto"/>
            <w:left w:val="none" w:sz="0" w:space="0" w:color="auto"/>
            <w:bottom w:val="none" w:sz="0" w:space="0" w:color="auto"/>
            <w:right w:val="none" w:sz="0" w:space="0" w:color="auto"/>
          </w:divBdr>
        </w:div>
        <w:div w:id="2031102423">
          <w:marLeft w:val="480"/>
          <w:marRight w:val="0"/>
          <w:marTop w:val="0"/>
          <w:marBottom w:val="0"/>
          <w:divBdr>
            <w:top w:val="none" w:sz="0" w:space="0" w:color="auto"/>
            <w:left w:val="none" w:sz="0" w:space="0" w:color="auto"/>
            <w:bottom w:val="none" w:sz="0" w:space="0" w:color="auto"/>
            <w:right w:val="none" w:sz="0" w:space="0" w:color="auto"/>
          </w:divBdr>
        </w:div>
        <w:div w:id="2036467955">
          <w:marLeft w:val="480"/>
          <w:marRight w:val="0"/>
          <w:marTop w:val="0"/>
          <w:marBottom w:val="0"/>
          <w:divBdr>
            <w:top w:val="none" w:sz="0" w:space="0" w:color="auto"/>
            <w:left w:val="none" w:sz="0" w:space="0" w:color="auto"/>
            <w:bottom w:val="none" w:sz="0" w:space="0" w:color="auto"/>
            <w:right w:val="none" w:sz="0" w:space="0" w:color="auto"/>
          </w:divBdr>
        </w:div>
        <w:div w:id="2042124717">
          <w:marLeft w:val="480"/>
          <w:marRight w:val="0"/>
          <w:marTop w:val="0"/>
          <w:marBottom w:val="0"/>
          <w:divBdr>
            <w:top w:val="none" w:sz="0" w:space="0" w:color="auto"/>
            <w:left w:val="none" w:sz="0" w:space="0" w:color="auto"/>
            <w:bottom w:val="none" w:sz="0" w:space="0" w:color="auto"/>
            <w:right w:val="none" w:sz="0" w:space="0" w:color="auto"/>
          </w:divBdr>
        </w:div>
        <w:div w:id="2118714217">
          <w:marLeft w:val="480"/>
          <w:marRight w:val="0"/>
          <w:marTop w:val="0"/>
          <w:marBottom w:val="0"/>
          <w:divBdr>
            <w:top w:val="none" w:sz="0" w:space="0" w:color="auto"/>
            <w:left w:val="none" w:sz="0" w:space="0" w:color="auto"/>
            <w:bottom w:val="none" w:sz="0" w:space="0" w:color="auto"/>
            <w:right w:val="none" w:sz="0" w:space="0" w:color="auto"/>
          </w:divBdr>
        </w:div>
      </w:divsChild>
    </w:div>
    <w:div w:id="769010899">
      <w:bodyDiv w:val="1"/>
      <w:marLeft w:val="0"/>
      <w:marRight w:val="0"/>
      <w:marTop w:val="0"/>
      <w:marBottom w:val="0"/>
      <w:divBdr>
        <w:top w:val="none" w:sz="0" w:space="0" w:color="auto"/>
        <w:left w:val="none" w:sz="0" w:space="0" w:color="auto"/>
        <w:bottom w:val="none" w:sz="0" w:space="0" w:color="auto"/>
        <w:right w:val="none" w:sz="0" w:space="0" w:color="auto"/>
      </w:divBdr>
    </w:div>
    <w:div w:id="775828944">
      <w:bodyDiv w:val="1"/>
      <w:marLeft w:val="0"/>
      <w:marRight w:val="0"/>
      <w:marTop w:val="0"/>
      <w:marBottom w:val="0"/>
      <w:divBdr>
        <w:top w:val="none" w:sz="0" w:space="0" w:color="auto"/>
        <w:left w:val="none" w:sz="0" w:space="0" w:color="auto"/>
        <w:bottom w:val="none" w:sz="0" w:space="0" w:color="auto"/>
        <w:right w:val="none" w:sz="0" w:space="0" w:color="auto"/>
      </w:divBdr>
    </w:div>
    <w:div w:id="784155623">
      <w:bodyDiv w:val="1"/>
      <w:marLeft w:val="0"/>
      <w:marRight w:val="0"/>
      <w:marTop w:val="0"/>
      <w:marBottom w:val="0"/>
      <w:divBdr>
        <w:top w:val="none" w:sz="0" w:space="0" w:color="auto"/>
        <w:left w:val="none" w:sz="0" w:space="0" w:color="auto"/>
        <w:bottom w:val="none" w:sz="0" w:space="0" w:color="auto"/>
        <w:right w:val="none" w:sz="0" w:space="0" w:color="auto"/>
      </w:divBdr>
    </w:div>
    <w:div w:id="790174796">
      <w:bodyDiv w:val="1"/>
      <w:marLeft w:val="0"/>
      <w:marRight w:val="0"/>
      <w:marTop w:val="0"/>
      <w:marBottom w:val="0"/>
      <w:divBdr>
        <w:top w:val="none" w:sz="0" w:space="0" w:color="auto"/>
        <w:left w:val="none" w:sz="0" w:space="0" w:color="auto"/>
        <w:bottom w:val="none" w:sz="0" w:space="0" w:color="auto"/>
        <w:right w:val="none" w:sz="0" w:space="0" w:color="auto"/>
      </w:divBdr>
    </w:div>
    <w:div w:id="794367792">
      <w:bodyDiv w:val="1"/>
      <w:marLeft w:val="0"/>
      <w:marRight w:val="0"/>
      <w:marTop w:val="0"/>
      <w:marBottom w:val="0"/>
      <w:divBdr>
        <w:top w:val="none" w:sz="0" w:space="0" w:color="auto"/>
        <w:left w:val="none" w:sz="0" w:space="0" w:color="auto"/>
        <w:bottom w:val="none" w:sz="0" w:space="0" w:color="auto"/>
        <w:right w:val="none" w:sz="0" w:space="0" w:color="auto"/>
      </w:divBdr>
      <w:divsChild>
        <w:div w:id="50271236">
          <w:marLeft w:val="480"/>
          <w:marRight w:val="0"/>
          <w:marTop w:val="0"/>
          <w:marBottom w:val="0"/>
          <w:divBdr>
            <w:top w:val="none" w:sz="0" w:space="0" w:color="auto"/>
            <w:left w:val="none" w:sz="0" w:space="0" w:color="auto"/>
            <w:bottom w:val="none" w:sz="0" w:space="0" w:color="auto"/>
            <w:right w:val="none" w:sz="0" w:space="0" w:color="auto"/>
          </w:divBdr>
        </w:div>
        <w:div w:id="82336883">
          <w:marLeft w:val="480"/>
          <w:marRight w:val="0"/>
          <w:marTop w:val="0"/>
          <w:marBottom w:val="0"/>
          <w:divBdr>
            <w:top w:val="none" w:sz="0" w:space="0" w:color="auto"/>
            <w:left w:val="none" w:sz="0" w:space="0" w:color="auto"/>
            <w:bottom w:val="none" w:sz="0" w:space="0" w:color="auto"/>
            <w:right w:val="none" w:sz="0" w:space="0" w:color="auto"/>
          </w:divBdr>
        </w:div>
        <w:div w:id="103038599">
          <w:marLeft w:val="480"/>
          <w:marRight w:val="0"/>
          <w:marTop w:val="0"/>
          <w:marBottom w:val="0"/>
          <w:divBdr>
            <w:top w:val="none" w:sz="0" w:space="0" w:color="auto"/>
            <w:left w:val="none" w:sz="0" w:space="0" w:color="auto"/>
            <w:bottom w:val="none" w:sz="0" w:space="0" w:color="auto"/>
            <w:right w:val="none" w:sz="0" w:space="0" w:color="auto"/>
          </w:divBdr>
        </w:div>
        <w:div w:id="128330184">
          <w:marLeft w:val="480"/>
          <w:marRight w:val="0"/>
          <w:marTop w:val="0"/>
          <w:marBottom w:val="0"/>
          <w:divBdr>
            <w:top w:val="none" w:sz="0" w:space="0" w:color="auto"/>
            <w:left w:val="none" w:sz="0" w:space="0" w:color="auto"/>
            <w:bottom w:val="none" w:sz="0" w:space="0" w:color="auto"/>
            <w:right w:val="none" w:sz="0" w:space="0" w:color="auto"/>
          </w:divBdr>
        </w:div>
        <w:div w:id="136847669">
          <w:marLeft w:val="480"/>
          <w:marRight w:val="0"/>
          <w:marTop w:val="0"/>
          <w:marBottom w:val="0"/>
          <w:divBdr>
            <w:top w:val="none" w:sz="0" w:space="0" w:color="auto"/>
            <w:left w:val="none" w:sz="0" w:space="0" w:color="auto"/>
            <w:bottom w:val="none" w:sz="0" w:space="0" w:color="auto"/>
            <w:right w:val="none" w:sz="0" w:space="0" w:color="auto"/>
          </w:divBdr>
        </w:div>
        <w:div w:id="171650897">
          <w:marLeft w:val="480"/>
          <w:marRight w:val="0"/>
          <w:marTop w:val="0"/>
          <w:marBottom w:val="0"/>
          <w:divBdr>
            <w:top w:val="none" w:sz="0" w:space="0" w:color="auto"/>
            <w:left w:val="none" w:sz="0" w:space="0" w:color="auto"/>
            <w:bottom w:val="none" w:sz="0" w:space="0" w:color="auto"/>
            <w:right w:val="none" w:sz="0" w:space="0" w:color="auto"/>
          </w:divBdr>
        </w:div>
        <w:div w:id="218984498">
          <w:marLeft w:val="480"/>
          <w:marRight w:val="0"/>
          <w:marTop w:val="0"/>
          <w:marBottom w:val="0"/>
          <w:divBdr>
            <w:top w:val="none" w:sz="0" w:space="0" w:color="auto"/>
            <w:left w:val="none" w:sz="0" w:space="0" w:color="auto"/>
            <w:bottom w:val="none" w:sz="0" w:space="0" w:color="auto"/>
            <w:right w:val="none" w:sz="0" w:space="0" w:color="auto"/>
          </w:divBdr>
        </w:div>
        <w:div w:id="249774623">
          <w:marLeft w:val="480"/>
          <w:marRight w:val="0"/>
          <w:marTop w:val="0"/>
          <w:marBottom w:val="0"/>
          <w:divBdr>
            <w:top w:val="none" w:sz="0" w:space="0" w:color="auto"/>
            <w:left w:val="none" w:sz="0" w:space="0" w:color="auto"/>
            <w:bottom w:val="none" w:sz="0" w:space="0" w:color="auto"/>
            <w:right w:val="none" w:sz="0" w:space="0" w:color="auto"/>
          </w:divBdr>
        </w:div>
        <w:div w:id="266229833">
          <w:marLeft w:val="480"/>
          <w:marRight w:val="0"/>
          <w:marTop w:val="0"/>
          <w:marBottom w:val="0"/>
          <w:divBdr>
            <w:top w:val="none" w:sz="0" w:space="0" w:color="auto"/>
            <w:left w:val="none" w:sz="0" w:space="0" w:color="auto"/>
            <w:bottom w:val="none" w:sz="0" w:space="0" w:color="auto"/>
            <w:right w:val="none" w:sz="0" w:space="0" w:color="auto"/>
          </w:divBdr>
        </w:div>
        <w:div w:id="315841173">
          <w:marLeft w:val="480"/>
          <w:marRight w:val="0"/>
          <w:marTop w:val="0"/>
          <w:marBottom w:val="0"/>
          <w:divBdr>
            <w:top w:val="none" w:sz="0" w:space="0" w:color="auto"/>
            <w:left w:val="none" w:sz="0" w:space="0" w:color="auto"/>
            <w:bottom w:val="none" w:sz="0" w:space="0" w:color="auto"/>
            <w:right w:val="none" w:sz="0" w:space="0" w:color="auto"/>
          </w:divBdr>
        </w:div>
        <w:div w:id="345375106">
          <w:marLeft w:val="480"/>
          <w:marRight w:val="0"/>
          <w:marTop w:val="0"/>
          <w:marBottom w:val="0"/>
          <w:divBdr>
            <w:top w:val="none" w:sz="0" w:space="0" w:color="auto"/>
            <w:left w:val="none" w:sz="0" w:space="0" w:color="auto"/>
            <w:bottom w:val="none" w:sz="0" w:space="0" w:color="auto"/>
            <w:right w:val="none" w:sz="0" w:space="0" w:color="auto"/>
          </w:divBdr>
        </w:div>
        <w:div w:id="346493302">
          <w:marLeft w:val="480"/>
          <w:marRight w:val="0"/>
          <w:marTop w:val="0"/>
          <w:marBottom w:val="0"/>
          <w:divBdr>
            <w:top w:val="none" w:sz="0" w:space="0" w:color="auto"/>
            <w:left w:val="none" w:sz="0" w:space="0" w:color="auto"/>
            <w:bottom w:val="none" w:sz="0" w:space="0" w:color="auto"/>
            <w:right w:val="none" w:sz="0" w:space="0" w:color="auto"/>
          </w:divBdr>
        </w:div>
        <w:div w:id="363792552">
          <w:marLeft w:val="480"/>
          <w:marRight w:val="0"/>
          <w:marTop w:val="0"/>
          <w:marBottom w:val="0"/>
          <w:divBdr>
            <w:top w:val="none" w:sz="0" w:space="0" w:color="auto"/>
            <w:left w:val="none" w:sz="0" w:space="0" w:color="auto"/>
            <w:bottom w:val="none" w:sz="0" w:space="0" w:color="auto"/>
            <w:right w:val="none" w:sz="0" w:space="0" w:color="auto"/>
          </w:divBdr>
        </w:div>
        <w:div w:id="374890455">
          <w:marLeft w:val="480"/>
          <w:marRight w:val="0"/>
          <w:marTop w:val="0"/>
          <w:marBottom w:val="0"/>
          <w:divBdr>
            <w:top w:val="none" w:sz="0" w:space="0" w:color="auto"/>
            <w:left w:val="none" w:sz="0" w:space="0" w:color="auto"/>
            <w:bottom w:val="none" w:sz="0" w:space="0" w:color="auto"/>
            <w:right w:val="none" w:sz="0" w:space="0" w:color="auto"/>
          </w:divBdr>
        </w:div>
        <w:div w:id="387001086">
          <w:marLeft w:val="480"/>
          <w:marRight w:val="0"/>
          <w:marTop w:val="0"/>
          <w:marBottom w:val="0"/>
          <w:divBdr>
            <w:top w:val="none" w:sz="0" w:space="0" w:color="auto"/>
            <w:left w:val="none" w:sz="0" w:space="0" w:color="auto"/>
            <w:bottom w:val="none" w:sz="0" w:space="0" w:color="auto"/>
            <w:right w:val="none" w:sz="0" w:space="0" w:color="auto"/>
          </w:divBdr>
        </w:div>
        <w:div w:id="415440209">
          <w:marLeft w:val="480"/>
          <w:marRight w:val="0"/>
          <w:marTop w:val="0"/>
          <w:marBottom w:val="0"/>
          <w:divBdr>
            <w:top w:val="none" w:sz="0" w:space="0" w:color="auto"/>
            <w:left w:val="none" w:sz="0" w:space="0" w:color="auto"/>
            <w:bottom w:val="none" w:sz="0" w:space="0" w:color="auto"/>
            <w:right w:val="none" w:sz="0" w:space="0" w:color="auto"/>
          </w:divBdr>
        </w:div>
        <w:div w:id="438112227">
          <w:marLeft w:val="480"/>
          <w:marRight w:val="0"/>
          <w:marTop w:val="0"/>
          <w:marBottom w:val="0"/>
          <w:divBdr>
            <w:top w:val="none" w:sz="0" w:space="0" w:color="auto"/>
            <w:left w:val="none" w:sz="0" w:space="0" w:color="auto"/>
            <w:bottom w:val="none" w:sz="0" w:space="0" w:color="auto"/>
            <w:right w:val="none" w:sz="0" w:space="0" w:color="auto"/>
          </w:divBdr>
        </w:div>
        <w:div w:id="500776269">
          <w:marLeft w:val="480"/>
          <w:marRight w:val="0"/>
          <w:marTop w:val="0"/>
          <w:marBottom w:val="0"/>
          <w:divBdr>
            <w:top w:val="none" w:sz="0" w:space="0" w:color="auto"/>
            <w:left w:val="none" w:sz="0" w:space="0" w:color="auto"/>
            <w:bottom w:val="none" w:sz="0" w:space="0" w:color="auto"/>
            <w:right w:val="none" w:sz="0" w:space="0" w:color="auto"/>
          </w:divBdr>
        </w:div>
        <w:div w:id="522403717">
          <w:marLeft w:val="480"/>
          <w:marRight w:val="0"/>
          <w:marTop w:val="0"/>
          <w:marBottom w:val="0"/>
          <w:divBdr>
            <w:top w:val="none" w:sz="0" w:space="0" w:color="auto"/>
            <w:left w:val="none" w:sz="0" w:space="0" w:color="auto"/>
            <w:bottom w:val="none" w:sz="0" w:space="0" w:color="auto"/>
            <w:right w:val="none" w:sz="0" w:space="0" w:color="auto"/>
          </w:divBdr>
        </w:div>
        <w:div w:id="542325365">
          <w:marLeft w:val="480"/>
          <w:marRight w:val="0"/>
          <w:marTop w:val="0"/>
          <w:marBottom w:val="0"/>
          <w:divBdr>
            <w:top w:val="none" w:sz="0" w:space="0" w:color="auto"/>
            <w:left w:val="none" w:sz="0" w:space="0" w:color="auto"/>
            <w:bottom w:val="none" w:sz="0" w:space="0" w:color="auto"/>
            <w:right w:val="none" w:sz="0" w:space="0" w:color="auto"/>
          </w:divBdr>
        </w:div>
        <w:div w:id="556090499">
          <w:marLeft w:val="480"/>
          <w:marRight w:val="0"/>
          <w:marTop w:val="0"/>
          <w:marBottom w:val="0"/>
          <w:divBdr>
            <w:top w:val="none" w:sz="0" w:space="0" w:color="auto"/>
            <w:left w:val="none" w:sz="0" w:space="0" w:color="auto"/>
            <w:bottom w:val="none" w:sz="0" w:space="0" w:color="auto"/>
            <w:right w:val="none" w:sz="0" w:space="0" w:color="auto"/>
          </w:divBdr>
        </w:div>
        <w:div w:id="559559840">
          <w:marLeft w:val="480"/>
          <w:marRight w:val="0"/>
          <w:marTop w:val="0"/>
          <w:marBottom w:val="0"/>
          <w:divBdr>
            <w:top w:val="none" w:sz="0" w:space="0" w:color="auto"/>
            <w:left w:val="none" w:sz="0" w:space="0" w:color="auto"/>
            <w:bottom w:val="none" w:sz="0" w:space="0" w:color="auto"/>
            <w:right w:val="none" w:sz="0" w:space="0" w:color="auto"/>
          </w:divBdr>
        </w:div>
        <w:div w:id="573591682">
          <w:marLeft w:val="480"/>
          <w:marRight w:val="0"/>
          <w:marTop w:val="0"/>
          <w:marBottom w:val="0"/>
          <w:divBdr>
            <w:top w:val="none" w:sz="0" w:space="0" w:color="auto"/>
            <w:left w:val="none" w:sz="0" w:space="0" w:color="auto"/>
            <w:bottom w:val="none" w:sz="0" w:space="0" w:color="auto"/>
            <w:right w:val="none" w:sz="0" w:space="0" w:color="auto"/>
          </w:divBdr>
        </w:div>
        <w:div w:id="725181836">
          <w:marLeft w:val="480"/>
          <w:marRight w:val="0"/>
          <w:marTop w:val="0"/>
          <w:marBottom w:val="0"/>
          <w:divBdr>
            <w:top w:val="none" w:sz="0" w:space="0" w:color="auto"/>
            <w:left w:val="none" w:sz="0" w:space="0" w:color="auto"/>
            <w:bottom w:val="none" w:sz="0" w:space="0" w:color="auto"/>
            <w:right w:val="none" w:sz="0" w:space="0" w:color="auto"/>
          </w:divBdr>
        </w:div>
        <w:div w:id="746654381">
          <w:marLeft w:val="480"/>
          <w:marRight w:val="0"/>
          <w:marTop w:val="0"/>
          <w:marBottom w:val="0"/>
          <w:divBdr>
            <w:top w:val="none" w:sz="0" w:space="0" w:color="auto"/>
            <w:left w:val="none" w:sz="0" w:space="0" w:color="auto"/>
            <w:bottom w:val="none" w:sz="0" w:space="0" w:color="auto"/>
            <w:right w:val="none" w:sz="0" w:space="0" w:color="auto"/>
          </w:divBdr>
        </w:div>
        <w:div w:id="752970829">
          <w:marLeft w:val="480"/>
          <w:marRight w:val="0"/>
          <w:marTop w:val="0"/>
          <w:marBottom w:val="0"/>
          <w:divBdr>
            <w:top w:val="none" w:sz="0" w:space="0" w:color="auto"/>
            <w:left w:val="none" w:sz="0" w:space="0" w:color="auto"/>
            <w:bottom w:val="none" w:sz="0" w:space="0" w:color="auto"/>
            <w:right w:val="none" w:sz="0" w:space="0" w:color="auto"/>
          </w:divBdr>
        </w:div>
        <w:div w:id="756753207">
          <w:marLeft w:val="480"/>
          <w:marRight w:val="0"/>
          <w:marTop w:val="0"/>
          <w:marBottom w:val="0"/>
          <w:divBdr>
            <w:top w:val="none" w:sz="0" w:space="0" w:color="auto"/>
            <w:left w:val="none" w:sz="0" w:space="0" w:color="auto"/>
            <w:bottom w:val="none" w:sz="0" w:space="0" w:color="auto"/>
            <w:right w:val="none" w:sz="0" w:space="0" w:color="auto"/>
          </w:divBdr>
        </w:div>
        <w:div w:id="769817826">
          <w:marLeft w:val="480"/>
          <w:marRight w:val="0"/>
          <w:marTop w:val="0"/>
          <w:marBottom w:val="0"/>
          <w:divBdr>
            <w:top w:val="none" w:sz="0" w:space="0" w:color="auto"/>
            <w:left w:val="none" w:sz="0" w:space="0" w:color="auto"/>
            <w:bottom w:val="none" w:sz="0" w:space="0" w:color="auto"/>
            <w:right w:val="none" w:sz="0" w:space="0" w:color="auto"/>
          </w:divBdr>
        </w:div>
        <w:div w:id="796604795">
          <w:marLeft w:val="480"/>
          <w:marRight w:val="0"/>
          <w:marTop w:val="0"/>
          <w:marBottom w:val="0"/>
          <w:divBdr>
            <w:top w:val="none" w:sz="0" w:space="0" w:color="auto"/>
            <w:left w:val="none" w:sz="0" w:space="0" w:color="auto"/>
            <w:bottom w:val="none" w:sz="0" w:space="0" w:color="auto"/>
            <w:right w:val="none" w:sz="0" w:space="0" w:color="auto"/>
          </w:divBdr>
        </w:div>
        <w:div w:id="831024007">
          <w:marLeft w:val="480"/>
          <w:marRight w:val="0"/>
          <w:marTop w:val="0"/>
          <w:marBottom w:val="0"/>
          <w:divBdr>
            <w:top w:val="none" w:sz="0" w:space="0" w:color="auto"/>
            <w:left w:val="none" w:sz="0" w:space="0" w:color="auto"/>
            <w:bottom w:val="none" w:sz="0" w:space="0" w:color="auto"/>
            <w:right w:val="none" w:sz="0" w:space="0" w:color="auto"/>
          </w:divBdr>
        </w:div>
        <w:div w:id="852038569">
          <w:marLeft w:val="480"/>
          <w:marRight w:val="0"/>
          <w:marTop w:val="0"/>
          <w:marBottom w:val="0"/>
          <w:divBdr>
            <w:top w:val="none" w:sz="0" w:space="0" w:color="auto"/>
            <w:left w:val="none" w:sz="0" w:space="0" w:color="auto"/>
            <w:bottom w:val="none" w:sz="0" w:space="0" w:color="auto"/>
            <w:right w:val="none" w:sz="0" w:space="0" w:color="auto"/>
          </w:divBdr>
        </w:div>
        <w:div w:id="853768099">
          <w:marLeft w:val="480"/>
          <w:marRight w:val="0"/>
          <w:marTop w:val="0"/>
          <w:marBottom w:val="0"/>
          <w:divBdr>
            <w:top w:val="none" w:sz="0" w:space="0" w:color="auto"/>
            <w:left w:val="none" w:sz="0" w:space="0" w:color="auto"/>
            <w:bottom w:val="none" w:sz="0" w:space="0" w:color="auto"/>
            <w:right w:val="none" w:sz="0" w:space="0" w:color="auto"/>
          </w:divBdr>
        </w:div>
        <w:div w:id="854001380">
          <w:marLeft w:val="480"/>
          <w:marRight w:val="0"/>
          <w:marTop w:val="0"/>
          <w:marBottom w:val="0"/>
          <w:divBdr>
            <w:top w:val="none" w:sz="0" w:space="0" w:color="auto"/>
            <w:left w:val="none" w:sz="0" w:space="0" w:color="auto"/>
            <w:bottom w:val="none" w:sz="0" w:space="0" w:color="auto"/>
            <w:right w:val="none" w:sz="0" w:space="0" w:color="auto"/>
          </w:divBdr>
        </w:div>
        <w:div w:id="896015594">
          <w:marLeft w:val="480"/>
          <w:marRight w:val="0"/>
          <w:marTop w:val="0"/>
          <w:marBottom w:val="0"/>
          <w:divBdr>
            <w:top w:val="none" w:sz="0" w:space="0" w:color="auto"/>
            <w:left w:val="none" w:sz="0" w:space="0" w:color="auto"/>
            <w:bottom w:val="none" w:sz="0" w:space="0" w:color="auto"/>
            <w:right w:val="none" w:sz="0" w:space="0" w:color="auto"/>
          </w:divBdr>
        </w:div>
        <w:div w:id="897202030">
          <w:marLeft w:val="480"/>
          <w:marRight w:val="0"/>
          <w:marTop w:val="0"/>
          <w:marBottom w:val="0"/>
          <w:divBdr>
            <w:top w:val="none" w:sz="0" w:space="0" w:color="auto"/>
            <w:left w:val="none" w:sz="0" w:space="0" w:color="auto"/>
            <w:bottom w:val="none" w:sz="0" w:space="0" w:color="auto"/>
            <w:right w:val="none" w:sz="0" w:space="0" w:color="auto"/>
          </w:divBdr>
        </w:div>
        <w:div w:id="923801098">
          <w:marLeft w:val="480"/>
          <w:marRight w:val="0"/>
          <w:marTop w:val="0"/>
          <w:marBottom w:val="0"/>
          <w:divBdr>
            <w:top w:val="none" w:sz="0" w:space="0" w:color="auto"/>
            <w:left w:val="none" w:sz="0" w:space="0" w:color="auto"/>
            <w:bottom w:val="none" w:sz="0" w:space="0" w:color="auto"/>
            <w:right w:val="none" w:sz="0" w:space="0" w:color="auto"/>
          </w:divBdr>
        </w:div>
        <w:div w:id="984434362">
          <w:marLeft w:val="480"/>
          <w:marRight w:val="0"/>
          <w:marTop w:val="0"/>
          <w:marBottom w:val="0"/>
          <w:divBdr>
            <w:top w:val="none" w:sz="0" w:space="0" w:color="auto"/>
            <w:left w:val="none" w:sz="0" w:space="0" w:color="auto"/>
            <w:bottom w:val="none" w:sz="0" w:space="0" w:color="auto"/>
            <w:right w:val="none" w:sz="0" w:space="0" w:color="auto"/>
          </w:divBdr>
        </w:div>
        <w:div w:id="1071579892">
          <w:marLeft w:val="480"/>
          <w:marRight w:val="0"/>
          <w:marTop w:val="0"/>
          <w:marBottom w:val="0"/>
          <w:divBdr>
            <w:top w:val="none" w:sz="0" w:space="0" w:color="auto"/>
            <w:left w:val="none" w:sz="0" w:space="0" w:color="auto"/>
            <w:bottom w:val="none" w:sz="0" w:space="0" w:color="auto"/>
            <w:right w:val="none" w:sz="0" w:space="0" w:color="auto"/>
          </w:divBdr>
        </w:div>
        <w:div w:id="1096946818">
          <w:marLeft w:val="480"/>
          <w:marRight w:val="0"/>
          <w:marTop w:val="0"/>
          <w:marBottom w:val="0"/>
          <w:divBdr>
            <w:top w:val="none" w:sz="0" w:space="0" w:color="auto"/>
            <w:left w:val="none" w:sz="0" w:space="0" w:color="auto"/>
            <w:bottom w:val="none" w:sz="0" w:space="0" w:color="auto"/>
            <w:right w:val="none" w:sz="0" w:space="0" w:color="auto"/>
          </w:divBdr>
        </w:div>
        <w:div w:id="1105419323">
          <w:marLeft w:val="480"/>
          <w:marRight w:val="0"/>
          <w:marTop w:val="0"/>
          <w:marBottom w:val="0"/>
          <w:divBdr>
            <w:top w:val="none" w:sz="0" w:space="0" w:color="auto"/>
            <w:left w:val="none" w:sz="0" w:space="0" w:color="auto"/>
            <w:bottom w:val="none" w:sz="0" w:space="0" w:color="auto"/>
            <w:right w:val="none" w:sz="0" w:space="0" w:color="auto"/>
          </w:divBdr>
        </w:div>
        <w:div w:id="1113985129">
          <w:marLeft w:val="480"/>
          <w:marRight w:val="0"/>
          <w:marTop w:val="0"/>
          <w:marBottom w:val="0"/>
          <w:divBdr>
            <w:top w:val="none" w:sz="0" w:space="0" w:color="auto"/>
            <w:left w:val="none" w:sz="0" w:space="0" w:color="auto"/>
            <w:bottom w:val="none" w:sz="0" w:space="0" w:color="auto"/>
            <w:right w:val="none" w:sz="0" w:space="0" w:color="auto"/>
          </w:divBdr>
        </w:div>
        <w:div w:id="1160930016">
          <w:marLeft w:val="480"/>
          <w:marRight w:val="0"/>
          <w:marTop w:val="0"/>
          <w:marBottom w:val="0"/>
          <w:divBdr>
            <w:top w:val="none" w:sz="0" w:space="0" w:color="auto"/>
            <w:left w:val="none" w:sz="0" w:space="0" w:color="auto"/>
            <w:bottom w:val="none" w:sz="0" w:space="0" w:color="auto"/>
            <w:right w:val="none" w:sz="0" w:space="0" w:color="auto"/>
          </w:divBdr>
        </w:div>
        <w:div w:id="1174026967">
          <w:marLeft w:val="480"/>
          <w:marRight w:val="0"/>
          <w:marTop w:val="0"/>
          <w:marBottom w:val="0"/>
          <w:divBdr>
            <w:top w:val="none" w:sz="0" w:space="0" w:color="auto"/>
            <w:left w:val="none" w:sz="0" w:space="0" w:color="auto"/>
            <w:bottom w:val="none" w:sz="0" w:space="0" w:color="auto"/>
            <w:right w:val="none" w:sz="0" w:space="0" w:color="auto"/>
          </w:divBdr>
        </w:div>
        <w:div w:id="1199049351">
          <w:marLeft w:val="480"/>
          <w:marRight w:val="0"/>
          <w:marTop w:val="0"/>
          <w:marBottom w:val="0"/>
          <w:divBdr>
            <w:top w:val="none" w:sz="0" w:space="0" w:color="auto"/>
            <w:left w:val="none" w:sz="0" w:space="0" w:color="auto"/>
            <w:bottom w:val="none" w:sz="0" w:space="0" w:color="auto"/>
            <w:right w:val="none" w:sz="0" w:space="0" w:color="auto"/>
          </w:divBdr>
        </w:div>
        <w:div w:id="1202547175">
          <w:marLeft w:val="480"/>
          <w:marRight w:val="0"/>
          <w:marTop w:val="0"/>
          <w:marBottom w:val="0"/>
          <w:divBdr>
            <w:top w:val="none" w:sz="0" w:space="0" w:color="auto"/>
            <w:left w:val="none" w:sz="0" w:space="0" w:color="auto"/>
            <w:bottom w:val="none" w:sz="0" w:space="0" w:color="auto"/>
            <w:right w:val="none" w:sz="0" w:space="0" w:color="auto"/>
          </w:divBdr>
        </w:div>
        <w:div w:id="1208375307">
          <w:marLeft w:val="480"/>
          <w:marRight w:val="0"/>
          <w:marTop w:val="0"/>
          <w:marBottom w:val="0"/>
          <w:divBdr>
            <w:top w:val="none" w:sz="0" w:space="0" w:color="auto"/>
            <w:left w:val="none" w:sz="0" w:space="0" w:color="auto"/>
            <w:bottom w:val="none" w:sz="0" w:space="0" w:color="auto"/>
            <w:right w:val="none" w:sz="0" w:space="0" w:color="auto"/>
          </w:divBdr>
        </w:div>
        <w:div w:id="1208565006">
          <w:marLeft w:val="480"/>
          <w:marRight w:val="0"/>
          <w:marTop w:val="0"/>
          <w:marBottom w:val="0"/>
          <w:divBdr>
            <w:top w:val="none" w:sz="0" w:space="0" w:color="auto"/>
            <w:left w:val="none" w:sz="0" w:space="0" w:color="auto"/>
            <w:bottom w:val="none" w:sz="0" w:space="0" w:color="auto"/>
            <w:right w:val="none" w:sz="0" w:space="0" w:color="auto"/>
          </w:divBdr>
        </w:div>
        <w:div w:id="1264797677">
          <w:marLeft w:val="480"/>
          <w:marRight w:val="0"/>
          <w:marTop w:val="0"/>
          <w:marBottom w:val="0"/>
          <w:divBdr>
            <w:top w:val="none" w:sz="0" w:space="0" w:color="auto"/>
            <w:left w:val="none" w:sz="0" w:space="0" w:color="auto"/>
            <w:bottom w:val="none" w:sz="0" w:space="0" w:color="auto"/>
            <w:right w:val="none" w:sz="0" w:space="0" w:color="auto"/>
          </w:divBdr>
        </w:div>
        <w:div w:id="1269311045">
          <w:marLeft w:val="480"/>
          <w:marRight w:val="0"/>
          <w:marTop w:val="0"/>
          <w:marBottom w:val="0"/>
          <w:divBdr>
            <w:top w:val="none" w:sz="0" w:space="0" w:color="auto"/>
            <w:left w:val="none" w:sz="0" w:space="0" w:color="auto"/>
            <w:bottom w:val="none" w:sz="0" w:space="0" w:color="auto"/>
            <w:right w:val="none" w:sz="0" w:space="0" w:color="auto"/>
          </w:divBdr>
        </w:div>
        <w:div w:id="1274940167">
          <w:marLeft w:val="480"/>
          <w:marRight w:val="0"/>
          <w:marTop w:val="0"/>
          <w:marBottom w:val="0"/>
          <w:divBdr>
            <w:top w:val="none" w:sz="0" w:space="0" w:color="auto"/>
            <w:left w:val="none" w:sz="0" w:space="0" w:color="auto"/>
            <w:bottom w:val="none" w:sz="0" w:space="0" w:color="auto"/>
            <w:right w:val="none" w:sz="0" w:space="0" w:color="auto"/>
          </w:divBdr>
        </w:div>
        <w:div w:id="1286039665">
          <w:marLeft w:val="480"/>
          <w:marRight w:val="0"/>
          <w:marTop w:val="0"/>
          <w:marBottom w:val="0"/>
          <w:divBdr>
            <w:top w:val="none" w:sz="0" w:space="0" w:color="auto"/>
            <w:left w:val="none" w:sz="0" w:space="0" w:color="auto"/>
            <w:bottom w:val="none" w:sz="0" w:space="0" w:color="auto"/>
            <w:right w:val="none" w:sz="0" w:space="0" w:color="auto"/>
          </w:divBdr>
        </w:div>
        <w:div w:id="1290623651">
          <w:marLeft w:val="480"/>
          <w:marRight w:val="0"/>
          <w:marTop w:val="0"/>
          <w:marBottom w:val="0"/>
          <w:divBdr>
            <w:top w:val="none" w:sz="0" w:space="0" w:color="auto"/>
            <w:left w:val="none" w:sz="0" w:space="0" w:color="auto"/>
            <w:bottom w:val="none" w:sz="0" w:space="0" w:color="auto"/>
            <w:right w:val="none" w:sz="0" w:space="0" w:color="auto"/>
          </w:divBdr>
        </w:div>
        <w:div w:id="1323583695">
          <w:marLeft w:val="480"/>
          <w:marRight w:val="0"/>
          <w:marTop w:val="0"/>
          <w:marBottom w:val="0"/>
          <w:divBdr>
            <w:top w:val="none" w:sz="0" w:space="0" w:color="auto"/>
            <w:left w:val="none" w:sz="0" w:space="0" w:color="auto"/>
            <w:bottom w:val="none" w:sz="0" w:space="0" w:color="auto"/>
            <w:right w:val="none" w:sz="0" w:space="0" w:color="auto"/>
          </w:divBdr>
        </w:div>
        <w:div w:id="1324890841">
          <w:marLeft w:val="480"/>
          <w:marRight w:val="0"/>
          <w:marTop w:val="0"/>
          <w:marBottom w:val="0"/>
          <w:divBdr>
            <w:top w:val="none" w:sz="0" w:space="0" w:color="auto"/>
            <w:left w:val="none" w:sz="0" w:space="0" w:color="auto"/>
            <w:bottom w:val="none" w:sz="0" w:space="0" w:color="auto"/>
            <w:right w:val="none" w:sz="0" w:space="0" w:color="auto"/>
          </w:divBdr>
        </w:div>
        <w:div w:id="1383211102">
          <w:marLeft w:val="480"/>
          <w:marRight w:val="0"/>
          <w:marTop w:val="0"/>
          <w:marBottom w:val="0"/>
          <w:divBdr>
            <w:top w:val="none" w:sz="0" w:space="0" w:color="auto"/>
            <w:left w:val="none" w:sz="0" w:space="0" w:color="auto"/>
            <w:bottom w:val="none" w:sz="0" w:space="0" w:color="auto"/>
            <w:right w:val="none" w:sz="0" w:space="0" w:color="auto"/>
          </w:divBdr>
        </w:div>
        <w:div w:id="1397776107">
          <w:marLeft w:val="480"/>
          <w:marRight w:val="0"/>
          <w:marTop w:val="0"/>
          <w:marBottom w:val="0"/>
          <w:divBdr>
            <w:top w:val="none" w:sz="0" w:space="0" w:color="auto"/>
            <w:left w:val="none" w:sz="0" w:space="0" w:color="auto"/>
            <w:bottom w:val="none" w:sz="0" w:space="0" w:color="auto"/>
            <w:right w:val="none" w:sz="0" w:space="0" w:color="auto"/>
          </w:divBdr>
        </w:div>
        <w:div w:id="1398897865">
          <w:marLeft w:val="480"/>
          <w:marRight w:val="0"/>
          <w:marTop w:val="0"/>
          <w:marBottom w:val="0"/>
          <w:divBdr>
            <w:top w:val="none" w:sz="0" w:space="0" w:color="auto"/>
            <w:left w:val="none" w:sz="0" w:space="0" w:color="auto"/>
            <w:bottom w:val="none" w:sz="0" w:space="0" w:color="auto"/>
            <w:right w:val="none" w:sz="0" w:space="0" w:color="auto"/>
          </w:divBdr>
        </w:div>
        <w:div w:id="1436973504">
          <w:marLeft w:val="480"/>
          <w:marRight w:val="0"/>
          <w:marTop w:val="0"/>
          <w:marBottom w:val="0"/>
          <w:divBdr>
            <w:top w:val="none" w:sz="0" w:space="0" w:color="auto"/>
            <w:left w:val="none" w:sz="0" w:space="0" w:color="auto"/>
            <w:bottom w:val="none" w:sz="0" w:space="0" w:color="auto"/>
            <w:right w:val="none" w:sz="0" w:space="0" w:color="auto"/>
          </w:divBdr>
        </w:div>
        <w:div w:id="1446191813">
          <w:marLeft w:val="480"/>
          <w:marRight w:val="0"/>
          <w:marTop w:val="0"/>
          <w:marBottom w:val="0"/>
          <w:divBdr>
            <w:top w:val="none" w:sz="0" w:space="0" w:color="auto"/>
            <w:left w:val="none" w:sz="0" w:space="0" w:color="auto"/>
            <w:bottom w:val="none" w:sz="0" w:space="0" w:color="auto"/>
            <w:right w:val="none" w:sz="0" w:space="0" w:color="auto"/>
          </w:divBdr>
        </w:div>
        <w:div w:id="1457989003">
          <w:marLeft w:val="480"/>
          <w:marRight w:val="0"/>
          <w:marTop w:val="0"/>
          <w:marBottom w:val="0"/>
          <w:divBdr>
            <w:top w:val="none" w:sz="0" w:space="0" w:color="auto"/>
            <w:left w:val="none" w:sz="0" w:space="0" w:color="auto"/>
            <w:bottom w:val="none" w:sz="0" w:space="0" w:color="auto"/>
            <w:right w:val="none" w:sz="0" w:space="0" w:color="auto"/>
          </w:divBdr>
        </w:div>
        <w:div w:id="1490825965">
          <w:marLeft w:val="480"/>
          <w:marRight w:val="0"/>
          <w:marTop w:val="0"/>
          <w:marBottom w:val="0"/>
          <w:divBdr>
            <w:top w:val="none" w:sz="0" w:space="0" w:color="auto"/>
            <w:left w:val="none" w:sz="0" w:space="0" w:color="auto"/>
            <w:bottom w:val="none" w:sz="0" w:space="0" w:color="auto"/>
            <w:right w:val="none" w:sz="0" w:space="0" w:color="auto"/>
          </w:divBdr>
        </w:div>
        <w:div w:id="1495412068">
          <w:marLeft w:val="480"/>
          <w:marRight w:val="0"/>
          <w:marTop w:val="0"/>
          <w:marBottom w:val="0"/>
          <w:divBdr>
            <w:top w:val="none" w:sz="0" w:space="0" w:color="auto"/>
            <w:left w:val="none" w:sz="0" w:space="0" w:color="auto"/>
            <w:bottom w:val="none" w:sz="0" w:space="0" w:color="auto"/>
            <w:right w:val="none" w:sz="0" w:space="0" w:color="auto"/>
          </w:divBdr>
        </w:div>
        <w:div w:id="1497767022">
          <w:marLeft w:val="480"/>
          <w:marRight w:val="0"/>
          <w:marTop w:val="0"/>
          <w:marBottom w:val="0"/>
          <w:divBdr>
            <w:top w:val="none" w:sz="0" w:space="0" w:color="auto"/>
            <w:left w:val="none" w:sz="0" w:space="0" w:color="auto"/>
            <w:bottom w:val="none" w:sz="0" w:space="0" w:color="auto"/>
            <w:right w:val="none" w:sz="0" w:space="0" w:color="auto"/>
          </w:divBdr>
        </w:div>
        <w:div w:id="1505709329">
          <w:marLeft w:val="480"/>
          <w:marRight w:val="0"/>
          <w:marTop w:val="0"/>
          <w:marBottom w:val="0"/>
          <w:divBdr>
            <w:top w:val="none" w:sz="0" w:space="0" w:color="auto"/>
            <w:left w:val="none" w:sz="0" w:space="0" w:color="auto"/>
            <w:bottom w:val="none" w:sz="0" w:space="0" w:color="auto"/>
            <w:right w:val="none" w:sz="0" w:space="0" w:color="auto"/>
          </w:divBdr>
        </w:div>
        <w:div w:id="1546404306">
          <w:marLeft w:val="480"/>
          <w:marRight w:val="0"/>
          <w:marTop w:val="0"/>
          <w:marBottom w:val="0"/>
          <w:divBdr>
            <w:top w:val="none" w:sz="0" w:space="0" w:color="auto"/>
            <w:left w:val="none" w:sz="0" w:space="0" w:color="auto"/>
            <w:bottom w:val="none" w:sz="0" w:space="0" w:color="auto"/>
            <w:right w:val="none" w:sz="0" w:space="0" w:color="auto"/>
          </w:divBdr>
        </w:div>
        <w:div w:id="1552498464">
          <w:marLeft w:val="480"/>
          <w:marRight w:val="0"/>
          <w:marTop w:val="0"/>
          <w:marBottom w:val="0"/>
          <w:divBdr>
            <w:top w:val="none" w:sz="0" w:space="0" w:color="auto"/>
            <w:left w:val="none" w:sz="0" w:space="0" w:color="auto"/>
            <w:bottom w:val="none" w:sz="0" w:space="0" w:color="auto"/>
            <w:right w:val="none" w:sz="0" w:space="0" w:color="auto"/>
          </w:divBdr>
        </w:div>
        <w:div w:id="1566909250">
          <w:marLeft w:val="480"/>
          <w:marRight w:val="0"/>
          <w:marTop w:val="0"/>
          <w:marBottom w:val="0"/>
          <w:divBdr>
            <w:top w:val="none" w:sz="0" w:space="0" w:color="auto"/>
            <w:left w:val="none" w:sz="0" w:space="0" w:color="auto"/>
            <w:bottom w:val="none" w:sz="0" w:space="0" w:color="auto"/>
            <w:right w:val="none" w:sz="0" w:space="0" w:color="auto"/>
          </w:divBdr>
        </w:div>
        <w:div w:id="1581868333">
          <w:marLeft w:val="480"/>
          <w:marRight w:val="0"/>
          <w:marTop w:val="0"/>
          <w:marBottom w:val="0"/>
          <w:divBdr>
            <w:top w:val="none" w:sz="0" w:space="0" w:color="auto"/>
            <w:left w:val="none" w:sz="0" w:space="0" w:color="auto"/>
            <w:bottom w:val="none" w:sz="0" w:space="0" w:color="auto"/>
            <w:right w:val="none" w:sz="0" w:space="0" w:color="auto"/>
          </w:divBdr>
        </w:div>
        <w:div w:id="1591036569">
          <w:marLeft w:val="480"/>
          <w:marRight w:val="0"/>
          <w:marTop w:val="0"/>
          <w:marBottom w:val="0"/>
          <w:divBdr>
            <w:top w:val="none" w:sz="0" w:space="0" w:color="auto"/>
            <w:left w:val="none" w:sz="0" w:space="0" w:color="auto"/>
            <w:bottom w:val="none" w:sz="0" w:space="0" w:color="auto"/>
            <w:right w:val="none" w:sz="0" w:space="0" w:color="auto"/>
          </w:divBdr>
        </w:div>
        <w:div w:id="1591817668">
          <w:marLeft w:val="480"/>
          <w:marRight w:val="0"/>
          <w:marTop w:val="0"/>
          <w:marBottom w:val="0"/>
          <w:divBdr>
            <w:top w:val="none" w:sz="0" w:space="0" w:color="auto"/>
            <w:left w:val="none" w:sz="0" w:space="0" w:color="auto"/>
            <w:bottom w:val="none" w:sz="0" w:space="0" w:color="auto"/>
            <w:right w:val="none" w:sz="0" w:space="0" w:color="auto"/>
          </w:divBdr>
        </w:div>
        <w:div w:id="1600021577">
          <w:marLeft w:val="480"/>
          <w:marRight w:val="0"/>
          <w:marTop w:val="0"/>
          <w:marBottom w:val="0"/>
          <w:divBdr>
            <w:top w:val="none" w:sz="0" w:space="0" w:color="auto"/>
            <w:left w:val="none" w:sz="0" w:space="0" w:color="auto"/>
            <w:bottom w:val="none" w:sz="0" w:space="0" w:color="auto"/>
            <w:right w:val="none" w:sz="0" w:space="0" w:color="auto"/>
          </w:divBdr>
        </w:div>
        <w:div w:id="1614169910">
          <w:marLeft w:val="480"/>
          <w:marRight w:val="0"/>
          <w:marTop w:val="0"/>
          <w:marBottom w:val="0"/>
          <w:divBdr>
            <w:top w:val="none" w:sz="0" w:space="0" w:color="auto"/>
            <w:left w:val="none" w:sz="0" w:space="0" w:color="auto"/>
            <w:bottom w:val="none" w:sz="0" w:space="0" w:color="auto"/>
            <w:right w:val="none" w:sz="0" w:space="0" w:color="auto"/>
          </w:divBdr>
        </w:div>
        <w:div w:id="1657566590">
          <w:marLeft w:val="480"/>
          <w:marRight w:val="0"/>
          <w:marTop w:val="0"/>
          <w:marBottom w:val="0"/>
          <w:divBdr>
            <w:top w:val="none" w:sz="0" w:space="0" w:color="auto"/>
            <w:left w:val="none" w:sz="0" w:space="0" w:color="auto"/>
            <w:bottom w:val="none" w:sz="0" w:space="0" w:color="auto"/>
            <w:right w:val="none" w:sz="0" w:space="0" w:color="auto"/>
          </w:divBdr>
        </w:div>
        <w:div w:id="1675760854">
          <w:marLeft w:val="480"/>
          <w:marRight w:val="0"/>
          <w:marTop w:val="0"/>
          <w:marBottom w:val="0"/>
          <w:divBdr>
            <w:top w:val="none" w:sz="0" w:space="0" w:color="auto"/>
            <w:left w:val="none" w:sz="0" w:space="0" w:color="auto"/>
            <w:bottom w:val="none" w:sz="0" w:space="0" w:color="auto"/>
            <w:right w:val="none" w:sz="0" w:space="0" w:color="auto"/>
          </w:divBdr>
        </w:div>
        <w:div w:id="1695643566">
          <w:marLeft w:val="480"/>
          <w:marRight w:val="0"/>
          <w:marTop w:val="0"/>
          <w:marBottom w:val="0"/>
          <w:divBdr>
            <w:top w:val="none" w:sz="0" w:space="0" w:color="auto"/>
            <w:left w:val="none" w:sz="0" w:space="0" w:color="auto"/>
            <w:bottom w:val="none" w:sz="0" w:space="0" w:color="auto"/>
            <w:right w:val="none" w:sz="0" w:space="0" w:color="auto"/>
          </w:divBdr>
        </w:div>
        <w:div w:id="1698502694">
          <w:marLeft w:val="480"/>
          <w:marRight w:val="0"/>
          <w:marTop w:val="0"/>
          <w:marBottom w:val="0"/>
          <w:divBdr>
            <w:top w:val="none" w:sz="0" w:space="0" w:color="auto"/>
            <w:left w:val="none" w:sz="0" w:space="0" w:color="auto"/>
            <w:bottom w:val="none" w:sz="0" w:space="0" w:color="auto"/>
            <w:right w:val="none" w:sz="0" w:space="0" w:color="auto"/>
          </w:divBdr>
        </w:div>
        <w:div w:id="1767380772">
          <w:marLeft w:val="480"/>
          <w:marRight w:val="0"/>
          <w:marTop w:val="0"/>
          <w:marBottom w:val="0"/>
          <w:divBdr>
            <w:top w:val="none" w:sz="0" w:space="0" w:color="auto"/>
            <w:left w:val="none" w:sz="0" w:space="0" w:color="auto"/>
            <w:bottom w:val="none" w:sz="0" w:space="0" w:color="auto"/>
            <w:right w:val="none" w:sz="0" w:space="0" w:color="auto"/>
          </w:divBdr>
        </w:div>
        <w:div w:id="1771972468">
          <w:marLeft w:val="480"/>
          <w:marRight w:val="0"/>
          <w:marTop w:val="0"/>
          <w:marBottom w:val="0"/>
          <w:divBdr>
            <w:top w:val="none" w:sz="0" w:space="0" w:color="auto"/>
            <w:left w:val="none" w:sz="0" w:space="0" w:color="auto"/>
            <w:bottom w:val="none" w:sz="0" w:space="0" w:color="auto"/>
            <w:right w:val="none" w:sz="0" w:space="0" w:color="auto"/>
          </w:divBdr>
        </w:div>
        <w:div w:id="1773551720">
          <w:marLeft w:val="480"/>
          <w:marRight w:val="0"/>
          <w:marTop w:val="0"/>
          <w:marBottom w:val="0"/>
          <w:divBdr>
            <w:top w:val="none" w:sz="0" w:space="0" w:color="auto"/>
            <w:left w:val="none" w:sz="0" w:space="0" w:color="auto"/>
            <w:bottom w:val="none" w:sz="0" w:space="0" w:color="auto"/>
            <w:right w:val="none" w:sz="0" w:space="0" w:color="auto"/>
          </w:divBdr>
        </w:div>
        <w:div w:id="1781870439">
          <w:marLeft w:val="480"/>
          <w:marRight w:val="0"/>
          <w:marTop w:val="0"/>
          <w:marBottom w:val="0"/>
          <w:divBdr>
            <w:top w:val="none" w:sz="0" w:space="0" w:color="auto"/>
            <w:left w:val="none" w:sz="0" w:space="0" w:color="auto"/>
            <w:bottom w:val="none" w:sz="0" w:space="0" w:color="auto"/>
            <w:right w:val="none" w:sz="0" w:space="0" w:color="auto"/>
          </w:divBdr>
        </w:div>
        <w:div w:id="1804346288">
          <w:marLeft w:val="480"/>
          <w:marRight w:val="0"/>
          <w:marTop w:val="0"/>
          <w:marBottom w:val="0"/>
          <w:divBdr>
            <w:top w:val="none" w:sz="0" w:space="0" w:color="auto"/>
            <w:left w:val="none" w:sz="0" w:space="0" w:color="auto"/>
            <w:bottom w:val="none" w:sz="0" w:space="0" w:color="auto"/>
            <w:right w:val="none" w:sz="0" w:space="0" w:color="auto"/>
          </w:divBdr>
        </w:div>
        <w:div w:id="1804929465">
          <w:marLeft w:val="480"/>
          <w:marRight w:val="0"/>
          <w:marTop w:val="0"/>
          <w:marBottom w:val="0"/>
          <w:divBdr>
            <w:top w:val="none" w:sz="0" w:space="0" w:color="auto"/>
            <w:left w:val="none" w:sz="0" w:space="0" w:color="auto"/>
            <w:bottom w:val="none" w:sz="0" w:space="0" w:color="auto"/>
            <w:right w:val="none" w:sz="0" w:space="0" w:color="auto"/>
          </w:divBdr>
        </w:div>
        <w:div w:id="1844739755">
          <w:marLeft w:val="480"/>
          <w:marRight w:val="0"/>
          <w:marTop w:val="0"/>
          <w:marBottom w:val="0"/>
          <w:divBdr>
            <w:top w:val="none" w:sz="0" w:space="0" w:color="auto"/>
            <w:left w:val="none" w:sz="0" w:space="0" w:color="auto"/>
            <w:bottom w:val="none" w:sz="0" w:space="0" w:color="auto"/>
            <w:right w:val="none" w:sz="0" w:space="0" w:color="auto"/>
          </w:divBdr>
        </w:div>
        <w:div w:id="1859272026">
          <w:marLeft w:val="480"/>
          <w:marRight w:val="0"/>
          <w:marTop w:val="0"/>
          <w:marBottom w:val="0"/>
          <w:divBdr>
            <w:top w:val="none" w:sz="0" w:space="0" w:color="auto"/>
            <w:left w:val="none" w:sz="0" w:space="0" w:color="auto"/>
            <w:bottom w:val="none" w:sz="0" w:space="0" w:color="auto"/>
            <w:right w:val="none" w:sz="0" w:space="0" w:color="auto"/>
          </w:divBdr>
        </w:div>
        <w:div w:id="1864709644">
          <w:marLeft w:val="480"/>
          <w:marRight w:val="0"/>
          <w:marTop w:val="0"/>
          <w:marBottom w:val="0"/>
          <w:divBdr>
            <w:top w:val="none" w:sz="0" w:space="0" w:color="auto"/>
            <w:left w:val="none" w:sz="0" w:space="0" w:color="auto"/>
            <w:bottom w:val="none" w:sz="0" w:space="0" w:color="auto"/>
            <w:right w:val="none" w:sz="0" w:space="0" w:color="auto"/>
          </w:divBdr>
        </w:div>
        <w:div w:id="1931156273">
          <w:marLeft w:val="480"/>
          <w:marRight w:val="0"/>
          <w:marTop w:val="0"/>
          <w:marBottom w:val="0"/>
          <w:divBdr>
            <w:top w:val="none" w:sz="0" w:space="0" w:color="auto"/>
            <w:left w:val="none" w:sz="0" w:space="0" w:color="auto"/>
            <w:bottom w:val="none" w:sz="0" w:space="0" w:color="auto"/>
            <w:right w:val="none" w:sz="0" w:space="0" w:color="auto"/>
          </w:divBdr>
        </w:div>
        <w:div w:id="1943757551">
          <w:marLeft w:val="480"/>
          <w:marRight w:val="0"/>
          <w:marTop w:val="0"/>
          <w:marBottom w:val="0"/>
          <w:divBdr>
            <w:top w:val="none" w:sz="0" w:space="0" w:color="auto"/>
            <w:left w:val="none" w:sz="0" w:space="0" w:color="auto"/>
            <w:bottom w:val="none" w:sz="0" w:space="0" w:color="auto"/>
            <w:right w:val="none" w:sz="0" w:space="0" w:color="auto"/>
          </w:divBdr>
        </w:div>
        <w:div w:id="1956592623">
          <w:marLeft w:val="480"/>
          <w:marRight w:val="0"/>
          <w:marTop w:val="0"/>
          <w:marBottom w:val="0"/>
          <w:divBdr>
            <w:top w:val="none" w:sz="0" w:space="0" w:color="auto"/>
            <w:left w:val="none" w:sz="0" w:space="0" w:color="auto"/>
            <w:bottom w:val="none" w:sz="0" w:space="0" w:color="auto"/>
            <w:right w:val="none" w:sz="0" w:space="0" w:color="auto"/>
          </w:divBdr>
        </w:div>
        <w:div w:id="1959412007">
          <w:marLeft w:val="480"/>
          <w:marRight w:val="0"/>
          <w:marTop w:val="0"/>
          <w:marBottom w:val="0"/>
          <w:divBdr>
            <w:top w:val="none" w:sz="0" w:space="0" w:color="auto"/>
            <w:left w:val="none" w:sz="0" w:space="0" w:color="auto"/>
            <w:bottom w:val="none" w:sz="0" w:space="0" w:color="auto"/>
            <w:right w:val="none" w:sz="0" w:space="0" w:color="auto"/>
          </w:divBdr>
        </w:div>
        <w:div w:id="1959528790">
          <w:marLeft w:val="480"/>
          <w:marRight w:val="0"/>
          <w:marTop w:val="0"/>
          <w:marBottom w:val="0"/>
          <w:divBdr>
            <w:top w:val="none" w:sz="0" w:space="0" w:color="auto"/>
            <w:left w:val="none" w:sz="0" w:space="0" w:color="auto"/>
            <w:bottom w:val="none" w:sz="0" w:space="0" w:color="auto"/>
            <w:right w:val="none" w:sz="0" w:space="0" w:color="auto"/>
          </w:divBdr>
        </w:div>
        <w:div w:id="1960918973">
          <w:marLeft w:val="480"/>
          <w:marRight w:val="0"/>
          <w:marTop w:val="0"/>
          <w:marBottom w:val="0"/>
          <w:divBdr>
            <w:top w:val="none" w:sz="0" w:space="0" w:color="auto"/>
            <w:left w:val="none" w:sz="0" w:space="0" w:color="auto"/>
            <w:bottom w:val="none" w:sz="0" w:space="0" w:color="auto"/>
            <w:right w:val="none" w:sz="0" w:space="0" w:color="auto"/>
          </w:divBdr>
        </w:div>
        <w:div w:id="1971670834">
          <w:marLeft w:val="480"/>
          <w:marRight w:val="0"/>
          <w:marTop w:val="0"/>
          <w:marBottom w:val="0"/>
          <w:divBdr>
            <w:top w:val="none" w:sz="0" w:space="0" w:color="auto"/>
            <w:left w:val="none" w:sz="0" w:space="0" w:color="auto"/>
            <w:bottom w:val="none" w:sz="0" w:space="0" w:color="auto"/>
            <w:right w:val="none" w:sz="0" w:space="0" w:color="auto"/>
          </w:divBdr>
        </w:div>
        <w:div w:id="2034529151">
          <w:marLeft w:val="480"/>
          <w:marRight w:val="0"/>
          <w:marTop w:val="0"/>
          <w:marBottom w:val="0"/>
          <w:divBdr>
            <w:top w:val="none" w:sz="0" w:space="0" w:color="auto"/>
            <w:left w:val="none" w:sz="0" w:space="0" w:color="auto"/>
            <w:bottom w:val="none" w:sz="0" w:space="0" w:color="auto"/>
            <w:right w:val="none" w:sz="0" w:space="0" w:color="auto"/>
          </w:divBdr>
        </w:div>
        <w:div w:id="2117290122">
          <w:marLeft w:val="480"/>
          <w:marRight w:val="0"/>
          <w:marTop w:val="0"/>
          <w:marBottom w:val="0"/>
          <w:divBdr>
            <w:top w:val="none" w:sz="0" w:space="0" w:color="auto"/>
            <w:left w:val="none" w:sz="0" w:space="0" w:color="auto"/>
            <w:bottom w:val="none" w:sz="0" w:space="0" w:color="auto"/>
            <w:right w:val="none" w:sz="0" w:space="0" w:color="auto"/>
          </w:divBdr>
        </w:div>
        <w:div w:id="2120372216">
          <w:marLeft w:val="480"/>
          <w:marRight w:val="0"/>
          <w:marTop w:val="0"/>
          <w:marBottom w:val="0"/>
          <w:divBdr>
            <w:top w:val="none" w:sz="0" w:space="0" w:color="auto"/>
            <w:left w:val="none" w:sz="0" w:space="0" w:color="auto"/>
            <w:bottom w:val="none" w:sz="0" w:space="0" w:color="auto"/>
            <w:right w:val="none" w:sz="0" w:space="0" w:color="auto"/>
          </w:divBdr>
        </w:div>
      </w:divsChild>
    </w:div>
    <w:div w:id="802309778">
      <w:bodyDiv w:val="1"/>
      <w:marLeft w:val="0"/>
      <w:marRight w:val="0"/>
      <w:marTop w:val="0"/>
      <w:marBottom w:val="0"/>
      <w:divBdr>
        <w:top w:val="none" w:sz="0" w:space="0" w:color="auto"/>
        <w:left w:val="none" w:sz="0" w:space="0" w:color="auto"/>
        <w:bottom w:val="none" w:sz="0" w:space="0" w:color="auto"/>
        <w:right w:val="none" w:sz="0" w:space="0" w:color="auto"/>
      </w:divBdr>
    </w:div>
    <w:div w:id="814368829">
      <w:bodyDiv w:val="1"/>
      <w:marLeft w:val="0"/>
      <w:marRight w:val="0"/>
      <w:marTop w:val="0"/>
      <w:marBottom w:val="0"/>
      <w:divBdr>
        <w:top w:val="none" w:sz="0" w:space="0" w:color="auto"/>
        <w:left w:val="none" w:sz="0" w:space="0" w:color="auto"/>
        <w:bottom w:val="none" w:sz="0" w:space="0" w:color="auto"/>
        <w:right w:val="none" w:sz="0" w:space="0" w:color="auto"/>
      </w:divBdr>
    </w:div>
    <w:div w:id="815492880">
      <w:bodyDiv w:val="1"/>
      <w:marLeft w:val="0"/>
      <w:marRight w:val="0"/>
      <w:marTop w:val="0"/>
      <w:marBottom w:val="0"/>
      <w:divBdr>
        <w:top w:val="none" w:sz="0" w:space="0" w:color="auto"/>
        <w:left w:val="none" w:sz="0" w:space="0" w:color="auto"/>
        <w:bottom w:val="none" w:sz="0" w:space="0" w:color="auto"/>
        <w:right w:val="none" w:sz="0" w:space="0" w:color="auto"/>
      </w:divBdr>
    </w:div>
    <w:div w:id="818424726">
      <w:bodyDiv w:val="1"/>
      <w:marLeft w:val="0"/>
      <w:marRight w:val="0"/>
      <w:marTop w:val="0"/>
      <w:marBottom w:val="0"/>
      <w:divBdr>
        <w:top w:val="none" w:sz="0" w:space="0" w:color="auto"/>
        <w:left w:val="none" w:sz="0" w:space="0" w:color="auto"/>
        <w:bottom w:val="none" w:sz="0" w:space="0" w:color="auto"/>
        <w:right w:val="none" w:sz="0" w:space="0" w:color="auto"/>
      </w:divBdr>
    </w:div>
    <w:div w:id="819494874">
      <w:bodyDiv w:val="1"/>
      <w:marLeft w:val="0"/>
      <w:marRight w:val="0"/>
      <w:marTop w:val="0"/>
      <w:marBottom w:val="0"/>
      <w:divBdr>
        <w:top w:val="none" w:sz="0" w:space="0" w:color="auto"/>
        <w:left w:val="none" w:sz="0" w:space="0" w:color="auto"/>
        <w:bottom w:val="none" w:sz="0" w:space="0" w:color="auto"/>
        <w:right w:val="none" w:sz="0" w:space="0" w:color="auto"/>
      </w:divBdr>
    </w:div>
    <w:div w:id="820587152">
      <w:bodyDiv w:val="1"/>
      <w:marLeft w:val="0"/>
      <w:marRight w:val="0"/>
      <w:marTop w:val="0"/>
      <w:marBottom w:val="0"/>
      <w:divBdr>
        <w:top w:val="none" w:sz="0" w:space="0" w:color="auto"/>
        <w:left w:val="none" w:sz="0" w:space="0" w:color="auto"/>
        <w:bottom w:val="none" w:sz="0" w:space="0" w:color="auto"/>
        <w:right w:val="none" w:sz="0" w:space="0" w:color="auto"/>
      </w:divBdr>
    </w:div>
    <w:div w:id="820804909">
      <w:bodyDiv w:val="1"/>
      <w:marLeft w:val="0"/>
      <w:marRight w:val="0"/>
      <w:marTop w:val="0"/>
      <w:marBottom w:val="0"/>
      <w:divBdr>
        <w:top w:val="none" w:sz="0" w:space="0" w:color="auto"/>
        <w:left w:val="none" w:sz="0" w:space="0" w:color="auto"/>
        <w:bottom w:val="none" w:sz="0" w:space="0" w:color="auto"/>
        <w:right w:val="none" w:sz="0" w:space="0" w:color="auto"/>
      </w:divBdr>
    </w:div>
    <w:div w:id="823932976">
      <w:bodyDiv w:val="1"/>
      <w:marLeft w:val="0"/>
      <w:marRight w:val="0"/>
      <w:marTop w:val="0"/>
      <w:marBottom w:val="0"/>
      <w:divBdr>
        <w:top w:val="none" w:sz="0" w:space="0" w:color="auto"/>
        <w:left w:val="none" w:sz="0" w:space="0" w:color="auto"/>
        <w:bottom w:val="none" w:sz="0" w:space="0" w:color="auto"/>
        <w:right w:val="none" w:sz="0" w:space="0" w:color="auto"/>
      </w:divBdr>
    </w:div>
    <w:div w:id="832530490">
      <w:bodyDiv w:val="1"/>
      <w:marLeft w:val="0"/>
      <w:marRight w:val="0"/>
      <w:marTop w:val="0"/>
      <w:marBottom w:val="0"/>
      <w:divBdr>
        <w:top w:val="none" w:sz="0" w:space="0" w:color="auto"/>
        <w:left w:val="none" w:sz="0" w:space="0" w:color="auto"/>
        <w:bottom w:val="none" w:sz="0" w:space="0" w:color="auto"/>
        <w:right w:val="none" w:sz="0" w:space="0" w:color="auto"/>
      </w:divBdr>
    </w:div>
    <w:div w:id="835534724">
      <w:bodyDiv w:val="1"/>
      <w:marLeft w:val="0"/>
      <w:marRight w:val="0"/>
      <w:marTop w:val="0"/>
      <w:marBottom w:val="0"/>
      <w:divBdr>
        <w:top w:val="none" w:sz="0" w:space="0" w:color="auto"/>
        <w:left w:val="none" w:sz="0" w:space="0" w:color="auto"/>
        <w:bottom w:val="none" w:sz="0" w:space="0" w:color="auto"/>
        <w:right w:val="none" w:sz="0" w:space="0" w:color="auto"/>
      </w:divBdr>
      <w:divsChild>
        <w:div w:id="14625536">
          <w:marLeft w:val="480"/>
          <w:marRight w:val="0"/>
          <w:marTop w:val="0"/>
          <w:marBottom w:val="0"/>
          <w:divBdr>
            <w:top w:val="none" w:sz="0" w:space="0" w:color="auto"/>
            <w:left w:val="none" w:sz="0" w:space="0" w:color="auto"/>
            <w:bottom w:val="none" w:sz="0" w:space="0" w:color="auto"/>
            <w:right w:val="none" w:sz="0" w:space="0" w:color="auto"/>
          </w:divBdr>
        </w:div>
        <w:div w:id="29376611">
          <w:marLeft w:val="480"/>
          <w:marRight w:val="0"/>
          <w:marTop w:val="0"/>
          <w:marBottom w:val="0"/>
          <w:divBdr>
            <w:top w:val="none" w:sz="0" w:space="0" w:color="auto"/>
            <w:left w:val="none" w:sz="0" w:space="0" w:color="auto"/>
            <w:bottom w:val="none" w:sz="0" w:space="0" w:color="auto"/>
            <w:right w:val="none" w:sz="0" w:space="0" w:color="auto"/>
          </w:divBdr>
        </w:div>
        <w:div w:id="45380825">
          <w:marLeft w:val="480"/>
          <w:marRight w:val="0"/>
          <w:marTop w:val="0"/>
          <w:marBottom w:val="0"/>
          <w:divBdr>
            <w:top w:val="none" w:sz="0" w:space="0" w:color="auto"/>
            <w:left w:val="none" w:sz="0" w:space="0" w:color="auto"/>
            <w:bottom w:val="none" w:sz="0" w:space="0" w:color="auto"/>
            <w:right w:val="none" w:sz="0" w:space="0" w:color="auto"/>
          </w:divBdr>
        </w:div>
        <w:div w:id="48965941">
          <w:marLeft w:val="480"/>
          <w:marRight w:val="0"/>
          <w:marTop w:val="0"/>
          <w:marBottom w:val="0"/>
          <w:divBdr>
            <w:top w:val="none" w:sz="0" w:space="0" w:color="auto"/>
            <w:left w:val="none" w:sz="0" w:space="0" w:color="auto"/>
            <w:bottom w:val="none" w:sz="0" w:space="0" w:color="auto"/>
            <w:right w:val="none" w:sz="0" w:space="0" w:color="auto"/>
          </w:divBdr>
        </w:div>
        <w:div w:id="69157147">
          <w:marLeft w:val="480"/>
          <w:marRight w:val="0"/>
          <w:marTop w:val="0"/>
          <w:marBottom w:val="0"/>
          <w:divBdr>
            <w:top w:val="none" w:sz="0" w:space="0" w:color="auto"/>
            <w:left w:val="none" w:sz="0" w:space="0" w:color="auto"/>
            <w:bottom w:val="none" w:sz="0" w:space="0" w:color="auto"/>
            <w:right w:val="none" w:sz="0" w:space="0" w:color="auto"/>
          </w:divBdr>
        </w:div>
        <w:div w:id="124541297">
          <w:marLeft w:val="480"/>
          <w:marRight w:val="0"/>
          <w:marTop w:val="0"/>
          <w:marBottom w:val="0"/>
          <w:divBdr>
            <w:top w:val="none" w:sz="0" w:space="0" w:color="auto"/>
            <w:left w:val="none" w:sz="0" w:space="0" w:color="auto"/>
            <w:bottom w:val="none" w:sz="0" w:space="0" w:color="auto"/>
            <w:right w:val="none" w:sz="0" w:space="0" w:color="auto"/>
          </w:divBdr>
        </w:div>
        <w:div w:id="153684054">
          <w:marLeft w:val="480"/>
          <w:marRight w:val="0"/>
          <w:marTop w:val="0"/>
          <w:marBottom w:val="0"/>
          <w:divBdr>
            <w:top w:val="none" w:sz="0" w:space="0" w:color="auto"/>
            <w:left w:val="none" w:sz="0" w:space="0" w:color="auto"/>
            <w:bottom w:val="none" w:sz="0" w:space="0" w:color="auto"/>
            <w:right w:val="none" w:sz="0" w:space="0" w:color="auto"/>
          </w:divBdr>
        </w:div>
        <w:div w:id="155803658">
          <w:marLeft w:val="480"/>
          <w:marRight w:val="0"/>
          <w:marTop w:val="0"/>
          <w:marBottom w:val="0"/>
          <w:divBdr>
            <w:top w:val="none" w:sz="0" w:space="0" w:color="auto"/>
            <w:left w:val="none" w:sz="0" w:space="0" w:color="auto"/>
            <w:bottom w:val="none" w:sz="0" w:space="0" w:color="auto"/>
            <w:right w:val="none" w:sz="0" w:space="0" w:color="auto"/>
          </w:divBdr>
        </w:div>
        <w:div w:id="157423469">
          <w:marLeft w:val="480"/>
          <w:marRight w:val="0"/>
          <w:marTop w:val="0"/>
          <w:marBottom w:val="0"/>
          <w:divBdr>
            <w:top w:val="none" w:sz="0" w:space="0" w:color="auto"/>
            <w:left w:val="none" w:sz="0" w:space="0" w:color="auto"/>
            <w:bottom w:val="none" w:sz="0" w:space="0" w:color="auto"/>
            <w:right w:val="none" w:sz="0" w:space="0" w:color="auto"/>
          </w:divBdr>
        </w:div>
        <w:div w:id="177700580">
          <w:marLeft w:val="480"/>
          <w:marRight w:val="0"/>
          <w:marTop w:val="0"/>
          <w:marBottom w:val="0"/>
          <w:divBdr>
            <w:top w:val="none" w:sz="0" w:space="0" w:color="auto"/>
            <w:left w:val="none" w:sz="0" w:space="0" w:color="auto"/>
            <w:bottom w:val="none" w:sz="0" w:space="0" w:color="auto"/>
            <w:right w:val="none" w:sz="0" w:space="0" w:color="auto"/>
          </w:divBdr>
        </w:div>
        <w:div w:id="233972831">
          <w:marLeft w:val="480"/>
          <w:marRight w:val="0"/>
          <w:marTop w:val="0"/>
          <w:marBottom w:val="0"/>
          <w:divBdr>
            <w:top w:val="none" w:sz="0" w:space="0" w:color="auto"/>
            <w:left w:val="none" w:sz="0" w:space="0" w:color="auto"/>
            <w:bottom w:val="none" w:sz="0" w:space="0" w:color="auto"/>
            <w:right w:val="none" w:sz="0" w:space="0" w:color="auto"/>
          </w:divBdr>
        </w:div>
        <w:div w:id="241767252">
          <w:marLeft w:val="480"/>
          <w:marRight w:val="0"/>
          <w:marTop w:val="0"/>
          <w:marBottom w:val="0"/>
          <w:divBdr>
            <w:top w:val="none" w:sz="0" w:space="0" w:color="auto"/>
            <w:left w:val="none" w:sz="0" w:space="0" w:color="auto"/>
            <w:bottom w:val="none" w:sz="0" w:space="0" w:color="auto"/>
            <w:right w:val="none" w:sz="0" w:space="0" w:color="auto"/>
          </w:divBdr>
        </w:div>
        <w:div w:id="248585513">
          <w:marLeft w:val="480"/>
          <w:marRight w:val="0"/>
          <w:marTop w:val="0"/>
          <w:marBottom w:val="0"/>
          <w:divBdr>
            <w:top w:val="none" w:sz="0" w:space="0" w:color="auto"/>
            <w:left w:val="none" w:sz="0" w:space="0" w:color="auto"/>
            <w:bottom w:val="none" w:sz="0" w:space="0" w:color="auto"/>
            <w:right w:val="none" w:sz="0" w:space="0" w:color="auto"/>
          </w:divBdr>
        </w:div>
        <w:div w:id="281234267">
          <w:marLeft w:val="480"/>
          <w:marRight w:val="0"/>
          <w:marTop w:val="0"/>
          <w:marBottom w:val="0"/>
          <w:divBdr>
            <w:top w:val="none" w:sz="0" w:space="0" w:color="auto"/>
            <w:left w:val="none" w:sz="0" w:space="0" w:color="auto"/>
            <w:bottom w:val="none" w:sz="0" w:space="0" w:color="auto"/>
            <w:right w:val="none" w:sz="0" w:space="0" w:color="auto"/>
          </w:divBdr>
        </w:div>
        <w:div w:id="290206587">
          <w:marLeft w:val="480"/>
          <w:marRight w:val="0"/>
          <w:marTop w:val="0"/>
          <w:marBottom w:val="0"/>
          <w:divBdr>
            <w:top w:val="none" w:sz="0" w:space="0" w:color="auto"/>
            <w:left w:val="none" w:sz="0" w:space="0" w:color="auto"/>
            <w:bottom w:val="none" w:sz="0" w:space="0" w:color="auto"/>
            <w:right w:val="none" w:sz="0" w:space="0" w:color="auto"/>
          </w:divBdr>
        </w:div>
        <w:div w:id="296495980">
          <w:marLeft w:val="480"/>
          <w:marRight w:val="0"/>
          <w:marTop w:val="0"/>
          <w:marBottom w:val="0"/>
          <w:divBdr>
            <w:top w:val="none" w:sz="0" w:space="0" w:color="auto"/>
            <w:left w:val="none" w:sz="0" w:space="0" w:color="auto"/>
            <w:bottom w:val="none" w:sz="0" w:space="0" w:color="auto"/>
            <w:right w:val="none" w:sz="0" w:space="0" w:color="auto"/>
          </w:divBdr>
        </w:div>
        <w:div w:id="321740719">
          <w:marLeft w:val="480"/>
          <w:marRight w:val="0"/>
          <w:marTop w:val="0"/>
          <w:marBottom w:val="0"/>
          <w:divBdr>
            <w:top w:val="none" w:sz="0" w:space="0" w:color="auto"/>
            <w:left w:val="none" w:sz="0" w:space="0" w:color="auto"/>
            <w:bottom w:val="none" w:sz="0" w:space="0" w:color="auto"/>
            <w:right w:val="none" w:sz="0" w:space="0" w:color="auto"/>
          </w:divBdr>
        </w:div>
        <w:div w:id="338851352">
          <w:marLeft w:val="480"/>
          <w:marRight w:val="0"/>
          <w:marTop w:val="0"/>
          <w:marBottom w:val="0"/>
          <w:divBdr>
            <w:top w:val="none" w:sz="0" w:space="0" w:color="auto"/>
            <w:left w:val="none" w:sz="0" w:space="0" w:color="auto"/>
            <w:bottom w:val="none" w:sz="0" w:space="0" w:color="auto"/>
            <w:right w:val="none" w:sz="0" w:space="0" w:color="auto"/>
          </w:divBdr>
        </w:div>
        <w:div w:id="380448687">
          <w:marLeft w:val="480"/>
          <w:marRight w:val="0"/>
          <w:marTop w:val="0"/>
          <w:marBottom w:val="0"/>
          <w:divBdr>
            <w:top w:val="none" w:sz="0" w:space="0" w:color="auto"/>
            <w:left w:val="none" w:sz="0" w:space="0" w:color="auto"/>
            <w:bottom w:val="none" w:sz="0" w:space="0" w:color="auto"/>
            <w:right w:val="none" w:sz="0" w:space="0" w:color="auto"/>
          </w:divBdr>
        </w:div>
        <w:div w:id="400249858">
          <w:marLeft w:val="480"/>
          <w:marRight w:val="0"/>
          <w:marTop w:val="0"/>
          <w:marBottom w:val="0"/>
          <w:divBdr>
            <w:top w:val="none" w:sz="0" w:space="0" w:color="auto"/>
            <w:left w:val="none" w:sz="0" w:space="0" w:color="auto"/>
            <w:bottom w:val="none" w:sz="0" w:space="0" w:color="auto"/>
            <w:right w:val="none" w:sz="0" w:space="0" w:color="auto"/>
          </w:divBdr>
        </w:div>
        <w:div w:id="470640207">
          <w:marLeft w:val="480"/>
          <w:marRight w:val="0"/>
          <w:marTop w:val="0"/>
          <w:marBottom w:val="0"/>
          <w:divBdr>
            <w:top w:val="none" w:sz="0" w:space="0" w:color="auto"/>
            <w:left w:val="none" w:sz="0" w:space="0" w:color="auto"/>
            <w:bottom w:val="none" w:sz="0" w:space="0" w:color="auto"/>
            <w:right w:val="none" w:sz="0" w:space="0" w:color="auto"/>
          </w:divBdr>
        </w:div>
        <w:div w:id="504054023">
          <w:marLeft w:val="480"/>
          <w:marRight w:val="0"/>
          <w:marTop w:val="0"/>
          <w:marBottom w:val="0"/>
          <w:divBdr>
            <w:top w:val="none" w:sz="0" w:space="0" w:color="auto"/>
            <w:left w:val="none" w:sz="0" w:space="0" w:color="auto"/>
            <w:bottom w:val="none" w:sz="0" w:space="0" w:color="auto"/>
            <w:right w:val="none" w:sz="0" w:space="0" w:color="auto"/>
          </w:divBdr>
        </w:div>
        <w:div w:id="505176357">
          <w:marLeft w:val="480"/>
          <w:marRight w:val="0"/>
          <w:marTop w:val="0"/>
          <w:marBottom w:val="0"/>
          <w:divBdr>
            <w:top w:val="none" w:sz="0" w:space="0" w:color="auto"/>
            <w:left w:val="none" w:sz="0" w:space="0" w:color="auto"/>
            <w:bottom w:val="none" w:sz="0" w:space="0" w:color="auto"/>
            <w:right w:val="none" w:sz="0" w:space="0" w:color="auto"/>
          </w:divBdr>
        </w:div>
        <w:div w:id="519467506">
          <w:marLeft w:val="480"/>
          <w:marRight w:val="0"/>
          <w:marTop w:val="0"/>
          <w:marBottom w:val="0"/>
          <w:divBdr>
            <w:top w:val="none" w:sz="0" w:space="0" w:color="auto"/>
            <w:left w:val="none" w:sz="0" w:space="0" w:color="auto"/>
            <w:bottom w:val="none" w:sz="0" w:space="0" w:color="auto"/>
            <w:right w:val="none" w:sz="0" w:space="0" w:color="auto"/>
          </w:divBdr>
        </w:div>
        <w:div w:id="524364808">
          <w:marLeft w:val="480"/>
          <w:marRight w:val="0"/>
          <w:marTop w:val="0"/>
          <w:marBottom w:val="0"/>
          <w:divBdr>
            <w:top w:val="none" w:sz="0" w:space="0" w:color="auto"/>
            <w:left w:val="none" w:sz="0" w:space="0" w:color="auto"/>
            <w:bottom w:val="none" w:sz="0" w:space="0" w:color="auto"/>
            <w:right w:val="none" w:sz="0" w:space="0" w:color="auto"/>
          </w:divBdr>
        </w:div>
        <w:div w:id="594100011">
          <w:marLeft w:val="480"/>
          <w:marRight w:val="0"/>
          <w:marTop w:val="0"/>
          <w:marBottom w:val="0"/>
          <w:divBdr>
            <w:top w:val="none" w:sz="0" w:space="0" w:color="auto"/>
            <w:left w:val="none" w:sz="0" w:space="0" w:color="auto"/>
            <w:bottom w:val="none" w:sz="0" w:space="0" w:color="auto"/>
            <w:right w:val="none" w:sz="0" w:space="0" w:color="auto"/>
          </w:divBdr>
        </w:div>
        <w:div w:id="620259041">
          <w:marLeft w:val="480"/>
          <w:marRight w:val="0"/>
          <w:marTop w:val="0"/>
          <w:marBottom w:val="0"/>
          <w:divBdr>
            <w:top w:val="none" w:sz="0" w:space="0" w:color="auto"/>
            <w:left w:val="none" w:sz="0" w:space="0" w:color="auto"/>
            <w:bottom w:val="none" w:sz="0" w:space="0" w:color="auto"/>
            <w:right w:val="none" w:sz="0" w:space="0" w:color="auto"/>
          </w:divBdr>
        </w:div>
        <w:div w:id="647634778">
          <w:marLeft w:val="480"/>
          <w:marRight w:val="0"/>
          <w:marTop w:val="0"/>
          <w:marBottom w:val="0"/>
          <w:divBdr>
            <w:top w:val="none" w:sz="0" w:space="0" w:color="auto"/>
            <w:left w:val="none" w:sz="0" w:space="0" w:color="auto"/>
            <w:bottom w:val="none" w:sz="0" w:space="0" w:color="auto"/>
            <w:right w:val="none" w:sz="0" w:space="0" w:color="auto"/>
          </w:divBdr>
        </w:div>
        <w:div w:id="718750488">
          <w:marLeft w:val="480"/>
          <w:marRight w:val="0"/>
          <w:marTop w:val="0"/>
          <w:marBottom w:val="0"/>
          <w:divBdr>
            <w:top w:val="none" w:sz="0" w:space="0" w:color="auto"/>
            <w:left w:val="none" w:sz="0" w:space="0" w:color="auto"/>
            <w:bottom w:val="none" w:sz="0" w:space="0" w:color="auto"/>
            <w:right w:val="none" w:sz="0" w:space="0" w:color="auto"/>
          </w:divBdr>
        </w:div>
        <w:div w:id="722631885">
          <w:marLeft w:val="480"/>
          <w:marRight w:val="0"/>
          <w:marTop w:val="0"/>
          <w:marBottom w:val="0"/>
          <w:divBdr>
            <w:top w:val="none" w:sz="0" w:space="0" w:color="auto"/>
            <w:left w:val="none" w:sz="0" w:space="0" w:color="auto"/>
            <w:bottom w:val="none" w:sz="0" w:space="0" w:color="auto"/>
            <w:right w:val="none" w:sz="0" w:space="0" w:color="auto"/>
          </w:divBdr>
        </w:div>
        <w:div w:id="727656307">
          <w:marLeft w:val="480"/>
          <w:marRight w:val="0"/>
          <w:marTop w:val="0"/>
          <w:marBottom w:val="0"/>
          <w:divBdr>
            <w:top w:val="none" w:sz="0" w:space="0" w:color="auto"/>
            <w:left w:val="none" w:sz="0" w:space="0" w:color="auto"/>
            <w:bottom w:val="none" w:sz="0" w:space="0" w:color="auto"/>
            <w:right w:val="none" w:sz="0" w:space="0" w:color="auto"/>
          </w:divBdr>
        </w:div>
        <w:div w:id="737439698">
          <w:marLeft w:val="480"/>
          <w:marRight w:val="0"/>
          <w:marTop w:val="0"/>
          <w:marBottom w:val="0"/>
          <w:divBdr>
            <w:top w:val="none" w:sz="0" w:space="0" w:color="auto"/>
            <w:left w:val="none" w:sz="0" w:space="0" w:color="auto"/>
            <w:bottom w:val="none" w:sz="0" w:space="0" w:color="auto"/>
            <w:right w:val="none" w:sz="0" w:space="0" w:color="auto"/>
          </w:divBdr>
        </w:div>
        <w:div w:id="741752035">
          <w:marLeft w:val="480"/>
          <w:marRight w:val="0"/>
          <w:marTop w:val="0"/>
          <w:marBottom w:val="0"/>
          <w:divBdr>
            <w:top w:val="none" w:sz="0" w:space="0" w:color="auto"/>
            <w:left w:val="none" w:sz="0" w:space="0" w:color="auto"/>
            <w:bottom w:val="none" w:sz="0" w:space="0" w:color="auto"/>
            <w:right w:val="none" w:sz="0" w:space="0" w:color="auto"/>
          </w:divBdr>
        </w:div>
        <w:div w:id="761755526">
          <w:marLeft w:val="480"/>
          <w:marRight w:val="0"/>
          <w:marTop w:val="0"/>
          <w:marBottom w:val="0"/>
          <w:divBdr>
            <w:top w:val="none" w:sz="0" w:space="0" w:color="auto"/>
            <w:left w:val="none" w:sz="0" w:space="0" w:color="auto"/>
            <w:bottom w:val="none" w:sz="0" w:space="0" w:color="auto"/>
            <w:right w:val="none" w:sz="0" w:space="0" w:color="auto"/>
          </w:divBdr>
        </w:div>
        <w:div w:id="773867649">
          <w:marLeft w:val="480"/>
          <w:marRight w:val="0"/>
          <w:marTop w:val="0"/>
          <w:marBottom w:val="0"/>
          <w:divBdr>
            <w:top w:val="none" w:sz="0" w:space="0" w:color="auto"/>
            <w:left w:val="none" w:sz="0" w:space="0" w:color="auto"/>
            <w:bottom w:val="none" w:sz="0" w:space="0" w:color="auto"/>
            <w:right w:val="none" w:sz="0" w:space="0" w:color="auto"/>
          </w:divBdr>
        </w:div>
        <w:div w:id="776026645">
          <w:marLeft w:val="480"/>
          <w:marRight w:val="0"/>
          <w:marTop w:val="0"/>
          <w:marBottom w:val="0"/>
          <w:divBdr>
            <w:top w:val="none" w:sz="0" w:space="0" w:color="auto"/>
            <w:left w:val="none" w:sz="0" w:space="0" w:color="auto"/>
            <w:bottom w:val="none" w:sz="0" w:space="0" w:color="auto"/>
            <w:right w:val="none" w:sz="0" w:space="0" w:color="auto"/>
          </w:divBdr>
        </w:div>
        <w:div w:id="830489906">
          <w:marLeft w:val="480"/>
          <w:marRight w:val="0"/>
          <w:marTop w:val="0"/>
          <w:marBottom w:val="0"/>
          <w:divBdr>
            <w:top w:val="none" w:sz="0" w:space="0" w:color="auto"/>
            <w:left w:val="none" w:sz="0" w:space="0" w:color="auto"/>
            <w:bottom w:val="none" w:sz="0" w:space="0" w:color="auto"/>
            <w:right w:val="none" w:sz="0" w:space="0" w:color="auto"/>
          </w:divBdr>
        </w:div>
        <w:div w:id="894201658">
          <w:marLeft w:val="480"/>
          <w:marRight w:val="0"/>
          <w:marTop w:val="0"/>
          <w:marBottom w:val="0"/>
          <w:divBdr>
            <w:top w:val="none" w:sz="0" w:space="0" w:color="auto"/>
            <w:left w:val="none" w:sz="0" w:space="0" w:color="auto"/>
            <w:bottom w:val="none" w:sz="0" w:space="0" w:color="auto"/>
            <w:right w:val="none" w:sz="0" w:space="0" w:color="auto"/>
          </w:divBdr>
        </w:div>
        <w:div w:id="896089016">
          <w:marLeft w:val="480"/>
          <w:marRight w:val="0"/>
          <w:marTop w:val="0"/>
          <w:marBottom w:val="0"/>
          <w:divBdr>
            <w:top w:val="none" w:sz="0" w:space="0" w:color="auto"/>
            <w:left w:val="none" w:sz="0" w:space="0" w:color="auto"/>
            <w:bottom w:val="none" w:sz="0" w:space="0" w:color="auto"/>
            <w:right w:val="none" w:sz="0" w:space="0" w:color="auto"/>
          </w:divBdr>
        </w:div>
        <w:div w:id="954824140">
          <w:marLeft w:val="480"/>
          <w:marRight w:val="0"/>
          <w:marTop w:val="0"/>
          <w:marBottom w:val="0"/>
          <w:divBdr>
            <w:top w:val="none" w:sz="0" w:space="0" w:color="auto"/>
            <w:left w:val="none" w:sz="0" w:space="0" w:color="auto"/>
            <w:bottom w:val="none" w:sz="0" w:space="0" w:color="auto"/>
            <w:right w:val="none" w:sz="0" w:space="0" w:color="auto"/>
          </w:divBdr>
        </w:div>
        <w:div w:id="1003972277">
          <w:marLeft w:val="480"/>
          <w:marRight w:val="0"/>
          <w:marTop w:val="0"/>
          <w:marBottom w:val="0"/>
          <w:divBdr>
            <w:top w:val="none" w:sz="0" w:space="0" w:color="auto"/>
            <w:left w:val="none" w:sz="0" w:space="0" w:color="auto"/>
            <w:bottom w:val="none" w:sz="0" w:space="0" w:color="auto"/>
            <w:right w:val="none" w:sz="0" w:space="0" w:color="auto"/>
          </w:divBdr>
        </w:div>
        <w:div w:id="1031997892">
          <w:marLeft w:val="480"/>
          <w:marRight w:val="0"/>
          <w:marTop w:val="0"/>
          <w:marBottom w:val="0"/>
          <w:divBdr>
            <w:top w:val="none" w:sz="0" w:space="0" w:color="auto"/>
            <w:left w:val="none" w:sz="0" w:space="0" w:color="auto"/>
            <w:bottom w:val="none" w:sz="0" w:space="0" w:color="auto"/>
            <w:right w:val="none" w:sz="0" w:space="0" w:color="auto"/>
          </w:divBdr>
        </w:div>
        <w:div w:id="1064139782">
          <w:marLeft w:val="480"/>
          <w:marRight w:val="0"/>
          <w:marTop w:val="0"/>
          <w:marBottom w:val="0"/>
          <w:divBdr>
            <w:top w:val="none" w:sz="0" w:space="0" w:color="auto"/>
            <w:left w:val="none" w:sz="0" w:space="0" w:color="auto"/>
            <w:bottom w:val="none" w:sz="0" w:space="0" w:color="auto"/>
            <w:right w:val="none" w:sz="0" w:space="0" w:color="auto"/>
          </w:divBdr>
        </w:div>
        <w:div w:id="1064642982">
          <w:marLeft w:val="480"/>
          <w:marRight w:val="0"/>
          <w:marTop w:val="0"/>
          <w:marBottom w:val="0"/>
          <w:divBdr>
            <w:top w:val="none" w:sz="0" w:space="0" w:color="auto"/>
            <w:left w:val="none" w:sz="0" w:space="0" w:color="auto"/>
            <w:bottom w:val="none" w:sz="0" w:space="0" w:color="auto"/>
            <w:right w:val="none" w:sz="0" w:space="0" w:color="auto"/>
          </w:divBdr>
        </w:div>
        <w:div w:id="1070348793">
          <w:marLeft w:val="480"/>
          <w:marRight w:val="0"/>
          <w:marTop w:val="0"/>
          <w:marBottom w:val="0"/>
          <w:divBdr>
            <w:top w:val="none" w:sz="0" w:space="0" w:color="auto"/>
            <w:left w:val="none" w:sz="0" w:space="0" w:color="auto"/>
            <w:bottom w:val="none" w:sz="0" w:space="0" w:color="auto"/>
            <w:right w:val="none" w:sz="0" w:space="0" w:color="auto"/>
          </w:divBdr>
        </w:div>
        <w:div w:id="1106929121">
          <w:marLeft w:val="480"/>
          <w:marRight w:val="0"/>
          <w:marTop w:val="0"/>
          <w:marBottom w:val="0"/>
          <w:divBdr>
            <w:top w:val="none" w:sz="0" w:space="0" w:color="auto"/>
            <w:left w:val="none" w:sz="0" w:space="0" w:color="auto"/>
            <w:bottom w:val="none" w:sz="0" w:space="0" w:color="auto"/>
            <w:right w:val="none" w:sz="0" w:space="0" w:color="auto"/>
          </w:divBdr>
        </w:div>
        <w:div w:id="1123498809">
          <w:marLeft w:val="480"/>
          <w:marRight w:val="0"/>
          <w:marTop w:val="0"/>
          <w:marBottom w:val="0"/>
          <w:divBdr>
            <w:top w:val="none" w:sz="0" w:space="0" w:color="auto"/>
            <w:left w:val="none" w:sz="0" w:space="0" w:color="auto"/>
            <w:bottom w:val="none" w:sz="0" w:space="0" w:color="auto"/>
            <w:right w:val="none" w:sz="0" w:space="0" w:color="auto"/>
          </w:divBdr>
        </w:div>
        <w:div w:id="1126121821">
          <w:marLeft w:val="480"/>
          <w:marRight w:val="0"/>
          <w:marTop w:val="0"/>
          <w:marBottom w:val="0"/>
          <w:divBdr>
            <w:top w:val="none" w:sz="0" w:space="0" w:color="auto"/>
            <w:left w:val="none" w:sz="0" w:space="0" w:color="auto"/>
            <w:bottom w:val="none" w:sz="0" w:space="0" w:color="auto"/>
            <w:right w:val="none" w:sz="0" w:space="0" w:color="auto"/>
          </w:divBdr>
        </w:div>
        <w:div w:id="1167096643">
          <w:marLeft w:val="480"/>
          <w:marRight w:val="0"/>
          <w:marTop w:val="0"/>
          <w:marBottom w:val="0"/>
          <w:divBdr>
            <w:top w:val="none" w:sz="0" w:space="0" w:color="auto"/>
            <w:left w:val="none" w:sz="0" w:space="0" w:color="auto"/>
            <w:bottom w:val="none" w:sz="0" w:space="0" w:color="auto"/>
            <w:right w:val="none" w:sz="0" w:space="0" w:color="auto"/>
          </w:divBdr>
        </w:div>
        <w:div w:id="1204557116">
          <w:marLeft w:val="480"/>
          <w:marRight w:val="0"/>
          <w:marTop w:val="0"/>
          <w:marBottom w:val="0"/>
          <w:divBdr>
            <w:top w:val="none" w:sz="0" w:space="0" w:color="auto"/>
            <w:left w:val="none" w:sz="0" w:space="0" w:color="auto"/>
            <w:bottom w:val="none" w:sz="0" w:space="0" w:color="auto"/>
            <w:right w:val="none" w:sz="0" w:space="0" w:color="auto"/>
          </w:divBdr>
        </w:div>
        <w:div w:id="1237783300">
          <w:marLeft w:val="480"/>
          <w:marRight w:val="0"/>
          <w:marTop w:val="0"/>
          <w:marBottom w:val="0"/>
          <w:divBdr>
            <w:top w:val="none" w:sz="0" w:space="0" w:color="auto"/>
            <w:left w:val="none" w:sz="0" w:space="0" w:color="auto"/>
            <w:bottom w:val="none" w:sz="0" w:space="0" w:color="auto"/>
            <w:right w:val="none" w:sz="0" w:space="0" w:color="auto"/>
          </w:divBdr>
        </w:div>
        <w:div w:id="1277444779">
          <w:marLeft w:val="480"/>
          <w:marRight w:val="0"/>
          <w:marTop w:val="0"/>
          <w:marBottom w:val="0"/>
          <w:divBdr>
            <w:top w:val="none" w:sz="0" w:space="0" w:color="auto"/>
            <w:left w:val="none" w:sz="0" w:space="0" w:color="auto"/>
            <w:bottom w:val="none" w:sz="0" w:space="0" w:color="auto"/>
            <w:right w:val="none" w:sz="0" w:space="0" w:color="auto"/>
          </w:divBdr>
        </w:div>
        <w:div w:id="1281037437">
          <w:marLeft w:val="480"/>
          <w:marRight w:val="0"/>
          <w:marTop w:val="0"/>
          <w:marBottom w:val="0"/>
          <w:divBdr>
            <w:top w:val="none" w:sz="0" w:space="0" w:color="auto"/>
            <w:left w:val="none" w:sz="0" w:space="0" w:color="auto"/>
            <w:bottom w:val="none" w:sz="0" w:space="0" w:color="auto"/>
            <w:right w:val="none" w:sz="0" w:space="0" w:color="auto"/>
          </w:divBdr>
        </w:div>
        <w:div w:id="1298026935">
          <w:marLeft w:val="480"/>
          <w:marRight w:val="0"/>
          <w:marTop w:val="0"/>
          <w:marBottom w:val="0"/>
          <w:divBdr>
            <w:top w:val="none" w:sz="0" w:space="0" w:color="auto"/>
            <w:left w:val="none" w:sz="0" w:space="0" w:color="auto"/>
            <w:bottom w:val="none" w:sz="0" w:space="0" w:color="auto"/>
            <w:right w:val="none" w:sz="0" w:space="0" w:color="auto"/>
          </w:divBdr>
        </w:div>
        <w:div w:id="1304778076">
          <w:marLeft w:val="480"/>
          <w:marRight w:val="0"/>
          <w:marTop w:val="0"/>
          <w:marBottom w:val="0"/>
          <w:divBdr>
            <w:top w:val="none" w:sz="0" w:space="0" w:color="auto"/>
            <w:left w:val="none" w:sz="0" w:space="0" w:color="auto"/>
            <w:bottom w:val="none" w:sz="0" w:space="0" w:color="auto"/>
            <w:right w:val="none" w:sz="0" w:space="0" w:color="auto"/>
          </w:divBdr>
        </w:div>
        <w:div w:id="1310785995">
          <w:marLeft w:val="480"/>
          <w:marRight w:val="0"/>
          <w:marTop w:val="0"/>
          <w:marBottom w:val="0"/>
          <w:divBdr>
            <w:top w:val="none" w:sz="0" w:space="0" w:color="auto"/>
            <w:left w:val="none" w:sz="0" w:space="0" w:color="auto"/>
            <w:bottom w:val="none" w:sz="0" w:space="0" w:color="auto"/>
            <w:right w:val="none" w:sz="0" w:space="0" w:color="auto"/>
          </w:divBdr>
        </w:div>
        <w:div w:id="1337032288">
          <w:marLeft w:val="480"/>
          <w:marRight w:val="0"/>
          <w:marTop w:val="0"/>
          <w:marBottom w:val="0"/>
          <w:divBdr>
            <w:top w:val="none" w:sz="0" w:space="0" w:color="auto"/>
            <w:left w:val="none" w:sz="0" w:space="0" w:color="auto"/>
            <w:bottom w:val="none" w:sz="0" w:space="0" w:color="auto"/>
            <w:right w:val="none" w:sz="0" w:space="0" w:color="auto"/>
          </w:divBdr>
        </w:div>
        <w:div w:id="1373070726">
          <w:marLeft w:val="480"/>
          <w:marRight w:val="0"/>
          <w:marTop w:val="0"/>
          <w:marBottom w:val="0"/>
          <w:divBdr>
            <w:top w:val="none" w:sz="0" w:space="0" w:color="auto"/>
            <w:left w:val="none" w:sz="0" w:space="0" w:color="auto"/>
            <w:bottom w:val="none" w:sz="0" w:space="0" w:color="auto"/>
            <w:right w:val="none" w:sz="0" w:space="0" w:color="auto"/>
          </w:divBdr>
        </w:div>
        <w:div w:id="1396972743">
          <w:marLeft w:val="480"/>
          <w:marRight w:val="0"/>
          <w:marTop w:val="0"/>
          <w:marBottom w:val="0"/>
          <w:divBdr>
            <w:top w:val="none" w:sz="0" w:space="0" w:color="auto"/>
            <w:left w:val="none" w:sz="0" w:space="0" w:color="auto"/>
            <w:bottom w:val="none" w:sz="0" w:space="0" w:color="auto"/>
            <w:right w:val="none" w:sz="0" w:space="0" w:color="auto"/>
          </w:divBdr>
        </w:div>
        <w:div w:id="1456605410">
          <w:marLeft w:val="480"/>
          <w:marRight w:val="0"/>
          <w:marTop w:val="0"/>
          <w:marBottom w:val="0"/>
          <w:divBdr>
            <w:top w:val="none" w:sz="0" w:space="0" w:color="auto"/>
            <w:left w:val="none" w:sz="0" w:space="0" w:color="auto"/>
            <w:bottom w:val="none" w:sz="0" w:space="0" w:color="auto"/>
            <w:right w:val="none" w:sz="0" w:space="0" w:color="auto"/>
          </w:divBdr>
        </w:div>
        <w:div w:id="1531914280">
          <w:marLeft w:val="480"/>
          <w:marRight w:val="0"/>
          <w:marTop w:val="0"/>
          <w:marBottom w:val="0"/>
          <w:divBdr>
            <w:top w:val="none" w:sz="0" w:space="0" w:color="auto"/>
            <w:left w:val="none" w:sz="0" w:space="0" w:color="auto"/>
            <w:bottom w:val="none" w:sz="0" w:space="0" w:color="auto"/>
            <w:right w:val="none" w:sz="0" w:space="0" w:color="auto"/>
          </w:divBdr>
        </w:div>
        <w:div w:id="1542129319">
          <w:marLeft w:val="480"/>
          <w:marRight w:val="0"/>
          <w:marTop w:val="0"/>
          <w:marBottom w:val="0"/>
          <w:divBdr>
            <w:top w:val="none" w:sz="0" w:space="0" w:color="auto"/>
            <w:left w:val="none" w:sz="0" w:space="0" w:color="auto"/>
            <w:bottom w:val="none" w:sz="0" w:space="0" w:color="auto"/>
            <w:right w:val="none" w:sz="0" w:space="0" w:color="auto"/>
          </w:divBdr>
        </w:div>
        <w:div w:id="1545142508">
          <w:marLeft w:val="480"/>
          <w:marRight w:val="0"/>
          <w:marTop w:val="0"/>
          <w:marBottom w:val="0"/>
          <w:divBdr>
            <w:top w:val="none" w:sz="0" w:space="0" w:color="auto"/>
            <w:left w:val="none" w:sz="0" w:space="0" w:color="auto"/>
            <w:bottom w:val="none" w:sz="0" w:space="0" w:color="auto"/>
            <w:right w:val="none" w:sz="0" w:space="0" w:color="auto"/>
          </w:divBdr>
        </w:div>
        <w:div w:id="1590118860">
          <w:marLeft w:val="480"/>
          <w:marRight w:val="0"/>
          <w:marTop w:val="0"/>
          <w:marBottom w:val="0"/>
          <w:divBdr>
            <w:top w:val="none" w:sz="0" w:space="0" w:color="auto"/>
            <w:left w:val="none" w:sz="0" w:space="0" w:color="auto"/>
            <w:bottom w:val="none" w:sz="0" w:space="0" w:color="auto"/>
            <w:right w:val="none" w:sz="0" w:space="0" w:color="auto"/>
          </w:divBdr>
        </w:div>
        <w:div w:id="1624460227">
          <w:marLeft w:val="480"/>
          <w:marRight w:val="0"/>
          <w:marTop w:val="0"/>
          <w:marBottom w:val="0"/>
          <w:divBdr>
            <w:top w:val="none" w:sz="0" w:space="0" w:color="auto"/>
            <w:left w:val="none" w:sz="0" w:space="0" w:color="auto"/>
            <w:bottom w:val="none" w:sz="0" w:space="0" w:color="auto"/>
            <w:right w:val="none" w:sz="0" w:space="0" w:color="auto"/>
          </w:divBdr>
        </w:div>
        <w:div w:id="1634286905">
          <w:marLeft w:val="480"/>
          <w:marRight w:val="0"/>
          <w:marTop w:val="0"/>
          <w:marBottom w:val="0"/>
          <w:divBdr>
            <w:top w:val="none" w:sz="0" w:space="0" w:color="auto"/>
            <w:left w:val="none" w:sz="0" w:space="0" w:color="auto"/>
            <w:bottom w:val="none" w:sz="0" w:space="0" w:color="auto"/>
            <w:right w:val="none" w:sz="0" w:space="0" w:color="auto"/>
          </w:divBdr>
        </w:div>
        <w:div w:id="1649897151">
          <w:marLeft w:val="480"/>
          <w:marRight w:val="0"/>
          <w:marTop w:val="0"/>
          <w:marBottom w:val="0"/>
          <w:divBdr>
            <w:top w:val="none" w:sz="0" w:space="0" w:color="auto"/>
            <w:left w:val="none" w:sz="0" w:space="0" w:color="auto"/>
            <w:bottom w:val="none" w:sz="0" w:space="0" w:color="auto"/>
            <w:right w:val="none" w:sz="0" w:space="0" w:color="auto"/>
          </w:divBdr>
        </w:div>
        <w:div w:id="1653294393">
          <w:marLeft w:val="480"/>
          <w:marRight w:val="0"/>
          <w:marTop w:val="0"/>
          <w:marBottom w:val="0"/>
          <w:divBdr>
            <w:top w:val="none" w:sz="0" w:space="0" w:color="auto"/>
            <w:left w:val="none" w:sz="0" w:space="0" w:color="auto"/>
            <w:bottom w:val="none" w:sz="0" w:space="0" w:color="auto"/>
            <w:right w:val="none" w:sz="0" w:space="0" w:color="auto"/>
          </w:divBdr>
        </w:div>
        <w:div w:id="1659116756">
          <w:marLeft w:val="480"/>
          <w:marRight w:val="0"/>
          <w:marTop w:val="0"/>
          <w:marBottom w:val="0"/>
          <w:divBdr>
            <w:top w:val="none" w:sz="0" w:space="0" w:color="auto"/>
            <w:left w:val="none" w:sz="0" w:space="0" w:color="auto"/>
            <w:bottom w:val="none" w:sz="0" w:space="0" w:color="auto"/>
            <w:right w:val="none" w:sz="0" w:space="0" w:color="auto"/>
          </w:divBdr>
        </w:div>
        <w:div w:id="1661927985">
          <w:marLeft w:val="480"/>
          <w:marRight w:val="0"/>
          <w:marTop w:val="0"/>
          <w:marBottom w:val="0"/>
          <w:divBdr>
            <w:top w:val="none" w:sz="0" w:space="0" w:color="auto"/>
            <w:left w:val="none" w:sz="0" w:space="0" w:color="auto"/>
            <w:bottom w:val="none" w:sz="0" w:space="0" w:color="auto"/>
            <w:right w:val="none" w:sz="0" w:space="0" w:color="auto"/>
          </w:divBdr>
        </w:div>
        <w:div w:id="1727030050">
          <w:marLeft w:val="480"/>
          <w:marRight w:val="0"/>
          <w:marTop w:val="0"/>
          <w:marBottom w:val="0"/>
          <w:divBdr>
            <w:top w:val="none" w:sz="0" w:space="0" w:color="auto"/>
            <w:left w:val="none" w:sz="0" w:space="0" w:color="auto"/>
            <w:bottom w:val="none" w:sz="0" w:space="0" w:color="auto"/>
            <w:right w:val="none" w:sz="0" w:space="0" w:color="auto"/>
          </w:divBdr>
        </w:div>
        <w:div w:id="1746879017">
          <w:marLeft w:val="480"/>
          <w:marRight w:val="0"/>
          <w:marTop w:val="0"/>
          <w:marBottom w:val="0"/>
          <w:divBdr>
            <w:top w:val="none" w:sz="0" w:space="0" w:color="auto"/>
            <w:left w:val="none" w:sz="0" w:space="0" w:color="auto"/>
            <w:bottom w:val="none" w:sz="0" w:space="0" w:color="auto"/>
            <w:right w:val="none" w:sz="0" w:space="0" w:color="auto"/>
          </w:divBdr>
        </w:div>
        <w:div w:id="1754429390">
          <w:marLeft w:val="480"/>
          <w:marRight w:val="0"/>
          <w:marTop w:val="0"/>
          <w:marBottom w:val="0"/>
          <w:divBdr>
            <w:top w:val="none" w:sz="0" w:space="0" w:color="auto"/>
            <w:left w:val="none" w:sz="0" w:space="0" w:color="auto"/>
            <w:bottom w:val="none" w:sz="0" w:space="0" w:color="auto"/>
            <w:right w:val="none" w:sz="0" w:space="0" w:color="auto"/>
          </w:divBdr>
        </w:div>
        <w:div w:id="1757628398">
          <w:marLeft w:val="480"/>
          <w:marRight w:val="0"/>
          <w:marTop w:val="0"/>
          <w:marBottom w:val="0"/>
          <w:divBdr>
            <w:top w:val="none" w:sz="0" w:space="0" w:color="auto"/>
            <w:left w:val="none" w:sz="0" w:space="0" w:color="auto"/>
            <w:bottom w:val="none" w:sz="0" w:space="0" w:color="auto"/>
            <w:right w:val="none" w:sz="0" w:space="0" w:color="auto"/>
          </w:divBdr>
        </w:div>
        <w:div w:id="1785029688">
          <w:marLeft w:val="480"/>
          <w:marRight w:val="0"/>
          <w:marTop w:val="0"/>
          <w:marBottom w:val="0"/>
          <w:divBdr>
            <w:top w:val="none" w:sz="0" w:space="0" w:color="auto"/>
            <w:left w:val="none" w:sz="0" w:space="0" w:color="auto"/>
            <w:bottom w:val="none" w:sz="0" w:space="0" w:color="auto"/>
            <w:right w:val="none" w:sz="0" w:space="0" w:color="auto"/>
          </w:divBdr>
        </w:div>
        <w:div w:id="1789081120">
          <w:marLeft w:val="480"/>
          <w:marRight w:val="0"/>
          <w:marTop w:val="0"/>
          <w:marBottom w:val="0"/>
          <w:divBdr>
            <w:top w:val="none" w:sz="0" w:space="0" w:color="auto"/>
            <w:left w:val="none" w:sz="0" w:space="0" w:color="auto"/>
            <w:bottom w:val="none" w:sz="0" w:space="0" w:color="auto"/>
            <w:right w:val="none" w:sz="0" w:space="0" w:color="auto"/>
          </w:divBdr>
        </w:div>
        <w:div w:id="1844929710">
          <w:marLeft w:val="480"/>
          <w:marRight w:val="0"/>
          <w:marTop w:val="0"/>
          <w:marBottom w:val="0"/>
          <w:divBdr>
            <w:top w:val="none" w:sz="0" w:space="0" w:color="auto"/>
            <w:left w:val="none" w:sz="0" w:space="0" w:color="auto"/>
            <w:bottom w:val="none" w:sz="0" w:space="0" w:color="auto"/>
            <w:right w:val="none" w:sz="0" w:space="0" w:color="auto"/>
          </w:divBdr>
        </w:div>
        <w:div w:id="1857230904">
          <w:marLeft w:val="480"/>
          <w:marRight w:val="0"/>
          <w:marTop w:val="0"/>
          <w:marBottom w:val="0"/>
          <w:divBdr>
            <w:top w:val="none" w:sz="0" w:space="0" w:color="auto"/>
            <w:left w:val="none" w:sz="0" w:space="0" w:color="auto"/>
            <w:bottom w:val="none" w:sz="0" w:space="0" w:color="auto"/>
            <w:right w:val="none" w:sz="0" w:space="0" w:color="auto"/>
          </w:divBdr>
        </w:div>
        <w:div w:id="1872954967">
          <w:marLeft w:val="480"/>
          <w:marRight w:val="0"/>
          <w:marTop w:val="0"/>
          <w:marBottom w:val="0"/>
          <w:divBdr>
            <w:top w:val="none" w:sz="0" w:space="0" w:color="auto"/>
            <w:left w:val="none" w:sz="0" w:space="0" w:color="auto"/>
            <w:bottom w:val="none" w:sz="0" w:space="0" w:color="auto"/>
            <w:right w:val="none" w:sz="0" w:space="0" w:color="auto"/>
          </w:divBdr>
        </w:div>
        <w:div w:id="1917395529">
          <w:marLeft w:val="480"/>
          <w:marRight w:val="0"/>
          <w:marTop w:val="0"/>
          <w:marBottom w:val="0"/>
          <w:divBdr>
            <w:top w:val="none" w:sz="0" w:space="0" w:color="auto"/>
            <w:left w:val="none" w:sz="0" w:space="0" w:color="auto"/>
            <w:bottom w:val="none" w:sz="0" w:space="0" w:color="auto"/>
            <w:right w:val="none" w:sz="0" w:space="0" w:color="auto"/>
          </w:divBdr>
        </w:div>
        <w:div w:id="1952668865">
          <w:marLeft w:val="480"/>
          <w:marRight w:val="0"/>
          <w:marTop w:val="0"/>
          <w:marBottom w:val="0"/>
          <w:divBdr>
            <w:top w:val="none" w:sz="0" w:space="0" w:color="auto"/>
            <w:left w:val="none" w:sz="0" w:space="0" w:color="auto"/>
            <w:bottom w:val="none" w:sz="0" w:space="0" w:color="auto"/>
            <w:right w:val="none" w:sz="0" w:space="0" w:color="auto"/>
          </w:divBdr>
        </w:div>
        <w:div w:id="1978678626">
          <w:marLeft w:val="480"/>
          <w:marRight w:val="0"/>
          <w:marTop w:val="0"/>
          <w:marBottom w:val="0"/>
          <w:divBdr>
            <w:top w:val="none" w:sz="0" w:space="0" w:color="auto"/>
            <w:left w:val="none" w:sz="0" w:space="0" w:color="auto"/>
            <w:bottom w:val="none" w:sz="0" w:space="0" w:color="auto"/>
            <w:right w:val="none" w:sz="0" w:space="0" w:color="auto"/>
          </w:divBdr>
        </w:div>
        <w:div w:id="1989746499">
          <w:marLeft w:val="480"/>
          <w:marRight w:val="0"/>
          <w:marTop w:val="0"/>
          <w:marBottom w:val="0"/>
          <w:divBdr>
            <w:top w:val="none" w:sz="0" w:space="0" w:color="auto"/>
            <w:left w:val="none" w:sz="0" w:space="0" w:color="auto"/>
            <w:bottom w:val="none" w:sz="0" w:space="0" w:color="auto"/>
            <w:right w:val="none" w:sz="0" w:space="0" w:color="auto"/>
          </w:divBdr>
        </w:div>
        <w:div w:id="2020229889">
          <w:marLeft w:val="480"/>
          <w:marRight w:val="0"/>
          <w:marTop w:val="0"/>
          <w:marBottom w:val="0"/>
          <w:divBdr>
            <w:top w:val="none" w:sz="0" w:space="0" w:color="auto"/>
            <w:left w:val="none" w:sz="0" w:space="0" w:color="auto"/>
            <w:bottom w:val="none" w:sz="0" w:space="0" w:color="auto"/>
            <w:right w:val="none" w:sz="0" w:space="0" w:color="auto"/>
          </w:divBdr>
        </w:div>
        <w:div w:id="2045863445">
          <w:marLeft w:val="480"/>
          <w:marRight w:val="0"/>
          <w:marTop w:val="0"/>
          <w:marBottom w:val="0"/>
          <w:divBdr>
            <w:top w:val="none" w:sz="0" w:space="0" w:color="auto"/>
            <w:left w:val="none" w:sz="0" w:space="0" w:color="auto"/>
            <w:bottom w:val="none" w:sz="0" w:space="0" w:color="auto"/>
            <w:right w:val="none" w:sz="0" w:space="0" w:color="auto"/>
          </w:divBdr>
        </w:div>
        <w:div w:id="2050565772">
          <w:marLeft w:val="480"/>
          <w:marRight w:val="0"/>
          <w:marTop w:val="0"/>
          <w:marBottom w:val="0"/>
          <w:divBdr>
            <w:top w:val="none" w:sz="0" w:space="0" w:color="auto"/>
            <w:left w:val="none" w:sz="0" w:space="0" w:color="auto"/>
            <w:bottom w:val="none" w:sz="0" w:space="0" w:color="auto"/>
            <w:right w:val="none" w:sz="0" w:space="0" w:color="auto"/>
          </w:divBdr>
        </w:div>
        <w:div w:id="2092266089">
          <w:marLeft w:val="480"/>
          <w:marRight w:val="0"/>
          <w:marTop w:val="0"/>
          <w:marBottom w:val="0"/>
          <w:divBdr>
            <w:top w:val="none" w:sz="0" w:space="0" w:color="auto"/>
            <w:left w:val="none" w:sz="0" w:space="0" w:color="auto"/>
            <w:bottom w:val="none" w:sz="0" w:space="0" w:color="auto"/>
            <w:right w:val="none" w:sz="0" w:space="0" w:color="auto"/>
          </w:divBdr>
        </w:div>
        <w:div w:id="2095979830">
          <w:marLeft w:val="480"/>
          <w:marRight w:val="0"/>
          <w:marTop w:val="0"/>
          <w:marBottom w:val="0"/>
          <w:divBdr>
            <w:top w:val="none" w:sz="0" w:space="0" w:color="auto"/>
            <w:left w:val="none" w:sz="0" w:space="0" w:color="auto"/>
            <w:bottom w:val="none" w:sz="0" w:space="0" w:color="auto"/>
            <w:right w:val="none" w:sz="0" w:space="0" w:color="auto"/>
          </w:divBdr>
        </w:div>
        <w:div w:id="2102026556">
          <w:marLeft w:val="480"/>
          <w:marRight w:val="0"/>
          <w:marTop w:val="0"/>
          <w:marBottom w:val="0"/>
          <w:divBdr>
            <w:top w:val="none" w:sz="0" w:space="0" w:color="auto"/>
            <w:left w:val="none" w:sz="0" w:space="0" w:color="auto"/>
            <w:bottom w:val="none" w:sz="0" w:space="0" w:color="auto"/>
            <w:right w:val="none" w:sz="0" w:space="0" w:color="auto"/>
          </w:divBdr>
        </w:div>
      </w:divsChild>
    </w:div>
    <w:div w:id="839739237">
      <w:bodyDiv w:val="1"/>
      <w:marLeft w:val="0"/>
      <w:marRight w:val="0"/>
      <w:marTop w:val="0"/>
      <w:marBottom w:val="0"/>
      <w:divBdr>
        <w:top w:val="none" w:sz="0" w:space="0" w:color="auto"/>
        <w:left w:val="none" w:sz="0" w:space="0" w:color="auto"/>
        <w:bottom w:val="none" w:sz="0" w:space="0" w:color="auto"/>
        <w:right w:val="none" w:sz="0" w:space="0" w:color="auto"/>
      </w:divBdr>
    </w:div>
    <w:div w:id="845827466">
      <w:bodyDiv w:val="1"/>
      <w:marLeft w:val="0"/>
      <w:marRight w:val="0"/>
      <w:marTop w:val="0"/>
      <w:marBottom w:val="0"/>
      <w:divBdr>
        <w:top w:val="none" w:sz="0" w:space="0" w:color="auto"/>
        <w:left w:val="none" w:sz="0" w:space="0" w:color="auto"/>
        <w:bottom w:val="none" w:sz="0" w:space="0" w:color="auto"/>
        <w:right w:val="none" w:sz="0" w:space="0" w:color="auto"/>
      </w:divBdr>
    </w:div>
    <w:div w:id="848060181">
      <w:bodyDiv w:val="1"/>
      <w:marLeft w:val="0"/>
      <w:marRight w:val="0"/>
      <w:marTop w:val="0"/>
      <w:marBottom w:val="0"/>
      <w:divBdr>
        <w:top w:val="none" w:sz="0" w:space="0" w:color="auto"/>
        <w:left w:val="none" w:sz="0" w:space="0" w:color="auto"/>
        <w:bottom w:val="none" w:sz="0" w:space="0" w:color="auto"/>
        <w:right w:val="none" w:sz="0" w:space="0" w:color="auto"/>
      </w:divBdr>
    </w:div>
    <w:div w:id="850218551">
      <w:bodyDiv w:val="1"/>
      <w:marLeft w:val="0"/>
      <w:marRight w:val="0"/>
      <w:marTop w:val="0"/>
      <w:marBottom w:val="0"/>
      <w:divBdr>
        <w:top w:val="none" w:sz="0" w:space="0" w:color="auto"/>
        <w:left w:val="none" w:sz="0" w:space="0" w:color="auto"/>
        <w:bottom w:val="none" w:sz="0" w:space="0" w:color="auto"/>
        <w:right w:val="none" w:sz="0" w:space="0" w:color="auto"/>
      </w:divBdr>
    </w:div>
    <w:div w:id="865337931">
      <w:bodyDiv w:val="1"/>
      <w:marLeft w:val="0"/>
      <w:marRight w:val="0"/>
      <w:marTop w:val="0"/>
      <w:marBottom w:val="0"/>
      <w:divBdr>
        <w:top w:val="none" w:sz="0" w:space="0" w:color="auto"/>
        <w:left w:val="none" w:sz="0" w:space="0" w:color="auto"/>
        <w:bottom w:val="none" w:sz="0" w:space="0" w:color="auto"/>
        <w:right w:val="none" w:sz="0" w:space="0" w:color="auto"/>
      </w:divBdr>
    </w:div>
    <w:div w:id="876821745">
      <w:bodyDiv w:val="1"/>
      <w:marLeft w:val="0"/>
      <w:marRight w:val="0"/>
      <w:marTop w:val="0"/>
      <w:marBottom w:val="0"/>
      <w:divBdr>
        <w:top w:val="none" w:sz="0" w:space="0" w:color="auto"/>
        <w:left w:val="none" w:sz="0" w:space="0" w:color="auto"/>
        <w:bottom w:val="none" w:sz="0" w:space="0" w:color="auto"/>
        <w:right w:val="none" w:sz="0" w:space="0" w:color="auto"/>
      </w:divBdr>
    </w:div>
    <w:div w:id="888152891">
      <w:bodyDiv w:val="1"/>
      <w:marLeft w:val="0"/>
      <w:marRight w:val="0"/>
      <w:marTop w:val="0"/>
      <w:marBottom w:val="0"/>
      <w:divBdr>
        <w:top w:val="none" w:sz="0" w:space="0" w:color="auto"/>
        <w:left w:val="none" w:sz="0" w:space="0" w:color="auto"/>
        <w:bottom w:val="none" w:sz="0" w:space="0" w:color="auto"/>
        <w:right w:val="none" w:sz="0" w:space="0" w:color="auto"/>
      </w:divBdr>
    </w:div>
    <w:div w:id="893391570">
      <w:bodyDiv w:val="1"/>
      <w:marLeft w:val="0"/>
      <w:marRight w:val="0"/>
      <w:marTop w:val="0"/>
      <w:marBottom w:val="0"/>
      <w:divBdr>
        <w:top w:val="none" w:sz="0" w:space="0" w:color="auto"/>
        <w:left w:val="none" w:sz="0" w:space="0" w:color="auto"/>
        <w:bottom w:val="none" w:sz="0" w:space="0" w:color="auto"/>
        <w:right w:val="none" w:sz="0" w:space="0" w:color="auto"/>
      </w:divBdr>
    </w:div>
    <w:div w:id="902982125">
      <w:bodyDiv w:val="1"/>
      <w:marLeft w:val="0"/>
      <w:marRight w:val="0"/>
      <w:marTop w:val="0"/>
      <w:marBottom w:val="0"/>
      <w:divBdr>
        <w:top w:val="none" w:sz="0" w:space="0" w:color="auto"/>
        <w:left w:val="none" w:sz="0" w:space="0" w:color="auto"/>
        <w:bottom w:val="none" w:sz="0" w:space="0" w:color="auto"/>
        <w:right w:val="none" w:sz="0" w:space="0" w:color="auto"/>
      </w:divBdr>
      <w:divsChild>
        <w:div w:id="8871014">
          <w:marLeft w:val="480"/>
          <w:marRight w:val="0"/>
          <w:marTop w:val="0"/>
          <w:marBottom w:val="0"/>
          <w:divBdr>
            <w:top w:val="none" w:sz="0" w:space="0" w:color="auto"/>
            <w:left w:val="none" w:sz="0" w:space="0" w:color="auto"/>
            <w:bottom w:val="none" w:sz="0" w:space="0" w:color="auto"/>
            <w:right w:val="none" w:sz="0" w:space="0" w:color="auto"/>
          </w:divBdr>
        </w:div>
        <w:div w:id="20471503">
          <w:marLeft w:val="480"/>
          <w:marRight w:val="0"/>
          <w:marTop w:val="0"/>
          <w:marBottom w:val="0"/>
          <w:divBdr>
            <w:top w:val="none" w:sz="0" w:space="0" w:color="auto"/>
            <w:left w:val="none" w:sz="0" w:space="0" w:color="auto"/>
            <w:bottom w:val="none" w:sz="0" w:space="0" w:color="auto"/>
            <w:right w:val="none" w:sz="0" w:space="0" w:color="auto"/>
          </w:divBdr>
        </w:div>
        <w:div w:id="29308351">
          <w:marLeft w:val="480"/>
          <w:marRight w:val="0"/>
          <w:marTop w:val="0"/>
          <w:marBottom w:val="0"/>
          <w:divBdr>
            <w:top w:val="none" w:sz="0" w:space="0" w:color="auto"/>
            <w:left w:val="none" w:sz="0" w:space="0" w:color="auto"/>
            <w:bottom w:val="none" w:sz="0" w:space="0" w:color="auto"/>
            <w:right w:val="none" w:sz="0" w:space="0" w:color="auto"/>
          </w:divBdr>
        </w:div>
        <w:div w:id="50347762">
          <w:marLeft w:val="480"/>
          <w:marRight w:val="0"/>
          <w:marTop w:val="0"/>
          <w:marBottom w:val="0"/>
          <w:divBdr>
            <w:top w:val="none" w:sz="0" w:space="0" w:color="auto"/>
            <w:left w:val="none" w:sz="0" w:space="0" w:color="auto"/>
            <w:bottom w:val="none" w:sz="0" w:space="0" w:color="auto"/>
            <w:right w:val="none" w:sz="0" w:space="0" w:color="auto"/>
          </w:divBdr>
        </w:div>
        <w:div w:id="93327271">
          <w:marLeft w:val="480"/>
          <w:marRight w:val="0"/>
          <w:marTop w:val="0"/>
          <w:marBottom w:val="0"/>
          <w:divBdr>
            <w:top w:val="none" w:sz="0" w:space="0" w:color="auto"/>
            <w:left w:val="none" w:sz="0" w:space="0" w:color="auto"/>
            <w:bottom w:val="none" w:sz="0" w:space="0" w:color="auto"/>
            <w:right w:val="none" w:sz="0" w:space="0" w:color="auto"/>
          </w:divBdr>
        </w:div>
        <w:div w:id="100876295">
          <w:marLeft w:val="480"/>
          <w:marRight w:val="0"/>
          <w:marTop w:val="0"/>
          <w:marBottom w:val="0"/>
          <w:divBdr>
            <w:top w:val="none" w:sz="0" w:space="0" w:color="auto"/>
            <w:left w:val="none" w:sz="0" w:space="0" w:color="auto"/>
            <w:bottom w:val="none" w:sz="0" w:space="0" w:color="auto"/>
            <w:right w:val="none" w:sz="0" w:space="0" w:color="auto"/>
          </w:divBdr>
        </w:div>
        <w:div w:id="105925362">
          <w:marLeft w:val="480"/>
          <w:marRight w:val="0"/>
          <w:marTop w:val="0"/>
          <w:marBottom w:val="0"/>
          <w:divBdr>
            <w:top w:val="none" w:sz="0" w:space="0" w:color="auto"/>
            <w:left w:val="none" w:sz="0" w:space="0" w:color="auto"/>
            <w:bottom w:val="none" w:sz="0" w:space="0" w:color="auto"/>
            <w:right w:val="none" w:sz="0" w:space="0" w:color="auto"/>
          </w:divBdr>
        </w:div>
        <w:div w:id="118496180">
          <w:marLeft w:val="480"/>
          <w:marRight w:val="0"/>
          <w:marTop w:val="0"/>
          <w:marBottom w:val="0"/>
          <w:divBdr>
            <w:top w:val="none" w:sz="0" w:space="0" w:color="auto"/>
            <w:left w:val="none" w:sz="0" w:space="0" w:color="auto"/>
            <w:bottom w:val="none" w:sz="0" w:space="0" w:color="auto"/>
            <w:right w:val="none" w:sz="0" w:space="0" w:color="auto"/>
          </w:divBdr>
        </w:div>
        <w:div w:id="122770997">
          <w:marLeft w:val="480"/>
          <w:marRight w:val="0"/>
          <w:marTop w:val="0"/>
          <w:marBottom w:val="0"/>
          <w:divBdr>
            <w:top w:val="none" w:sz="0" w:space="0" w:color="auto"/>
            <w:left w:val="none" w:sz="0" w:space="0" w:color="auto"/>
            <w:bottom w:val="none" w:sz="0" w:space="0" w:color="auto"/>
            <w:right w:val="none" w:sz="0" w:space="0" w:color="auto"/>
          </w:divBdr>
        </w:div>
        <w:div w:id="228930006">
          <w:marLeft w:val="480"/>
          <w:marRight w:val="0"/>
          <w:marTop w:val="0"/>
          <w:marBottom w:val="0"/>
          <w:divBdr>
            <w:top w:val="none" w:sz="0" w:space="0" w:color="auto"/>
            <w:left w:val="none" w:sz="0" w:space="0" w:color="auto"/>
            <w:bottom w:val="none" w:sz="0" w:space="0" w:color="auto"/>
            <w:right w:val="none" w:sz="0" w:space="0" w:color="auto"/>
          </w:divBdr>
        </w:div>
        <w:div w:id="264533736">
          <w:marLeft w:val="480"/>
          <w:marRight w:val="0"/>
          <w:marTop w:val="0"/>
          <w:marBottom w:val="0"/>
          <w:divBdr>
            <w:top w:val="none" w:sz="0" w:space="0" w:color="auto"/>
            <w:left w:val="none" w:sz="0" w:space="0" w:color="auto"/>
            <w:bottom w:val="none" w:sz="0" w:space="0" w:color="auto"/>
            <w:right w:val="none" w:sz="0" w:space="0" w:color="auto"/>
          </w:divBdr>
        </w:div>
        <w:div w:id="268852578">
          <w:marLeft w:val="480"/>
          <w:marRight w:val="0"/>
          <w:marTop w:val="0"/>
          <w:marBottom w:val="0"/>
          <w:divBdr>
            <w:top w:val="none" w:sz="0" w:space="0" w:color="auto"/>
            <w:left w:val="none" w:sz="0" w:space="0" w:color="auto"/>
            <w:bottom w:val="none" w:sz="0" w:space="0" w:color="auto"/>
            <w:right w:val="none" w:sz="0" w:space="0" w:color="auto"/>
          </w:divBdr>
        </w:div>
        <w:div w:id="277681676">
          <w:marLeft w:val="480"/>
          <w:marRight w:val="0"/>
          <w:marTop w:val="0"/>
          <w:marBottom w:val="0"/>
          <w:divBdr>
            <w:top w:val="none" w:sz="0" w:space="0" w:color="auto"/>
            <w:left w:val="none" w:sz="0" w:space="0" w:color="auto"/>
            <w:bottom w:val="none" w:sz="0" w:space="0" w:color="auto"/>
            <w:right w:val="none" w:sz="0" w:space="0" w:color="auto"/>
          </w:divBdr>
        </w:div>
        <w:div w:id="328485636">
          <w:marLeft w:val="480"/>
          <w:marRight w:val="0"/>
          <w:marTop w:val="0"/>
          <w:marBottom w:val="0"/>
          <w:divBdr>
            <w:top w:val="none" w:sz="0" w:space="0" w:color="auto"/>
            <w:left w:val="none" w:sz="0" w:space="0" w:color="auto"/>
            <w:bottom w:val="none" w:sz="0" w:space="0" w:color="auto"/>
            <w:right w:val="none" w:sz="0" w:space="0" w:color="auto"/>
          </w:divBdr>
        </w:div>
        <w:div w:id="335040368">
          <w:marLeft w:val="480"/>
          <w:marRight w:val="0"/>
          <w:marTop w:val="0"/>
          <w:marBottom w:val="0"/>
          <w:divBdr>
            <w:top w:val="none" w:sz="0" w:space="0" w:color="auto"/>
            <w:left w:val="none" w:sz="0" w:space="0" w:color="auto"/>
            <w:bottom w:val="none" w:sz="0" w:space="0" w:color="auto"/>
            <w:right w:val="none" w:sz="0" w:space="0" w:color="auto"/>
          </w:divBdr>
        </w:div>
        <w:div w:id="344669764">
          <w:marLeft w:val="480"/>
          <w:marRight w:val="0"/>
          <w:marTop w:val="0"/>
          <w:marBottom w:val="0"/>
          <w:divBdr>
            <w:top w:val="none" w:sz="0" w:space="0" w:color="auto"/>
            <w:left w:val="none" w:sz="0" w:space="0" w:color="auto"/>
            <w:bottom w:val="none" w:sz="0" w:space="0" w:color="auto"/>
            <w:right w:val="none" w:sz="0" w:space="0" w:color="auto"/>
          </w:divBdr>
        </w:div>
        <w:div w:id="345786980">
          <w:marLeft w:val="480"/>
          <w:marRight w:val="0"/>
          <w:marTop w:val="0"/>
          <w:marBottom w:val="0"/>
          <w:divBdr>
            <w:top w:val="none" w:sz="0" w:space="0" w:color="auto"/>
            <w:left w:val="none" w:sz="0" w:space="0" w:color="auto"/>
            <w:bottom w:val="none" w:sz="0" w:space="0" w:color="auto"/>
            <w:right w:val="none" w:sz="0" w:space="0" w:color="auto"/>
          </w:divBdr>
        </w:div>
        <w:div w:id="365066250">
          <w:marLeft w:val="480"/>
          <w:marRight w:val="0"/>
          <w:marTop w:val="0"/>
          <w:marBottom w:val="0"/>
          <w:divBdr>
            <w:top w:val="none" w:sz="0" w:space="0" w:color="auto"/>
            <w:left w:val="none" w:sz="0" w:space="0" w:color="auto"/>
            <w:bottom w:val="none" w:sz="0" w:space="0" w:color="auto"/>
            <w:right w:val="none" w:sz="0" w:space="0" w:color="auto"/>
          </w:divBdr>
        </w:div>
        <w:div w:id="374741668">
          <w:marLeft w:val="480"/>
          <w:marRight w:val="0"/>
          <w:marTop w:val="0"/>
          <w:marBottom w:val="0"/>
          <w:divBdr>
            <w:top w:val="none" w:sz="0" w:space="0" w:color="auto"/>
            <w:left w:val="none" w:sz="0" w:space="0" w:color="auto"/>
            <w:bottom w:val="none" w:sz="0" w:space="0" w:color="auto"/>
            <w:right w:val="none" w:sz="0" w:space="0" w:color="auto"/>
          </w:divBdr>
        </w:div>
        <w:div w:id="436298094">
          <w:marLeft w:val="480"/>
          <w:marRight w:val="0"/>
          <w:marTop w:val="0"/>
          <w:marBottom w:val="0"/>
          <w:divBdr>
            <w:top w:val="none" w:sz="0" w:space="0" w:color="auto"/>
            <w:left w:val="none" w:sz="0" w:space="0" w:color="auto"/>
            <w:bottom w:val="none" w:sz="0" w:space="0" w:color="auto"/>
            <w:right w:val="none" w:sz="0" w:space="0" w:color="auto"/>
          </w:divBdr>
        </w:div>
        <w:div w:id="449012005">
          <w:marLeft w:val="480"/>
          <w:marRight w:val="0"/>
          <w:marTop w:val="0"/>
          <w:marBottom w:val="0"/>
          <w:divBdr>
            <w:top w:val="none" w:sz="0" w:space="0" w:color="auto"/>
            <w:left w:val="none" w:sz="0" w:space="0" w:color="auto"/>
            <w:bottom w:val="none" w:sz="0" w:space="0" w:color="auto"/>
            <w:right w:val="none" w:sz="0" w:space="0" w:color="auto"/>
          </w:divBdr>
        </w:div>
        <w:div w:id="461925018">
          <w:marLeft w:val="480"/>
          <w:marRight w:val="0"/>
          <w:marTop w:val="0"/>
          <w:marBottom w:val="0"/>
          <w:divBdr>
            <w:top w:val="none" w:sz="0" w:space="0" w:color="auto"/>
            <w:left w:val="none" w:sz="0" w:space="0" w:color="auto"/>
            <w:bottom w:val="none" w:sz="0" w:space="0" w:color="auto"/>
            <w:right w:val="none" w:sz="0" w:space="0" w:color="auto"/>
          </w:divBdr>
        </w:div>
        <w:div w:id="462040709">
          <w:marLeft w:val="480"/>
          <w:marRight w:val="0"/>
          <w:marTop w:val="0"/>
          <w:marBottom w:val="0"/>
          <w:divBdr>
            <w:top w:val="none" w:sz="0" w:space="0" w:color="auto"/>
            <w:left w:val="none" w:sz="0" w:space="0" w:color="auto"/>
            <w:bottom w:val="none" w:sz="0" w:space="0" w:color="auto"/>
            <w:right w:val="none" w:sz="0" w:space="0" w:color="auto"/>
          </w:divBdr>
        </w:div>
        <w:div w:id="484204731">
          <w:marLeft w:val="480"/>
          <w:marRight w:val="0"/>
          <w:marTop w:val="0"/>
          <w:marBottom w:val="0"/>
          <w:divBdr>
            <w:top w:val="none" w:sz="0" w:space="0" w:color="auto"/>
            <w:left w:val="none" w:sz="0" w:space="0" w:color="auto"/>
            <w:bottom w:val="none" w:sz="0" w:space="0" w:color="auto"/>
            <w:right w:val="none" w:sz="0" w:space="0" w:color="auto"/>
          </w:divBdr>
        </w:div>
        <w:div w:id="545993519">
          <w:marLeft w:val="480"/>
          <w:marRight w:val="0"/>
          <w:marTop w:val="0"/>
          <w:marBottom w:val="0"/>
          <w:divBdr>
            <w:top w:val="none" w:sz="0" w:space="0" w:color="auto"/>
            <w:left w:val="none" w:sz="0" w:space="0" w:color="auto"/>
            <w:bottom w:val="none" w:sz="0" w:space="0" w:color="auto"/>
            <w:right w:val="none" w:sz="0" w:space="0" w:color="auto"/>
          </w:divBdr>
        </w:div>
        <w:div w:id="546141139">
          <w:marLeft w:val="480"/>
          <w:marRight w:val="0"/>
          <w:marTop w:val="0"/>
          <w:marBottom w:val="0"/>
          <w:divBdr>
            <w:top w:val="none" w:sz="0" w:space="0" w:color="auto"/>
            <w:left w:val="none" w:sz="0" w:space="0" w:color="auto"/>
            <w:bottom w:val="none" w:sz="0" w:space="0" w:color="auto"/>
            <w:right w:val="none" w:sz="0" w:space="0" w:color="auto"/>
          </w:divBdr>
        </w:div>
        <w:div w:id="553659091">
          <w:marLeft w:val="480"/>
          <w:marRight w:val="0"/>
          <w:marTop w:val="0"/>
          <w:marBottom w:val="0"/>
          <w:divBdr>
            <w:top w:val="none" w:sz="0" w:space="0" w:color="auto"/>
            <w:left w:val="none" w:sz="0" w:space="0" w:color="auto"/>
            <w:bottom w:val="none" w:sz="0" w:space="0" w:color="auto"/>
            <w:right w:val="none" w:sz="0" w:space="0" w:color="auto"/>
          </w:divBdr>
        </w:div>
        <w:div w:id="564293527">
          <w:marLeft w:val="480"/>
          <w:marRight w:val="0"/>
          <w:marTop w:val="0"/>
          <w:marBottom w:val="0"/>
          <w:divBdr>
            <w:top w:val="none" w:sz="0" w:space="0" w:color="auto"/>
            <w:left w:val="none" w:sz="0" w:space="0" w:color="auto"/>
            <w:bottom w:val="none" w:sz="0" w:space="0" w:color="auto"/>
            <w:right w:val="none" w:sz="0" w:space="0" w:color="auto"/>
          </w:divBdr>
        </w:div>
        <w:div w:id="591939363">
          <w:marLeft w:val="480"/>
          <w:marRight w:val="0"/>
          <w:marTop w:val="0"/>
          <w:marBottom w:val="0"/>
          <w:divBdr>
            <w:top w:val="none" w:sz="0" w:space="0" w:color="auto"/>
            <w:left w:val="none" w:sz="0" w:space="0" w:color="auto"/>
            <w:bottom w:val="none" w:sz="0" w:space="0" w:color="auto"/>
            <w:right w:val="none" w:sz="0" w:space="0" w:color="auto"/>
          </w:divBdr>
        </w:div>
        <w:div w:id="607464287">
          <w:marLeft w:val="480"/>
          <w:marRight w:val="0"/>
          <w:marTop w:val="0"/>
          <w:marBottom w:val="0"/>
          <w:divBdr>
            <w:top w:val="none" w:sz="0" w:space="0" w:color="auto"/>
            <w:left w:val="none" w:sz="0" w:space="0" w:color="auto"/>
            <w:bottom w:val="none" w:sz="0" w:space="0" w:color="auto"/>
            <w:right w:val="none" w:sz="0" w:space="0" w:color="auto"/>
          </w:divBdr>
        </w:div>
        <w:div w:id="625165292">
          <w:marLeft w:val="480"/>
          <w:marRight w:val="0"/>
          <w:marTop w:val="0"/>
          <w:marBottom w:val="0"/>
          <w:divBdr>
            <w:top w:val="none" w:sz="0" w:space="0" w:color="auto"/>
            <w:left w:val="none" w:sz="0" w:space="0" w:color="auto"/>
            <w:bottom w:val="none" w:sz="0" w:space="0" w:color="auto"/>
            <w:right w:val="none" w:sz="0" w:space="0" w:color="auto"/>
          </w:divBdr>
        </w:div>
        <w:div w:id="665134164">
          <w:marLeft w:val="480"/>
          <w:marRight w:val="0"/>
          <w:marTop w:val="0"/>
          <w:marBottom w:val="0"/>
          <w:divBdr>
            <w:top w:val="none" w:sz="0" w:space="0" w:color="auto"/>
            <w:left w:val="none" w:sz="0" w:space="0" w:color="auto"/>
            <w:bottom w:val="none" w:sz="0" w:space="0" w:color="auto"/>
            <w:right w:val="none" w:sz="0" w:space="0" w:color="auto"/>
          </w:divBdr>
        </w:div>
        <w:div w:id="683482387">
          <w:marLeft w:val="480"/>
          <w:marRight w:val="0"/>
          <w:marTop w:val="0"/>
          <w:marBottom w:val="0"/>
          <w:divBdr>
            <w:top w:val="none" w:sz="0" w:space="0" w:color="auto"/>
            <w:left w:val="none" w:sz="0" w:space="0" w:color="auto"/>
            <w:bottom w:val="none" w:sz="0" w:space="0" w:color="auto"/>
            <w:right w:val="none" w:sz="0" w:space="0" w:color="auto"/>
          </w:divBdr>
        </w:div>
        <w:div w:id="698437153">
          <w:marLeft w:val="480"/>
          <w:marRight w:val="0"/>
          <w:marTop w:val="0"/>
          <w:marBottom w:val="0"/>
          <w:divBdr>
            <w:top w:val="none" w:sz="0" w:space="0" w:color="auto"/>
            <w:left w:val="none" w:sz="0" w:space="0" w:color="auto"/>
            <w:bottom w:val="none" w:sz="0" w:space="0" w:color="auto"/>
            <w:right w:val="none" w:sz="0" w:space="0" w:color="auto"/>
          </w:divBdr>
        </w:div>
        <w:div w:id="764308012">
          <w:marLeft w:val="480"/>
          <w:marRight w:val="0"/>
          <w:marTop w:val="0"/>
          <w:marBottom w:val="0"/>
          <w:divBdr>
            <w:top w:val="none" w:sz="0" w:space="0" w:color="auto"/>
            <w:left w:val="none" w:sz="0" w:space="0" w:color="auto"/>
            <w:bottom w:val="none" w:sz="0" w:space="0" w:color="auto"/>
            <w:right w:val="none" w:sz="0" w:space="0" w:color="auto"/>
          </w:divBdr>
        </w:div>
        <w:div w:id="766460579">
          <w:marLeft w:val="480"/>
          <w:marRight w:val="0"/>
          <w:marTop w:val="0"/>
          <w:marBottom w:val="0"/>
          <w:divBdr>
            <w:top w:val="none" w:sz="0" w:space="0" w:color="auto"/>
            <w:left w:val="none" w:sz="0" w:space="0" w:color="auto"/>
            <w:bottom w:val="none" w:sz="0" w:space="0" w:color="auto"/>
            <w:right w:val="none" w:sz="0" w:space="0" w:color="auto"/>
          </w:divBdr>
        </w:div>
        <w:div w:id="775323125">
          <w:marLeft w:val="480"/>
          <w:marRight w:val="0"/>
          <w:marTop w:val="0"/>
          <w:marBottom w:val="0"/>
          <w:divBdr>
            <w:top w:val="none" w:sz="0" w:space="0" w:color="auto"/>
            <w:left w:val="none" w:sz="0" w:space="0" w:color="auto"/>
            <w:bottom w:val="none" w:sz="0" w:space="0" w:color="auto"/>
            <w:right w:val="none" w:sz="0" w:space="0" w:color="auto"/>
          </w:divBdr>
        </w:div>
        <w:div w:id="804473551">
          <w:marLeft w:val="480"/>
          <w:marRight w:val="0"/>
          <w:marTop w:val="0"/>
          <w:marBottom w:val="0"/>
          <w:divBdr>
            <w:top w:val="none" w:sz="0" w:space="0" w:color="auto"/>
            <w:left w:val="none" w:sz="0" w:space="0" w:color="auto"/>
            <w:bottom w:val="none" w:sz="0" w:space="0" w:color="auto"/>
            <w:right w:val="none" w:sz="0" w:space="0" w:color="auto"/>
          </w:divBdr>
        </w:div>
        <w:div w:id="905069225">
          <w:marLeft w:val="480"/>
          <w:marRight w:val="0"/>
          <w:marTop w:val="0"/>
          <w:marBottom w:val="0"/>
          <w:divBdr>
            <w:top w:val="none" w:sz="0" w:space="0" w:color="auto"/>
            <w:left w:val="none" w:sz="0" w:space="0" w:color="auto"/>
            <w:bottom w:val="none" w:sz="0" w:space="0" w:color="auto"/>
            <w:right w:val="none" w:sz="0" w:space="0" w:color="auto"/>
          </w:divBdr>
        </w:div>
        <w:div w:id="952251498">
          <w:marLeft w:val="480"/>
          <w:marRight w:val="0"/>
          <w:marTop w:val="0"/>
          <w:marBottom w:val="0"/>
          <w:divBdr>
            <w:top w:val="none" w:sz="0" w:space="0" w:color="auto"/>
            <w:left w:val="none" w:sz="0" w:space="0" w:color="auto"/>
            <w:bottom w:val="none" w:sz="0" w:space="0" w:color="auto"/>
            <w:right w:val="none" w:sz="0" w:space="0" w:color="auto"/>
          </w:divBdr>
        </w:div>
        <w:div w:id="990789205">
          <w:marLeft w:val="480"/>
          <w:marRight w:val="0"/>
          <w:marTop w:val="0"/>
          <w:marBottom w:val="0"/>
          <w:divBdr>
            <w:top w:val="none" w:sz="0" w:space="0" w:color="auto"/>
            <w:left w:val="none" w:sz="0" w:space="0" w:color="auto"/>
            <w:bottom w:val="none" w:sz="0" w:space="0" w:color="auto"/>
            <w:right w:val="none" w:sz="0" w:space="0" w:color="auto"/>
          </w:divBdr>
        </w:div>
        <w:div w:id="1033268576">
          <w:marLeft w:val="480"/>
          <w:marRight w:val="0"/>
          <w:marTop w:val="0"/>
          <w:marBottom w:val="0"/>
          <w:divBdr>
            <w:top w:val="none" w:sz="0" w:space="0" w:color="auto"/>
            <w:left w:val="none" w:sz="0" w:space="0" w:color="auto"/>
            <w:bottom w:val="none" w:sz="0" w:space="0" w:color="auto"/>
            <w:right w:val="none" w:sz="0" w:space="0" w:color="auto"/>
          </w:divBdr>
        </w:div>
        <w:div w:id="1050883589">
          <w:marLeft w:val="480"/>
          <w:marRight w:val="0"/>
          <w:marTop w:val="0"/>
          <w:marBottom w:val="0"/>
          <w:divBdr>
            <w:top w:val="none" w:sz="0" w:space="0" w:color="auto"/>
            <w:left w:val="none" w:sz="0" w:space="0" w:color="auto"/>
            <w:bottom w:val="none" w:sz="0" w:space="0" w:color="auto"/>
            <w:right w:val="none" w:sz="0" w:space="0" w:color="auto"/>
          </w:divBdr>
        </w:div>
        <w:div w:id="1095633987">
          <w:marLeft w:val="480"/>
          <w:marRight w:val="0"/>
          <w:marTop w:val="0"/>
          <w:marBottom w:val="0"/>
          <w:divBdr>
            <w:top w:val="none" w:sz="0" w:space="0" w:color="auto"/>
            <w:left w:val="none" w:sz="0" w:space="0" w:color="auto"/>
            <w:bottom w:val="none" w:sz="0" w:space="0" w:color="auto"/>
            <w:right w:val="none" w:sz="0" w:space="0" w:color="auto"/>
          </w:divBdr>
        </w:div>
        <w:div w:id="1182278551">
          <w:marLeft w:val="480"/>
          <w:marRight w:val="0"/>
          <w:marTop w:val="0"/>
          <w:marBottom w:val="0"/>
          <w:divBdr>
            <w:top w:val="none" w:sz="0" w:space="0" w:color="auto"/>
            <w:left w:val="none" w:sz="0" w:space="0" w:color="auto"/>
            <w:bottom w:val="none" w:sz="0" w:space="0" w:color="auto"/>
            <w:right w:val="none" w:sz="0" w:space="0" w:color="auto"/>
          </w:divBdr>
        </w:div>
        <w:div w:id="1185368194">
          <w:marLeft w:val="480"/>
          <w:marRight w:val="0"/>
          <w:marTop w:val="0"/>
          <w:marBottom w:val="0"/>
          <w:divBdr>
            <w:top w:val="none" w:sz="0" w:space="0" w:color="auto"/>
            <w:left w:val="none" w:sz="0" w:space="0" w:color="auto"/>
            <w:bottom w:val="none" w:sz="0" w:space="0" w:color="auto"/>
            <w:right w:val="none" w:sz="0" w:space="0" w:color="auto"/>
          </w:divBdr>
        </w:div>
        <w:div w:id="1215972821">
          <w:marLeft w:val="480"/>
          <w:marRight w:val="0"/>
          <w:marTop w:val="0"/>
          <w:marBottom w:val="0"/>
          <w:divBdr>
            <w:top w:val="none" w:sz="0" w:space="0" w:color="auto"/>
            <w:left w:val="none" w:sz="0" w:space="0" w:color="auto"/>
            <w:bottom w:val="none" w:sz="0" w:space="0" w:color="auto"/>
            <w:right w:val="none" w:sz="0" w:space="0" w:color="auto"/>
          </w:divBdr>
        </w:div>
        <w:div w:id="1220481118">
          <w:marLeft w:val="480"/>
          <w:marRight w:val="0"/>
          <w:marTop w:val="0"/>
          <w:marBottom w:val="0"/>
          <w:divBdr>
            <w:top w:val="none" w:sz="0" w:space="0" w:color="auto"/>
            <w:left w:val="none" w:sz="0" w:space="0" w:color="auto"/>
            <w:bottom w:val="none" w:sz="0" w:space="0" w:color="auto"/>
            <w:right w:val="none" w:sz="0" w:space="0" w:color="auto"/>
          </w:divBdr>
        </w:div>
        <w:div w:id="1221863311">
          <w:marLeft w:val="480"/>
          <w:marRight w:val="0"/>
          <w:marTop w:val="0"/>
          <w:marBottom w:val="0"/>
          <w:divBdr>
            <w:top w:val="none" w:sz="0" w:space="0" w:color="auto"/>
            <w:left w:val="none" w:sz="0" w:space="0" w:color="auto"/>
            <w:bottom w:val="none" w:sz="0" w:space="0" w:color="auto"/>
            <w:right w:val="none" w:sz="0" w:space="0" w:color="auto"/>
          </w:divBdr>
        </w:div>
        <w:div w:id="1241717240">
          <w:marLeft w:val="480"/>
          <w:marRight w:val="0"/>
          <w:marTop w:val="0"/>
          <w:marBottom w:val="0"/>
          <w:divBdr>
            <w:top w:val="none" w:sz="0" w:space="0" w:color="auto"/>
            <w:left w:val="none" w:sz="0" w:space="0" w:color="auto"/>
            <w:bottom w:val="none" w:sz="0" w:space="0" w:color="auto"/>
            <w:right w:val="none" w:sz="0" w:space="0" w:color="auto"/>
          </w:divBdr>
        </w:div>
        <w:div w:id="1271477756">
          <w:marLeft w:val="480"/>
          <w:marRight w:val="0"/>
          <w:marTop w:val="0"/>
          <w:marBottom w:val="0"/>
          <w:divBdr>
            <w:top w:val="none" w:sz="0" w:space="0" w:color="auto"/>
            <w:left w:val="none" w:sz="0" w:space="0" w:color="auto"/>
            <w:bottom w:val="none" w:sz="0" w:space="0" w:color="auto"/>
            <w:right w:val="none" w:sz="0" w:space="0" w:color="auto"/>
          </w:divBdr>
        </w:div>
        <w:div w:id="1296452572">
          <w:marLeft w:val="480"/>
          <w:marRight w:val="0"/>
          <w:marTop w:val="0"/>
          <w:marBottom w:val="0"/>
          <w:divBdr>
            <w:top w:val="none" w:sz="0" w:space="0" w:color="auto"/>
            <w:left w:val="none" w:sz="0" w:space="0" w:color="auto"/>
            <w:bottom w:val="none" w:sz="0" w:space="0" w:color="auto"/>
            <w:right w:val="none" w:sz="0" w:space="0" w:color="auto"/>
          </w:divBdr>
        </w:div>
        <w:div w:id="1314260691">
          <w:marLeft w:val="480"/>
          <w:marRight w:val="0"/>
          <w:marTop w:val="0"/>
          <w:marBottom w:val="0"/>
          <w:divBdr>
            <w:top w:val="none" w:sz="0" w:space="0" w:color="auto"/>
            <w:left w:val="none" w:sz="0" w:space="0" w:color="auto"/>
            <w:bottom w:val="none" w:sz="0" w:space="0" w:color="auto"/>
            <w:right w:val="none" w:sz="0" w:space="0" w:color="auto"/>
          </w:divBdr>
        </w:div>
        <w:div w:id="1314262082">
          <w:marLeft w:val="480"/>
          <w:marRight w:val="0"/>
          <w:marTop w:val="0"/>
          <w:marBottom w:val="0"/>
          <w:divBdr>
            <w:top w:val="none" w:sz="0" w:space="0" w:color="auto"/>
            <w:left w:val="none" w:sz="0" w:space="0" w:color="auto"/>
            <w:bottom w:val="none" w:sz="0" w:space="0" w:color="auto"/>
            <w:right w:val="none" w:sz="0" w:space="0" w:color="auto"/>
          </w:divBdr>
        </w:div>
        <w:div w:id="1337878911">
          <w:marLeft w:val="480"/>
          <w:marRight w:val="0"/>
          <w:marTop w:val="0"/>
          <w:marBottom w:val="0"/>
          <w:divBdr>
            <w:top w:val="none" w:sz="0" w:space="0" w:color="auto"/>
            <w:left w:val="none" w:sz="0" w:space="0" w:color="auto"/>
            <w:bottom w:val="none" w:sz="0" w:space="0" w:color="auto"/>
            <w:right w:val="none" w:sz="0" w:space="0" w:color="auto"/>
          </w:divBdr>
        </w:div>
        <w:div w:id="1346782274">
          <w:marLeft w:val="480"/>
          <w:marRight w:val="0"/>
          <w:marTop w:val="0"/>
          <w:marBottom w:val="0"/>
          <w:divBdr>
            <w:top w:val="none" w:sz="0" w:space="0" w:color="auto"/>
            <w:left w:val="none" w:sz="0" w:space="0" w:color="auto"/>
            <w:bottom w:val="none" w:sz="0" w:space="0" w:color="auto"/>
            <w:right w:val="none" w:sz="0" w:space="0" w:color="auto"/>
          </w:divBdr>
        </w:div>
        <w:div w:id="1346982705">
          <w:marLeft w:val="480"/>
          <w:marRight w:val="0"/>
          <w:marTop w:val="0"/>
          <w:marBottom w:val="0"/>
          <w:divBdr>
            <w:top w:val="none" w:sz="0" w:space="0" w:color="auto"/>
            <w:left w:val="none" w:sz="0" w:space="0" w:color="auto"/>
            <w:bottom w:val="none" w:sz="0" w:space="0" w:color="auto"/>
            <w:right w:val="none" w:sz="0" w:space="0" w:color="auto"/>
          </w:divBdr>
        </w:div>
        <w:div w:id="1347487132">
          <w:marLeft w:val="480"/>
          <w:marRight w:val="0"/>
          <w:marTop w:val="0"/>
          <w:marBottom w:val="0"/>
          <w:divBdr>
            <w:top w:val="none" w:sz="0" w:space="0" w:color="auto"/>
            <w:left w:val="none" w:sz="0" w:space="0" w:color="auto"/>
            <w:bottom w:val="none" w:sz="0" w:space="0" w:color="auto"/>
            <w:right w:val="none" w:sz="0" w:space="0" w:color="auto"/>
          </w:divBdr>
        </w:div>
        <w:div w:id="1354456224">
          <w:marLeft w:val="480"/>
          <w:marRight w:val="0"/>
          <w:marTop w:val="0"/>
          <w:marBottom w:val="0"/>
          <w:divBdr>
            <w:top w:val="none" w:sz="0" w:space="0" w:color="auto"/>
            <w:left w:val="none" w:sz="0" w:space="0" w:color="auto"/>
            <w:bottom w:val="none" w:sz="0" w:space="0" w:color="auto"/>
            <w:right w:val="none" w:sz="0" w:space="0" w:color="auto"/>
          </w:divBdr>
        </w:div>
        <w:div w:id="1363363733">
          <w:marLeft w:val="480"/>
          <w:marRight w:val="0"/>
          <w:marTop w:val="0"/>
          <w:marBottom w:val="0"/>
          <w:divBdr>
            <w:top w:val="none" w:sz="0" w:space="0" w:color="auto"/>
            <w:left w:val="none" w:sz="0" w:space="0" w:color="auto"/>
            <w:bottom w:val="none" w:sz="0" w:space="0" w:color="auto"/>
            <w:right w:val="none" w:sz="0" w:space="0" w:color="auto"/>
          </w:divBdr>
        </w:div>
        <w:div w:id="1440023124">
          <w:marLeft w:val="480"/>
          <w:marRight w:val="0"/>
          <w:marTop w:val="0"/>
          <w:marBottom w:val="0"/>
          <w:divBdr>
            <w:top w:val="none" w:sz="0" w:space="0" w:color="auto"/>
            <w:left w:val="none" w:sz="0" w:space="0" w:color="auto"/>
            <w:bottom w:val="none" w:sz="0" w:space="0" w:color="auto"/>
            <w:right w:val="none" w:sz="0" w:space="0" w:color="auto"/>
          </w:divBdr>
        </w:div>
        <w:div w:id="1528443604">
          <w:marLeft w:val="480"/>
          <w:marRight w:val="0"/>
          <w:marTop w:val="0"/>
          <w:marBottom w:val="0"/>
          <w:divBdr>
            <w:top w:val="none" w:sz="0" w:space="0" w:color="auto"/>
            <w:left w:val="none" w:sz="0" w:space="0" w:color="auto"/>
            <w:bottom w:val="none" w:sz="0" w:space="0" w:color="auto"/>
            <w:right w:val="none" w:sz="0" w:space="0" w:color="auto"/>
          </w:divBdr>
        </w:div>
        <w:div w:id="1555435289">
          <w:marLeft w:val="480"/>
          <w:marRight w:val="0"/>
          <w:marTop w:val="0"/>
          <w:marBottom w:val="0"/>
          <w:divBdr>
            <w:top w:val="none" w:sz="0" w:space="0" w:color="auto"/>
            <w:left w:val="none" w:sz="0" w:space="0" w:color="auto"/>
            <w:bottom w:val="none" w:sz="0" w:space="0" w:color="auto"/>
            <w:right w:val="none" w:sz="0" w:space="0" w:color="auto"/>
          </w:divBdr>
        </w:div>
        <w:div w:id="1559514380">
          <w:marLeft w:val="480"/>
          <w:marRight w:val="0"/>
          <w:marTop w:val="0"/>
          <w:marBottom w:val="0"/>
          <w:divBdr>
            <w:top w:val="none" w:sz="0" w:space="0" w:color="auto"/>
            <w:left w:val="none" w:sz="0" w:space="0" w:color="auto"/>
            <w:bottom w:val="none" w:sz="0" w:space="0" w:color="auto"/>
            <w:right w:val="none" w:sz="0" w:space="0" w:color="auto"/>
          </w:divBdr>
        </w:div>
        <w:div w:id="1622565092">
          <w:marLeft w:val="480"/>
          <w:marRight w:val="0"/>
          <w:marTop w:val="0"/>
          <w:marBottom w:val="0"/>
          <w:divBdr>
            <w:top w:val="none" w:sz="0" w:space="0" w:color="auto"/>
            <w:left w:val="none" w:sz="0" w:space="0" w:color="auto"/>
            <w:bottom w:val="none" w:sz="0" w:space="0" w:color="auto"/>
            <w:right w:val="none" w:sz="0" w:space="0" w:color="auto"/>
          </w:divBdr>
        </w:div>
        <w:div w:id="1642996445">
          <w:marLeft w:val="480"/>
          <w:marRight w:val="0"/>
          <w:marTop w:val="0"/>
          <w:marBottom w:val="0"/>
          <w:divBdr>
            <w:top w:val="none" w:sz="0" w:space="0" w:color="auto"/>
            <w:left w:val="none" w:sz="0" w:space="0" w:color="auto"/>
            <w:bottom w:val="none" w:sz="0" w:space="0" w:color="auto"/>
            <w:right w:val="none" w:sz="0" w:space="0" w:color="auto"/>
          </w:divBdr>
        </w:div>
        <w:div w:id="1657803440">
          <w:marLeft w:val="480"/>
          <w:marRight w:val="0"/>
          <w:marTop w:val="0"/>
          <w:marBottom w:val="0"/>
          <w:divBdr>
            <w:top w:val="none" w:sz="0" w:space="0" w:color="auto"/>
            <w:left w:val="none" w:sz="0" w:space="0" w:color="auto"/>
            <w:bottom w:val="none" w:sz="0" w:space="0" w:color="auto"/>
            <w:right w:val="none" w:sz="0" w:space="0" w:color="auto"/>
          </w:divBdr>
        </w:div>
        <w:div w:id="1659266869">
          <w:marLeft w:val="480"/>
          <w:marRight w:val="0"/>
          <w:marTop w:val="0"/>
          <w:marBottom w:val="0"/>
          <w:divBdr>
            <w:top w:val="none" w:sz="0" w:space="0" w:color="auto"/>
            <w:left w:val="none" w:sz="0" w:space="0" w:color="auto"/>
            <w:bottom w:val="none" w:sz="0" w:space="0" w:color="auto"/>
            <w:right w:val="none" w:sz="0" w:space="0" w:color="auto"/>
          </w:divBdr>
        </w:div>
        <w:div w:id="1668052905">
          <w:marLeft w:val="480"/>
          <w:marRight w:val="0"/>
          <w:marTop w:val="0"/>
          <w:marBottom w:val="0"/>
          <w:divBdr>
            <w:top w:val="none" w:sz="0" w:space="0" w:color="auto"/>
            <w:left w:val="none" w:sz="0" w:space="0" w:color="auto"/>
            <w:bottom w:val="none" w:sz="0" w:space="0" w:color="auto"/>
            <w:right w:val="none" w:sz="0" w:space="0" w:color="auto"/>
          </w:divBdr>
        </w:div>
        <w:div w:id="1687707806">
          <w:marLeft w:val="480"/>
          <w:marRight w:val="0"/>
          <w:marTop w:val="0"/>
          <w:marBottom w:val="0"/>
          <w:divBdr>
            <w:top w:val="none" w:sz="0" w:space="0" w:color="auto"/>
            <w:left w:val="none" w:sz="0" w:space="0" w:color="auto"/>
            <w:bottom w:val="none" w:sz="0" w:space="0" w:color="auto"/>
            <w:right w:val="none" w:sz="0" w:space="0" w:color="auto"/>
          </w:divBdr>
        </w:div>
        <w:div w:id="1702045748">
          <w:marLeft w:val="480"/>
          <w:marRight w:val="0"/>
          <w:marTop w:val="0"/>
          <w:marBottom w:val="0"/>
          <w:divBdr>
            <w:top w:val="none" w:sz="0" w:space="0" w:color="auto"/>
            <w:left w:val="none" w:sz="0" w:space="0" w:color="auto"/>
            <w:bottom w:val="none" w:sz="0" w:space="0" w:color="auto"/>
            <w:right w:val="none" w:sz="0" w:space="0" w:color="auto"/>
          </w:divBdr>
        </w:div>
        <w:div w:id="1718359929">
          <w:marLeft w:val="480"/>
          <w:marRight w:val="0"/>
          <w:marTop w:val="0"/>
          <w:marBottom w:val="0"/>
          <w:divBdr>
            <w:top w:val="none" w:sz="0" w:space="0" w:color="auto"/>
            <w:left w:val="none" w:sz="0" w:space="0" w:color="auto"/>
            <w:bottom w:val="none" w:sz="0" w:space="0" w:color="auto"/>
            <w:right w:val="none" w:sz="0" w:space="0" w:color="auto"/>
          </w:divBdr>
        </w:div>
        <w:div w:id="1720204837">
          <w:marLeft w:val="480"/>
          <w:marRight w:val="0"/>
          <w:marTop w:val="0"/>
          <w:marBottom w:val="0"/>
          <w:divBdr>
            <w:top w:val="none" w:sz="0" w:space="0" w:color="auto"/>
            <w:left w:val="none" w:sz="0" w:space="0" w:color="auto"/>
            <w:bottom w:val="none" w:sz="0" w:space="0" w:color="auto"/>
            <w:right w:val="none" w:sz="0" w:space="0" w:color="auto"/>
          </w:divBdr>
        </w:div>
        <w:div w:id="1749689062">
          <w:marLeft w:val="480"/>
          <w:marRight w:val="0"/>
          <w:marTop w:val="0"/>
          <w:marBottom w:val="0"/>
          <w:divBdr>
            <w:top w:val="none" w:sz="0" w:space="0" w:color="auto"/>
            <w:left w:val="none" w:sz="0" w:space="0" w:color="auto"/>
            <w:bottom w:val="none" w:sz="0" w:space="0" w:color="auto"/>
            <w:right w:val="none" w:sz="0" w:space="0" w:color="auto"/>
          </w:divBdr>
        </w:div>
        <w:div w:id="1789272143">
          <w:marLeft w:val="480"/>
          <w:marRight w:val="0"/>
          <w:marTop w:val="0"/>
          <w:marBottom w:val="0"/>
          <w:divBdr>
            <w:top w:val="none" w:sz="0" w:space="0" w:color="auto"/>
            <w:left w:val="none" w:sz="0" w:space="0" w:color="auto"/>
            <w:bottom w:val="none" w:sz="0" w:space="0" w:color="auto"/>
            <w:right w:val="none" w:sz="0" w:space="0" w:color="auto"/>
          </w:divBdr>
        </w:div>
        <w:div w:id="1819150931">
          <w:marLeft w:val="480"/>
          <w:marRight w:val="0"/>
          <w:marTop w:val="0"/>
          <w:marBottom w:val="0"/>
          <w:divBdr>
            <w:top w:val="none" w:sz="0" w:space="0" w:color="auto"/>
            <w:left w:val="none" w:sz="0" w:space="0" w:color="auto"/>
            <w:bottom w:val="none" w:sz="0" w:space="0" w:color="auto"/>
            <w:right w:val="none" w:sz="0" w:space="0" w:color="auto"/>
          </w:divBdr>
        </w:div>
        <w:div w:id="1820225641">
          <w:marLeft w:val="480"/>
          <w:marRight w:val="0"/>
          <w:marTop w:val="0"/>
          <w:marBottom w:val="0"/>
          <w:divBdr>
            <w:top w:val="none" w:sz="0" w:space="0" w:color="auto"/>
            <w:left w:val="none" w:sz="0" w:space="0" w:color="auto"/>
            <w:bottom w:val="none" w:sz="0" w:space="0" w:color="auto"/>
            <w:right w:val="none" w:sz="0" w:space="0" w:color="auto"/>
          </w:divBdr>
        </w:div>
        <w:div w:id="1852603759">
          <w:marLeft w:val="480"/>
          <w:marRight w:val="0"/>
          <w:marTop w:val="0"/>
          <w:marBottom w:val="0"/>
          <w:divBdr>
            <w:top w:val="none" w:sz="0" w:space="0" w:color="auto"/>
            <w:left w:val="none" w:sz="0" w:space="0" w:color="auto"/>
            <w:bottom w:val="none" w:sz="0" w:space="0" w:color="auto"/>
            <w:right w:val="none" w:sz="0" w:space="0" w:color="auto"/>
          </w:divBdr>
        </w:div>
        <w:div w:id="1891113553">
          <w:marLeft w:val="480"/>
          <w:marRight w:val="0"/>
          <w:marTop w:val="0"/>
          <w:marBottom w:val="0"/>
          <w:divBdr>
            <w:top w:val="none" w:sz="0" w:space="0" w:color="auto"/>
            <w:left w:val="none" w:sz="0" w:space="0" w:color="auto"/>
            <w:bottom w:val="none" w:sz="0" w:space="0" w:color="auto"/>
            <w:right w:val="none" w:sz="0" w:space="0" w:color="auto"/>
          </w:divBdr>
        </w:div>
        <w:div w:id="1911577552">
          <w:marLeft w:val="480"/>
          <w:marRight w:val="0"/>
          <w:marTop w:val="0"/>
          <w:marBottom w:val="0"/>
          <w:divBdr>
            <w:top w:val="none" w:sz="0" w:space="0" w:color="auto"/>
            <w:left w:val="none" w:sz="0" w:space="0" w:color="auto"/>
            <w:bottom w:val="none" w:sz="0" w:space="0" w:color="auto"/>
            <w:right w:val="none" w:sz="0" w:space="0" w:color="auto"/>
          </w:divBdr>
        </w:div>
        <w:div w:id="1920870129">
          <w:marLeft w:val="480"/>
          <w:marRight w:val="0"/>
          <w:marTop w:val="0"/>
          <w:marBottom w:val="0"/>
          <w:divBdr>
            <w:top w:val="none" w:sz="0" w:space="0" w:color="auto"/>
            <w:left w:val="none" w:sz="0" w:space="0" w:color="auto"/>
            <w:bottom w:val="none" w:sz="0" w:space="0" w:color="auto"/>
            <w:right w:val="none" w:sz="0" w:space="0" w:color="auto"/>
          </w:divBdr>
        </w:div>
        <w:div w:id="1924996526">
          <w:marLeft w:val="480"/>
          <w:marRight w:val="0"/>
          <w:marTop w:val="0"/>
          <w:marBottom w:val="0"/>
          <w:divBdr>
            <w:top w:val="none" w:sz="0" w:space="0" w:color="auto"/>
            <w:left w:val="none" w:sz="0" w:space="0" w:color="auto"/>
            <w:bottom w:val="none" w:sz="0" w:space="0" w:color="auto"/>
            <w:right w:val="none" w:sz="0" w:space="0" w:color="auto"/>
          </w:divBdr>
        </w:div>
        <w:div w:id="1927298058">
          <w:marLeft w:val="480"/>
          <w:marRight w:val="0"/>
          <w:marTop w:val="0"/>
          <w:marBottom w:val="0"/>
          <w:divBdr>
            <w:top w:val="none" w:sz="0" w:space="0" w:color="auto"/>
            <w:left w:val="none" w:sz="0" w:space="0" w:color="auto"/>
            <w:bottom w:val="none" w:sz="0" w:space="0" w:color="auto"/>
            <w:right w:val="none" w:sz="0" w:space="0" w:color="auto"/>
          </w:divBdr>
        </w:div>
        <w:div w:id="1944259712">
          <w:marLeft w:val="480"/>
          <w:marRight w:val="0"/>
          <w:marTop w:val="0"/>
          <w:marBottom w:val="0"/>
          <w:divBdr>
            <w:top w:val="none" w:sz="0" w:space="0" w:color="auto"/>
            <w:left w:val="none" w:sz="0" w:space="0" w:color="auto"/>
            <w:bottom w:val="none" w:sz="0" w:space="0" w:color="auto"/>
            <w:right w:val="none" w:sz="0" w:space="0" w:color="auto"/>
          </w:divBdr>
        </w:div>
        <w:div w:id="2003505570">
          <w:marLeft w:val="480"/>
          <w:marRight w:val="0"/>
          <w:marTop w:val="0"/>
          <w:marBottom w:val="0"/>
          <w:divBdr>
            <w:top w:val="none" w:sz="0" w:space="0" w:color="auto"/>
            <w:left w:val="none" w:sz="0" w:space="0" w:color="auto"/>
            <w:bottom w:val="none" w:sz="0" w:space="0" w:color="auto"/>
            <w:right w:val="none" w:sz="0" w:space="0" w:color="auto"/>
          </w:divBdr>
        </w:div>
        <w:div w:id="2039039974">
          <w:marLeft w:val="480"/>
          <w:marRight w:val="0"/>
          <w:marTop w:val="0"/>
          <w:marBottom w:val="0"/>
          <w:divBdr>
            <w:top w:val="none" w:sz="0" w:space="0" w:color="auto"/>
            <w:left w:val="none" w:sz="0" w:space="0" w:color="auto"/>
            <w:bottom w:val="none" w:sz="0" w:space="0" w:color="auto"/>
            <w:right w:val="none" w:sz="0" w:space="0" w:color="auto"/>
          </w:divBdr>
        </w:div>
        <w:div w:id="2043942098">
          <w:marLeft w:val="480"/>
          <w:marRight w:val="0"/>
          <w:marTop w:val="0"/>
          <w:marBottom w:val="0"/>
          <w:divBdr>
            <w:top w:val="none" w:sz="0" w:space="0" w:color="auto"/>
            <w:left w:val="none" w:sz="0" w:space="0" w:color="auto"/>
            <w:bottom w:val="none" w:sz="0" w:space="0" w:color="auto"/>
            <w:right w:val="none" w:sz="0" w:space="0" w:color="auto"/>
          </w:divBdr>
        </w:div>
        <w:div w:id="2063018107">
          <w:marLeft w:val="480"/>
          <w:marRight w:val="0"/>
          <w:marTop w:val="0"/>
          <w:marBottom w:val="0"/>
          <w:divBdr>
            <w:top w:val="none" w:sz="0" w:space="0" w:color="auto"/>
            <w:left w:val="none" w:sz="0" w:space="0" w:color="auto"/>
            <w:bottom w:val="none" w:sz="0" w:space="0" w:color="auto"/>
            <w:right w:val="none" w:sz="0" w:space="0" w:color="auto"/>
          </w:divBdr>
        </w:div>
        <w:div w:id="2089309068">
          <w:marLeft w:val="480"/>
          <w:marRight w:val="0"/>
          <w:marTop w:val="0"/>
          <w:marBottom w:val="0"/>
          <w:divBdr>
            <w:top w:val="none" w:sz="0" w:space="0" w:color="auto"/>
            <w:left w:val="none" w:sz="0" w:space="0" w:color="auto"/>
            <w:bottom w:val="none" w:sz="0" w:space="0" w:color="auto"/>
            <w:right w:val="none" w:sz="0" w:space="0" w:color="auto"/>
          </w:divBdr>
        </w:div>
        <w:div w:id="2099056474">
          <w:marLeft w:val="480"/>
          <w:marRight w:val="0"/>
          <w:marTop w:val="0"/>
          <w:marBottom w:val="0"/>
          <w:divBdr>
            <w:top w:val="none" w:sz="0" w:space="0" w:color="auto"/>
            <w:left w:val="none" w:sz="0" w:space="0" w:color="auto"/>
            <w:bottom w:val="none" w:sz="0" w:space="0" w:color="auto"/>
            <w:right w:val="none" w:sz="0" w:space="0" w:color="auto"/>
          </w:divBdr>
        </w:div>
        <w:div w:id="2124500305">
          <w:marLeft w:val="480"/>
          <w:marRight w:val="0"/>
          <w:marTop w:val="0"/>
          <w:marBottom w:val="0"/>
          <w:divBdr>
            <w:top w:val="none" w:sz="0" w:space="0" w:color="auto"/>
            <w:left w:val="none" w:sz="0" w:space="0" w:color="auto"/>
            <w:bottom w:val="none" w:sz="0" w:space="0" w:color="auto"/>
            <w:right w:val="none" w:sz="0" w:space="0" w:color="auto"/>
          </w:divBdr>
        </w:div>
      </w:divsChild>
    </w:div>
    <w:div w:id="914700605">
      <w:bodyDiv w:val="1"/>
      <w:marLeft w:val="0"/>
      <w:marRight w:val="0"/>
      <w:marTop w:val="0"/>
      <w:marBottom w:val="0"/>
      <w:divBdr>
        <w:top w:val="none" w:sz="0" w:space="0" w:color="auto"/>
        <w:left w:val="none" w:sz="0" w:space="0" w:color="auto"/>
        <w:bottom w:val="none" w:sz="0" w:space="0" w:color="auto"/>
        <w:right w:val="none" w:sz="0" w:space="0" w:color="auto"/>
      </w:divBdr>
    </w:div>
    <w:div w:id="922226576">
      <w:bodyDiv w:val="1"/>
      <w:marLeft w:val="0"/>
      <w:marRight w:val="0"/>
      <w:marTop w:val="0"/>
      <w:marBottom w:val="0"/>
      <w:divBdr>
        <w:top w:val="none" w:sz="0" w:space="0" w:color="auto"/>
        <w:left w:val="none" w:sz="0" w:space="0" w:color="auto"/>
        <w:bottom w:val="none" w:sz="0" w:space="0" w:color="auto"/>
        <w:right w:val="none" w:sz="0" w:space="0" w:color="auto"/>
      </w:divBdr>
      <w:divsChild>
        <w:div w:id="31851059">
          <w:marLeft w:val="480"/>
          <w:marRight w:val="0"/>
          <w:marTop w:val="0"/>
          <w:marBottom w:val="0"/>
          <w:divBdr>
            <w:top w:val="none" w:sz="0" w:space="0" w:color="auto"/>
            <w:left w:val="none" w:sz="0" w:space="0" w:color="auto"/>
            <w:bottom w:val="none" w:sz="0" w:space="0" w:color="auto"/>
            <w:right w:val="none" w:sz="0" w:space="0" w:color="auto"/>
          </w:divBdr>
        </w:div>
        <w:div w:id="34356256">
          <w:marLeft w:val="480"/>
          <w:marRight w:val="0"/>
          <w:marTop w:val="0"/>
          <w:marBottom w:val="0"/>
          <w:divBdr>
            <w:top w:val="none" w:sz="0" w:space="0" w:color="auto"/>
            <w:left w:val="none" w:sz="0" w:space="0" w:color="auto"/>
            <w:bottom w:val="none" w:sz="0" w:space="0" w:color="auto"/>
            <w:right w:val="none" w:sz="0" w:space="0" w:color="auto"/>
          </w:divBdr>
        </w:div>
        <w:div w:id="50035963">
          <w:marLeft w:val="480"/>
          <w:marRight w:val="0"/>
          <w:marTop w:val="0"/>
          <w:marBottom w:val="0"/>
          <w:divBdr>
            <w:top w:val="none" w:sz="0" w:space="0" w:color="auto"/>
            <w:left w:val="none" w:sz="0" w:space="0" w:color="auto"/>
            <w:bottom w:val="none" w:sz="0" w:space="0" w:color="auto"/>
            <w:right w:val="none" w:sz="0" w:space="0" w:color="auto"/>
          </w:divBdr>
        </w:div>
        <w:div w:id="84569562">
          <w:marLeft w:val="480"/>
          <w:marRight w:val="0"/>
          <w:marTop w:val="0"/>
          <w:marBottom w:val="0"/>
          <w:divBdr>
            <w:top w:val="none" w:sz="0" w:space="0" w:color="auto"/>
            <w:left w:val="none" w:sz="0" w:space="0" w:color="auto"/>
            <w:bottom w:val="none" w:sz="0" w:space="0" w:color="auto"/>
            <w:right w:val="none" w:sz="0" w:space="0" w:color="auto"/>
          </w:divBdr>
        </w:div>
        <w:div w:id="96218399">
          <w:marLeft w:val="480"/>
          <w:marRight w:val="0"/>
          <w:marTop w:val="0"/>
          <w:marBottom w:val="0"/>
          <w:divBdr>
            <w:top w:val="none" w:sz="0" w:space="0" w:color="auto"/>
            <w:left w:val="none" w:sz="0" w:space="0" w:color="auto"/>
            <w:bottom w:val="none" w:sz="0" w:space="0" w:color="auto"/>
            <w:right w:val="none" w:sz="0" w:space="0" w:color="auto"/>
          </w:divBdr>
        </w:div>
        <w:div w:id="129329875">
          <w:marLeft w:val="480"/>
          <w:marRight w:val="0"/>
          <w:marTop w:val="0"/>
          <w:marBottom w:val="0"/>
          <w:divBdr>
            <w:top w:val="none" w:sz="0" w:space="0" w:color="auto"/>
            <w:left w:val="none" w:sz="0" w:space="0" w:color="auto"/>
            <w:bottom w:val="none" w:sz="0" w:space="0" w:color="auto"/>
            <w:right w:val="none" w:sz="0" w:space="0" w:color="auto"/>
          </w:divBdr>
        </w:div>
        <w:div w:id="148179125">
          <w:marLeft w:val="480"/>
          <w:marRight w:val="0"/>
          <w:marTop w:val="0"/>
          <w:marBottom w:val="0"/>
          <w:divBdr>
            <w:top w:val="none" w:sz="0" w:space="0" w:color="auto"/>
            <w:left w:val="none" w:sz="0" w:space="0" w:color="auto"/>
            <w:bottom w:val="none" w:sz="0" w:space="0" w:color="auto"/>
            <w:right w:val="none" w:sz="0" w:space="0" w:color="auto"/>
          </w:divBdr>
        </w:div>
        <w:div w:id="285046052">
          <w:marLeft w:val="480"/>
          <w:marRight w:val="0"/>
          <w:marTop w:val="0"/>
          <w:marBottom w:val="0"/>
          <w:divBdr>
            <w:top w:val="none" w:sz="0" w:space="0" w:color="auto"/>
            <w:left w:val="none" w:sz="0" w:space="0" w:color="auto"/>
            <w:bottom w:val="none" w:sz="0" w:space="0" w:color="auto"/>
            <w:right w:val="none" w:sz="0" w:space="0" w:color="auto"/>
          </w:divBdr>
        </w:div>
        <w:div w:id="305011569">
          <w:marLeft w:val="480"/>
          <w:marRight w:val="0"/>
          <w:marTop w:val="0"/>
          <w:marBottom w:val="0"/>
          <w:divBdr>
            <w:top w:val="none" w:sz="0" w:space="0" w:color="auto"/>
            <w:left w:val="none" w:sz="0" w:space="0" w:color="auto"/>
            <w:bottom w:val="none" w:sz="0" w:space="0" w:color="auto"/>
            <w:right w:val="none" w:sz="0" w:space="0" w:color="auto"/>
          </w:divBdr>
        </w:div>
        <w:div w:id="321353480">
          <w:marLeft w:val="480"/>
          <w:marRight w:val="0"/>
          <w:marTop w:val="0"/>
          <w:marBottom w:val="0"/>
          <w:divBdr>
            <w:top w:val="none" w:sz="0" w:space="0" w:color="auto"/>
            <w:left w:val="none" w:sz="0" w:space="0" w:color="auto"/>
            <w:bottom w:val="none" w:sz="0" w:space="0" w:color="auto"/>
            <w:right w:val="none" w:sz="0" w:space="0" w:color="auto"/>
          </w:divBdr>
        </w:div>
        <w:div w:id="336887062">
          <w:marLeft w:val="480"/>
          <w:marRight w:val="0"/>
          <w:marTop w:val="0"/>
          <w:marBottom w:val="0"/>
          <w:divBdr>
            <w:top w:val="none" w:sz="0" w:space="0" w:color="auto"/>
            <w:left w:val="none" w:sz="0" w:space="0" w:color="auto"/>
            <w:bottom w:val="none" w:sz="0" w:space="0" w:color="auto"/>
            <w:right w:val="none" w:sz="0" w:space="0" w:color="auto"/>
          </w:divBdr>
        </w:div>
        <w:div w:id="375467620">
          <w:marLeft w:val="480"/>
          <w:marRight w:val="0"/>
          <w:marTop w:val="0"/>
          <w:marBottom w:val="0"/>
          <w:divBdr>
            <w:top w:val="none" w:sz="0" w:space="0" w:color="auto"/>
            <w:left w:val="none" w:sz="0" w:space="0" w:color="auto"/>
            <w:bottom w:val="none" w:sz="0" w:space="0" w:color="auto"/>
            <w:right w:val="none" w:sz="0" w:space="0" w:color="auto"/>
          </w:divBdr>
        </w:div>
        <w:div w:id="383530387">
          <w:marLeft w:val="480"/>
          <w:marRight w:val="0"/>
          <w:marTop w:val="0"/>
          <w:marBottom w:val="0"/>
          <w:divBdr>
            <w:top w:val="none" w:sz="0" w:space="0" w:color="auto"/>
            <w:left w:val="none" w:sz="0" w:space="0" w:color="auto"/>
            <w:bottom w:val="none" w:sz="0" w:space="0" w:color="auto"/>
            <w:right w:val="none" w:sz="0" w:space="0" w:color="auto"/>
          </w:divBdr>
        </w:div>
        <w:div w:id="384187292">
          <w:marLeft w:val="480"/>
          <w:marRight w:val="0"/>
          <w:marTop w:val="0"/>
          <w:marBottom w:val="0"/>
          <w:divBdr>
            <w:top w:val="none" w:sz="0" w:space="0" w:color="auto"/>
            <w:left w:val="none" w:sz="0" w:space="0" w:color="auto"/>
            <w:bottom w:val="none" w:sz="0" w:space="0" w:color="auto"/>
            <w:right w:val="none" w:sz="0" w:space="0" w:color="auto"/>
          </w:divBdr>
        </w:div>
        <w:div w:id="424806091">
          <w:marLeft w:val="480"/>
          <w:marRight w:val="0"/>
          <w:marTop w:val="0"/>
          <w:marBottom w:val="0"/>
          <w:divBdr>
            <w:top w:val="none" w:sz="0" w:space="0" w:color="auto"/>
            <w:left w:val="none" w:sz="0" w:space="0" w:color="auto"/>
            <w:bottom w:val="none" w:sz="0" w:space="0" w:color="auto"/>
            <w:right w:val="none" w:sz="0" w:space="0" w:color="auto"/>
          </w:divBdr>
        </w:div>
        <w:div w:id="425879409">
          <w:marLeft w:val="480"/>
          <w:marRight w:val="0"/>
          <w:marTop w:val="0"/>
          <w:marBottom w:val="0"/>
          <w:divBdr>
            <w:top w:val="none" w:sz="0" w:space="0" w:color="auto"/>
            <w:left w:val="none" w:sz="0" w:space="0" w:color="auto"/>
            <w:bottom w:val="none" w:sz="0" w:space="0" w:color="auto"/>
            <w:right w:val="none" w:sz="0" w:space="0" w:color="auto"/>
          </w:divBdr>
        </w:div>
        <w:div w:id="426775336">
          <w:marLeft w:val="480"/>
          <w:marRight w:val="0"/>
          <w:marTop w:val="0"/>
          <w:marBottom w:val="0"/>
          <w:divBdr>
            <w:top w:val="none" w:sz="0" w:space="0" w:color="auto"/>
            <w:left w:val="none" w:sz="0" w:space="0" w:color="auto"/>
            <w:bottom w:val="none" w:sz="0" w:space="0" w:color="auto"/>
            <w:right w:val="none" w:sz="0" w:space="0" w:color="auto"/>
          </w:divBdr>
        </w:div>
        <w:div w:id="462117322">
          <w:marLeft w:val="480"/>
          <w:marRight w:val="0"/>
          <w:marTop w:val="0"/>
          <w:marBottom w:val="0"/>
          <w:divBdr>
            <w:top w:val="none" w:sz="0" w:space="0" w:color="auto"/>
            <w:left w:val="none" w:sz="0" w:space="0" w:color="auto"/>
            <w:bottom w:val="none" w:sz="0" w:space="0" w:color="auto"/>
            <w:right w:val="none" w:sz="0" w:space="0" w:color="auto"/>
          </w:divBdr>
        </w:div>
        <w:div w:id="465898552">
          <w:marLeft w:val="480"/>
          <w:marRight w:val="0"/>
          <w:marTop w:val="0"/>
          <w:marBottom w:val="0"/>
          <w:divBdr>
            <w:top w:val="none" w:sz="0" w:space="0" w:color="auto"/>
            <w:left w:val="none" w:sz="0" w:space="0" w:color="auto"/>
            <w:bottom w:val="none" w:sz="0" w:space="0" w:color="auto"/>
            <w:right w:val="none" w:sz="0" w:space="0" w:color="auto"/>
          </w:divBdr>
        </w:div>
        <w:div w:id="477498922">
          <w:marLeft w:val="480"/>
          <w:marRight w:val="0"/>
          <w:marTop w:val="0"/>
          <w:marBottom w:val="0"/>
          <w:divBdr>
            <w:top w:val="none" w:sz="0" w:space="0" w:color="auto"/>
            <w:left w:val="none" w:sz="0" w:space="0" w:color="auto"/>
            <w:bottom w:val="none" w:sz="0" w:space="0" w:color="auto"/>
            <w:right w:val="none" w:sz="0" w:space="0" w:color="auto"/>
          </w:divBdr>
        </w:div>
        <w:div w:id="481192035">
          <w:marLeft w:val="480"/>
          <w:marRight w:val="0"/>
          <w:marTop w:val="0"/>
          <w:marBottom w:val="0"/>
          <w:divBdr>
            <w:top w:val="none" w:sz="0" w:space="0" w:color="auto"/>
            <w:left w:val="none" w:sz="0" w:space="0" w:color="auto"/>
            <w:bottom w:val="none" w:sz="0" w:space="0" w:color="auto"/>
            <w:right w:val="none" w:sz="0" w:space="0" w:color="auto"/>
          </w:divBdr>
        </w:div>
        <w:div w:id="544879382">
          <w:marLeft w:val="480"/>
          <w:marRight w:val="0"/>
          <w:marTop w:val="0"/>
          <w:marBottom w:val="0"/>
          <w:divBdr>
            <w:top w:val="none" w:sz="0" w:space="0" w:color="auto"/>
            <w:left w:val="none" w:sz="0" w:space="0" w:color="auto"/>
            <w:bottom w:val="none" w:sz="0" w:space="0" w:color="auto"/>
            <w:right w:val="none" w:sz="0" w:space="0" w:color="auto"/>
          </w:divBdr>
        </w:div>
        <w:div w:id="622880608">
          <w:marLeft w:val="480"/>
          <w:marRight w:val="0"/>
          <w:marTop w:val="0"/>
          <w:marBottom w:val="0"/>
          <w:divBdr>
            <w:top w:val="none" w:sz="0" w:space="0" w:color="auto"/>
            <w:left w:val="none" w:sz="0" w:space="0" w:color="auto"/>
            <w:bottom w:val="none" w:sz="0" w:space="0" w:color="auto"/>
            <w:right w:val="none" w:sz="0" w:space="0" w:color="auto"/>
          </w:divBdr>
        </w:div>
        <w:div w:id="639193347">
          <w:marLeft w:val="480"/>
          <w:marRight w:val="0"/>
          <w:marTop w:val="0"/>
          <w:marBottom w:val="0"/>
          <w:divBdr>
            <w:top w:val="none" w:sz="0" w:space="0" w:color="auto"/>
            <w:left w:val="none" w:sz="0" w:space="0" w:color="auto"/>
            <w:bottom w:val="none" w:sz="0" w:space="0" w:color="auto"/>
            <w:right w:val="none" w:sz="0" w:space="0" w:color="auto"/>
          </w:divBdr>
        </w:div>
        <w:div w:id="663629926">
          <w:marLeft w:val="480"/>
          <w:marRight w:val="0"/>
          <w:marTop w:val="0"/>
          <w:marBottom w:val="0"/>
          <w:divBdr>
            <w:top w:val="none" w:sz="0" w:space="0" w:color="auto"/>
            <w:left w:val="none" w:sz="0" w:space="0" w:color="auto"/>
            <w:bottom w:val="none" w:sz="0" w:space="0" w:color="auto"/>
            <w:right w:val="none" w:sz="0" w:space="0" w:color="auto"/>
          </w:divBdr>
        </w:div>
        <w:div w:id="745692811">
          <w:marLeft w:val="480"/>
          <w:marRight w:val="0"/>
          <w:marTop w:val="0"/>
          <w:marBottom w:val="0"/>
          <w:divBdr>
            <w:top w:val="none" w:sz="0" w:space="0" w:color="auto"/>
            <w:left w:val="none" w:sz="0" w:space="0" w:color="auto"/>
            <w:bottom w:val="none" w:sz="0" w:space="0" w:color="auto"/>
            <w:right w:val="none" w:sz="0" w:space="0" w:color="auto"/>
          </w:divBdr>
        </w:div>
        <w:div w:id="834610017">
          <w:marLeft w:val="480"/>
          <w:marRight w:val="0"/>
          <w:marTop w:val="0"/>
          <w:marBottom w:val="0"/>
          <w:divBdr>
            <w:top w:val="none" w:sz="0" w:space="0" w:color="auto"/>
            <w:left w:val="none" w:sz="0" w:space="0" w:color="auto"/>
            <w:bottom w:val="none" w:sz="0" w:space="0" w:color="auto"/>
            <w:right w:val="none" w:sz="0" w:space="0" w:color="auto"/>
          </w:divBdr>
        </w:div>
        <w:div w:id="839084612">
          <w:marLeft w:val="480"/>
          <w:marRight w:val="0"/>
          <w:marTop w:val="0"/>
          <w:marBottom w:val="0"/>
          <w:divBdr>
            <w:top w:val="none" w:sz="0" w:space="0" w:color="auto"/>
            <w:left w:val="none" w:sz="0" w:space="0" w:color="auto"/>
            <w:bottom w:val="none" w:sz="0" w:space="0" w:color="auto"/>
            <w:right w:val="none" w:sz="0" w:space="0" w:color="auto"/>
          </w:divBdr>
        </w:div>
        <w:div w:id="902327893">
          <w:marLeft w:val="480"/>
          <w:marRight w:val="0"/>
          <w:marTop w:val="0"/>
          <w:marBottom w:val="0"/>
          <w:divBdr>
            <w:top w:val="none" w:sz="0" w:space="0" w:color="auto"/>
            <w:left w:val="none" w:sz="0" w:space="0" w:color="auto"/>
            <w:bottom w:val="none" w:sz="0" w:space="0" w:color="auto"/>
            <w:right w:val="none" w:sz="0" w:space="0" w:color="auto"/>
          </w:divBdr>
        </w:div>
        <w:div w:id="914246207">
          <w:marLeft w:val="480"/>
          <w:marRight w:val="0"/>
          <w:marTop w:val="0"/>
          <w:marBottom w:val="0"/>
          <w:divBdr>
            <w:top w:val="none" w:sz="0" w:space="0" w:color="auto"/>
            <w:left w:val="none" w:sz="0" w:space="0" w:color="auto"/>
            <w:bottom w:val="none" w:sz="0" w:space="0" w:color="auto"/>
            <w:right w:val="none" w:sz="0" w:space="0" w:color="auto"/>
          </w:divBdr>
        </w:div>
        <w:div w:id="953558242">
          <w:marLeft w:val="480"/>
          <w:marRight w:val="0"/>
          <w:marTop w:val="0"/>
          <w:marBottom w:val="0"/>
          <w:divBdr>
            <w:top w:val="none" w:sz="0" w:space="0" w:color="auto"/>
            <w:left w:val="none" w:sz="0" w:space="0" w:color="auto"/>
            <w:bottom w:val="none" w:sz="0" w:space="0" w:color="auto"/>
            <w:right w:val="none" w:sz="0" w:space="0" w:color="auto"/>
          </w:divBdr>
        </w:div>
        <w:div w:id="961958846">
          <w:marLeft w:val="480"/>
          <w:marRight w:val="0"/>
          <w:marTop w:val="0"/>
          <w:marBottom w:val="0"/>
          <w:divBdr>
            <w:top w:val="none" w:sz="0" w:space="0" w:color="auto"/>
            <w:left w:val="none" w:sz="0" w:space="0" w:color="auto"/>
            <w:bottom w:val="none" w:sz="0" w:space="0" w:color="auto"/>
            <w:right w:val="none" w:sz="0" w:space="0" w:color="auto"/>
          </w:divBdr>
        </w:div>
        <w:div w:id="972715998">
          <w:marLeft w:val="480"/>
          <w:marRight w:val="0"/>
          <w:marTop w:val="0"/>
          <w:marBottom w:val="0"/>
          <w:divBdr>
            <w:top w:val="none" w:sz="0" w:space="0" w:color="auto"/>
            <w:left w:val="none" w:sz="0" w:space="0" w:color="auto"/>
            <w:bottom w:val="none" w:sz="0" w:space="0" w:color="auto"/>
            <w:right w:val="none" w:sz="0" w:space="0" w:color="auto"/>
          </w:divBdr>
        </w:div>
        <w:div w:id="980111019">
          <w:marLeft w:val="480"/>
          <w:marRight w:val="0"/>
          <w:marTop w:val="0"/>
          <w:marBottom w:val="0"/>
          <w:divBdr>
            <w:top w:val="none" w:sz="0" w:space="0" w:color="auto"/>
            <w:left w:val="none" w:sz="0" w:space="0" w:color="auto"/>
            <w:bottom w:val="none" w:sz="0" w:space="0" w:color="auto"/>
            <w:right w:val="none" w:sz="0" w:space="0" w:color="auto"/>
          </w:divBdr>
        </w:div>
        <w:div w:id="996614149">
          <w:marLeft w:val="480"/>
          <w:marRight w:val="0"/>
          <w:marTop w:val="0"/>
          <w:marBottom w:val="0"/>
          <w:divBdr>
            <w:top w:val="none" w:sz="0" w:space="0" w:color="auto"/>
            <w:left w:val="none" w:sz="0" w:space="0" w:color="auto"/>
            <w:bottom w:val="none" w:sz="0" w:space="0" w:color="auto"/>
            <w:right w:val="none" w:sz="0" w:space="0" w:color="auto"/>
          </w:divBdr>
        </w:div>
        <w:div w:id="1009142053">
          <w:marLeft w:val="480"/>
          <w:marRight w:val="0"/>
          <w:marTop w:val="0"/>
          <w:marBottom w:val="0"/>
          <w:divBdr>
            <w:top w:val="none" w:sz="0" w:space="0" w:color="auto"/>
            <w:left w:val="none" w:sz="0" w:space="0" w:color="auto"/>
            <w:bottom w:val="none" w:sz="0" w:space="0" w:color="auto"/>
            <w:right w:val="none" w:sz="0" w:space="0" w:color="auto"/>
          </w:divBdr>
        </w:div>
        <w:div w:id="1028481352">
          <w:marLeft w:val="480"/>
          <w:marRight w:val="0"/>
          <w:marTop w:val="0"/>
          <w:marBottom w:val="0"/>
          <w:divBdr>
            <w:top w:val="none" w:sz="0" w:space="0" w:color="auto"/>
            <w:left w:val="none" w:sz="0" w:space="0" w:color="auto"/>
            <w:bottom w:val="none" w:sz="0" w:space="0" w:color="auto"/>
            <w:right w:val="none" w:sz="0" w:space="0" w:color="auto"/>
          </w:divBdr>
        </w:div>
        <w:div w:id="1039166539">
          <w:marLeft w:val="480"/>
          <w:marRight w:val="0"/>
          <w:marTop w:val="0"/>
          <w:marBottom w:val="0"/>
          <w:divBdr>
            <w:top w:val="none" w:sz="0" w:space="0" w:color="auto"/>
            <w:left w:val="none" w:sz="0" w:space="0" w:color="auto"/>
            <w:bottom w:val="none" w:sz="0" w:space="0" w:color="auto"/>
            <w:right w:val="none" w:sz="0" w:space="0" w:color="auto"/>
          </w:divBdr>
        </w:div>
        <w:div w:id="1051540673">
          <w:marLeft w:val="480"/>
          <w:marRight w:val="0"/>
          <w:marTop w:val="0"/>
          <w:marBottom w:val="0"/>
          <w:divBdr>
            <w:top w:val="none" w:sz="0" w:space="0" w:color="auto"/>
            <w:left w:val="none" w:sz="0" w:space="0" w:color="auto"/>
            <w:bottom w:val="none" w:sz="0" w:space="0" w:color="auto"/>
            <w:right w:val="none" w:sz="0" w:space="0" w:color="auto"/>
          </w:divBdr>
        </w:div>
        <w:div w:id="1091852775">
          <w:marLeft w:val="480"/>
          <w:marRight w:val="0"/>
          <w:marTop w:val="0"/>
          <w:marBottom w:val="0"/>
          <w:divBdr>
            <w:top w:val="none" w:sz="0" w:space="0" w:color="auto"/>
            <w:left w:val="none" w:sz="0" w:space="0" w:color="auto"/>
            <w:bottom w:val="none" w:sz="0" w:space="0" w:color="auto"/>
            <w:right w:val="none" w:sz="0" w:space="0" w:color="auto"/>
          </w:divBdr>
        </w:div>
        <w:div w:id="1141650771">
          <w:marLeft w:val="480"/>
          <w:marRight w:val="0"/>
          <w:marTop w:val="0"/>
          <w:marBottom w:val="0"/>
          <w:divBdr>
            <w:top w:val="none" w:sz="0" w:space="0" w:color="auto"/>
            <w:left w:val="none" w:sz="0" w:space="0" w:color="auto"/>
            <w:bottom w:val="none" w:sz="0" w:space="0" w:color="auto"/>
            <w:right w:val="none" w:sz="0" w:space="0" w:color="auto"/>
          </w:divBdr>
        </w:div>
        <w:div w:id="1141922476">
          <w:marLeft w:val="480"/>
          <w:marRight w:val="0"/>
          <w:marTop w:val="0"/>
          <w:marBottom w:val="0"/>
          <w:divBdr>
            <w:top w:val="none" w:sz="0" w:space="0" w:color="auto"/>
            <w:left w:val="none" w:sz="0" w:space="0" w:color="auto"/>
            <w:bottom w:val="none" w:sz="0" w:space="0" w:color="auto"/>
            <w:right w:val="none" w:sz="0" w:space="0" w:color="auto"/>
          </w:divBdr>
        </w:div>
        <w:div w:id="1168641803">
          <w:marLeft w:val="480"/>
          <w:marRight w:val="0"/>
          <w:marTop w:val="0"/>
          <w:marBottom w:val="0"/>
          <w:divBdr>
            <w:top w:val="none" w:sz="0" w:space="0" w:color="auto"/>
            <w:left w:val="none" w:sz="0" w:space="0" w:color="auto"/>
            <w:bottom w:val="none" w:sz="0" w:space="0" w:color="auto"/>
            <w:right w:val="none" w:sz="0" w:space="0" w:color="auto"/>
          </w:divBdr>
        </w:div>
        <w:div w:id="1203445082">
          <w:marLeft w:val="480"/>
          <w:marRight w:val="0"/>
          <w:marTop w:val="0"/>
          <w:marBottom w:val="0"/>
          <w:divBdr>
            <w:top w:val="none" w:sz="0" w:space="0" w:color="auto"/>
            <w:left w:val="none" w:sz="0" w:space="0" w:color="auto"/>
            <w:bottom w:val="none" w:sz="0" w:space="0" w:color="auto"/>
            <w:right w:val="none" w:sz="0" w:space="0" w:color="auto"/>
          </w:divBdr>
        </w:div>
        <w:div w:id="1230460553">
          <w:marLeft w:val="480"/>
          <w:marRight w:val="0"/>
          <w:marTop w:val="0"/>
          <w:marBottom w:val="0"/>
          <w:divBdr>
            <w:top w:val="none" w:sz="0" w:space="0" w:color="auto"/>
            <w:left w:val="none" w:sz="0" w:space="0" w:color="auto"/>
            <w:bottom w:val="none" w:sz="0" w:space="0" w:color="auto"/>
            <w:right w:val="none" w:sz="0" w:space="0" w:color="auto"/>
          </w:divBdr>
        </w:div>
        <w:div w:id="1306856095">
          <w:marLeft w:val="480"/>
          <w:marRight w:val="0"/>
          <w:marTop w:val="0"/>
          <w:marBottom w:val="0"/>
          <w:divBdr>
            <w:top w:val="none" w:sz="0" w:space="0" w:color="auto"/>
            <w:left w:val="none" w:sz="0" w:space="0" w:color="auto"/>
            <w:bottom w:val="none" w:sz="0" w:space="0" w:color="auto"/>
            <w:right w:val="none" w:sz="0" w:space="0" w:color="auto"/>
          </w:divBdr>
        </w:div>
        <w:div w:id="1322465003">
          <w:marLeft w:val="480"/>
          <w:marRight w:val="0"/>
          <w:marTop w:val="0"/>
          <w:marBottom w:val="0"/>
          <w:divBdr>
            <w:top w:val="none" w:sz="0" w:space="0" w:color="auto"/>
            <w:left w:val="none" w:sz="0" w:space="0" w:color="auto"/>
            <w:bottom w:val="none" w:sz="0" w:space="0" w:color="auto"/>
            <w:right w:val="none" w:sz="0" w:space="0" w:color="auto"/>
          </w:divBdr>
        </w:div>
        <w:div w:id="1334454173">
          <w:marLeft w:val="480"/>
          <w:marRight w:val="0"/>
          <w:marTop w:val="0"/>
          <w:marBottom w:val="0"/>
          <w:divBdr>
            <w:top w:val="none" w:sz="0" w:space="0" w:color="auto"/>
            <w:left w:val="none" w:sz="0" w:space="0" w:color="auto"/>
            <w:bottom w:val="none" w:sz="0" w:space="0" w:color="auto"/>
            <w:right w:val="none" w:sz="0" w:space="0" w:color="auto"/>
          </w:divBdr>
        </w:div>
        <w:div w:id="1340229322">
          <w:marLeft w:val="480"/>
          <w:marRight w:val="0"/>
          <w:marTop w:val="0"/>
          <w:marBottom w:val="0"/>
          <w:divBdr>
            <w:top w:val="none" w:sz="0" w:space="0" w:color="auto"/>
            <w:left w:val="none" w:sz="0" w:space="0" w:color="auto"/>
            <w:bottom w:val="none" w:sz="0" w:space="0" w:color="auto"/>
            <w:right w:val="none" w:sz="0" w:space="0" w:color="auto"/>
          </w:divBdr>
        </w:div>
        <w:div w:id="1378697943">
          <w:marLeft w:val="480"/>
          <w:marRight w:val="0"/>
          <w:marTop w:val="0"/>
          <w:marBottom w:val="0"/>
          <w:divBdr>
            <w:top w:val="none" w:sz="0" w:space="0" w:color="auto"/>
            <w:left w:val="none" w:sz="0" w:space="0" w:color="auto"/>
            <w:bottom w:val="none" w:sz="0" w:space="0" w:color="auto"/>
            <w:right w:val="none" w:sz="0" w:space="0" w:color="auto"/>
          </w:divBdr>
        </w:div>
        <w:div w:id="1418795325">
          <w:marLeft w:val="480"/>
          <w:marRight w:val="0"/>
          <w:marTop w:val="0"/>
          <w:marBottom w:val="0"/>
          <w:divBdr>
            <w:top w:val="none" w:sz="0" w:space="0" w:color="auto"/>
            <w:left w:val="none" w:sz="0" w:space="0" w:color="auto"/>
            <w:bottom w:val="none" w:sz="0" w:space="0" w:color="auto"/>
            <w:right w:val="none" w:sz="0" w:space="0" w:color="auto"/>
          </w:divBdr>
        </w:div>
        <w:div w:id="1441531354">
          <w:marLeft w:val="480"/>
          <w:marRight w:val="0"/>
          <w:marTop w:val="0"/>
          <w:marBottom w:val="0"/>
          <w:divBdr>
            <w:top w:val="none" w:sz="0" w:space="0" w:color="auto"/>
            <w:left w:val="none" w:sz="0" w:space="0" w:color="auto"/>
            <w:bottom w:val="none" w:sz="0" w:space="0" w:color="auto"/>
            <w:right w:val="none" w:sz="0" w:space="0" w:color="auto"/>
          </w:divBdr>
        </w:div>
        <w:div w:id="1501461991">
          <w:marLeft w:val="480"/>
          <w:marRight w:val="0"/>
          <w:marTop w:val="0"/>
          <w:marBottom w:val="0"/>
          <w:divBdr>
            <w:top w:val="none" w:sz="0" w:space="0" w:color="auto"/>
            <w:left w:val="none" w:sz="0" w:space="0" w:color="auto"/>
            <w:bottom w:val="none" w:sz="0" w:space="0" w:color="auto"/>
            <w:right w:val="none" w:sz="0" w:space="0" w:color="auto"/>
          </w:divBdr>
        </w:div>
        <w:div w:id="1535730098">
          <w:marLeft w:val="480"/>
          <w:marRight w:val="0"/>
          <w:marTop w:val="0"/>
          <w:marBottom w:val="0"/>
          <w:divBdr>
            <w:top w:val="none" w:sz="0" w:space="0" w:color="auto"/>
            <w:left w:val="none" w:sz="0" w:space="0" w:color="auto"/>
            <w:bottom w:val="none" w:sz="0" w:space="0" w:color="auto"/>
            <w:right w:val="none" w:sz="0" w:space="0" w:color="auto"/>
          </w:divBdr>
        </w:div>
        <w:div w:id="1600749404">
          <w:marLeft w:val="480"/>
          <w:marRight w:val="0"/>
          <w:marTop w:val="0"/>
          <w:marBottom w:val="0"/>
          <w:divBdr>
            <w:top w:val="none" w:sz="0" w:space="0" w:color="auto"/>
            <w:left w:val="none" w:sz="0" w:space="0" w:color="auto"/>
            <w:bottom w:val="none" w:sz="0" w:space="0" w:color="auto"/>
            <w:right w:val="none" w:sz="0" w:space="0" w:color="auto"/>
          </w:divBdr>
        </w:div>
        <w:div w:id="1703827417">
          <w:marLeft w:val="480"/>
          <w:marRight w:val="0"/>
          <w:marTop w:val="0"/>
          <w:marBottom w:val="0"/>
          <w:divBdr>
            <w:top w:val="none" w:sz="0" w:space="0" w:color="auto"/>
            <w:left w:val="none" w:sz="0" w:space="0" w:color="auto"/>
            <w:bottom w:val="none" w:sz="0" w:space="0" w:color="auto"/>
            <w:right w:val="none" w:sz="0" w:space="0" w:color="auto"/>
          </w:divBdr>
        </w:div>
        <w:div w:id="1715498967">
          <w:marLeft w:val="480"/>
          <w:marRight w:val="0"/>
          <w:marTop w:val="0"/>
          <w:marBottom w:val="0"/>
          <w:divBdr>
            <w:top w:val="none" w:sz="0" w:space="0" w:color="auto"/>
            <w:left w:val="none" w:sz="0" w:space="0" w:color="auto"/>
            <w:bottom w:val="none" w:sz="0" w:space="0" w:color="auto"/>
            <w:right w:val="none" w:sz="0" w:space="0" w:color="auto"/>
          </w:divBdr>
        </w:div>
        <w:div w:id="1718822761">
          <w:marLeft w:val="480"/>
          <w:marRight w:val="0"/>
          <w:marTop w:val="0"/>
          <w:marBottom w:val="0"/>
          <w:divBdr>
            <w:top w:val="none" w:sz="0" w:space="0" w:color="auto"/>
            <w:left w:val="none" w:sz="0" w:space="0" w:color="auto"/>
            <w:bottom w:val="none" w:sz="0" w:space="0" w:color="auto"/>
            <w:right w:val="none" w:sz="0" w:space="0" w:color="auto"/>
          </w:divBdr>
        </w:div>
        <w:div w:id="1719888992">
          <w:marLeft w:val="480"/>
          <w:marRight w:val="0"/>
          <w:marTop w:val="0"/>
          <w:marBottom w:val="0"/>
          <w:divBdr>
            <w:top w:val="none" w:sz="0" w:space="0" w:color="auto"/>
            <w:left w:val="none" w:sz="0" w:space="0" w:color="auto"/>
            <w:bottom w:val="none" w:sz="0" w:space="0" w:color="auto"/>
            <w:right w:val="none" w:sz="0" w:space="0" w:color="auto"/>
          </w:divBdr>
        </w:div>
        <w:div w:id="1727410499">
          <w:marLeft w:val="480"/>
          <w:marRight w:val="0"/>
          <w:marTop w:val="0"/>
          <w:marBottom w:val="0"/>
          <w:divBdr>
            <w:top w:val="none" w:sz="0" w:space="0" w:color="auto"/>
            <w:left w:val="none" w:sz="0" w:space="0" w:color="auto"/>
            <w:bottom w:val="none" w:sz="0" w:space="0" w:color="auto"/>
            <w:right w:val="none" w:sz="0" w:space="0" w:color="auto"/>
          </w:divBdr>
        </w:div>
        <w:div w:id="1746948909">
          <w:marLeft w:val="480"/>
          <w:marRight w:val="0"/>
          <w:marTop w:val="0"/>
          <w:marBottom w:val="0"/>
          <w:divBdr>
            <w:top w:val="none" w:sz="0" w:space="0" w:color="auto"/>
            <w:left w:val="none" w:sz="0" w:space="0" w:color="auto"/>
            <w:bottom w:val="none" w:sz="0" w:space="0" w:color="auto"/>
            <w:right w:val="none" w:sz="0" w:space="0" w:color="auto"/>
          </w:divBdr>
        </w:div>
        <w:div w:id="1751928753">
          <w:marLeft w:val="480"/>
          <w:marRight w:val="0"/>
          <w:marTop w:val="0"/>
          <w:marBottom w:val="0"/>
          <w:divBdr>
            <w:top w:val="none" w:sz="0" w:space="0" w:color="auto"/>
            <w:left w:val="none" w:sz="0" w:space="0" w:color="auto"/>
            <w:bottom w:val="none" w:sz="0" w:space="0" w:color="auto"/>
            <w:right w:val="none" w:sz="0" w:space="0" w:color="auto"/>
          </w:divBdr>
        </w:div>
        <w:div w:id="1767382563">
          <w:marLeft w:val="480"/>
          <w:marRight w:val="0"/>
          <w:marTop w:val="0"/>
          <w:marBottom w:val="0"/>
          <w:divBdr>
            <w:top w:val="none" w:sz="0" w:space="0" w:color="auto"/>
            <w:left w:val="none" w:sz="0" w:space="0" w:color="auto"/>
            <w:bottom w:val="none" w:sz="0" w:space="0" w:color="auto"/>
            <w:right w:val="none" w:sz="0" w:space="0" w:color="auto"/>
          </w:divBdr>
        </w:div>
        <w:div w:id="1882589713">
          <w:marLeft w:val="480"/>
          <w:marRight w:val="0"/>
          <w:marTop w:val="0"/>
          <w:marBottom w:val="0"/>
          <w:divBdr>
            <w:top w:val="none" w:sz="0" w:space="0" w:color="auto"/>
            <w:left w:val="none" w:sz="0" w:space="0" w:color="auto"/>
            <w:bottom w:val="none" w:sz="0" w:space="0" w:color="auto"/>
            <w:right w:val="none" w:sz="0" w:space="0" w:color="auto"/>
          </w:divBdr>
        </w:div>
        <w:div w:id="1893879330">
          <w:marLeft w:val="480"/>
          <w:marRight w:val="0"/>
          <w:marTop w:val="0"/>
          <w:marBottom w:val="0"/>
          <w:divBdr>
            <w:top w:val="none" w:sz="0" w:space="0" w:color="auto"/>
            <w:left w:val="none" w:sz="0" w:space="0" w:color="auto"/>
            <w:bottom w:val="none" w:sz="0" w:space="0" w:color="auto"/>
            <w:right w:val="none" w:sz="0" w:space="0" w:color="auto"/>
          </w:divBdr>
        </w:div>
        <w:div w:id="1902979577">
          <w:marLeft w:val="480"/>
          <w:marRight w:val="0"/>
          <w:marTop w:val="0"/>
          <w:marBottom w:val="0"/>
          <w:divBdr>
            <w:top w:val="none" w:sz="0" w:space="0" w:color="auto"/>
            <w:left w:val="none" w:sz="0" w:space="0" w:color="auto"/>
            <w:bottom w:val="none" w:sz="0" w:space="0" w:color="auto"/>
            <w:right w:val="none" w:sz="0" w:space="0" w:color="auto"/>
          </w:divBdr>
        </w:div>
        <w:div w:id="1913195241">
          <w:marLeft w:val="480"/>
          <w:marRight w:val="0"/>
          <w:marTop w:val="0"/>
          <w:marBottom w:val="0"/>
          <w:divBdr>
            <w:top w:val="none" w:sz="0" w:space="0" w:color="auto"/>
            <w:left w:val="none" w:sz="0" w:space="0" w:color="auto"/>
            <w:bottom w:val="none" w:sz="0" w:space="0" w:color="auto"/>
            <w:right w:val="none" w:sz="0" w:space="0" w:color="auto"/>
          </w:divBdr>
        </w:div>
        <w:div w:id="1914661699">
          <w:marLeft w:val="480"/>
          <w:marRight w:val="0"/>
          <w:marTop w:val="0"/>
          <w:marBottom w:val="0"/>
          <w:divBdr>
            <w:top w:val="none" w:sz="0" w:space="0" w:color="auto"/>
            <w:left w:val="none" w:sz="0" w:space="0" w:color="auto"/>
            <w:bottom w:val="none" w:sz="0" w:space="0" w:color="auto"/>
            <w:right w:val="none" w:sz="0" w:space="0" w:color="auto"/>
          </w:divBdr>
        </w:div>
        <w:div w:id="1937208351">
          <w:marLeft w:val="480"/>
          <w:marRight w:val="0"/>
          <w:marTop w:val="0"/>
          <w:marBottom w:val="0"/>
          <w:divBdr>
            <w:top w:val="none" w:sz="0" w:space="0" w:color="auto"/>
            <w:left w:val="none" w:sz="0" w:space="0" w:color="auto"/>
            <w:bottom w:val="none" w:sz="0" w:space="0" w:color="auto"/>
            <w:right w:val="none" w:sz="0" w:space="0" w:color="auto"/>
          </w:divBdr>
        </w:div>
        <w:div w:id="1983804547">
          <w:marLeft w:val="480"/>
          <w:marRight w:val="0"/>
          <w:marTop w:val="0"/>
          <w:marBottom w:val="0"/>
          <w:divBdr>
            <w:top w:val="none" w:sz="0" w:space="0" w:color="auto"/>
            <w:left w:val="none" w:sz="0" w:space="0" w:color="auto"/>
            <w:bottom w:val="none" w:sz="0" w:space="0" w:color="auto"/>
            <w:right w:val="none" w:sz="0" w:space="0" w:color="auto"/>
          </w:divBdr>
        </w:div>
        <w:div w:id="2011249062">
          <w:marLeft w:val="480"/>
          <w:marRight w:val="0"/>
          <w:marTop w:val="0"/>
          <w:marBottom w:val="0"/>
          <w:divBdr>
            <w:top w:val="none" w:sz="0" w:space="0" w:color="auto"/>
            <w:left w:val="none" w:sz="0" w:space="0" w:color="auto"/>
            <w:bottom w:val="none" w:sz="0" w:space="0" w:color="auto"/>
            <w:right w:val="none" w:sz="0" w:space="0" w:color="auto"/>
          </w:divBdr>
        </w:div>
        <w:div w:id="2044405380">
          <w:marLeft w:val="480"/>
          <w:marRight w:val="0"/>
          <w:marTop w:val="0"/>
          <w:marBottom w:val="0"/>
          <w:divBdr>
            <w:top w:val="none" w:sz="0" w:space="0" w:color="auto"/>
            <w:left w:val="none" w:sz="0" w:space="0" w:color="auto"/>
            <w:bottom w:val="none" w:sz="0" w:space="0" w:color="auto"/>
            <w:right w:val="none" w:sz="0" w:space="0" w:color="auto"/>
          </w:divBdr>
        </w:div>
        <w:div w:id="2060664023">
          <w:marLeft w:val="480"/>
          <w:marRight w:val="0"/>
          <w:marTop w:val="0"/>
          <w:marBottom w:val="0"/>
          <w:divBdr>
            <w:top w:val="none" w:sz="0" w:space="0" w:color="auto"/>
            <w:left w:val="none" w:sz="0" w:space="0" w:color="auto"/>
            <w:bottom w:val="none" w:sz="0" w:space="0" w:color="auto"/>
            <w:right w:val="none" w:sz="0" w:space="0" w:color="auto"/>
          </w:divBdr>
        </w:div>
        <w:div w:id="2109235222">
          <w:marLeft w:val="480"/>
          <w:marRight w:val="0"/>
          <w:marTop w:val="0"/>
          <w:marBottom w:val="0"/>
          <w:divBdr>
            <w:top w:val="none" w:sz="0" w:space="0" w:color="auto"/>
            <w:left w:val="none" w:sz="0" w:space="0" w:color="auto"/>
            <w:bottom w:val="none" w:sz="0" w:space="0" w:color="auto"/>
            <w:right w:val="none" w:sz="0" w:space="0" w:color="auto"/>
          </w:divBdr>
        </w:div>
        <w:div w:id="2127964232">
          <w:marLeft w:val="480"/>
          <w:marRight w:val="0"/>
          <w:marTop w:val="0"/>
          <w:marBottom w:val="0"/>
          <w:divBdr>
            <w:top w:val="none" w:sz="0" w:space="0" w:color="auto"/>
            <w:left w:val="none" w:sz="0" w:space="0" w:color="auto"/>
            <w:bottom w:val="none" w:sz="0" w:space="0" w:color="auto"/>
            <w:right w:val="none" w:sz="0" w:space="0" w:color="auto"/>
          </w:divBdr>
        </w:div>
      </w:divsChild>
    </w:div>
    <w:div w:id="929655097">
      <w:bodyDiv w:val="1"/>
      <w:marLeft w:val="0"/>
      <w:marRight w:val="0"/>
      <w:marTop w:val="0"/>
      <w:marBottom w:val="0"/>
      <w:divBdr>
        <w:top w:val="none" w:sz="0" w:space="0" w:color="auto"/>
        <w:left w:val="none" w:sz="0" w:space="0" w:color="auto"/>
        <w:bottom w:val="none" w:sz="0" w:space="0" w:color="auto"/>
        <w:right w:val="none" w:sz="0" w:space="0" w:color="auto"/>
      </w:divBdr>
    </w:div>
    <w:div w:id="943733626">
      <w:bodyDiv w:val="1"/>
      <w:marLeft w:val="0"/>
      <w:marRight w:val="0"/>
      <w:marTop w:val="0"/>
      <w:marBottom w:val="0"/>
      <w:divBdr>
        <w:top w:val="none" w:sz="0" w:space="0" w:color="auto"/>
        <w:left w:val="none" w:sz="0" w:space="0" w:color="auto"/>
        <w:bottom w:val="none" w:sz="0" w:space="0" w:color="auto"/>
        <w:right w:val="none" w:sz="0" w:space="0" w:color="auto"/>
      </w:divBdr>
    </w:div>
    <w:div w:id="957099817">
      <w:bodyDiv w:val="1"/>
      <w:marLeft w:val="0"/>
      <w:marRight w:val="0"/>
      <w:marTop w:val="0"/>
      <w:marBottom w:val="0"/>
      <w:divBdr>
        <w:top w:val="none" w:sz="0" w:space="0" w:color="auto"/>
        <w:left w:val="none" w:sz="0" w:space="0" w:color="auto"/>
        <w:bottom w:val="none" w:sz="0" w:space="0" w:color="auto"/>
        <w:right w:val="none" w:sz="0" w:space="0" w:color="auto"/>
      </w:divBdr>
    </w:div>
    <w:div w:id="957875565">
      <w:bodyDiv w:val="1"/>
      <w:marLeft w:val="0"/>
      <w:marRight w:val="0"/>
      <w:marTop w:val="0"/>
      <w:marBottom w:val="0"/>
      <w:divBdr>
        <w:top w:val="none" w:sz="0" w:space="0" w:color="auto"/>
        <w:left w:val="none" w:sz="0" w:space="0" w:color="auto"/>
        <w:bottom w:val="none" w:sz="0" w:space="0" w:color="auto"/>
        <w:right w:val="none" w:sz="0" w:space="0" w:color="auto"/>
      </w:divBdr>
    </w:div>
    <w:div w:id="961806394">
      <w:bodyDiv w:val="1"/>
      <w:marLeft w:val="0"/>
      <w:marRight w:val="0"/>
      <w:marTop w:val="0"/>
      <w:marBottom w:val="0"/>
      <w:divBdr>
        <w:top w:val="none" w:sz="0" w:space="0" w:color="auto"/>
        <w:left w:val="none" w:sz="0" w:space="0" w:color="auto"/>
        <w:bottom w:val="none" w:sz="0" w:space="0" w:color="auto"/>
        <w:right w:val="none" w:sz="0" w:space="0" w:color="auto"/>
      </w:divBdr>
    </w:div>
    <w:div w:id="967466651">
      <w:bodyDiv w:val="1"/>
      <w:marLeft w:val="0"/>
      <w:marRight w:val="0"/>
      <w:marTop w:val="0"/>
      <w:marBottom w:val="0"/>
      <w:divBdr>
        <w:top w:val="none" w:sz="0" w:space="0" w:color="auto"/>
        <w:left w:val="none" w:sz="0" w:space="0" w:color="auto"/>
        <w:bottom w:val="none" w:sz="0" w:space="0" w:color="auto"/>
        <w:right w:val="none" w:sz="0" w:space="0" w:color="auto"/>
      </w:divBdr>
    </w:div>
    <w:div w:id="973288174">
      <w:bodyDiv w:val="1"/>
      <w:marLeft w:val="0"/>
      <w:marRight w:val="0"/>
      <w:marTop w:val="0"/>
      <w:marBottom w:val="0"/>
      <w:divBdr>
        <w:top w:val="none" w:sz="0" w:space="0" w:color="auto"/>
        <w:left w:val="none" w:sz="0" w:space="0" w:color="auto"/>
        <w:bottom w:val="none" w:sz="0" w:space="0" w:color="auto"/>
        <w:right w:val="none" w:sz="0" w:space="0" w:color="auto"/>
      </w:divBdr>
    </w:div>
    <w:div w:id="985934316">
      <w:bodyDiv w:val="1"/>
      <w:marLeft w:val="0"/>
      <w:marRight w:val="0"/>
      <w:marTop w:val="0"/>
      <w:marBottom w:val="0"/>
      <w:divBdr>
        <w:top w:val="none" w:sz="0" w:space="0" w:color="auto"/>
        <w:left w:val="none" w:sz="0" w:space="0" w:color="auto"/>
        <w:bottom w:val="none" w:sz="0" w:space="0" w:color="auto"/>
        <w:right w:val="none" w:sz="0" w:space="0" w:color="auto"/>
      </w:divBdr>
    </w:div>
    <w:div w:id="989749291">
      <w:bodyDiv w:val="1"/>
      <w:marLeft w:val="0"/>
      <w:marRight w:val="0"/>
      <w:marTop w:val="0"/>
      <w:marBottom w:val="0"/>
      <w:divBdr>
        <w:top w:val="none" w:sz="0" w:space="0" w:color="auto"/>
        <w:left w:val="none" w:sz="0" w:space="0" w:color="auto"/>
        <w:bottom w:val="none" w:sz="0" w:space="0" w:color="auto"/>
        <w:right w:val="none" w:sz="0" w:space="0" w:color="auto"/>
      </w:divBdr>
    </w:div>
    <w:div w:id="990402967">
      <w:bodyDiv w:val="1"/>
      <w:marLeft w:val="0"/>
      <w:marRight w:val="0"/>
      <w:marTop w:val="0"/>
      <w:marBottom w:val="0"/>
      <w:divBdr>
        <w:top w:val="none" w:sz="0" w:space="0" w:color="auto"/>
        <w:left w:val="none" w:sz="0" w:space="0" w:color="auto"/>
        <w:bottom w:val="none" w:sz="0" w:space="0" w:color="auto"/>
        <w:right w:val="none" w:sz="0" w:space="0" w:color="auto"/>
      </w:divBdr>
    </w:div>
    <w:div w:id="997416724">
      <w:bodyDiv w:val="1"/>
      <w:marLeft w:val="0"/>
      <w:marRight w:val="0"/>
      <w:marTop w:val="0"/>
      <w:marBottom w:val="0"/>
      <w:divBdr>
        <w:top w:val="none" w:sz="0" w:space="0" w:color="auto"/>
        <w:left w:val="none" w:sz="0" w:space="0" w:color="auto"/>
        <w:bottom w:val="none" w:sz="0" w:space="0" w:color="auto"/>
        <w:right w:val="none" w:sz="0" w:space="0" w:color="auto"/>
      </w:divBdr>
    </w:div>
    <w:div w:id="1007056131">
      <w:bodyDiv w:val="1"/>
      <w:marLeft w:val="0"/>
      <w:marRight w:val="0"/>
      <w:marTop w:val="0"/>
      <w:marBottom w:val="0"/>
      <w:divBdr>
        <w:top w:val="none" w:sz="0" w:space="0" w:color="auto"/>
        <w:left w:val="none" w:sz="0" w:space="0" w:color="auto"/>
        <w:bottom w:val="none" w:sz="0" w:space="0" w:color="auto"/>
        <w:right w:val="none" w:sz="0" w:space="0" w:color="auto"/>
      </w:divBdr>
    </w:div>
    <w:div w:id="1011100970">
      <w:bodyDiv w:val="1"/>
      <w:marLeft w:val="0"/>
      <w:marRight w:val="0"/>
      <w:marTop w:val="0"/>
      <w:marBottom w:val="0"/>
      <w:divBdr>
        <w:top w:val="none" w:sz="0" w:space="0" w:color="auto"/>
        <w:left w:val="none" w:sz="0" w:space="0" w:color="auto"/>
        <w:bottom w:val="none" w:sz="0" w:space="0" w:color="auto"/>
        <w:right w:val="none" w:sz="0" w:space="0" w:color="auto"/>
      </w:divBdr>
    </w:div>
    <w:div w:id="1018970674">
      <w:bodyDiv w:val="1"/>
      <w:marLeft w:val="0"/>
      <w:marRight w:val="0"/>
      <w:marTop w:val="0"/>
      <w:marBottom w:val="0"/>
      <w:divBdr>
        <w:top w:val="none" w:sz="0" w:space="0" w:color="auto"/>
        <w:left w:val="none" w:sz="0" w:space="0" w:color="auto"/>
        <w:bottom w:val="none" w:sz="0" w:space="0" w:color="auto"/>
        <w:right w:val="none" w:sz="0" w:space="0" w:color="auto"/>
      </w:divBdr>
    </w:div>
    <w:div w:id="1027098268">
      <w:bodyDiv w:val="1"/>
      <w:marLeft w:val="0"/>
      <w:marRight w:val="0"/>
      <w:marTop w:val="0"/>
      <w:marBottom w:val="0"/>
      <w:divBdr>
        <w:top w:val="none" w:sz="0" w:space="0" w:color="auto"/>
        <w:left w:val="none" w:sz="0" w:space="0" w:color="auto"/>
        <w:bottom w:val="none" w:sz="0" w:space="0" w:color="auto"/>
        <w:right w:val="none" w:sz="0" w:space="0" w:color="auto"/>
      </w:divBdr>
    </w:div>
    <w:div w:id="1027364271">
      <w:bodyDiv w:val="1"/>
      <w:marLeft w:val="0"/>
      <w:marRight w:val="0"/>
      <w:marTop w:val="0"/>
      <w:marBottom w:val="0"/>
      <w:divBdr>
        <w:top w:val="none" w:sz="0" w:space="0" w:color="auto"/>
        <w:left w:val="none" w:sz="0" w:space="0" w:color="auto"/>
        <w:bottom w:val="none" w:sz="0" w:space="0" w:color="auto"/>
        <w:right w:val="none" w:sz="0" w:space="0" w:color="auto"/>
      </w:divBdr>
    </w:div>
    <w:div w:id="1028217764">
      <w:bodyDiv w:val="1"/>
      <w:marLeft w:val="0"/>
      <w:marRight w:val="0"/>
      <w:marTop w:val="0"/>
      <w:marBottom w:val="0"/>
      <w:divBdr>
        <w:top w:val="none" w:sz="0" w:space="0" w:color="auto"/>
        <w:left w:val="none" w:sz="0" w:space="0" w:color="auto"/>
        <w:bottom w:val="none" w:sz="0" w:space="0" w:color="auto"/>
        <w:right w:val="none" w:sz="0" w:space="0" w:color="auto"/>
      </w:divBdr>
    </w:div>
    <w:div w:id="1031078652">
      <w:bodyDiv w:val="1"/>
      <w:marLeft w:val="0"/>
      <w:marRight w:val="0"/>
      <w:marTop w:val="0"/>
      <w:marBottom w:val="0"/>
      <w:divBdr>
        <w:top w:val="none" w:sz="0" w:space="0" w:color="auto"/>
        <w:left w:val="none" w:sz="0" w:space="0" w:color="auto"/>
        <w:bottom w:val="none" w:sz="0" w:space="0" w:color="auto"/>
        <w:right w:val="none" w:sz="0" w:space="0" w:color="auto"/>
      </w:divBdr>
      <w:divsChild>
        <w:div w:id="5325885">
          <w:marLeft w:val="480"/>
          <w:marRight w:val="0"/>
          <w:marTop w:val="0"/>
          <w:marBottom w:val="0"/>
          <w:divBdr>
            <w:top w:val="none" w:sz="0" w:space="0" w:color="auto"/>
            <w:left w:val="none" w:sz="0" w:space="0" w:color="auto"/>
            <w:bottom w:val="none" w:sz="0" w:space="0" w:color="auto"/>
            <w:right w:val="none" w:sz="0" w:space="0" w:color="auto"/>
          </w:divBdr>
        </w:div>
        <w:div w:id="16782330">
          <w:marLeft w:val="480"/>
          <w:marRight w:val="0"/>
          <w:marTop w:val="0"/>
          <w:marBottom w:val="0"/>
          <w:divBdr>
            <w:top w:val="none" w:sz="0" w:space="0" w:color="auto"/>
            <w:left w:val="none" w:sz="0" w:space="0" w:color="auto"/>
            <w:bottom w:val="none" w:sz="0" w:space="0" w:color="auto"/>
            <w:right w:val="none" w:sz="0" w:space="0" w:color="auto"/>
          </w:divBdr>
        </w:div>
        <w:div w:id="34543582">
          <w:marLeft w:val="480"/>
          <w:marRight w:val="0"/>
          <w:marTop w:val="0"/>
          <w:marBottom w:val="0"/>
          <w:divBdr>
            <w:top w:val="none" w:sz="0" w:space="0" w:color="auto"/>
            <w:left w:val="none" w:sz="0" w:space="0" w:color="auto"/>
            <w:bottom w:val="none" w:sz="0" w:space="0" w:color="auto"/>
            <w:right w:val="none" w:sz="0" w:space="0" w:color="auto"/>
          </w:divBdr>
        </w:div>
        <w:div w:id="40519996">
          <w:marLeft w:val="480"/>
          <w:marRight w:val="0"/>
          <w:marTop w:val="0"/>
          <w:marBottom w:val="0"/>
          <w:divBdr>
            <w:top w:val="none" w:sz="0" w:space="0" w:color="auto"/>
            <w:left w:val="none" w:sz="0" w:space="0" w:color="auto"/>
            <w:bottom w:val="none" w:sz="0" w:space="0" w:color="auto"/>
            <w:right w:val="none" w:sz="0" w:space="0" w:color="auto"/>
          </w:divBdr>
        </w:div>
        <w:div w:id="84495901">
          <w:marLeft w:val="480"/>
          <w:marRight w:val="0"/>
          <w:marTop w:val="0"/>
          <w:marBottom w:val="0"/>
          <w:divBdr>
            <w:top w:val="none" w:sz="0" w:space="0" w:color="auto"/>
            <w:left w:val="none" w:sz="0" w:space="0" w:color="auto"/>
            <w:bottom w:val="none" w:sz="0" w:space="0" w:color="auto"/>
            <w:right w:val="none" w:sz="0" w:space="0" w:color="auto"/>
          </w:divBdr>
        </w:div>
        <w:div w:id="109908367">
          <w:marLeft w:val="480"/>
          <w:marRight w:val="0"/>
          <w:marTop w:val="0"/>
          <w:marBottom w:val="0"/>
          <w:divBdr>
            <w:top w:val="none" w:sz="0" w:space="0" w:color="auto"/>
            <w:left w:val="none" w:sz="0" w:space="0" w:color="auto"/>
            <w:bottom w:val="none" w:sz="0" w:space="0" w:color="auto"/>
            <w:right w:val="none" w:sz="0" w:space="0" w:color="auto"/>
          </w:divBdr>
        </w:div>
        <w:div w:id="111753203">
          <w:marLeft w:val="480"/>
          <w:marRight w:val="0"/>
          <w:marTop w:val="0"/>
          <w:marBottom w:val="0"/>
          <w:divBdr>
            <w:top w:val="none" w:sz="0" w:space="0" w:color="auto"/>
            <w:left w:val="none" w:sz="0" w:space="0" w:color="auto"/>
            <w:bottom w:val="none" w:sz="0" w:space="0" w:color="auto"/>
            <w:right w:val="none" w:sz="0" w:space="0" w:color="auto"/>
          </w:divBdr>
        </w:div>
        <w:div w:id="129248831">
          <w:marLeft w:val="480"/>
          <w:marRight w:val="0"/>
          <w:marTop w:val="0"/>
          <w:marBottom w:val="0"/>
          <w:divBdr>
            <w:top w:val="none" w:sz="0" w:space="0" w:color="auto"/>
            <w:left w:val="none" w:sz="0" w:space="0" w:color="auto"/>
            <w:bottom w:val="none" w:sz="0" w:space="0" w:color="auto"/>
            <w:right w:val="none" w:sz="0" w:space="0" w:color="auto"/>
          </w:divBdr>
        </w:div>
        <w:div w:id="135804636">
          <w:marLeft w:val="480"/>
          <w:marRight w:val="0"/>
          <w:marTop w:val="0"/>
          <w:marBottom w:val="0"/>
          <w:divBdr>
            <w:top w:val="none" w:sz="0" w:space="0" w:color="auto"/>
            <w:left w:val="none" w:sz="0" w:space="0" w:color="auto"/>
            <w:bottom w:val="none" w:sz="0" w:space="0" w:color="auto"/>
            <w:right w:val="none" w:sz="0" w:space="0" w:color="auto"/>
          </w:divBdr>
        </w:div>
        <w:div w:id="139661257">
          <w:marLeft w:val="480"/>
          <w:marRight w:val="0"/>
          <w:marTop w:val="0"/>
          <w:marBottom w:val="0"/>
          <w:divBdr>
            <w:top w:val="none" w:sz="0" w:space="0" w:color="auto"/>
            <w:left w:val="none" w:sz="0" w:space="0" w:color="auto"/>
            <w:bottom w:val="none" w:sz="0" w:space="0" w:color="auto"/>
            <w:right w:val="none" w:sz="0" w:space="0" w:color="auto"/>
          </w:divBdr>
        </w:div>
        <w:div w:id="143203350">
          <w:marLeft w:val="480"/>
          <w:marRight w:val="0"/>
          <w:marTop w:val="0"/>
          <w:marBottom w:val="0"/>
          <w:divBdr>
            <w:top w:val="none" w:sz="0" w:space="0" w:color="auto"/>
            <w:left w:val="none" w:sz="0" w:space="0" w:color="auto"/>
            <w:bottom w:val="none" w:sz="0" w:space="0" w:color="auto"/>
            <w:right w:val="none" w:sz="0" w:space="0" w:color="auto"/>
          </w:divBdr>
        </w:div>
        <w:div w:id="202523036">
          <w:marLeft w:val="480"/>
          <w:marRight w:val="0"/>
          <w:marTop w:val="0"/>
          <w:marBottom w:val="0"/>
          <w:divBdr>
            <w:top w:val="none" w:sz="0" w:space="0" w:color="auto"/>
            <w:left w:val="none" w:sz="0" w:space="0" w:color="auto"/>
            <w:bottom w:val="none" w:sz="0" w:space="0" w:color="auto"/>
            <w:right w:val="none" w:sz="0" w:space="0" w:color="auto"/>
          </w:divBdr>
        </w:div>
        <w:div w:id="309212674">
          <w:marLeft w:val="480"/>
          <w:marRight w:val="0"/>
          <w:marTop w:val="0"/>
          <w:marBottom w:val="0"/>
          <w:divBdr>
            <w:top w:val="none" w:sz="0" w:space="0" w:color="auto"/>
            <w:left w:val="none" w:sz="0" w:space="0" w:color="auto"/>
            <w:bottom w:val="none" w:sz="0" w:space="0" w:color="auto"/>
            <w:right w:val="none" w:sz="0" w:space="0" w:color="auto"/>
          </w:divBdr>
        </w:div>
        <w:div w:id="350306492">
          <w:marLeft w:val="480"/>
          <w:marRight w:val="0"/>
          <w:marTop w:val="0"/>
          <w:marBottom w:val="0"/>
          <w:divBdr>
            <w:top w:val="none" w:sz="0" w:space="0" w:color="auto"/>
            <w:left w:val="none" w:sz="0" w:space="0" w:color="auto"/>
            <w:bottom w:val="none" w:sz="0" w:space="0" w:color="auto"/>
            <w:right w:val="none" w:sz="0" w:space="0" w:color="auto"/>
          </w:divBdr>
        </w:div>
        <w:div w:id="372079616">
          <w:marLeft w:val="480"/>
          <w:marRight w:val="0"/>
          <w:marTop w:val="0"/>
          <w:marBottom w:val="0"/>
          <w:divBdr>
            <w:top w:val="none" w:sz="0" w:space="0" w:color="auto"/>
            <w:left w:val="none" w:sz="0" w:space="0" w:color="auto"/>
            <w:bottom w:val="none" w:sz="0" w:space="0" w:color="auto"/>
            <w:right w:val="none" w:sz="0" w:space="0" w:color="auto"/>
          </w:divBdr>
        </w:div>
        <w:div w:id="406075244">
          <w:marLeft w:val="480"/>
          <w:marRight w:val="0"/>
          <w:marTop w:val="0"/>
          <w:marBottom w:val="0"/>
          <w:divBdr>
            <w:top w:val="none" w:sz="0" w:space="0" w:color="auto"/>
            <w:left w:val="none" w:sz="0" w:space="0" w:color="auto"/>
            <w:bottom w:val="none" w:sz="0" w:space="0" w:color="auto"/>
            <w:right w:val="none" w:sz="0" w:space="0" w:color="auto"/>
          </w:divBdr>
        </w:div>
        <w:div w:id="466582004">
          <w:marLeft w:val="480"/>
          <w:marRight w:val="0"/>
          <w:marTop w:val="0"/>
          <w:marBottom w:val="0"/>
          <w:divBdr>
            <w:top w:val="none" w:sz="0" w:space="0" w:color="auto"/>
            <w:left w:val="none" w:sz="0" w:space="0" w:color="auto"/>
            <w:bottom w:val="none" w:sz="0" w:space="0" w:color="auto"/>
            <w:right w:val="none" w:sz="0" w:space="0" w:color="auto"/>
          </w:divBdr>
        </w:div>
        <w:div w:id="470950597">
          <w:marLeft w:val="480"/>
          <w:marRight w:val="0"/>
          <w:marTop w:val="0"/>
          <w:marBottom w:val="0"/>
          <w:divBdr>
            <w:top w:val="none" w:sz="0" w:space="0" w:color="auto"/>
            <w:left w:val="none" w:sz="0" w:space="0" w:color="auto"/>
            <w:bottom w:val="none" w:sz="0" w:space="0" w:color="auto"/>
            <w:right w:val="none" w:sz="0" w:space="0" w:color="auto"/>
          </w:divBdr>
        </w:div>
        <w:div w:id="489490391">
          <w:marLeft w:val="480"/>
          <w:marRight w:val="0"/>
          <w:marTop w:val="0"/>
          <w:marBottom w:val="0"/>
          <w:divBdr>
            <w:top w:val="none" w:sz="0" w:space="0" w:color="auto"/>
            <w:left w:val="none" w:sz="0" w:space="0" w:color="auto"/>
            <w:bottom w:val="none" w:sz="0" w:space="0" w:color="auto"/>
            <w:right w:val="none" w:sz="0" w:space="0" w:color="auto"/>
          </w:divBdr>
        </w:div>
        <w:div w:id="500003656">
          <w:marLeft w:val="480"/>
          <w:marRight w:val="0"/>
          <w:marTop w:val="0"/>
          <w:marBottom w:val="0"/>
          <w:divBdr>
            <w:top w:val="none" w:sz="0" w:space="0" w:color="auto"/>
            <w:left w:val="none" w:sz="0" w:space="0" w:color="auto"/>
            <w:bottom w:val="none" w:sz="0" w:space="0" w:color="auto"/>
            <w:right w:val="none" w:sz="0" w:space="0" w:color="auto"/>
          </w:divBdr>
        </w:div>
        <w:div w:id="562251128">
          <w:marLeft w:val="480"/>
          <w:marRight w:val="0"/>
          <w:marTop w:val="0"/>
          <w:marBottom w:val="0"/>
          <w:divBdr>
            <w:top w:val="none" w:sz="0" w:space="0" w:color="auto"/>
            <w:left w:val="none" w:sz="0" w:space="0" w:color="auto"/>
            <w:bottom w:val="none" w:sz="0" w:space="0" w:color="auto"/>
            <w:right w:val="none" w:sz="0" w:space="0" w:color="auto"/>
          </w:divBdr>
        </w:div>
        <w:div w:id="594174833">
          <w:marLeft w:val="480"/>
          <w:marRight w:val="0"/>
          <w:marTop w:val="0"/>
          <w:marBottom w:val="0"/>
          <w:divBdr>
            <w:top w:val="none" w:sz="0" w:space="0" w:color="auto"/>
            <w:left w:val="none" w:sz="0" w:space="0" w:color="auto"/>
            <w:bottom w:val="none" w:sz="0" w:space="0" w:color="auto"/>
            <w:right w:val="none" w:sz="0" w:space="0" w:color="auto"/>
          </w:divBdr>
        </w:div>
        <w:div w:id="595868903">
          <w:marLeft w:val="480"/>
          <w:marRight w:val="0"/>
          <w:marTop w:val="0"/>
          <w:marBottom w:val="0"/>
          <w:divBdr>
            <w:top w:val="none" w:sz="0" w:space="0" w:color="auto"/>
            <w:left w:val="none" w:sz="0" w:space="0" w:color="auto"/>
            <w:bottom w:val="none" w:sz="0" w:space="0" w:color="auto"/>
            <w:right w:val="none" w:sz="0" w:space="0" w:color="auto"/>
          </w:divBdr>
        </w:div>
        <w:div w:id="616301494">
          <w:marLeft w:val="480"/>
          <w:marRight w:val="0"/>
          <w:marTop w:val="0"/>
          <w:marBottom w:val="0"/>
          <w:divBdr>
            <w:top w:val="none" w:sz="0" w:space="0" w:color="auto"/>
            <w:left w:val="none" w:sz="0" w:space="0" w:color="auto"/>
            <w:bottom w:val="none" w:sz="0" w:space="0" w:color="auto"/>
            <w:right w:val="none" w:sz="0" w:space="0" w:color="auto"/>
          </w:divBdr>
        </w:div>
        <w:div w:id="628362225">
          <w:marLeft w:val="480"/>
          <w:marRight w:val="0"/>
          <w:marTop w:val="0"/>
          <w:marBottom w:val="0"/>
          <w:divBdr>
            <w:top w:val="none" w:sz="0" w:space="0" w:color="auto"/>
            <w:left w:val="none" w:sz="0" w:space="0" w:color="auto"/>
            <w:bottom w:val="none" w:sz="0" w:space="0" w:color="auto"/>
            <w:right w:val="none" w:sz="0" w:space="0" w:color="auto"/>
          </w:divBdr>
        </w:div>
        <w:div w:id="677076581">
          <w:marLeft w:val="480"/>
          <w:marRight w:val="0"/>
          <w:marTop w:val="0"/>
          <w:marBottom w:val="0"/>
          <w:divBdr>
            <w:top w:val="none" w:sz="0" w:space="0" w:color="auto"/>
            <w:left w:val="none" w:sz="0" w:space="0" w:color="auto"/>
            <w:bottom w:val="none" w:sz="0" w:space="0" w:color="auto"/>
            <w:right w:val="none" w:sz="0" w:space="0" w:color="auto"/>
          </w:divBdr>
        </w:div>
        <w:div w:id="689837972">
          <w:marLeft w:val="480"/>
          <w:marRight w:val="0"/>
          <w:marTop w:val="0"/>
          <w:marBottom w:val="0"/>
          <w:divBdr>
            <w:top w:val="none" w:sz="0" w:space="0" w:color="auto"/>
            <w:left w:val="none" w:sz="0" w:space="0" w:color="auto"/>
            <w:bottom w:val="none" w:sz="0" w:space="0" w:color="auto"/>
            <w:right w:val="none" w:sz="0" w:space="0" w:color="auto"/>
          </w:divBdr>
        </w:div>
        <w:div w:id="734473146">
          <w:marLeft w:val="480"/>
          <w:marRight w:val="0"/>
          <w:marTop w:val="0"/>
          <w:marBottom w:val="0"/>
          <w:divBdr>
            <w:top w:val="none" w:sz="0" w:space="0" w:color="auto"/>
            <w:left w:val="none" w:sz="0" w:space="0" w:color="auto"/>
            <w:bottom w:val="none" w:sz="0" w:space="0" w:color="auto"/>
            <w:right w:val="none" w:sz="0" w:space="0" w:color="auto"/>
          </w:divBdr>
        </w:div>
        <w:div w:id="758604375">
          <w:marLeft w:val="480"/>
          <w:marRight w:val="0"/>
          <w:marTop w:val="0"/>
          <w:marBottom w:val="0"/>
          <w:divBdr>
            <w:top w:val="none" w:sz="0" w:space="0" w:color="auto"/>
            <w:left w:val="none" w:sz="0" w:space="0" w:color="auto"/>
            <w:bottom w:val="none" w:sz="0" w:space="0" w:color="auto"/>
            <w:right w:val="none" w:sz="0" w:space="0" w:color="auto"/>
          </w:divBdr>
        </w:div>
        <w:div w:id="766274501">
          <w:marLeft w:val="480"/>
          <w:marRight w:val="0"/>
          <w:marTop w:val="0"/>
          <w:marBottom w:val="0"/>
          <w:divBdr>
            <w:top w:val="none" w:sz="0" w:space="0" w:color="auto"/>
            <w:left w:val="none" w:sz="0" w:space="0" w:color="auto"/>
            <w:bottom w:val="none" w:sz="0" w:space="0" w:color="auto"/>
            <w:right w:val="none" w:sz="0" w:space="0" w:color="auto"/>
          </w:divBdr>
        </w:div>
        <w:div w:id="769081128">
          <w:marLeft w:val="480"/>
          <w:marRight w:val="0"/>
          <w:marTop w:val="0"/>
          <w:marBottom w:val="0"/>
          <w:divBdr>
            <w:top w:val="none" w:sz="0" w:space="0" w:color="auto"/>
            <w:left w:val="none" w:sz="0" w:space="0" w:color="auto"/>
            <w:bottom w:val="none" w:sz="0" w:space="0" w:color="auto"/>
            <w:right w:val="none" w:sz="0" w:space="0" w:color="auto"/>
          </w:divBdr>
        </w:div>
        <w:div w:id="781798755">
          <w:marLeft w:val="480"/>
          <w:marRight w:val="0"/>
          <w:marTop w:val="0"/>
          <w:marBottom w:val="0"/>
          <w:divBdr>
            <w:top w:val="none" w:sz="0" w:space="0" w:color="auto"/>
            <w:left w:val="none" w:sz="0" w:space="0" w:color="auto"/>
            <w:bottom w:val="none" w:sz="0" w:space="0" w:color="auto"/>
            <w:right w:val="none" w:sz="0" w:space="0" w:color="auto"/>
          </w:divBdr>
        </w:div>
        <w:div w:id="841117254">
          <w:marLeft w:val="480"/>
          <w:marRight w:val="0"/>
          <w:marTop w:val="0"/>
          <w:marBottom w:val="0"/>
          <w:divBdr>
            <w:top w:val="none" w:sz="0" w:space="0" w:color="auto"/>
            <w:left w:val="none" w:sz="0" w:space="0" w:color="auto"/>
            <w:bottom w:val="none" w:sz="0" w:space="0" w:color="auto"/>
            <w:right w:val="none" w:sz="0" w:space="0" w:color="auto"/>
          </w:divBdr>
        </w:div>
        <w:div w:id="863179586">
          <w:marLeft w:val="480"/>
          <w:marRight w:val="0"/>
          <w:marTop w:val="0"/>
          <w:marBottom w:val="0"/>
          <w:divBdr>
            <w:top w:val="none" w:sz="0" w:space="0" w:color="auto"/>
            <w:left w:val="none" w:sz="0" w:space="0" w:color="auto"/>
            <w:bottom w:val="none" w:sz="0" w:space="0" w:color="auto"/>
            <w:right w:val="none" w:sz="0" w:space="0" w:color="auto"/>
          </w:divBdr>
        </w:div>
        <w:div w:id="867063465">
          <w:marLeft w:val="480"/>
          <w:marRight w:val="0"/>
          <w:marTop w:val="0"/>
          <w:marBottom w:val="0"/>
          <w:divBdr>
            <w:top w:val="none" w:sz="0" w:space="0" w:color="auto"/>
            <w:left w:val="none" w:sz="0" w:space="0" w:color="auto"/>
            <w:bottom w:val="none" w:sz="0" w:space="0" w:color="auto"/>
            <w:right w:val="none" w:sz="0" w:space="0" w:color="auto"/>
          </w:divBdr>
        </w:div>
        <w:div w:id="867066231">
          <w:marLeft w:val="480"/>
          <w:marRight w:val="0"/>
          <w:marTop w:val="0"/>
          <w:marBottom w:val="0"/>
          <w:divBdr>
            <w:top w:val="none" w:sz="0" w:space="0" w:color="auto"/>
            <w:left w:val="none" w:sz="0" w:space="0" w:color="auto"/>
            <w:bottom w:val="none" w:sz="0" w:space="0" w:color="auto"/>
            <w:right w:val="none" w:sz="0" w:space="0" w:color="auto"/>
          </w:divBdr>
        </w:div>
        <w:div w:id="876703922">
          <w:marLeft w:val="480"/>
          <w:marRight w:val="0"/>
          <w:marTop w:val="0"/>
          <w:marBottom w:val="0"/>
          <w:divBdr>
            <w:top w:val="none" w:sz="0" w:space="0" w:color="auto"/>
            <w:left w:val="none" w:sz="0" w:space="0" w:color="auto"/>
            <w:bottom w:val="none" w:sz="0" w:space="0" w:color="auto"/>
            <w:right w:val="none" w:sz="0" w:space="0" w:color="auto"/>
          </w:divBdr>
        </w:div>
        <w:div w:id="877856581">
          <w:marLeft w:val="480"/>
          <w:marRight w:val="0"/>
          <w:marTop w:val="0"/>
          <w:marBottom w:val="0"/>
          <w:divBdr>
            <w:top w:val="none" w:sz="0" w:space="0" w:color="auto"/>
            <w:left w:val="none" w:sz="0" w:space="0" w:color="auto"/>
            <w:bottom w:val="none" w:sz="0" w:space="0" w:color="auto"/>
            <w:right w:val="none" w:sz="0" w:space="0" w:color="auto"/>
          </w:divBdr>
        </w:div>
        <w:div w:id="896279541">
          <w:marLeft w:val="480"/>
          <w:marRight w:val="0"/>
          <w:marTop w:val="0"/>
          <w:marBottom w:val="0"/>
          <w:divBdr>
            <w:top w:val="none" w:sz="0" w:space="0" w:color="auto"/>
            <w:left w:val="none" w:sz="0" w:space="0" w:color="auto"/>
            <w:bottom w:val="none" w:sz="0" w:space="0" w:color="auto"/>
            <w:right w:val="none" w:sz="0" w:space="0" w:color="auto"/>
          </w:divBdr>
        </w:div>
        <w:div w:id="926157030">
          <w:marLeft w:val="480"/>
          <w:marRight w:val="0"/>
          <w:marTop w:val="0"/>
          <w:marBottom w:val="0"/>
          <w:divBdr>
            <w:top w:val="none" w:sz="0" w:space="0" w:color="auto"/>
            <w:left w:val="none" w:sz="0" w:space="0" w:color="auto"/>
            <w:bottom w:val="none" w:sz="0" w:space="0" w:color="auto"/>
            <w:right w:val="none" w:sz="0" w:space="0" w:color="auto"/>
          </w:divBdr>
        </w:div>
        <w:div w:id="947351454">
          <w:marLeft w:val="480"/>
          <w:marRight w:val="0"/>
          <w:marTop w:val="0"/>
          <w:marBottom w:val="0"/>
          <w:divBdr>
            <w:top w:val="none" w:sz="0" w:space="0" w:color="auto"/>
            <w:left w:val="none" w:sz="0" w:space="0" w:color="auto"/>
            <w:bottom w:val="none" w:sz="0" w:space="0" w:color="auto"/>
            <w:right w:val="none" w:sz="0" w:space="0" w:color="auto"/>
          </w:divBdr>
        </w:div>
        <w:div w:id="967861097">
          <w:marLeft w:val="480"/>
          <w:marRight w:val="0"/>
          <w:marTop w:val="0"/>
          <w:marBottom w:val="0"/>
          <w:divBdr>
            <w:top w:val="none" w:sz="0" w:space="0" w:color="auto"/>
            <w:left w:val="none" w:sz="0" w:space="0" w:color="auto"/>
            <w:bottom w:val="none" w:sz="0" w:space="0" w:color="auto"/>
            <w:right w:val="none" w:sz="0" w:space="0" w:color="auto"/>
          </w:divBdr>
        </w:div>
        <w:div w:id="972558182">
          <w:marLeft w:val="480"/>
          <w:marRight w:val="0"/>
          <w:marTop w:val="0"/>
          <w:marBottom w:val="0"/>
          <w:divBdr>
            <w:top w:val="none" w:sz="0" w:space="0" w:color="auto"/>
            <w:left w:val="none" w:sz="0" w:space="0" w:color="auto"/>
            <w:bottom w:val="none" w:sz="0" w:space="0" w:color="auto"/>
            <w:right w:val="none" w:sz="0" w:space="0" w:color="auto"/>
          </w:divBdr>
        </w:div>
        <w:div w:id="990328989">
          <w:marLeft w:val="480"/>
          <w:marRight w:val="0"/>
          <w:marTop w:val="0"/>
          <w:marBottom w:val="0"/>
          <w:divBdr>
            <w:top w:val="none" w:sz="0" w:space="0" w:color="auto"/>
            <w:left w:val="none" w:sz="0" w:space="0" w:color="auto"/>
            <w:bottom w:val="none" w:sz="0" w:space="0" w:color="auto"/>
            <w:right w:val="none" w:sz="0" w:space="0" w:color="auto"/>
          </w:divBdr>
        </w:div>
        <w:div w:id="992294879">
          <w:marLeft w:val="480"/>
          <w:marRight w:val="0"/>
          <w:marTop w:val="0"/>
          <w:marBottom w:val="0"/>
          <w:divBdr>
            <w:top w:val="none" w:sz="0" w:space="0" w:color="auto"/>
            <w:left w:val="none" w:sz="0" w:space="0" w:color="auto"/>
            <w:bottom w:val="none" w:sz="0" w:space="0" w:color="auto"/>
            <w:right w:val="none" w:sz="0" w:space="0" w:color="auto"/>
          </w:divBdr>
        </w:div>
        <w:div w:id="994259451">
          <w:marLeft w:val="480"/>
          <w:marRight w:val="0"/>
          <w:marTop w:val="0"/>
          <w:marBottom w:val="0"/>
          <w:divBdr>
            <w:top w:val="none" w:sz="0" w:space="0" w:color="auto"/>
            <w:left w:val="none" w:sz="0" w:space="0" w:color="auto"/>
            <w:bottom w:val="none" w:sz="0" w:space="0" w:color="auto"/>
            <w:right w:val="none" w:sz="0" w:space="0" w:color="auto"/>
          </w:divBdr>
        </w:div>
        <w:div w:id="1001545118">
          <w:marLeft w:val="480"/>
          <w:marRight w:val="0"/>
          <w:marTop w:val="0"/>
          <w:marBottom w:val="0"/>
          <w:divBdr>
            <w:top w:val="none" w:sz="0" w:space="0" w:color="auto"/>
            <w:left w:val="none" w:sz="0" w:space="0" w:color="auto"/>
            <w:bottom w:val="none" w:sz="0" w:space="0" w:color="auto"/>
            <w:right w:val="none" w:sz="0" w:space="0" w:color="auto"/>
          </w:divBdr>
        </w:div>
        <w:div w:id="1007442387">
          <w:marLeft w:val="480"/>
          <w:marRight w:val="0"/>
          <w:marTop w:val="0"/>
          <w:marBottom w:val="0"/>
          <w:divBdr>
            <w:top w:val="none" w:sz="0" w:space="0" w:color="auto"/>
            <w:left w:val="none" w:sz="0" w:space="0" w:color="auto"/>
            <w:bottom w:val="none" w:sz="0" w:space="0" w:color="auto"/>
            <w:right w:val="none" w:sz="0" w:space="0" w:color="auto"/>
          </w:divBdr>
        </w:div>
        <w:div w:id="1015351345">
          <w:marLeft w:val="480"/>
          <w:marRight w:val="0"/>
          <w:marTop w:val="0"/>
          <w:marBottom w:val="0"/>
          <w:divBdr>
            <w:top w:val="none" w:sz="0" w:space="0" w:color="auto"/>
            <w:left w:val="none" w:sz="0" w:space="0" w:color="auto"/>
            <w:bottom w:val="none" w:sz="0" w:space="0" w:color="auto"/>
            <w:right w:val="none" w:sz="0" w:space="0" w:color="auto"/>
          </w:divBdr>
        </w:div>
        <w:div w:id="1059356118">
          <w:marLeft w:val="480"/>
          <w:marRight w:val="0"/>
          <w:marTop w:val="0"/>
          <w:marBottom w:val="0"/>
          <w:divBdr>
            <w:top w:val="none" w:sz="0" w:space="0" w:color="auto"/>
            <w:left w:val="none" w:sz="0" w:space="0" w:color="auto"/>
            <w:bottom w:val="none" w:sz="0" w:space="0" w:color="auto"/>
            <w:right w:val="none" w:sz="0" w:space="0" w:color="auto"/>
          </w:divBdr>
        </w:div>
        <w:div w:id="1124156576">
          <w:marLeft w:val="480"/>
          <w:marRight w:val="0"/>
          <w:marTop w:val="0"/>
          <w:marBottom w:val="0"/>
          <w:divBdr>
            <w:top w:val="none" w:sz="0" w:space="0" w:color="auto"/>
            <w:left w:val="none" w:sz="0" w:space="0" w:color="auto"/>
            <w:bottom w:val="none" w:sz="0" w:space="0" w:color="auto"/>
            <w:right w:val="none" w:sz="0" w:space="0" w:color="auto"/>
          </w:divBdr>
        </w:div>
        <w:div w:id="1153450461">
          <w:marLeft w:val="480"/>
          <w:marRight w:val="0"/>
          <w:marTop w:val="0"/>
          <w:marBottom w:val="0"/>
          <w:divBdr>
            <w:top w:val="none" w:sz="0" w:space="0" w:color="auto"/>
            <w:left w:val="none" w:sz="0" w:space="0" w:color="auto"/>
            <w:bottom w:val="none" w:sz="0" w:space="0" w:color="auto"/>
            <w:right w:val="none" w:sz="0" w:space="0" w:color="auto"/>
          </w:divBdr>
        </w:div>
        <w:div w:id="1158300358">
          <w:marLeft w:val="480"/>
          <w:marRight w:val="0"/>
          <w:marTop w:val="0"/>
          <w:marBottom w:val="0"/>
          <w:divBdr>
            <w:top w:val="none" w:sz="0" w:space="0" w:color="auto"/>
            <w:left w:val="none" w:sz="0" w:space="0" w:color="auto"/>
            <w:bottom w:val="none" w:sz="0" w:space="0" w:color="auto"/>
            <w:right w:val="none" w:sz="0" w:space="0" w:color="auto"/>
          </w:divBdr>
        </w:div>
        <w:div w:id="1165172921">
          <w:marLeft w:val="480"/>
          <w:marRight w:val="0"/>
          <w:marTop w:val="0"/>
          <w:marBottom w:val="0"/>
          <w:divBdr>
            <w:top w:val="none" w:sz="0" w:space="0" w:color="auto"/>
            <w:left w:val="none" w:sz="0" w:space="0" w:color="auto"/>
            <w:bottom w:val="none" w:sz="0" w:space="0" w:color="auto"/>
            <w:right w:val="none" w:sz="0" w:space="0" w:color="auto"/>
          </w:divBdr>
        </w:div>
        <w:div w:id="1219316873">
          <w:marLeft w:val="480"/>
          <w:marRight w:val="0"/>
          <w:marTop w:val="0"/>
          <w:marBottom w:val="0"/>
          <w:divBdr>
            <w:top w:val="none" w:sz="0" w:space="0" w:color="auto"/>
            <w:left w:val="none" w:sz="0" w:space="0" w:color="auto"/>
            <w:bottom w:val="none" w:sz="0" w:space="0" w:color="auto"/>
            <w:right w:val="none" w:sz="0" w:space="0" w:color="auto"/>
          </w:divBdr>
        </w:div>
        <w:div w:id="1223054226">
          <w:marLeft w:val="480"/>
          <w:marRight w:val="0"/>
          <w:marTop w:val="0"/>
          <w:marBottom w:val="0"/>
          <w:divBdr>
            <w:top w:val="none" w:sz="0" w:space="0" w:color="auto"/>
            <w:left w:val="none" w:sz="0" w:space="0" w:color="auto"/>
            <w:bottom w:val="none" w:sz="0" w:space="0" w:color="auto"/>
            <w:right w:val="none" w:sz="0" w:space="0" w:color="auto"/>
          </w:divBdr>
        </w:div>
        <w:div w:id="1255869045">
          <w:marLeft w:val="480"/>
          <w:marRight w:val="0"/>
          <w:marTop w:val="0"/>
          <w:marBottom w:val="0"/>
          <w:divBdr>
            <w:top w:val="none" w:sz="0" w:space="0" w:color="auto"/>
            <w:left w:val="none" w:sz="0" w:space="0" w:color="auto"/>
            <w:bottom w:val="none" w:sz="0" w:space="0" w:color="auto"/>
            <w:right w:val="none" w:sz="0" w:space="0" w:color="auto"/>
          </w:divBdr>
        </w:div>
        <w:div w:id="1259680266">
          <w:marLeft w:val="480"/>
          <w:marRight w:val="0"/>
          <w:marTop w:val="0"/>
          <w:marBottom w:val="0"/>
          <w:divBdr>
            <w:top w:val="none" w:sz="0" w:space="0" w:color="auto"/>
            <w:left w:val="none" w:sz="0" w:space="0" w:color="auto"/>
            <w:bottom w:val="none" w:sz="0" w:space="0" w:color="auto"/>
            <w:right w:val="none" w:sz="0" w:space="0" w:color="auto"/>
          </w:divBdr>
        </w:div>
        <w:div w:id="1295059825">
          <w:marLeft w:val="480"/>
          <w:marRight w:val="0"/>
          <w:marTop w:val="0"/>
          <w:marBottom w:val="0"/>
          <w:divBdr>
            <w:top w:val="none" w:sz="0" w:space="0" w:color="auto"/>
            <w:left w:val="none" w:sz="0" w:space="0" w:color="auto"/>
            <w:bottom w:val="none" w:sz="0" w:space="0" w:color="auto"/>
            <w:right w:val="none" w:sz="0" w:space="0" w:color="auto"/>
          </w:divBdr>
        </w:div>
        <w:div w:id="1300114409">
          <w:marLeft w:val="480"/>
          <w:marRight w:val="0"/>
          <w:marTop w:val="0"/>
          <w:marBottom w:val="0"/>
          <w:divBdr>
            <w:top w:val="none" w:sz="0" w:space="0" w:color="auto"/>
            <w:left w:val="none" w:sz="0" w:space="0" w:color="auto"/>
            <w:bottom w:val="none" w:sz="0" w:space="0" w:color="auto"/>
            <w:right w:val="none" w:sz="0" w:space="0" w:color="auto"/>
          </w:divBdr>
        </w:div>
        <w:div w:id="1311980384">
          <w:marLeft w:val="480"/>
          <w:marRight w:val="0"/>
          <w:marTop w:val="0"/>
          <w:marBottom w:val="0"/>
          <w:divBdr>
            <w:top w:val="none" w:sz="0" w:space="0" w:color="auto"/>
            <w:left w:val="none" w:sz="0" w:space="0" w:color="auto"/>
            <w:bottom w:val="none" w:sz="0" w:space="0" w:color="auto"/>
            <w:right w:val="none" w:sz="0" w:space="0" w:color="auto"/>
          </w:divBdr>
        </w:div>
        <w:div w:id="1454861124">
          <w:marLeft w:val="480"/>
          <w:marRight w:val="0"/>
          <w:marTop w:val="0"/>
          <w:marBottom w:val="0"/>
          <w:divBdr>
            <w:top w:val="none" w:sz="0" w:space="0" w:color="auto"/>
            <w:left w:val="none" w:sz="0" w:space="0" w:color="auto"/>
            <w:bottom w:val="none" w:sz="0" w:space="0" w:color="auto"/>
            <w:right w:val="none" w:sz="0" w:space="0" w:color="auto"/>
          </w:divBdr>
        </w:div>
        <w:div w:id="1557469764">
          <w:marLeft w:val="480"/>
          <w:marRight w:val="0"/>
          <w:marTop w:val="0"/>
          <w:marBottom w:val="0"/>
          <w:divBdr>
            <w:top w:val="none" w:sz="0" w:space="0" w:color="auto"/>
            <w:left w:val="none" w:sz="0" w:space="0" w:color="auto"/>
            <w:bottom w:val="none" w:sz="0" w:space="0" w:color="auto"/>
            <w:right w:val="none" w:sz="0" w:space="0" w:color="auto"/>
          </w:divBdr>
        </w:div>
        <w:div w:id="1619293631">
          <w:marLeft w:val="480"/>
          <w:marRight w:val="0"/>
          <w:marTop w:val="0"/>
          <w:marBottom w:val="0"/>
          <w:divBdr>
            <w:top w:val="none" w:sz="0" w:space="0" w:color="auto"/>
            <w:left w:val="none" w:sz="0" w:space="0" w:color="auto"/>
            <w:bottom w:val="none" w:sz="0" w:space="0" w:color="auto"/>
            <w:right w:val="none" w:sz="0" w:space="0" w:color="auto"/>
          </w:divBdr>
        </w:div>
        <w:div w:id="1625579848">
          <w:marLeft w:val="480"/>
          <w:marRight w:val="0"/>
          <w:marTop w:val="0"/>
          <w:marBottom w:val="0"/>
          <w:divBdr>
            <w:top w:val="none" w:sz="0" w:space="0" w:color="auto"/>
            <w:left w:val="none" w:sz="0" w:space="0" w:color="auto"/>
            <w:bottom w:val="none" w:sz="0" w:space="0" w:color="auto"/>
            <w:right w:val="none" w:sz="0" w:space="0" w:color="auto"/>
          </w:divBdr>
        </w:div>
        <w:div w:id="1679768306">
          <w:marLeft w:val="480"/>
          <w:marRight w:val="0"/>
          <w:marTop w:val="0"/>
          <w:marBottom w:val="0"/>
          <w:divBdr>
            <w:top w:val="none" w:sz="0" w:space="0" w:color="auto"/>
            <w:left w:val="none" w:sz="0" w:space="0" w:color="auto"/>
            <w:bottom w:val="none" w:sz="0" w:space="0" w:color="auto"/>
            <w:right w:val="none" w:sz="0" w:space="0" w:color="auto"/>
          </w:divBdr>
        </w:div>
        <w:div w:id="1687100186">
          <w:marLeft w:val="480"/>
          <w:marRight w:val="0"/>
          <w:marTop w:val="0"/>
          <w:marBottom w:val="0"/>
          <w:divBdr>
            <w:top w:val="none" w:sz="0" w:space="0" w:color="auto"/>
            <w:left w:val="none" w:sz="0" w:space="0" w:color="auto"/>
            <w:bottom w:val="none" w:sz="0" w:space="0" w:color="auto"/>
            <w:right w:val="none" w:sz="0" w:space="0" w:color="auto"/>
          </w:divBdr>
        </w:div>
        <w:div w:id="1705250340">
          <w:marLeft w:val="480"/>
          <w:marRight w:val="0"/>
          <w:marTop w:val="0"/>
          <w:marBottom w:val="0"/>
          <w:divBdr>
            <w:top w:val="none" w:sz="0" w:space="0" w:color="auto"/>
            <w:left w:val="none" w:sz="0" w:space="0" w:color="auto"/>
            <w:bottom w:val="none" w:sz="0" w:space="0" w:color="auto"/>
            <w:right w:val="none" w:sz="0" w:space="0" w:color="auto"/>
          </w:divBdr>
        </w:div>
        <w:div w:id="1712487198">
          <w:marLeft w:val="480"/>
          <w:marRight w:val="0"/>
          <w:marTop w:val="0"/>
          <w:marBottom w:val="0"/>
          <w:divBdr>
            <w:top w:val="none" w:sz="0" w:space="0" w:color="auto"/>
            <w:left w:val="none" w:sz="0" w:space="0" w:color="auto"/>
            <w:bottom w:val="none" w:sz="0" w:space="0" w:color="auto"/>
            <w:right w:val="none" w:sz="0" w:space="0" w:color="auto"/>
          </w:divBdr>
        </w:div>
        <w:div w:id="1727024772">
          <w:marLeft w:val="480"/>
          <w:marRight w:val="0"/>
          <w:marTop w:val="0"/>
          <w:marBottom w:val="0"/>
          <w:divBdr>
            <w:top w:val="none" w:sz="0" w:space="0" w:color="auto"/>
            <w:left w:val="none" w:sz="0" w:space="0" w:color="auto"/>
            <w:bottom w:val="none" w:sz="0" w:space="0" w:color="auto"/>
            <w:right w:val="none" w:sz="0" w:space="0" w:color="auto"/>
          </w:divBdr>
        </w:div>
        <w:div w:id="1741781303">
          <w:marLeft w:val="480"/>
          <w:marRight w:val="0"/>
          <w:marTop w:val="0"/>
          <w:marBottom w:val="0"/>
          <w:divBdr>
            <w:top w:val="none" w:sz="0" w:space="0" w:color="auto"/>
            <w:left w:val="none" w:sz="0" w:space="0" w:color="auto"/>
            <w:bottom w:val="none" w:sz="0" w:space="0" w:color="auto"/>
            <w:right w:val="none" w:sz="0" w:space="0" w:color="auto"/>
          </w:divBdr>
        </w:div>
        <w:div w:id="1754159597">
          <w:marLeft w:val="480"/>
          <w:marRight w:val="0"/>
          <w:marTop w:val="0"/>
          <w:marBottom w:val="0"/>
          <w:divBdr>
            <w:top w:val="none" w:sz="0" w:space="0" w:color="auto"/>
            <w:left w:val="none" w:sz="0" w:space="0" w:color="auto"/>
            <w:bottom w:val="none" w:sz="0" w:space="0" w:color="auto"/>
            <w:right w:val="none" w:sz="0" w:space="0" w:color="auto"/>
          </w:divBdr>
        </w:div>
        <w:div w:id="1765881153">
          <w:marLeft w:val="480"/>
          <w:marRight w:val="0"/>
          <w:marTop w:val="0"/>
          <w:marBottom w:val="0"/>
          <w:divBdr>
            <w:top w:val="none" w:sz="0" w:space="0" w:color="auto"/>
            <w:left w:val="none" w:sz="0" w:space="0" w:color="auto"/>
            <w:bottom w:val="none" w:sz="0" w:space="0" w:color="auto"/>
            <w:right w:val="none" w:sz="0" w:space="0" w:color="auto"/>
          </w:divBdr>
        </w:div>
        <w:div w:id="1800612747">
          <w:marLeft w:val="480"/>
          <w:marRight w:val="0"/>
          <w:marTop w:val="0"/>
          <w:marBottom w:val="0"/>
          <w:divBdr>
            <w:top w:val="none" w:sz="0" w:space="0" w:color="auto"/>
            <w:left w:val="none" w:sz="0" w:space="0" w:color="auto"/>
            <w:bottom w:val="none" w:sz="0" w:space="0" w:color="auto"/>
            <w:right w:val="none" w:sz="0" w:space="0" w:color="auto"/>
          </w:divBdr>
        </w:div>
        <w:div w:id="1814565197">
          <w:marLeft w:val="480"/>
          <w:marRight w:val="0"/>
          <w:marTop w:val="0"/>
          <w:marBottom w:val="0"/>
          <w:divBdr>
            <w:top w:val="none" w:sz="0" w:space="0" w:color="auto"/>
            <w:left w:val="none" w:sz="0" w:space="0" w:color="auto"/>
            <w:bottom w:val="none" w:sz="0" w:space="0" w:color="auto"/>
            <w:right w:val="none" w:sz="0" w:space="0" w:color="auto"/>
          </w:divBdr>
        </w:div>
        <w:div w:id="1854493583">
          <w:marLeft w:val="480"/>
          <w:marRight w:val="0"/>
          <w:marTop w:val="0"/>
          <w:marBottom w:val="0"/>
          <w:divBdr>
            <w:top w:val="none" w:sz="0" w:space="0" w:color="auto"/>
            <w:left w:val="none" w:sz="0" w:space="0" w:color="auto"/>
            <w:bottom w:val="none" w:sz="0" w:space="0" w:color="auto"/>
            <w:right w:val="none" w:sz="0" w:space="0" w:color="auto"/>
          </w:divBdr>
        </w:div>
        <w:div w:id="1872572850">
          <w:marLeft w:val="480"/>
          <w:marRight w:val="0"/>
          <w:marTop w:val="0"/>
          <w:marBottom w:val="0"/>
          <w:divBdr>
            <w:top w:val="none" w:sz="0" w:space="0" w:color="auto"/>
            <w:left w:val="none" w:sz="0" w:space="0" w:color="auto"/>
            <w:bottom w:val="none" w:sz="0" w:space="0" w:color="auto"/>
            <w:right w:val="none" w:sz="0" w:space="0" w:color="auto"/>
          </w:divBdr>
        </w:div>
        <w:div w:id="1873569289">
          <w:marLeft w:val="480"/>
          <w:marRight w:val="0"/>
          <w:marTop w:val="0"/>
          <w:marBottom w:val="0"/>
          <w:divBdr>
            <w:top w:val="none" w:sz="0" w:space="0" w:color="auto"/>
            <w:left w:val="none" w:sz="0" w:space="0" w:color="auto"/>
            <w:bottom w:val="none" w:sz="0" w:space="0" w:color="auto"/>
            <w:right w:val="none" w:sz="0" w:space="0" w:color="auto"/>
          </w:divBdr>
        </w:div>
        <w:div w:id="1920015681">
          <w:marLeft w:val="480"/>
          <w:marRight w:val="0"/>
          <w:marTop w:val="0"/>
          <w:marBottom w:val="0"/>
          <w:divBdr>
            <w:top w:val="none" w:sz="0" w:space="0" w:color="auto"/>
            <w:left w:val="none" w:sz="0" w:space="0" w:color="auto"/>
            <w:bottom w:val="none" w:sz="0" w:space="0" w:color="auto"/>
            <w:right w:val="none" w:sz="0" w:space="0" w:color="auto"/>
          </w:divBdr>
        </w:div>
        <w:div w:id="1933581937">
          <w:marLeft w:val="480"/>
          <w:marRight w:val="0"/>
          <w:marTop w:val="0"/>
          <w:marBottom w:val="0"/>
          <w:divBdr>
            <w:top w:val="none" w:sz="0" w:space="0" w:color="auto"/>
            <w:left w:val="none" w:sz="0" w:space="0" w:color="auto"/>
            <w:bottom w:val="none" w:sz="0" w:space="0" w:color="auto"/>
            <w:right w:val="none" w:sz="0" w:space="0" w:color="auto"/>
          </w:divBdr>
        </w:div>
        <w:div w:id="1960599791">
          <w:marLeft w:val="480"/>
          <w:marRight w:val="0"/>
          <w:marTop w:val="0"/>
          <w:marBottom w:val="0"/>
          <w:divBdr>
            <w:top w:val="none" w:sz="0" w:space="0" w:color="auto"/>
            <w:left w:val="none" w:sz="0" w:space="0" w:color="auto"/>
            <w:bottom w:val="none" w:sz="0" w:space="0" w:color="auto"/>
            <w:right w:val="none" w:sz="0" w:space="0" w:color="auto"/>
          </w:divBdr>
        </w:div>
        <w:div w:id="1970210638">
          <w:marLeft w:val="480"/>
          <w:marRight w:val="0"/>
          <w:marTop w:val="0"/>
          <w:marBottom w:val="0"/>
          <w:divBdr>
            <w:top w:val="none" w:sz="0" w:space="0" w:color="auto"/>
            <w:left w:val="none" w:sz="0" w:space="0" w:color="auto"/>
            <w:bottom w:val="none" w:sz="0" w:space="0" w:color="auto"/>
            <w:right w:val="none" w:sz="0" w:space="0" w:color="auto"/>
          </w:divBdr>
        </w:div>
        <w:div w:id="2016180850">
          <w:marLeft w:val="480"/>
          <w:marRight w:val="0"/>
          <w:marTop w:val="0"/>
          <w:marBottom w:val="0"/>
          <w:divBdr>
            <w:top w:val="none" w:sz="0" w:space="0" w:color="auto"/>
            <w:left w:val="none" w:sz="0" w:space="0" w:color="auto"/>
            <w:bottom w:val="none" w:sz="0" w:space="0" w:color="auto"/>
            <w:right w:val="none" w:sz="0" w:space="0" w:color="auto"/>
          </w:divBdr>
        </w:div>
        <w:div w:id="2032879937">
          <w:marLeft w:val="480"/>
          <w:marRight w:val="0"/>
          <w:marTop w:val="0"/>
          <w:marBottom w:val="0"/>
          <w:divBdr>
            <w:top w:val="none" w:sz="0" w:space="0" w:color="auto"/>
            <w:left w:val="none" w:sz="0" w:space="0" w:color="auto"/>
            <w:bottom w:val="none" w:sz="0" w:space="0" w:color="auto"/>
            <w:right w:val="none" w:sz="0" w:space="0" w:color="auto"/>
          </w:divBdr>
        </w:div>
        <w:div w:id="2052653547">
          <w:marLeft w:val="480"/>
          <w:marRight w:val="0"/>
          <w:marTop w:val="0"/>
          <w:marBottom w:val="0"/>
          <w:divBdr>
            <w:top w:val="none" w:sz="0" w:space="0" w:color="auto"/>
            <w:left w:val="none" w:sz="0" w:space="0" w:color="auto"/>
            <w:bottom w:val="none" w:sz="0" w:space="0" w:color="auto"/>
            <w:right w:val="none" w:sz="0" w:space="0" w:color="auto"/>
          </w:divBdr>
        </w:div>
        <w:div w:id="2069376561">
          <w:marLeft w:val="480"/>
          <w:marRight w:val="0"/>
          <w:marTop w:val="0"/>
          <w:marBottom w:val="0"/>
          <w:divBdr>
            <w:top w:val="none" w:sz="0" w:space="0" w:color="auto"/>
            <w:left w:val="none" w:sz="0" w:space="0" w:color="auto"/>
            <w:bottom w:val="none" w:sz="0" w:space="0" w:color="auto"/>
            <w:right w:val="none" w:sz="0" w:space="0" w:color="auto"/>
          </w:divBdr>
        </w:div>
        <w:div w:id="2097818638">
          <w:marLeft w:val="480"/>
          <w:marRight w:val="0"/>
          <w:marTop w:val="0"/>
          <w:marBottom w:val="0"/>
          <w:divBdr>
            <w:top w:val="none" w:sz="0" w:space="0" w:color="auto"/>
            <w:left w:val="none" w:sz="0" w:space="0" w:color="auto"/>
            <w:bottom w:val="none" w:sz="0" w:space="0" w:color="auto"/>
            <w:right w:val="none" w:sz="0" w:space="0" w:color="auto"/>
          </w:divBdr>
        </w:div>
        <w:div w:id="2100442425">
          <w:marLeft w:val="480"/>
          <w:marRight w:val="0"/>
          <w:marTop w:val="0"/>
          <w:marBottom w:val="0"/>
          <w:divBdr>
            <w:top w:val="none" w:sz="0" w:space="0" w:color="auto"/>
            <w:left w:val="none" w:sz="0" w:space="0" w:color="auto"/>
            <w:bottom w:val="none" w:sz="0" w:space="0" w:color="auto"/>
            <w:right w:val="none" w:sz="0" w:space="0" w:color="auto"/>
          </w:divBdr>
        </w:div>
      </w:divsChild>
    </w:div>
    <w:div w:id="1043484664">
      <w:bodyDiv w:val="1"/>
      <w:marLeft w:val="0"/>
      <w:marRight w:val="0"/>
      <w:marTop w:val="0"/>
      <w:marBottom w:val="0"/>
      <w:divBdr>
        <w:top w:val="none" w:sz="0" w:space="0" w:color="auto"/>
        <w:left w:val="none" w:sz="0" w:space="0" w:color="auto"/>
        <w:bottom w:val="none" w:sz="0" w:space="0" w:color="auto"/>
        <w:right w:val="none" w:sz="0" w:space="0" w:color="auto"/>
      </w:divBdr>
    </w:div>
    <w:div w:id="1052771548">
      <w:bodyDiv w:val="1"/>
      <w:marLeft w:val="0"/>
      <w:marRight w:val="0"/>
      <w:marTop w:val="0"/>
      <w:marBottom w:val="0"/>
      <w:divBdr>
        <w:top w:val="none" w:sz="0" w:space="0" w:color="auto"/>
        <w:left w:val="none" w:sz="0" w:space="0" w:color="auto"/>
        <w:bottom w:val="none" w:sz="0" w:space="0" w:color="auto"/>
        <w:right w:val="none" w:sz="0" w:space="0" w:color="auto"/>
      </w:divBdr>
    </w:div>
    <w:div w:id="1060857988">
      <w:bodyDiv w:val="1"/>
      <w:marLeft w:val="0"/>
      <w:marRight w:val="0"/>
      <w:marTop w:val="0"/>
      <w:marBottom w:val="0"/>
      <w:divBdr>
        <w:top w:val="none" w:sz="0" w:space="0" w:color="auto"/>
        <w:left w:val="none" w:sz="0" w:space="0" w:color="auto"/>
        <w:bottom w:val="none" w:sz="0" w:space="0" w:color="auto"/>
        <w:right w:val="none" w:sz="0" w:space="0" w:color="auto"/>
      </w:divBdr>
    </w:div>
    <w:div w:id="1065027684">
      <w:bodyDiv w:val="1"/>
      <w:marLeft w:val="0"/>
      <w:marRight w:val="0"/>
      <w:marTop w:val="0"/>
      <w:marBottom w:val="0"/>
      <w:divBdr>
        <w:top w:val="none" w:sz="0" w:space="0" w:color="auto"/>
        <w:left w:val="none" w:sz="0" w:space="0" w:color="auto"/>
        <w:bottom w:val="none" w:sz="0" w:space="0" w:color="auto"/>
        <w:right w:val="none" w:sz="0" w:space="0" w:color="auto"/>
      </w:divBdr>
    </w:div>
    <w:div w:id="1065564268">
      <w:bodyDiv w:val="1"/>
      <w:marLeft w:val="0"/>
      <w:marRight w:val="0"/>
      <w:marTop w:val="0"/>
      <w:marBottom w:val="0"/>
      <w:divBdr>
        <w:top w:val="none" w:sz="0" w:space="0" w:color="auto"/>
        <w:left w:val="none" w:sz="0" w:space="0" w:color="auto"/>
        <w:bottom w:val="none" w:sz="0" w:space="0" w:color="auto"/>
        <w:right w:val="none" w:sz="0" w:space="0" w:color="auto"/>
      </w:divBdr>
    </w:div>
    <w:div w:id="1068580204">
      <w:bodyDiv w:val="1"/>
      <w:marLeft w:val="0"/>
      <w:marRight w:val="0"/>
      <w:marTop w:val="0"/>
      <w:marBottom w:val="0"/>
      <w:divBdr>
        <w:top w:val="none" w:sz="0" w:space="0" w:color="auto"/>
        <w:left w:val="none" w:sz="0" w:space="0" w:color="auto"/>
        <w:bottom w:val="none" w:sz="0" w:space="0" w:color="auto"/>
        <w:right w:val="none" w:sz="0" w:space="0" w:color="auto"/>
      </w:divBdr>
      <w:divsChild>
        <w:div w:id="11541233">
          <w:marLeft w:val="480"/>
          <w:marRight w:val="0"/>
          <w:marTop w:val="0"/>
          <w:marBottom w:val="0"/>
          <w:divBdr>
            <w:top w:val="none" w:sz="0" w:space="0" w:color="auto"/>
            <w:left w:val="none" w:sz="0" w:space="0" w:color="auto"/>
            <w:bottom w:val="none" w:sz="0" w:space="0" w:color="auto"/>
            <w:right w:val="none" w:sz="0" w:space="0" w:color="auto"/>
          </w:divBdr>
        </w:div>
        <w:div w:id="13197165">
          <w:marLeft w:val="480"/>
          <w:marRight w:val="0"/>
          <w:marTop w:val="0"/>
          <w:marBottom w:val="0"/>
          <w:divBdr>
            <w:top w:val="none" w:sz="0" w:space="0" w:color="auto"/>
            <w:left w:val="none" w:sz="0" w:space="0" w:color="auto"/>
            <w:bottom w:val="none" w:sz="0" w:space="0" w:color="auto"/>
            <w:right w:val="none" w:sz="0" w:space="0" w:color="auto"/>
          </w:divBdr>
        </w:div>
        <w:div w:id="17704154">
          <w:marLeft w:val="480"/>
          <w:marRight w:val="0"/>
          <w:marTop w:val="0"/>
          <w:marBottom w:val="0"/>
          <w:divBdr>
            <w:top w:val="none" w:sz="0" w:space="0" w:color="auto"/>
            <w:left w:val="none" w:sz="0" w:space="0" w:color="auto"/>
            <w:bottom w:val="none" w:sz="0" w:space="0" w:color="auto"/>
            <w:right w:val="none" w:sz="0" w:space="0" w:color="auto"/>
          </w:divBdr>
        </w:div>
        <w:div w:id="39788778">
          <w:marLeft w:val="480"/>
          <w:marRight w:val="0"/>
          <w:marTop w:val="0"/>
          <w:marBottom w:val="0"/>
          <w:divBdr>
            <w:top w:val="none" w:sz="0" w:space="0" w:color="auto"/>
            <w:left w:val="none" w:sz="0" w:space="0" w:color="auto"/>
            <w:bottom w:val="none" w:sz="0" w:space="0" w:color="auto"/>
            <w:right w:val="none" w:sz="0" w:space="0" w:color="auto"/>
          </w:divBdr>
        </w:div>
        <w:div w:id="68891934">
          <w:marLeft w:val="480"/>
          <w:marRight w:val="0"/>
          <w:marTop w:val="0"/>
          <w:marBottom w:val="0"/>
          <w:divBdr>
            <w:top w:val="none" w:sz="0" w:space="0" w:color="auto"/>
            <w:left w:val="none" w:sz="0" w:space="0" w:color="auto"/>
            <w:bottom w:val="none" w:sz="0" w:space="0" w:color="auto"/>
            <w:right w:val="none" w:sz="0" w:space="0" w:color="auto"/>
          </w:divBdr>
        </w:div>
        <w:div w:id="90325863">
          <w:marLeft w:val="480"/>
          <w:marRight w:val="0"/>
          <w:marTop w:val="0"/>
          <w:marBottom w:val="0"/>
          <w:divBdr>
            <w:top w:val="none" w:sz="0" w:space="0" w:color="auto"/>
            <w:left w:val="none" w:sz="0" w:space="0" w:color="auto"/>
            <w:bottom w:val="none" w:sz="0" w:space="0" w:color="auto"/>
            <w:right w:val="none" w:sz="0" w:space="0" w:color="auto"/>
          </w:divBdr>
        </w:div>
        <w:div w:id="119032324">
          <w:marLeft w:val="480"/>
          <w:marRight w:val="0"/>
          <w:marTop w:val="0"/>
          <w:marBottom w:val="0"/>
          <w:divBdr>
            <w:top w:val="none" w:sz="0" w:space="0" w:color="auto"/>
            <w:left w:val="none" w:sz="0" w:space="0" w:color="auto"/>
            <w:bottom w:val="none" w:sz="0" w:space="0" w:color="auto"/>
            <w:right w:val="none" w:sz="0" w:space="0" w:color="auto"/>
          </w:divBdr>
        </w:div>
        <w:div w:id="124396016">
          <w:marLeft w:val="480"/>
          <w:marRight w:val="0"/>
          <w:marTop w:val="0"/>
          <w:marBottom w:val="0"/>
          <w:divBdr>
            <w:top w:val="none" w:sz="0" w:space="0" w:color="auto"/>
            <w:left w:val="none" w:sz="0" w:space="0" w:color="auto"/>
            <w:bottom w:val="none" w:sz="0" w:space="0" w:color="auto"/>
            <w:right w:val="none" w:sz="0" w:space="0" w:color="auto"/>
          </w:divBdr>
        </w:div>
        <w:div w:id="211188166">
          <w:marLeft w:val="480"/>
          <w:marRight w:val="0"/>
          <w:marTop w:val="0"/>
          <w:marBottom w:val="0"/>
          <w:divBdr>
            <w:top w:val="none" w:sz="0" w:space="0" w:color="auto"/>
            <w:left w:val="none" w:sz="0" w:space="0" w:color="auto"/>
            <w:bottom w:val="none" w:sz="0" w:space="0" w:color="auto"/>
            <w:right w:val="none" w:sz="0" w:space="0" w:color="auto"/>
          </w:divBdr>
        </w:div>
        <w:div w:id="223954754">
          <w:marLeft w:val="480"/>
          <w:marRight w:val="0"/>
          <w:marTop w:val="0"/>
          <w:marBottom w:val="0"/>
          <w:divBdr>
            <w:top w:val="none" w:sz="0" w:space="0" w:color="auto"/>
            <w:left w:val="none" w:sz="0" w:space="0" w:color="auto"/>
            <w:bottom w:val="none" w:sz="0" w:space="0" w:color="auto"/>
            <w:right w:val="none" w:sz="0" w:space="0" w:color="auto"/>
          </w:divBdr>
        </w:div>
        <w:div w:id="232199118">
          <w:marLeft w:val="480"/>
          <w:marRight w:val="0"/>
          <w:marTop w:val="0"/>
          <w:marBottom w:val="0"/>
          <w:divBdr>
            <w:top w:val="none" w:sz="0" w:space="0" w:color="auto"/>
            <w:left w:val="none" w:sz="0" w:space="0" w:color="auto"/>
            <w:bottom w:val="none" w:sz="0" w:space="0" w:color="auto"/>
            <w:right w:val="none" w:sz="0" w:space="0" w:color="auto"/>
          </w:divBdr>
        </w:div>
        <w:div w:id="247733240">
          <w:marLeft w:val="480"/>
          <w:marRight w:val="0"/>
          <w:marTop w:val="0"/>
          <w:marBottom w:val="0"/>
          <w:divBdr>
            <w:top w:val="none" w:sz="0" w:space="0" w:color="auto"/>
            <w:left w:val="none" w:sz="0" w:space="0" w:color="auto"/>
            <w:bottom w:val="none" w:sz="0" w:space="0" w:color="auto"/>
            <w:right w:val="none" w:sz="0" w:space="0" w:color="auto"/>
          </w:divBdr>
        </w:div>
        <w:div w:id="270627673">
          <w:marLeft w:val="480"/>
          <w:marRight w:val="0"/>
          <w:marTop w:val="0"/>
          <w:marBottom w:val="0"/>
          <w:divBdr>
            <w:top w:val="none" w:sz="0" w:space="0" w:color="auto"/>
            <w:left w:val="none" w:sz="0" w:space="0" w:color="auto"/>
            <w:bottom w:val="none" w:sz="0" w:space="0" w:color="auto"/>
            <w:right w:val="none" w:sz="0" w:space="0" w:color="auto"/>
          </w:divBdr>
        </w:div>
        <w:div w:id="272444587">
          <w:marLeft w:val="480"/>
          <w:marRight w:val="0"/>
          <w:marTop w:val="0"/>
          <w:marBottom w:val="0"/>
          <w:divBdr>
            <w:top w:val="none" w:sz="0" w:space="0" w:color="auto"/>
            <w:left w:val="none" w:sz="0" w:space="0" w:color="auto"/>
            <w:bottom w:val="none" w:sz="0" w:space="0" w:color="auto"/>
            <w:right w:val="none" w:sz="0" w:space="0" w:color="auto"/>
          </w:divBdr>
        </w:div>
        <w:div w:id="388723673">
          <w:marLeft w:val="480"/>
          <w:marRight w:val="0"/>
          <w:marTop w:val="0"/>
          <w:marBottom w:val="0"/>
          <w:divBdr>
            <w:top w:val="none" w:sz="0" w:space="0" w:color="auto"/>
            <w:left w:val="none" w:sz="0" w:space="0" w:color="auto"/>
            <w:bottom w:val="none" w:sz="0" w:space="0" w:color="auto"/>
            <w:right w:val="none" w:sz="0" w:space="0" w:color="auto"/>
          </w:divBdr>
        </w:div>
        <w:div w:id="416829097">
          <w:marLeft w:val="480"/>
          <w:marRight w:val="0"/>
          <w:marTop w:val="0"/>
          <w:marBottom w:val="0"/>
          <w:divBdr>
            <w:top w:val="none" w:sz="0" w:space="0" w:color="auto"/>
            <w:left w:val="none" w:sz="0" w:space="0" w:color="auto"/>
            <w:bottom w:val="none" w:sz="0" w:space="0" w:color="auto"/>
            <w:right w:val="none" w:sz="0" w:space="0" w:color="auto"/>
          </w:divBdr>
        </w:div>
        <w:div w:id="422804777">
          <w:marLeft w:val="480"/>
          <w:marRight w:val="0"/>
          <w:marTop w:val="0"/>
          <w:marBottom w:val="0"/>
          <w:divBdr>
            <w:top w:val="none" w:sz="0" w:space="0" w:color="auto"/>
            <w:left w:val="none" w:sz="0" w:space="0" w:color="auto"/>
            <w:bottom w:val="none" w:sz="0" w:space="0" w:color="auto"/>
            <w:right w:val="none" w:sz="0" w:space="0" w:color="auto"/>
          </w:divBdr>
        </w:div>
        <w:div w:id="423767396">
          <w:marLeft w:val="480"/>
          <w:marRight w:val="0"/>
          <w:marTop w:val="0"/>
          <w:marBottom w:val="0"/>
          <w:divBdr>
            <w:top w:val="none" w:sz="0" w:space="0" w:color="auto"/>
            <w:left w:val="none" w:sz="0" w:space="0" w:color="auto"/>
            <w:bottom w:val="none" w:sz="0" w:space="0" w:color="auto"/>
            <w:right w:val="none" w:sz="0" w:space="0" w:color="auto"/>
          </w:divBdr>
        </w:div>
        <w:div w:id="424881930">
          <w:marLeft w:val="480"/>
          <w:marRight w:val="0"/>
          <w:marTop w:val="0"/>
          <w:marBottom w:val="0"/>
          <w:divBdr>
            <w:top w:val="none" w:sz="0" w:space="0" w:color="auto"/>
            <w:left w:val="none" w:sz="0" w:space="0" w:color="auto"/>
            <w:bottom w:val="none" w:sz="0" w:space="0" w:color="auto"/>
            <w:right w:val="none" w:sz="0" w:space="0" w:color="auto"/>
          </w:divBdr>
        </w:div>
        <w:div w:id="442774916">
          <w:marLeft w:val="480"/>
          <w:marRight w:val="0"/>
          <w:marTop w:val="0"/>
          <w:marBottom w:val="0"/>
          <w:divBdr>
            <w:top w:val="none" w:sz="0" w:space="0" w:color="auto"/>
            <w:left w:val="none" w:sz="0" w:space="0" w:color="auto"/>
            <w:bottom w:val="none" w:sz="0" w:space="0" w:color="auto"/>
            <w:right w:val="none" w:sz="0" w:space="0" w:color="auto"/>
          </w:divBdr>
        </w:div>
        <w:div w:id="446318370">
          <w:marLeft w:val="480"/>
          <w:marRight w:val="0"/>
          <w:marTop w:val="0"/>
          <w:marBottom w:val="0"/>
          <w:divBdr>
            <w:top w:val="none" w:sz="0" w:space="0" w:color="auto"/>
            <w:left w:val="none" w:sz="0" w:space="0" w:color="auto"/>
            <w:bottom w:val="none" w:sz="0" w:space="0" w:color="auto"/>
            <w:right w:val="none" w:sz="0" w:space="0" w:color="auto"/>
          </w:divBdr>
        </w:div>
        <w:div w:id="499660165">
          <w:marLeft w:val="480"/>
          <w:marRight w:val="0"/>
          <w:marTop w:val="0"/>
          <w:marBottom w:val="0"/>
          <w:divBdr>
            <w:top w:val="none" w:sz="0" w:space="0" w:color="auto"/>
            <w:left w:val="none" w:sz="0" w:space="0" w:color="auto"/>
            <w:bottom w:val="none" w:sz="0" w:space="0" w:color="auto"/>
            <w:right w:val="none" w:sz="0" w:space="0" w:color="auto"/>
          </w:divBdr>
        </w:div>
        <w:div w:id="507139393">
          <w:marLeft w:val="480"/>
          <w:marRight w:val="0"/>
          <w:marTop w:val="0"/>
          <w:marBottom w:val="0"/>
          <w:divBdr>
            <w:top w:val="none" w:sz="0" w:space="0" w:color="auto"/>
            <w:left w:val="none" w:sz="0" w:space="0" w:color="auto"/>
            <w:bottom w:val="none" w:sz="0" w:space="0" w:color="auto"/>
            <w:right w:val="none" w:sz="0" w:space="0" w:color="auto"/>
          </w:divBdr>
        </w:div>
        <w:div w:id="515775230">
          <w:marLeft w:val="480"/>
          <w:marRight w:val="0"/>
          <w:marTop w:val="0"/>
          <w:marBottom w:val="0"/>
          <w:divBdr>
            <w:top w:val="none" w:sz="0" w:space="0" w:color="auto"/>
            <w:left w:val="none" w:sz="0" w:space="0" w:color="auto"/>
            <w:bottom w:val="none" w:sz="0" w:space="0" w:color="auto"/>
            <w:right w:val="none" w:sz="0" w:space="0" w:color="auto"/>
          </w:divBdr>
        </w:div>
        <w:div w:id="563688108">
          <w:marLeft w:val="480"/>
          <w:marRight w:val="0"/>
          <w:marTop w:val="0"/>
          <w:marBottom w:val="0"/>
          <w:divBdr>
            <w:top w:val="none" w:sz="0" w:space="0" w:color="auto"/>
            <w:left w:val="none" w:sz="0" w:space="0" w:color="auto"/>
            <w:bottom w:val="none" w:sz="0" w:space="0" w:color="auto"/>
            <w:right w:val="none" w:sz="0" w:space="0" w:color="auto"/>
          </w:divBdr>
        </w:div>
        <w:div w:id="580912419">
          <w:marLeft w:val="480"/>
          <w:marRight w:val="0"/>
          <w:marTop w:val="0"/>
          <w:marBottom w:val="0"/>
          <w:divBdr>
            <w:top w:val="none" w:sz="0" w:space="0" w:color="auto"/>
            <w:left w:val="none" w:sz="0" w:space="0" w:color="auto"/>
            <w:bottom w:val="none" w:sz="0" w:space="0" w:color="auto"/>
            <w:right w:val="none" w:sz="0" w:space="0" w:color="auto"/>
          </w:divBdr>
        </w:div>
        <w:div w:id="582838585">
          <w:marLeft w:val="480"/>
          <w:marRight w:val="0"/>
          <w:marTop w:val="0"/>
          <w:marBottom w:val="0"/>
          <w:divBdr>
            <w:top w:val="none" w:sz="0" w:space="0" w:color="auto"/>
            <w:left w:val="none" w:sz="0" w:space="0" w:color="auto"/>
            <w:bottom w:val="none" w:sz="0" w:space="0" w:color="auto"/>
            <w:right w:val="none" w:sz="0" w:space="0" w:color="auto"/>
          </w:divBdr>
        </w:div>
        <w:div w:id="668798289">
          <w:marLeft w:val="480"/>
          <w:marRight w:val="0"/>
          <w:marTop w:val="0"/>
          <w:marBottom w:val="0"/>
          <w:divBdr>
            <w:top w:val="none" w:sz="0" w:space="0" w:color="auto"/>
            <w:left w:val="none" w:sz="0" w:space="0" w:color="auto"/>
            <w:bottom w:val="none" w:sz="0" w:space="0" w:color="auto"/>
            <w:right w:val="none" w:sz="0" w:space="0" w:color="auto"/>
          </w:divBdr>
        </w:div>
        <w:div w:id="682706857">
          <w:marLeft w:val="480"/>
          <w:marRight w:val="0"/>
          <w:marTop w:val="0"/>
          <w:marBottom w:val="0"/>
          <w:divBdr>
            <w:top w:val="none" w:sz="0" w:space="0" w:color="auto"/>
            <w:left w:val="none" w:sz="0" w:space="0" w:color="auto"/>
            <w:bottom w:val="none" w:sz="0" w:space="0" w:color="auto"/>
            <w:right w:val="none" w:sz="0" w:space="0" w:color="auto"/>
          </w:divBdr>
        </w:div>
        <w:div w:id="697126178">
          <w:marLeft w:val="480"/>
          <w:marRight w:val="0"/>
          <w:marTop w:val="0"/>
          <w:marBottom w:val="0"/>
          <w:divBdr>
            <w:top w:val="none" w:sz="0" w:space="0" w:color="auto"/>
            <w:left w:val="none" w:sz="0" w:space="0" w:color="auto"/>
            <w:bottom w:val="none" w:sz="0" w:space="0" w:color="auto"/>
            <w:right w:val="none" w:sz="0" w:space="0" w:color="auto"/>
          </w:divBdr>
        </w:div>
        <w:div w:id="759838712">
          <w:marLeft w:val="480"/>
          <w:marRight w:val="0"/>
          <w:marTop w:val="0"/>
          <w:marBottom w:val="0"/>
          <w:divBdr>
            <w:top w:val="none" w:sz="0" w:space="0" w:color="auto"/>
            <w:left w:val="none" w:sz="0" w:space="0" w:color="auto"/>
            <w:bottom w:val="none" w:sz="0" w:space="0" w:color="auto"/>
            <w:right w:val="none" w:sz="0" w:space="0" w:color="auto"/>
          </w:divBdr>
        </w:div>
        <w:div w:id="763066414">
          <w:marLeft w:val="480"/>
          <w:marRight w:val="0"/>
          <w:marTop w:val="0"/>
          <w:marBottom w:val="0"/>
          <w:divBdr>
            <w:top w:val="none" w:sz="0" w:space="0" w:color="auto"/>
            <w:left w:val="none" w:sz="0" w:space="0" w:color="auto"/>
            <w:bottom w:val="none" w:sz="0" w:space="0" w:color="auto"/>
            <w:right w:val="none" w:sz="0" w:space="0" w:color="auto"/>
          </w:divBdr>
        </w:div>
        <w:div w:id="767777416">
          <w:marLeft w:val="480"/>
          <w:marRight w:val="0"/>
          <w:marTop w:val="0"/>
          <w:marBottom w:val="0"/>
          <w:divBdr>
            <w:top w:val="none" w:sz="0" w:space="0" w:color="auto"/>
            <w:left w:val="none" w:sz="0" w:space="0" w:color="auto"/>
            <w:bottom w:val="none" w:sz="0" w:space="0" w:color="auto"/>
            <w:right w:val="none" w:sz="0" w:space="0" w:color="auto"/>
          </w:divBdr>
        </w:div>
        <w:div w:id="797141503">
          <w:marLeft w:val="480"/>
          <w:marRight w:val="0"/>
          <w:marTop w:val="0"/>
          <w:marBottom w:val="0"/>
          <w:divBdr>
            <w:top w:val="none" w:sz="0" w:space="0" w:color="auto"/>
            <w:left w:val="none" w:sz="0" w:space="0" w:color="auto"/>
            <w:bottom w:val="none" w:sz="0" w:space="0" w:color="auto"/>
            <w:right w:val="none" w:sz="0" w:space="0" w:color="auto"/>
          </w:divBdr>
        </w:div>
        <w:div w:id="818495007">
          <w:marLeft w:val="480"/>
          <w:marRight w:val="0"/>
          <w:marTop w:val="0"/>
          <w:marBottom w:val="0"/>
          <w:divBdr>
            <w:top w:val="none" w:sz="0" w:space="0" w:color="auto"/>
            <w:left w:val="none" w:sz="0" w:space="0" w:color="auto"/>
            <w:bottom w:val="none" w:sz="0" w:space="0" w:color="auto"/>
            <w:right w:val="none" w:sz="0" w:space="0" w:color="auto"/>
          </w:divBdr>
        </w:div>
        <w:div w:id="853500971">
          <w:marLeft w:val="480"/>
          <w:marRight w:val="0"/>
          <w:marTop w:val="0"/>
          <w:marBottom w:val="0"/>
          <w:divBdr>
            <w:top w:val="none" w:sz="0" w:space="0" w:color="auto"/>
            <w:left w:val="none" w:sz="0" w:space="0" w:color="auto"/>
            <w:bottom w:val="none" w:sz="0" w:space="0" w:color="auto"/>
            <w:right w:val="none" w:sz="0" w:space="0" w:color="auto"/>
          </w:divBdr>
        </w:div>
        <w:div w:id="891190971">
          <w:marLeft w:val="480"/>
          <w:marRight w:val="0"/>
          <w:marTop w:val="0"/>
          <w:marBottom w:val="0"/>
          <w:divBdr>
            <w:top w:val="none" w:sz="0" w:space="0" w:color="auto"/>
            <w:left w:val="none" w:sz="0" w:space="0" w:color="auto"/>
            <w:bottom w:val="none" w:sz="0" w:space="0" w:color="auto"/>
            <w:right w:val="none" w:sz="0" w:space="0" w:color="auto"/>
          </w:divBdr>
        </w:div>
        <w:div w:id="891580072">
          <w:marLeft w:val="480"/>
          <w:marRight w:val="0"/>
          <w:marTop w:val="0"/>
          <w:marBottom w:val="0"/>
          <w:divBdr>
            <w:top w:val="none" w:sz="0" w:space="0" w:color="auto"/>
            <w:left w:val="none" w:sz="0" w:space="0" w:color="auto"/>
            <w:bottom w:val="none" w:sz="0" w:space="0" w:color="auto"/>
            <w:right w:val="none" w:sz="0" w:space="0" w:color="auto"/>
          </w:divBdr>
        </w:div>
        <w:div w:id="902914893">
          <w:marLeft w:val="480"/>
          <w:marRight w:val="0"/>
          <w:marTop w:val="0"/>
          <w:marBottom w:val="0"/>
          <w:divBdr>
            <w:top w:val="none" w:sz="0" w:space="0" w:color="auto"/>
            <w:left w:val="none" w:sz="0" w:space="0" w:color="auto"/>
            <w:bottom w:val="none" w:sz="0" w:space="0" w:color="auto"/>
            <w:right w:val="none" w:sz="0" w:space="0" w:color="auto"/>
          </w:divBdr>
        </w:div>
        <w:div w:id="916793320">
          <w:marLeft w:val="480"/>
          <w:marRight w:val="0"/>
          <w:marTop w:val="0"/>
          <w:marBottom w:val="0"/>
          <w:divBdr>
            <w:top w:val="none" w:sz="0" w:space="0" w:color="auto"/>
            <w:left w:val="none" w:sz="0" w:space="0" w:color="auto"/>
            <w:bottom w:val="none" w:sz="0" w:space="0" w:color="auto"/>
            <w:right w:val="none" w:sz="0" w:space="0" w:color="auto"/>
          </w:divBdr>
        </w:div>
        <w:div w:id="918490046">
          <w:marLeft w:val="480"/>
          <w:marRight w:val="0"/>
          <w:marTop w:val="0"/>
          <w:marBottom w:val="0"/>
          <w:divBdr>
            <w:top w:val="none" w:sz="0" w:space="0" w:color="auto"/>
            <w:left w:val="none" w:sz="0" w:space="0" w:color="auto"/>
            <w:bottom w:val="none" w:sz="0" w:space="0" w:color="auto"/>
            <w:right w:val="none" w:sz="0" w:space="0" w:color="auto"/>
          </w:divBdr>
        </w:div>
        <w:div w:id="1000086795">
          <w:marLeft w:val="480"/>
          <w:marRight w:val="0"/>
          <w:marTop w:val="0"/>
          <w:marBottom w:val="0"/>
          <w:divBdr>
            <w:top w:val="none" w:sz="0" w:space="0" w:color="auto"/>
            <w:left w:val="none" w:sz="0" w:space="0" w:color="auto"/>
            <w:bottom w:val="none" w:sz="0" w:space="0" w:color="auto"/>
            <w:right w:val="none" w:sz="0" w:space="0" w:color="auto"/>
          </w:divBdr>
        </w:div>
        <w:div w:id="1013725292">
          <w:marLeft w:val="480"/>
          <w:marRight w:val="0"/>
          <w:marTop w:val="0"/>
          <w:marBottom w:val="0"/>
          <w:divBdr>
            <w:top w:val="none" w:sz="0" w:space="0" w:color="auto"/>
            <w:left w:val="none" w:sz="0" w:space="0" w:color="auto"/>
            <w:bottom w:val="none" w:sz="0" w:space="0" w:color="auto"/>
            <w:right w:val="none" w:sz="0" w:space="0" w:color="auto"/>
          </w:divBdr>
        </w:div>
        <w:div w:id="1018584433">
          <w:marLeft w:val="480"/>
          <w:marRight w:val="0"/>
          <w:marTop w:val="0"/>
          <w:marBottom w:val="0"/>
          <w:divBdr>
            <w:top w:val="none" w:sz="0" w:space="0" w:color="auto"/>
            <w:left w:val="none" w:sz="0" w:space="0" w:color="auto"/>
            <w:bottom w:val="none" w:sz="0" w:space="0" w:color="auto"/>
            <w:right w:val="none" w:sz="0" w:space="0" w:color="auto"/>
          </w:divBdr>
        </w:div>
        <w:div w:id="1060976240">
          <w:marLeft w:val="480"/>
          <w:marRight w:val="0"/>
          <w:marTop w:val="0"/>
          <w:marBottom w:val="0"/>
          <w:divBdr>
            <w:top w:val="none" w:sz="0" w:space="0" w:color="auto"/>
            <w:left w:val="none" w:sz="0" w:space="0" w:color="auto"/>
            <w:bottom w:val="none" w:sz="0" w:space="0" w:color="auto"/>
            <w:right w:val="none" w:sz="0" w:space="0" w:color="auto"/>
          </w:divBdr>
        </w:div>
        <w:div w:id="1076905248">
          <w:marLeft w:val="480"/>
          <w:marRight w:val="0"/>
          <w:marTop w:val="0"/>
          <w:marBottom w:val="0"/>
          <w:divBdr>
            <w:top w:val="none" w:sz="0" w:space="0" w:color="auto"/>
            <w:left w:val="none" w:sz="0" w:space="0" w:color="auto"/>
            <w:bottom w:val="none" w:sz="0" w:space="0" w:color="auto"/>
            <w:right w:val="none" w:sz="0" w:space="0" w:color="auto"/>
          </w:divBdr>
        </w:div>
        <w:div w:id="1080829959">
          <w:marLeft w:val="480"/>
          <w:marRight w:val="0"/>
          <w:marTop w:val="0"/>
          <w:marBottom w:val="0"/>
          <w:divBdr>
            <w:top w:val="none" w:sz="0" w:space="0" w:color="auto"/>
            <w:left w:val="none" w:sz="0" w:space="0" w:color="auto"/>
            <w:bottom w:val="none" w:sz="0" w:space="0" w:color="auto"/>
            <w:right w:val="none" w:sz="0" w:space="0" w:color="auto"/>
          </w:divBdr>
        </w:div>
        <w:div w:id="1084494568">
          <w:marLeft w:val="480"/>
          <w:marRight w:val="0"/>
          <w:marTop w:val="0"/>
          <w:marBottom w:val="0"/>
          <w:divBdr>
            <w:top w:val="none" w:sz="0" w:space="0" w:color="auto"/>
            <w:left w:val="none" w:sz="0" w:space="0" w:color="auto"/>
            <w:bottom w:val="none" w:sz="0" w:space="0" w:color="auto"/>
            <w:right w:val="none" w:sz="0" w:space="0" w:color="auto"/>
          </w:divBdr>
        </w:div>
        <w:div w:id="1095251038">
          <w:marLeft w:val="480"/>
          <w:marRight w:val="0"/>
          <w:marTop w:val="0"/>
          <w:marBottom w:val="0"/>
          <w:divBdr>
            <w:top w:val="none" w:sz="0" w:space="0" w:color="auto"/>
            <w:left w:val="none" w:sz="0" w:space="0" w:color="auto"/>
            <w:bottom w:val="none" w:sz="0" w:space="0" w:color="auto"/>
            <w:right w:val="none" w:sz="0" w:space="0" w:color="auto"/>
          </w:divBdr>
        </w:div>
        <w:div w:id="1105996253">
          <w:marLeft w:val="480"/>
          <w:marRight w:val="0"/>
          <w:marTop w:val="0"/>
          <w:marBottom w:val="0"/>
          <w:divBdr>
            <w:top w:val="none" w:sz="0" w:space="0" w:color="auto"/>
            <w:left w:val="none" w:sz="0" w:space="0" w:color="auto"/>
            <w:bottom w:val="none" w:sz="0" w:space="0" w:color="auto"/>
            <w:right w:val="none" w:sz="0" w:space="0" w:color="auto"/>
          </w:divBdr>
        </w:div>
        <w:div w:id="1118253667">
          <w:marLeft w:val="480"/>
          <w:marRight w:val="0"/>
          <w:marTop w:val="0"/>
          <w:marBottom w:val="0"/>
          <w:divBdr>
            <w:top w:val="none" w:sz="0" w:space="0" w:color="auto"/>
            <w:left w:val="none" w:sz="0" w:space="0" w:color="auto"/>
            <w:bottom w:val="none" w:sz="0" w:space="0" w:color="auto"/>
            <w:right w:val="none" w:sz="0" w:space="0" w:color="auto"/>
          </w:divBdr>
        </w:div>
        <w:div w:id="1127167170">
          <w:marLeft w:val="480"/>
          <w:marRight w:val="0"/>
          <w:marTop w:val="0"/>
          <w:marBottom w:val="0"/>
          <w:divBdr>
            <w:top w:val="none" w:sz="0" w:space="0" w:color="auto"/>
            <w:left w:val="none" w:sz="0" w:space="0" w:color="auto"/>
            <w:bottom w:val="none" w:sz="0" w:space="0" w:color="auto"/>
            <w:right w:val="none" w:sz="0" w:space="0" w:color="auto"/>
          </w:divBdr>
        </w:div>
        <w:div w:id="1143618606">
          <w:marLeft w:val="480"/>
          <w:marRight w:val="0"/>
          <w:marTop w:val="0"/>
          <w:marBottom w:val="0"/>
          <w:divBdr>
            <w:top w:val="none" w:sz="0" w:space="0" w:color="auto"/>
            <w:left w:val="none" w:sz="0" w:space="0" w:color="auto"/>
            <w:bottom w:val="none" w:sz="0" w:space="0" w:color="auto"/>
            <w:right w:val="none" w:sz="0" w:space="0" w:color="auto"/>
          </w:divBdr>
        </w:div>
        <w:div w:id="1145851152">
          <w:marLeft w:val="480"/>
          <w:marRight w:val="0"/>
          <w:marTop w:val="0"/>
          <w:marBottom w:val="0"/>
          <w:divBdr>
            <w:top w:val="none" w:sz="0" w:space="0" w:color="auto"/>
            <w:left w:val="none" w:sz="0" w:space="0" w:color="auto"/>
            <w:bottom w:val="none" w:sz="0" w:space="0" w:color="auto"/>
            <w:right w:val="none" w:sz="0" w:space="0" w:color="auto"/>
          </w:divBdr>
        </w:div>
        <w:div w:id="1192913933">
          <w:marLeft w:val="480"/>
          <w:marRight w:val="0"/>
          <w:marTop w:val="0"/>
          <w:marBottom w:val="0"/>
          <w:divBdr>
            <w:top w:val="none" w:sz="0" w:space="0" w:color="auto"/>
            <w:left w:val="none" w:sz="0" w:space="0" w:color="auto"/>
            <w:bottom w:val="none" w:sz="0" w:space="0" w:color="auto"/>
            <w:right w:val="none" w:sz="0" w:space="0" w:color="auto"/>
          </w:divBdr>
        </w:div>
        <w:div w:id="1240942901">
          <w:marLeft w:val="480"/>
          <w:marRight w:val="0"/>
          <w:marTop w:val="0"/>
          <w:marBottom w:val="0"/>
          <w:divBdr>
            <w:top w:val="none" w:sz="0" w:space="0" w:color="auto"/>
            <w:left w:val="none" w:sz="0" w:space="0" w:color="auto"/>
            <w:bottom w:val="none" w:sz="0" w:space="0" w:color="auto"/>
            <w:right w:val="none" w:sz="0" w:space="0" w:color="auto"/>
          </w:divBdr>
        </w:div>
        <w:div w:id="1260410205">
          <w:marLeft w:val="480"/>
          <w:marRight w:val="0"/>
          <w:marTop w:val="0"/>
          <w:marBottom w:val="0"/>
          <w:divBdr>
            <w:top w:val="none" w:sz="0" w:space="0" w:color="auto"/>
            <w:left w:val="none" w:sz="0" w:space="0" w:color="auto"/>
            <w:bottom w:val="none" w:sz="0" w:space="0" w:color="auto"/>
            <w:right w:val="none" w:sz="0" w:space="0" w:color="auto"/>
          </w:divBdr>
        </w:div>
        <w:div w:id="1269003684">
          <w:marLeft w:val="480"/>
          <w:marRight w:val="0"/>
          <w:marTop w:val="0"/>
          <w:marBottom w:val="0"/>
          <w:divBdr>
            <w:top w:val="none" w:sz="0" w:space="0" w:color="auto"/>
            <w:left w:val="none" w:sz="0" w:space="0" w:color="auto"/>
            <w:bottom w:val="none" w:sz="0" w:space="0" w:color="auto"/>
            <w:right w:val="none" w:sz="0" w:space="0" w:color="auto"/>
          </w:divBdr>
        </w:div>
        <w:div w:id="1295719668">
          <w:marLeft w:val="480"/>
          <w:marRight w:val="0"/>
          <w:marTop w:val="0"/>
          <w:marBottom w:val="0"/>
          <w:divBdr>
            <w:top w:val="none" w:sz="0" w:space="0" w:color="auto"/>
            <w:left w:val="none" w:sz="0" w:space="0" w:color="auto"/>
            <w:bottom w:val="none" w:sz="0" w:space="0" w:color="auto"/>
            <w:right w:val="none" w:sz="0" w:space="0" w:color="auto"/>
          </w:divBdr>
        </w:div>
        <w:div w:id="1324969187">
          <w:marLeft w:val="480"/>
          <w:marRight w:val="0"/>
          <w:marTop w:val="0"/>
          <w:marBottom w:val="0"/>
          <w:divBdr>
            <w:top w:val="none" w:sz="0" w:space="0" w:color="auto"/>
            <w:left w:val="none" w:sz="0" w:space="0" w:color="auto"/>
            <w:bottom w:val="none" w:sz="0" w:space="0" w:color="auto"/>
            <w:right w:val="none" w:sz="0" w:space="0" w:color="auto"/>
          </w:divBdr>
        </w:div>
        <w:div w:id="1385056509">
          <w:marLeft w:val="480"/>
          <w:marRight w:val="0"/>
          <w:marTop w:val="0"/>
          <w:marBottom w:val="0"/>
          <w:divBdr>
            <w:top w:val="none" w:sz="0" w:space="0" w:color="auto"/>
            <w:left w:val="none" w:sz="0" w:space="0" w:color="auto"/>
            <w:bottom w:val="none" w:sz="0" w:space="0" w:color="auto"/>
            <w:right w:val="none" w:sz="0" w:space="0" w:color="auto"/>
          </w:divBdr>
        </w:div>
        <w:div w:id="1398625666">
          <w:marLeft w:val="480"/>
          <w:marRight w:val="0"/>
          <w:marTop w:val="0"/>
          <w:marBottom w:val="0"/>
          <w:divBdr>
            <w:top w:val="none" w:sz="0" w:space="0" w:color="auto"/>
            <w:left w:val="none" w:sz="0" w:space="0" w:color="auto"/>
            <w:bottom w:val="none" w:sz="0" w:space="0" w:color="auto"/>
            <w:right w:val="none" w:sz="0" w:space="0" w:color="auto"/>
          </w:divBdr>
        </w:div>
        <w:div w:id="1411151353">
          <w:marLeft w:val="480"/>
          <w:marRight w:val="0"/>
          <w:marTop w:val="0"/>
          <w:marBottom w:val="0"/>
          <w:divBdr>
            <w:top w:val="none" w:sz="0" w:space="0" w:color="auto"/>
            <w:left w:val="none" w:sz="0" w:space="0" w:color="auto"/>
            <w:bottom w:val="none" w:sz="0" w:space="0" w:color="auto"/>
            <w:right w:val="none" w:sz="0" w:space="0" w:color="auto"/>
          </w:divBdr>
        </w:div>
        <w:div w:id="1451320942">
          <w:marLeft w:val="480"/>
          <w:marRight w:val="0"/>
          <w:marTop w:val="0"/>
          <w:marBottom w:val="0"/>
          <w:divBdr>
            <w:top w:val="none" w:sz="0" w:space="0" w:color="auto"/>
            <w:left w:val="none" w:sz="0" w:space="0" w:color="auto"/>
            <w:bottom w:val="none" w:sz="0" w:space="0" w:color="auto"/>
            <w:right w:val="none" w:sz="0" w:space="0" w:color="auto"/>
          </w:divBdr>
        </w:div>
        <w:div w:id="1484195981">
          <w:marLeft w:val="480"/>
          <w:marRight w:val="0"/>
          <w:marTop w:val="0"/>
          <w:marBottom w:val="0"/>
          <w:divBdr>
            <w:top w:val="none" w:sz="0" w:space="0" w:color="auto"/>
            <w:left w:val="none" w:sz="0" w:space="0" w:color="auto"/>
            <w:bottom w:val="none" w:sz="0" w:space="0" w:color="auto"/>
            <w:right w:val="none" w:sz="0" w:space="0" w:color="auto"/>
          </w:divBdr>
        </w:div>
        <w:div w:id="1491754757">
          <w:marLeft w:val="480"/>
          <w:marRight w:val="0"/>
          <w:marTop w:val="0"/>
          <w:marBottom w:val="0"/>
          <w:divBdr>
            <w:top w:val="none" w:sz="0" w:space="0" w:color="auto"/>
            <w:left w:val="none" w:sz="0" w:space="0" w:color="auto"/>
            <w:bottom w:val="none" w:sz="0" w:space="0" w:color="auto"/>
            <w:right w:val="none" w:sz="0" w:space="0" w:color="auto"/>
          </w:divBdr>
        </w:div>
        <w:div w:id="1501508072">
          <w:marLeft w:val="480"/>
          <w:marRight w:val="0"/>
          <w:marTop w:val="0"/>
          <w:marBottom w:val="0"/>
          <w:divBdr>
            <w:top w:val="none" w:sz="0" w:space="0" w:color="auto"/>
            <w:left w:val="none" w:sz="0" w:space="0" w:color="auto"/>
            <w:bottom w:val="none" w:sz="0" w:space="0" w:color="auto"/>
            <w:right w:val="none" w:sz="0" w:space="0" w:color="auto"/>
          </w:divBdr>
        </w:div>
        <w:div w:id="1521044845">
          <w:marLeft w:val="480"/>
          <w:marRight w:val="0"/>
          <w:marTop w:val="0"/>
          <w:marBottom w:val="0"/>
          <w:divBdr>
            <w:top w:val="none" w:sz="0" w:space="0" w:color="auto"/>
            <w:left w:val="none" w:sz="0" w:space="0" w:color="auto"/>
            <w:bottom w:val="none" w:sz="0" w:space="0" w:color="auto"/>
            <w:right w:val="none" w:sz="0" w:space="0" w:color="auto"/>
          </w:divBdr>
        </w:div>
        <w:div w:id="1521627347">
          <w:marLeft w:val="480"/>
          <w:marRight w:val="0"/>
          <w:marTop w:val="0"/>
          <w:marBottom w:val="0"/>
          <w:divBdr>
            <w:top w:val="none" w:sz="0" w:space="0" w:color="auto"/>
            <w:left w:val="none" w:sz="0" w:space="0" w:color="auto"/>
            <w:bottom w:val="none" w:sz="0" w:space="0" w:color="auto"/>
            <w:right w:val="none" w:sz="0" w:space="0" w:color="auto"/>
          </w:divBdr>
        </w:div>
        <w:div w:id="1544634155">
          <w:marLeft w:val="480"/>
          <w:marRight w:val="0"/>
          <w:marTop w:val="0"/>
          <w:marBottom w:val="0"/>
          <w:divBdr>
            <w:top w:val="none" w:sz="0" w:space="0" w:color="auto"/>
            <w:left w:val="none" w:sz="0" w:space="0" w:color="auto"/>
            <w:bottom w:val="none" w:sz="0" w:space="0" w:color="auto"/>
            <w:right w:val="none" w:sz="0" w:space="0" w:color="auto"/>
          </w:divBdr>
        </w:div>
        <w:div w:id="1604025448">
          <w:marLeft w:val="480"/>
          <w:marRight w:val="0"/>
          <w:marTop w:val="0"/>
          <w:marBottom w:val="0"/>
          <w:divBdr>
            <w:top w:val="none" w:sz="0" w:space="0" w:color="auto"/>
            <w:left w:val="none" w:sz="0" w:space="0" w:color="auto"/>
            <w:bottom w:val="none" w:sz="0" w:space="0" w:color="auto"/>
            <w:right w:val="none" w:sz="0" w:space="0" w:color="auto"/>
          </w:divBdr>
        </w:div>
        <w:div w:id="1649020601">
          <w:marLeft w:val="480"/>
          <w:marRight w:val="0"/>
          <w:marTop w:val="0"/>
          <w:marBottom w:val="0"/>
          <w:divBdr>
            <w:top w:val="none" w:sz="0" w:space="0" w:color="auto"/>
            <w:left w:val="none" w:sz="0" w:space="0" w:color="auto"/>
            <w:bottom w:val="none" w:sz="0" w:space="0" w:color="auto"/>
            <w:right w:val="none" w:sz="0" w:space="0" w:color="auto"/>
          </w:divBdr>
        </w:div>
        <w:div w:id="1685205337">
          <w:marLeft w:val="480"/>
          <w:marRight w:val="0"/>
          <w:marTop w:val="0"/>
          <w:marBottom w:val="0"/>
          <w:divBdr>
            <w:top w:val="none" w:sz="0" w:space="0" w:color="auto"/>
            <w:left w:val="none" w:sz="0" w:space="0" w:color="auto"/>
            <w:bottom w:val="none" w:sz="0" w:space="0" w:color="auto"/>
            <w:right w:val="none" w:sz="0" w:space="0" w:color="auto"/>
          </w:divBdr>
        </w:div>
        <w:div w:id="1700084912">
          <w:marLeft w:val="480"/>
          <w:marRight w:val="0"/>
          <w:marTop w:val="0"/>
          <w:marBottom w:val="0"/>
          <w:divBdr>
            <w:top w:val="none" w:sz="0" w:space="0" w:color="auto"/>
            <w:left w:val="none" w:sz="0" w:space="0" w:color="auto"/>
            <w:bottom w:val="none" w:sz="0" w:space="0" w:color="auto"/>
            <w:right w:val="none" w:sz="0" w:space="0" w:color="auto"/>
          </w:divBdr>
        </w:div>
        <w:div w:id="1709144548">
          <w:marLeft w:val="480"/>
          <w:marRight w:val="0"/>
          <w:marTop w:val="0"/>
          <w:marBottom w:val="0"/>
          <w:divBdr>
            <w:top w:val="none" w:sz="0" w:space="0" w:color="auto"/>
            <w:left w:val="none" w:sz="0" w:space="0" w:color="auto"/>
            <w:bottom w:val="none" w:sz="0" w:space="0" w:color="auto"/>
            <w:right w:val="none" w:sz="0" w:space="0" w:color="auto"/>
          </w:divBdr>
        </w:div>
        <w:div w:id="1718898603">
          <w:marLeft w:val="480"/>
          <w:marRight w:val="0"/>
          <w:marTop w:val="0"/>
          <w:marBottom w:val="0"/>
          <w:divBdr>
            <w:top w:val="none" w:sz="0" w:space="0" w:color="auto"/>
            <w:left w:val="none" w:sz="0" w:space="0" w:color="auto"/>
            <w:bottom w:val="none" w:sz="0" w:space="0" w:color="auto"/>
            <w:right w:val="none" w:sz="0" w:space="0" w:color="auto"/>
          </w:divBdr>
        </w:div>
        <w:div w:id="1770468099">
          <w:marLeft w:val="480"/>
          <w:marRight w:val="0"/>
          <w:marTop w:val="0"/>
          <w:marBottom w:val="0"/>
          <w:divBdr>
            <w:top w:val="none" w:sz="0" w:space="0" w:color="auto"/>
            <w:left w:val="none" w:sz="0" w:space="0" w:color="auto"/>
            <w:bottom w:val="none" w:sz="0" w:space="0" w:color="auto"/>
            <w:right w:val="none" w:sz="0" w:space="0" w:color="auto"/>
          </w:divBdr>
        </w:div>
        <w:div w:id="1867594118">
          <w:marLeft w:val="480"/>
          <w:marRight w:val="0"/>
          <w:marTop w:val="0"/>
          <w:marBottom w:val="0"/>
          <w:divBdr>
            <w:top w:val="none" w:sz="0" w:space="0" w:color="auto"/>
            <w:left w:val="none" w:sz="0" w:space="0" w:color="auto"/>
            <w:bottom w:val="none" w:sz="0" w:space="0" w:color="auto"/>
            <w:right w:val="none" w:sz="0" w:space="0" w:color="auto"/>
          </w:divBdr>
        </w:div>
        <w:div w:id="1877497986">
          <w:marLeft w:val="480"/>
          <w:marRight w:val="0"/>
          <w:marTop w:val="0"/>
          <w:marBottom w:val="0"/>
          <w:divBdr>
            <w:top w:val="none" w:sz="0" w:space="0" w:color="auto"/>
            <w:left w:val="none" w:sz="0" w:space="0" w:color="auto"/>
            <w:bottom w:val="none" w:sz="0" w:space="0" w:color="auto"/>
            <w:right w:val="none" w:sz="0" w:space="0" w:color="auto"/>
          </w:divBdr>
        </w:div>
        <w:div w:id="1918394621">
          <w:marLeft w:val="480"/>
          <w:marRight w:val="0"/>
          <w:marTop w:val="0"/>
          <w:marBottom w:val="0"/>
          <w:divBdr>
            <w:top w:val="none" w:sz="0" w:space="0" w:color="auto"/>
            <w:left w:val="none" w:sz="0" w:space="0" w:color="auto"/>
            <w:bottom w:val="none" w:sz="0" w:space="0" w:color="auto"/>
            <w:right w:val="none" w:sz="0" w:space="0" w:color="auto"/>
          </w:divBdr>
        </w:div>
        <w:div w:id="1932422221">
          <w:marLeft w:val="480"/>
          <w:marRight w:val="0"/>
          <w:marTop w:val="0"/>
          <w:marBottom w:val="0"/>
          <w:divBdr>
            <w:top w:val="none" w:sz="0" w:space="0" w:color="auto"/>
            <w:left w:val="none" w:sz="0" w:space="0" w:color="auto"/>
            <w:bottom w:val="none" w:sz="0" w:space="0" w:color="auto"/>
            <w:right w:val="none" w:sz="0" w:space="0" w:color="auto"/>
          </w:divBdr>
        </w:div>
        <w:div w:id="1965890776">
          <w:marLeft w:val="480"/>
          <w:marRight w:val="0"/>
          <w:marTop w:val="0"/>
          <w:marBottom w:val="0"/>
          <w:divBdr>
            <w:top w:val="none" w:sz="0" w:space="0" w:color="auto"/>
            <w:left w:val="none" w:sz="0" w:space="0" w:color="auto"/>
            <w:bottom w:val="none" w:sz="0" w:space="0" w:color="auto"/>
            <w:right w:val="none" w:sz="0" w:space="0" w:color="auto"/>
          </w:divBdr>
        </w:div>
        <w:div w:id="2011634388">
          <w:marLeft w:val="480"/>
          <w:marRight w:val="0"/>
          <w:marTop w:val="0"/>
          <w:marBottom w:val="0"/>
          <w:divBdr>
            <w:top w:val="none" w:sz="0" w:space="0" w:color="auto"/>
            <w:left w:val="none" w:sz="0" w:space="0" w:color="auto"/>
            <w:bottom w:val="none" w:sz="0" w:space="0" w:color="auto"/>
            <w:right w:val="none" w:sz="0" w:space="0" w:color="auto"/>
          </w:divBdr>
        </w:div>
        <w:div w:id="2018774729">
          <w:marLeft w:val="480"/>
          <w:marRight w:val="0"/>
          <w:marTop w:val="0"/>
          <w:marBottom w:val="0"/>
          <w:divBdr>
            <w:top w:val="none" w:sz="0" w:space="0" w:color="auto"/>
            <w:left w:val="none" w:sz="0" w:space="0" w:color="auto"/>
            <w:bottom w:val="none" w:sz="0" w:space="0" w:color="auto"/>
            <w:right w:val="none" w:sz="0" w:space="0" w:color="auto"/>
          </w:divBdr>
        </w:div>
        <w:div w:id="2050252163">
          <w:marLeft w:val="480"/>
          <w:marRight w:val="0"/>
          <w:marTop w:val="0"/>
          <w:marBottom w:val="0"/>
          <w:divBdr>
            <w:top w:val="none" w:sz="0" w:space="0" w:color="auto"/>
            <w:left w:val="none" w:sz="0" w:space="0" w:color="auto"/>
            <w:bottom w:val="none" w:sz="0" w:space="0" w:color="auto"/>
            <w:right w:val="none" w:sz="0" w:space="0" w:color="auto"/>
          </w:divBdr>
        </w:div>
        <w:div w:id="2067364610">
          <w:marLeft w:val="480"/>
          <w:marRight w:val="0"/>
          <w:marTop w:val="0"/>
          <w:marBottom w:val="0"/>
          <w:divBdr>
            <w:top w:val="none" w:sz="0" w:space="0" w:color="auto"/>
            <w:left w:val="none" w:sz="0" w:space="0" w:color="auto"/>
            <w:bottom w:val="none" w:sz="0" w:space="0" w:color="auto"/>
            <w:right w:val="none" w:sz="0" w:space="0" w:color="auto"/>
          </w:divBdr>
        </w:div>
        <w:div w:id="2095583852">
          <w:marLeft w:val="480"/>
          <w:marRight w:val="0"/>
          <w:marTop w:val="0"/>
          <w:marBottom w:val="0"/>
          <w:divBdr>
            <w:top w:val="none" w:sz="0" w:space="0" w:color="auto"/>
            <w:left w:val="none" w:sz="0" w:space="0" w:color="auto"/>
            <w:bottom w:val="none" w:sz="0" w:space="0" w:color="auto"/>
            <w:right w:val="none" w:sz="0" w:space="0" w:color="auto"/>
          </w:divBdr>
        </w:div>
        <w:div w:id="2104371243">
          <w:marLeft w:val="480"/>
          <w:marRight w:val="0"/>
          <w:marTop w:val="0"/>
          <w:marBottom w:val="0"/>
          <w:divBdr>
            <w:top w:val="none" w:sz="0" w:space="0" w:color="auto"/>
            <w:left w:val="none" w:sz="0" w:space="0" w:color="auto"/>
            <w:bottom w:val="none" w:sz="0" w:space="0" w:color="auto"/>
            <w:right w:val="none" w:sz="0" w:space="0" w:color="auto"/>
          </w:divBdr>
        </w:div>
        <w:div w:id="2113502694">
          <w:marLeft w:val="480"/>
          <w:marRight w:val="0"/>
          <w:marTop w:val="0"/>
          <w:marBottom w:val="0"/>
          <w:divBdr>
            <w:top w:val="none" w:sz="0" w:space="0" w:color="auto"/>
            <w:left w:val="none" w:sz="0" w:space="0" w:color="auto"/>
            <w:bottom w:val="none" w:sz="0" w:space="0" w:color="auto"/>
            <w:right w:val="none" w:sz="0" w:space="0" w:color="auto"/>
          </w:divBdr>
        </w:div>
        <w:div w:id="2137793477">
          <w:marLeft w:val="480"/>
          <w:marRight w:val="0"/>
          <w:marTop w:val="0"/>
          <w:marBottom w:val="0"/>
          <w:divBdr>
            <w:top w:val="none" w:sz="0" w:space="0" w:color="auto"/>
            <w:left w:val="none" w:sz="0" w:space="0" w:color="auto"/>
            <w:bottom w:val="none" w:sz="0" w:space="0" w:color="auto"/>
            <w:right w:val="none" w:sz="0" w:space="0" w:color="auto"/>
          </w:divBdr>
        </w:div>
        <w:div w:id="2141680280">
          <w:marLeft w:val="480"/>
          <w:marRight w:val="0"/>
          <w:marTop w:val="0"/>
          <w:marBottom w:val="0"/>
          <w:divBdr>
            <w:top w:val="none" w:sz="0" w:space="0" w:color="auto"/>
            <w:left w:val="none" w:sz="0" w:space="0" w:color="auto"/>
            <w:bottom w:val="none" w:sz="0" w:space="0" w:color="auto"/>
            <w:right w:val="none" w:sz="0" w:space="0" w:color="auto"/>
          </w:divBdr>
        </w:div>
      </w:divsChild>
    </w:div>
    <w:div w:id="1072855141">
      <w:bodyDiv w:val="1"/>
      <w:marLeft w:val="0"/>
      <w:marRight w:val="0"/>
      <w:marTop w:val="0"/>
      <w:marBottom w:val="0"/>
      <w:divBdr>
        <w:top w:val="none" w:sz="0" w:space="0" w:color="auto"/>
        <w:left w:val="none" w:sz="0" w:space="0" w:color="auto"/>
        <w:bottom w:val="none" w:sz="0" w:space="0" w:color="auto"/>
        <w:right w:val="none" w:sz="0" w:space="0" w:color="auto"/>
      </w:divBdr>
      <w:divsChild>
        <w:div w:id="163596">
          <w:marLeft w:val="480"/>
          <w:marRight w:val="0"/>
          <w:marTop w:val="0"/>
          <w:marBottom w:val="0"/>
          <w:divBdr>
            <w:top w:val="none" w:sz="0" w:space="0" w:color="auto"/>
            <w:left w:val="none" w:sz="0" w:space="0" w:color="auto"/>
            <w:bottom w:val="none" w:sz="0" w:space="0" w:color="auto"/>
            <w:right w:val="none" w:sz="0" w:space="0" w:color="auto"/>
          </w:divBdr>
        </w:div>
        <w:div w:id="36006542">
          <w:marLeft w:val="480"/>
          <w:marRight w:val="0"/>
          <w:marTop w:val="0"/>
          <w:marBottom w:val="0"/>
          <w:divBdr>
            <w:top w:val="none" w:sz="0" w:space="0" w:color="auto"/>
            <w:left w:val="none" w:sz="0" w:space="0" w:color="auto"/>
            <w:bottom w:val="none" w:sz="0" w:space="0" w:color="auto"/>
            <w:right w:val="none" w:sz="0" w:space="0" w:color="auto"/>
          </w:divBdr>
        </w:div>
        <w:div w:id="51123468">
          <w:marLeft w:val="480"/>
          <w:marRight w:val="0"/>
          <w:marTop w:val="0"/>
          <w:marBottom w:val="0"/>
          <w:divBdr>
            <w:top w:val="none" w:sz="0" w:space="0" w:color="auto"/>
            <w:left w:val="none" w:sz="0" w:space="0" w:color="auto"/>
            <w:bottom w:val="none" w:sz="0" w:space="0" w:color="auto"/>
            <w:right w:val="none" w:sz="0" w:space="0" w:color="auto"/>
          </w:divBdr>
        </w:div>
        <w:div w:id="61413008">
          <w:marLeft w:val="480"/>
          <w:marRight w:val="0"/>
          <w:marTop w:val="0"/>
          <w:marBottom w:val="0"/>
          <w:divBdr>
            <w:top w:val="none" w:sz="0" w:space="0" w:color="auto"/>
            <w:left w:val="none" w:sz="0" w:space="0" w:color="auto"/>
            <w:bottom w:val="none" w:sz="0" w:space="0" w:color="auto"/>
            <w:right w:val="none" w:sz="0" w:space="0" w:color="auto"/>
          </w:divBdr>
        </w:div>
        <w:div w:id="95950384">
          <w:marLeft w:val="480"/>
          <w:marRight w:val="0"/>
          <w:marTop w:val="0"/>
          <w:marBottom w:val="0"/>
          <w:divBdr>
            <w:top w:val="none" w:sz="0" w:space="0" w:color="auto"/>
            <w:left w:val="none" w:sz="0" w:space="0" w:color="auto"/>
            <w:bottom w:val="none" w:sz="0" w:space="0" w:color="auto"/>
            <w:right w:val="none" w:sz="0" w:space="0" w:color="auto"/>
          </w:divBdr>
        </w:div>
        <w:div w:id="104353261">
          <w:marLeft w:val="480"/>
          <w:marRight w:val="0"/>
          <w:marTop w:val="0"/>
          <w:marBottom w:val="0"/>
          <w:divBdr>
            <w:top w:val="none" w:sz="0" w:space="0" w:color="auto"/>
            <w:left w:val="none" w:sz="0" w:space="0" w:color="auto"/>
            <w:bottom w:val="none" w:sz="0" w:space="0" w:color="auto"/>
            <w:right w:val="none" w:sz="0" w:space="0" w:color="auto"/>
          </w:divBdr>
        </w:div>
        <w:div w:id="107939074">
          <w:marLeft w:val="480"/>
          <w:marRight w:val="0"/>
          <w:marTop w:val="0"/>
          <w:marBottom w:val="0"/>
          <w:divBdr>
            <w:top w:val="none" w:sz="0" w:space="0" w:color="auto"/>
            <w:left w:val="none" w:sz="0" w:space="0" w:color="auto"/>
            <w:bottom w:val="none" w:sz="0" w:space="0" w:color="auto"/>
            <w:right w:val="none" w:sz="0" w:space="0" w:color="auto"/>
          </w:divBdr>
        </w:div>
        <w:div w:id="108210435">
          <w:marLeft w:val="480"/>
          <w:marRight w:val="0"/>
          <w:marTop w:val="0"/>
          <w:marBottom w:val="0"/>
          <w:divBdr>
            <w:top w:val="none" w:sz="0" w:space="0" w:color="auto"/>
            <w:left w:val="none" w:sz="0" w:space="0" w:color="auto"/>
            <w:bottom w:val="none" w:sz="0" w:space="0" w:color="auto"/>
            <w:right w:val="none" w:sz="0" w:space="0" w:color="auto"/>
          </w:divBdr>
        </w:div>
        <w:div w:id="191185569">
          <w:marLeft w:val="480"/>
          <w:marRight w:val="0"/>
          <w:marTop w:val="0"/>
          <w:marBottom w:val="0"/>
          <w:divBdr>
            <w:top w:val="none" w:sz="0" w:space="0" w:color="auto"/>
            <w:left w:val="none" w:sz="0" w:space="0" w:color="auto"/>
            <w:bottom w:val="none" w:sz="0" w:space="0" w:color="auto"/>
            <w:right w:val="none" w:sz="0" w:space="0" w:color="auto"/>
          </w:divBdr>
        </w:div>
        <w:div w:id="226188745">
          <w:marLeft w:val="480"/>
          <w:marRight w:val="0"/>
          <w:marTop w:val="0"/>
          <w:marBottom w:val="0"/>
          <w:divBdr>
            <w:top w:val="none" w:sz="0" w:space="0" w:color="auto"/>
            <w:left w:val="none" w:sz="0" w:space="0" w:color="auto"/>
            <w:bottom w:val="none" w:sz="0" w:space="0" w:color="auto"/>
            <w:right w:val="none" w:sz="0" w:space="0" w:color="auto"/>
          </w:divBdr>
        </w:div>
        <w:div w:id="270019017">
          <w:marLeft w:val="480"/>
          <w:marRight w:val="0"/>
          <w:marTop w:val="0"/>
          <w:marBottom w:val="0"/>
          <w:divBdr>
            <w:top w:val="none" w:sz="0" w:space="0" w:color="auto"/>
            <w:left w:val="none" w:sz="0" w:space="0" w:color="auto"/>
            <w:bottom w:val="none" w:sz="0" w:space="0" w:color="auto"/>
            <w:right w:val="none" w:sz="0" w:space="0" w:color="auto"/>
          </w:divBdr>
        </w:div>
        <w:div w:id="329529810">
          <w:marLeft w:val="480"/>
          <w:marRight w:val="0"/>
          <w:marTop w:val="0"/>
          <w:marBottom w:val="0"/>
          <w:divBdr>
            <w:top w:val="none" w:sz="0" w:space="0" w:color="auto"/>
            <w:left w:val="none" w:sz="0" w:space="0" w:color="auto"/>
            <w:bottom w:val="none" w:sz="0" w:space="0" w:color="auto"/>
            <w:right w:val="none" w:sz="0" w:space="0" w:color="auto"/>
          </w:divBdr>
        </w:div>
        <w:div w:id="371077002">
          <w:marLeft w:val="480"/>
          <w:marRight w:val="0"/>
          <w:marTop w:val="0"/>
          <w:marBottom w:val="0"/>
          <w:divBdr>
            <w:top w:val="none" w:sz="0" w:space="0" w:color="auto"/>
            <w:left w:val="none" w:sz="0" w:space="0" w:color="auto"/>
            <w:bottom w:val="none" w:sz="0" w:space="0" w:color="auto"/>
            <w:right w:val="none" w:sz="0" w:space="0" w:color="auto"/>
          </w:divBdr>
        </w:div>
        <w:div w:id="422578440">
          <w:marLeft w:val="480"/>
          <w:marRight w:val="0"/>
          <w:marTop w:val="0"/>
          <w:marBottom w:val="0"/>
          <w:divBdr>
            <w:top w:val="none" w:sz="0" w:space="0" w:color="auto"/>
            <w:left w:val="none" w:sz="0" w:space="0" w:color="auto"/>
            <w:bottom w:val="none" w:sz="0" w:space="0" w:color="auto"/>
            <w:right w:val="none" w:sz="0" w:space="0" w:color="auto"/>
          </w:divBdr>
        </w:div>
        <w:div w:id="430202606">
          <w:marLeft w:val="480"/>
          <w:marRight w:val="0"/>
          <w:marTop w:val="0"/>
          <w:marBottom w:val="0"/>
          <w:divBdr>
            <w:top w:val="none" w:sz="0" w:space="0" w:color="auto"/>
            <w:left w:val="none" w:sz="0" w:space="0" w:color="auto"/>
            <w:bottom w:val="none" w:sz="0" w:space="0" w:color="auto"/>
            <w:right w:val="none" w:sz="0" w:space="0" w:color="auto"/>
          </w:divBdr>
        </w:div>
        <w:div w:id="450789044">
          <w:marLeft w:val="480"/>
          <w:marRight w:val="0"/>
          <w:marTop w:val="0"/>
          <w:marBottom w:val="0"/>
          <w:divBdr>
            <w:top w:val="none" w:sz="0" w:space="0" w:color="auto"/>
            <w:left w:val="none" w:sz="0" w:space="0" w:color="auto"/>
            <w:bottom w:val="none" w:sz="0" w:space="0" w:color="auto"/>
            <w:right w:val="none" w:sz="0" w:space="0" w:color="auto"/>
          </w:divBdr>
        </w:div>
        <w:div w:id="452332392">
          <w:marLeft w:val="480"/>
          <w:marRight w:val="0"/>
          <w:marTop w:val="0"/>
          <w:marBottom w:val="0"/>
          <w:divBdr>
            <w:top w:val="none" w:sz="0" w:space="0" w:color="auto"/>
            <w:left w:val="none" w:sz="0" w:space="0" w:color="auto"/>
            <w:bottom w:val="none" w:sz="0" w:space="0" w:color="auto"/>
            <w:right w:val="none" w:sz="0" w:space="0" w:color="auto"/>
          </w:divBdr>
        </w:div>
        <w:div w:id="456798731">
          <w:marLeft w:val="480"/>
          <w:marRight w:val="0"/>
          <w:marTop w:val="0"/>
          <w:marBottom w:val="0"/>
          <w:divBdr>
            <w:top w:val="none" w:sz="0" w:space="0" w:color="auto"/>
            <w:left w:val="none" w:sz="0" w:space="0" w:color="auto"/>
            <w:bottom w:val="none" w:sz="0" w:space="0" w:color="auto"/>
            <w:right w:val="none" w:sz="0" w:space="0" w:color="auto"/>
          </w:divBdr>
        </w:div>
        <w:div w:id="460998891">
          <w:marLeft w:val="480"/>
          <w:marRight w:val="0"/>
          <w:marTop w:val="0"/>
          <w:marBottom w:val="0"/>
          <w:divBdr>
            <w:top w:val="none" w:sz="0" w:space="0" w:color="auto"/>
            <w:left w:val="none" w:sz="0" w:space="0" w:color="auto"/>
            <w:bottom w:val="none" w:sz="0" w:space="0" w:color="auto"/>
            <w:right w:val="none" w:sz="0" w:space="0" w:color="auto"/>
          </w:divBdr>
        </w:div>
        <w:div w:id="471681540">
          <w:marLeft w:val="480"/>
          <w:marRight w:val="0"/>
          <w:marTop w:val="0"/>
          <w:marBottom w:val="0"/>
          <w:divBdr>
            <w:top w:val="none" w:sz="0" w:space="0" w:color="auto"/>
            <w:left w:val="none" w:sz="0" w:space="0" w:color="auto"/>
            <w:bottom w:val="none" w:sz="0" w:space="0" w:color="auto"/>
            <w:right w:val="none" w:sz="0" w:space="0" w:color="auto"/>
          </w:divBdr>
        </w:div>
        <w:div w:id="475605080">
          <w:marLeft w:val="480"/>
          <w:marRight w:val="0"/>
          <w:marTop w:val="0"/>
          <w:marBottom w:val="0"/>
          <w:divBdr>
            <w:top w:val="none" w:sz="0" w:space="0" w:color="auto"/>
            <w:left w:val="none" w:sz="0" w:space="0" w:color="auto"/>
            <w:bottom w:val="none" w:sz="0" w:space="0" w:color="auto"/>
            <w:right w:val="none" w:sz="0" w:space="0" w:color="auto"/>
          </w:divBdr>
        </w:div>
        <w:div w:id="518668502">
          <w:marLeft w:val="480"/>
          <w:marRight w:val="0"/>
          <w:marTop w:val="0"/>
          <w:marBottom w:val="0"/>
          <w:divBdr>
            <w:top w:val="none" w:sz="0" w:space="0" w:color="auto"/>
            <w:left w:val="none" w:sz="0" w:space="0" w:color="auto"/>
            <w:bottom w:val="none" w:sz="0" w:space="0" w:color="auto"/>
            <w:right w:val="none" w:sz="0" w:space="0" w:color="auto"/>
          </w:divBdr>
        </w:div>
        <w:div w:id="546913827">
          <w:marLeft w:val="480"/>
          <w:marRight w:val="0"/>
          <w:marTop w:val="0"/>
          <w:marBottom w:val="0"/>
          <w:divBdr>
            <w:top w:val="none" w:sz="0" w:space="0" w:color="auto"/>
            <w:left w:val="none" w:sz="0" w:space="0" w:color="auto"/>
            <w:bottom w:val="none" w:sz="0" w:space="0" w:color="auto"/>
            <w:right w:val="none" w:sz="0" w:space="0" w:color="auto"/>
          </w:divBdr>
        </w:div>
        <w:div w:id="556161794">
          <w:marLeft w:val="480"/>
          <w:marRight w:val="0"/>
          <w:marTop w:val="0"/>
          <w:marBottom w:val="0"/>
          <w:divBdr>
            <w:top w:val="none" w:sz="0" w:space="0" w:color="auto"/>
            <w:left w:val="none" w:sz="0" w:space="0" w:color="auto"/>
            <w:bottom w:val="none" w:sz="0" w:space="0" w:color="auto"/>
            <w:right w:val="none" w:sz="0" w:space="0" w:color="auto"/>
          </w:divBdr>
        </w:div>
        <w:div w:id="587688312">
          <w:marLeft w:val="480"/>
          <w:marRight w:val="0"/>
          <w:marTop w:val="0"/>
          <w:marBottom w:val="0"/>
          <w:divBdr>
            <w:top w:val="none" w:sz="0" w:space="0" w:color="auto"/>
            <w:left w:val="none" w:sz="0" w:space="0" w:color="auto"/>
            <w:bottom w:val="none" w:sz="0" w:space="0" w:color="auto"/>
            <w:right w:val="none" w:sz="0" w:space="0" w:color="auto"/>
          </w:divBdr>
        </w:div>
        <w:div w:id="612714397">
          <w:marLeft w:val="480"/>
          <w:marRight w:val="0"/>
          <w:marTop w:val="0"/>
          <w:marBottom w:val="0"/>
          <w:divBdr>
            <w:top w:val="none" w:sz="0" w:space="0" w:color="auto"/>
            <w:left w:val="none" w:sz="0" w:space="0" w:color="auto"/>
            <w:bottom w:val="none" w:sz="0" w:space="0" w:color="auto"/>
            <w:right w:val="none" w:sz="0" w:space="0" w:color="auto"/>
          </w:divBdr>
        </w:div>
        <w:div w:id="622080072">
          <w:marLeft w:val="480"/>
          <w:marRight w:val="0"/>
          <w:marTop w:val="0"/>
          <w:marBottom w:val="0"/>
          <w:divBdr>
            <w:top w:val="none" w:sz="0" w:space="0" w:color="auto"/>
            <w:left w:val="none" w:sz="0" w:space="0" w:color="auto"/>
            <w:bottom w:val="none" w:sz="0" w:space="0" w:color="auto"/>
            <w:right w:val="none" w:sz="0" w:space="0" w:color="auto"/>
          </w:divBdr>
        </w:div>
        <w:div w:id="623583689">
          <w:marLeft w:val="480"/>
          <w:marRight w:val="0"/>
          <w:marTop w:val="0"/>
          <w:marBottom w:val="0"/>
          <w:divBdr>
            <w:top w:val="none" w:sz="0" w:space="0" w:color="auto"/>
            <w:left w:val="none" w:sz="0" w:space="0" w:color="auto"/>
            <w:bottom w:val="none" w:sz="0" w:space="0" w:color="auto"/>
            <w:right w:val="none" w:sz="0" w:space="0" w:color="auto"/>
          </w:divBdr>
        </w:div>
        <w:div w:id="638388317">
          <w:marLeft w:val="480"/>
          <w:marRight w:val="0"/>
          <w:marTop w:val="0"/>
          <w:marBottom w:val="0"/>
          <w:divBdr>
            <w:top w:val="none" w:sz="0" w:space="0" w:color="auto"/>
            <w:left w:val="none" w:sz="0" w:space="0" w:color="auto"/>
            <w:bottom w:val="none" w:sz="0" w:space="0" w:color="auto"/>
            <w:right w:val="none" w:sz="0" w:space="0" w:color="auto"/>
          </w:divBdr>
        </w:div>
        <w:div w:id="650448475">
          <w:marLeft w:val="480"/>
          <w:marRight w:val="0"/>
          <w:marTop w:val="0"/>
          <w:marBottom w:val="0"/>
          <w:divBdr>
            <w:top w:val="none" w:sz="0" w:space="0" w:color="auto"/>
            <w:left w:val="none" w:sz="0" w:space="0" w:color="auto"/>
            <w:bottom w:val="none" w:sz="0" w:space="0" w:color="auto"/>
            <w:right w:val="none" w:sz="0" w:space="0" w:color="auto"/>
          </w:divBdr>
        </w:div>
        <w:div w:id="669871309">
          <w:marLeft w:val="480"/>
          <w:marRight w:val="0"/>
          <w:marTop w:val="0"/>
          <w:marBottom w:val="0"/>
          <w:divBdr>
            <w:top w:val="none" w:sz="0" w:space="0" w:color="auto"/>
            <w:left w:val="none" w:sz="0" w:space="0" w:color="auto"/>
            <w:bottom w:val="none" w:sz="0" w:space="0" w:color="auto"/>
            <w:right w:val="none" w:sz="0" w:space="0" w:color="auto"/>
          </w:divBdr>
        </w:div>
        <w:div w:id="673806054">
          <w:marLeft w:val="480"/>
          <w:marRight w:val="0"/>
          <w:marTop w:val="0"/>
          <w:marBottom w:val="0"/>
          <w:divBdr>
            <w:top w:val="none" w:sz="0" w:space="0" w:color="auto"/>
            <w:left w:val="none" w:sz="0" w:space="0" w:color="auto"/>
            <w:bottom w:val="none" w:sz="0" w:space="0" w:color="auto"/>
            <w:right w:val="none" w:sz="0" w:space="0" w:color="auto"/>
          </w:divBdr>
        </w:div>
        <w:div w:id="701637332">
          <w:marLeft w:val="480"/>
          <w:marRight w:val="0"/>
          <w:marTop w:val="0"/>
          <w:marBottom w:val="0"/>
          <w:divBdr>
            <w:top w:val="none" w:sz="0" w:space="0" w:color="auto"/>
            <w:left w:val="none" w:sz="0" w:space="0" w:color="auto"/>
            <w:bottom w:val="none" w:sz="0" w:space="0" w:color="auto"/>
            <w:right w:val="none" w:sz="0" w:space="0" w:color="auto"/>
          </w:divBdr>
        </w:div>
        <w:div w:id="711880758">
          <w:marLeft w:val="480"/>
          <w:marRight w:val="0"/>
          <w:marTop w:val="0"/>
          <w:marBottom w:val="0"/>
          <w:divBdr>
            <w:top w:val="none" w:sz="0" w:space="0" w:color="auto"/>
            <w:left w:val="none" w:sz="0" w:space="0" w:color="auto"/>
            <w:bottom w:val="none" w:sz="0" w:space="0" w:color="auto"/>
            <w:right w:val="none" w:sz="0" w:space="0" w:color="auto"/>
          </w:divBdr>
        </w:div>
        <w:div w:id="755324687">
          <w:marLeft w:val="480"/>
          <w:marRight w:val="0"/>
          <w:marTop w:val="0"/>
          <w:marBottom w:val="0"/>
          <w:divBdr>
            <w:top w:val="none" w:sz="0" w:space="0" w:color="auto"/>
            <w:left w:val="none" w:sz="0" w:space="0" w:color="auto"/>
            <w:bottom w:val="none" w:sz="0" w:space="0" w:color="auto"/>
            <w:right w:val="none" w:sz="0" w:space="0" w:color="auto"/>
          </w:divBdr>
        </w:div>
        <w:div w:id="773719066">
          <w:marLeft w:val="480"/>
          <w:marRight w:val="0"/>
          <w:marTop w:val="0"/>
          <w:marBottom w:val="0"/>
          <w:divBdr>
            <w:top w:val="none" w:sz="0" w:space="0" w:color="auto"/>
            <w:left w:val="none" w:sz="0" w:space="0" w:color="auto"/>
            <w:bottom w:val="none" w:sz="0" w:space="0" w:color="auto"/>
            <w:right w:val="none" w:sz="0" w:space="0" w:color="auto"/>
          </w:divBdr>
        </w:div>
        <w:div w:id="838812625">
          <w:marLeft w:val="480"/>
          <w:marRight w:val="0"/>
          <w:marTop w:val="0"/>
          <w:marBottom w:val="0"/>
          <w:divBdr>
            <w:top w:val="none" w:sz="0" w:space="0" w:color="auto"/>
            <w:left w:val="none" w:sz="0" w:space="0" w:color="auto"/>
            <w:bottom w:val="none" w:sz="0" w:space="0" w:color="auto"/>
            <w:right w:val="none" w:sz="0" w:space="0" w:color="auto"/>
          </w:divBdr>
        </w:div>
        <w:div w:id="848175212">
          <w:marLeft w:val="480"/>
          <w:marRight w:val="0"/>
          <w:marTop w:val="0"/>
          <w:marBottom w:val="0"/>
          <w:divBdr>
            <w:top w:val="none" w:sz="0" w:space="0" w:color="auto"/>
            <w:left w:val="none" w:sz="0" w:space="0" w:color="auto"/>
            <w:bottom w:val="none" w:sz="0" w:space="0" w:color="auto"/>
            <w:right w:val="none" w:sz="0" w:space="0" w:color="auto"/>
          </w:divBdr>
        </w:div>
        <w:div w:id="912664713">
          <w:marLeft w:val="480"/>
          <w:marRight w:val="0"/>
          <w:marTop w:val="0"/>
          <w:marBottom w:val="0"/>
          <w:divBdr>
            <w:top w:val="none" w:sz="0" w:space="0" w:color="auto"/>
            <w:left w:val="none" w:sz="0" w:space="0" w:color="auto"/>
            <w:bottom w:val="none" w:sz="0" w:space="0" w:color="auto"/>
            <w:right w:val="none" w:sz="0" w:space="0" w:color="auto"/>
          </w:divBdr>
        </w:div>
        <w:div w:id="916406812">
          <w:marLeft w:val="480"/>
          <w:marRight w:val="0"/>
          <w:marTop w:val="0"/>
          <w:marBottom w:val="0"/>
          <w:divBdr>
            <w:top w:val="none" w:sz="0" w:space="0" w:color="auto"/>
            <w:left w:val="none" w:sz="0" w:space="0" w:color="auto"/>
            <w:bottom w:val="none" w:sz="0" w:space="0" w:color="auto"/>
            <w:right w:val="none" w:sz="0" w:space="0" w:color="auto"/>
          </w:divBdr>
        </w:div>
        <w:div w:id="980113449">
          <w:marLeft w:val="480"/>
          <w:marRight w:val="0"/>
          <w:marTop w:val="0"/>
          <w:marBottom w:val="0"/>
          <w:divBdr>
            <w:top w:val="none" w:sz="0" w:space="0" w:color="auto"/>
            <w:left w:val="none" w:sz="0" w:space="0" w:color="auto"/>
            <w:bottom w:val="none" w:sz="0" w:space="0" w:color="auto"/>
            <w:right w:val="none" w:sz="0" w:space="0" w:color="auto"/>
          </w:divBdr>
        </w:div>
        <w:div w:id="1012293127">
          <w:marLeft w:val="480"/>
          <w:marRight w:val="0"/>
          <w:marTop w:val="0"/>
          <w:marBottom w:val="0"/>
          <w:divBdr>
            <w:top w:val="none" w:sz="0" w:space="0" w:color="auto"/>
            <w:left w:val="none" w:sz="0" w:space="0" w:color="auto"/>
            <w:bottom w:val="none" w:sz="0" w:space="0" w:color="auto"/>
            <w:right w:val="none" w:sz="0" w:space="0" w:color="auto"/>
          </w:divBdr>
        </w:div>
        <w:div w:id="1015495008">
          <w:marLeft w:val="480"/>
          <w:marRight w:val="0"/>
          <w:marTop w:val="0"/>
          <w:marBottom w:val="0"/>
          <w:divBdr>
            <w:top w:val="none" w:sz="0" w:space="0" w:color="auto"/>
            <w:left w:val="none" w:sz="0" w:space="0" w:color="auto"/>
            <w:bottom w:val="none" w:sz="0" w:space="0" w:color="auto"/>
            <w:right w:val="none" w:sz="0" w:space="0" w:color="auto"/>
          </w:divBdr>
        </w:div>
        <w:div w:id="1031760256">
          <w:marLeft w:val="480"/>
          <w:marRight w:val="0"/>
          <w:marTop w:val="0"/>
          <w:marBottom w:val="0"/>
          <w:divBdr>
            <w:top w:val="none" w:sz="0" w:space="0" w:color="auto"/>
            <w:left w:val="none" w:sz="0" w:space="0" w:color="auto"/>
            <w:bottom w:val="none" w:sz="0" w:space="0" w:color="auto"/>
            <w:right w:val="none" w:sz="0" w:space="0" w:color="auto"/>
          </w:divBdr>
        </w:div>
        <w:div w:id="1083795325">
          <w:marLeft w:val="480"/>
          <w:marRight w:val="0"/>
          <w:marTop w:val="0"/>
          <w:marBottom w:val="0"/>
          <w:divBdr>
            <w:top w:val="none" w:sz="0" w:space="0" w:color="auto"/>
            <w:left w:val="none" w:sz="0" w:space="0" w:color="auto"/>
            <w:bottom w:val="none" w:sz="0" w:space="0" w:color="auto"/>
            <w:right w:val="none" w:sz="0" w:space="0" w:color="auto"/>
          </w:divBdr>
        </w:div>
        <w:div w:id="1120492099">
          <w:marLeft w:val="480"/>
          <w:marRight w:val="0"/>
          <w:marTop w:val="0"/>
          <w:marBottom w:val="0"/>
          <w:divBdr>
            <w:top w:val="none" w:sz="0" w:space="0" w:color="auto"/>
            <w:left w:val="none" w:sz="0" w:space="0" w:color="auto"/>
            <w:bottom w:val="none" w:sz="0" w:space="0" w:color="auto"/>
            <w:right w:val="none" w:sz="0" w:space="0" w:color="auto"/>
          </w:divBdr>
        </w:div>
        <w:div w:id="1129667033">
          <w:marLeft w:val="480"/>
          <w:marRight w:val="0"/>
          <w:marTop w:val="0"/>
          <w:marBottom w:val="0"/>
          <w:divBdr>
            <w:top w:val="none" w:sz="0" w:space="0" w:color="auto"/>
            <w:left w:val="none" w:sz="0" w:space="0" w:color="auto"/>
            <w:bottom w:val="none" w:sz="0" w:space="0" w:color="auto"/>
            <w:right w:val="none" w:sz="0" w:space="0" w:color="auto"/>
          </w:divBdr>
        </w:div>
        <w:div w:id="1147743161">
          <w:marLeft w:val="480"/>
          <w:marRight w:val="0"/>
          <w:marTop w:val="0"/>
          <w:marBottom w:val="0"/>
          <w:divBdr>
            <w:top w:val="none" w:sz="0" w:space="0" w:color="auto"/>
            <w:left w:val="none" w:sz="0" w:space="0" w:color="auto"/>
            <w:bottom w:val="none" w:sz="0" w:space="0" w:color="auto"/>
            <w:right w:val="none" w:sz="0" w:space="0" w:color="auto"/>
          </w:divBdr>
        </w:div>
        <w:div w:id="1158615627">
          <w:marLeft w:val="480"/>
          <w:marRight w:val="0"/>
          <w:marTop w:val="0"/>
          <w:marBottom w:val="0"/>
          <w:divBdr>
            <w:top w:val="none" w:sz="0" w:space="0" w:color="auto"/>
            <w:left w:val="none" w:sz="0" w:space="0" w:color="auto"/>
            <w:bottom w:val="none" w:sz="0" w:space="0" w:color="auto"/>
            <w:right w:val="none" w:sz="0" w:space="0" w:color="auto"/>
          </w:divBdr>
        </w:div>
        <w:div w:id="1209343190">
          <w:marLeft w:val="480"/>
          <w:marRight w:val="0"/>
          <w:marTop w:val="0"/>
          <w:marBottom w:val="0"/>
          <w:divBdr>
            <w:top w:val="none" w:sz="0" w:space="0" w:color="auto"/>
            <w:left w:val="none" w:sz="0" w:space="0" w:color="auto"/>
            <w:bottom w:val="none" w:sz="0" w:space="0" w:color="auto"/>
            <w:right w:val="none" w:sz="0" w:space="0" w:color="auto"/>
          </w:divBdr>
        </w:div>
        <w:div w:id="1230117076">
          <w:marLeft w:val="480"/>
          <w:marRight w:val="0"/>
          <w:marTop w:val="0"/>
          <w:marBottom w:val="0"/>
          <w:divBdr>
            <w:top w:val="none" w:sz="0" w:space="0" w:color="auto"/>
            <w:left w:val="none" w:sz="0" w:space="0" w:color="auto"/>
            <w:bottom w:val="none" w:sz="0" w:space="0" w:color="auto"/>
            <w:right w:val="none" w:sz="0" w:space="0" w:color="auto"/>
          </w:divBdr>
        </w:div>
        <w:div w:id="1269193317">
          <w:marLeft w:val="480"/>
          <w:marRight w:val="0"/>
          <w:marTop w:val="0"/>
          <w:marBottom w:val="0"/>
          <w:divBdr>
            <w:top w:val="none" w:sz="0" w:space="0" w:color="auto"/>
            <w:left w:val="none" w:sz="0" w:space="0" w:color="auto"/>
            <w:bottom w:val="none" w:sz="0" w:space="0" w:color="auto"/>
            <w:right w:val="none" w:sz="0" w:space="0" w:color="auto"/>
          </w:divBdr>
        </w:div>
        <w:div w:id="1321428507">
          <w:marLeft w:val="480"/>
          <w:marRight w:val="0"/>
          <w:marTop w:val="0"/>
          <w:marBottom w:val="0"/>
          <w:divBdr>
            <w:top w:val="none" w:sz="0" w:space="0" w:color="auto"/>
            <w:left w:val="none" w:sz="0" w:space="0" w:color="auto"/>
            <w:bottom w:val="none" w:sz="0" w:space="0" w:color="auto"/>
            <w:right w:val="none" w:sz="0" w:space="0" w:color="auto"/>
          </w:divBdr>
        </w:div>
        <w:div w:id="1333994491">
          <w:marLeft w:val="480"/>
          <w:marRight w:val="0"/>
          <w:marTop w:val="0"/>
          <w:marBottom w:val="0"/>
          <w:divBdr>
            <w:top w:val="none" w:sz="0" w:space="0" w:color="auto"/>
            <w:left w:val="none" w:sz="0" w:space="0" w:color="auto"/>
            <w:bottom w:val="none" w:sz="0" w:space="0" w:color="auto"/>
            <w:right w:val="none" w:sz="0" w:space="0" w:color="auto"/>
          </w:divBdr>
        </w:div>
        <w:div w:id="1361666810">
          <w:marLeft w:val="480"/>
          <w:marRight w:val="0"/>
          <w:marTop w:val="0"/>
          <w:marBottom w:val="0"/>
          <w:divBdr>
            <w:top w:val="none" w:sz="0" w:space="0" w:color="auto"/>
            <w:left w:val="none" w:sz="0" w:space="0" w:color="auto"/>
            <w:bottom w:val="none" w:sz="0" w:space="0" w:color="auto"/>
            <w:right w:val="none" w:sz="0" w:space="0" w:color="auto"/>
          </w:divBdr>
        </w:div>
        <w:div w:id="1365517869">
          <w:marLeft w:val="480"/>
          <w:marRight w:val="0"/>
          <w:marTop w:val="0"/>
          <w:marBottom w:val="0"/>
          <w:divBdr>
            <w:top w:val="none" w:sz="0" w:space="0" w:color="auto"/>
            <w:left w:val="none" w:sz="0" w:space="0" w:color="auto"/>
            <w:bottom w:val="none" w:sz="0" w:space="0" w:color="auto"/>
            <w:right w:val="none" w:sz="0" w:space="0" w:color="auto"/>
          </w:divBdr>
        </w:div>
        <w:div w:id="1392121826">
          <w:marLeft w:val="480"/>
          <w:marRight w:val="0"/>
          <w:marTop w:val="0"/>
          <w:marBottom w:val="0"/>
          <w:divBdr>
            <w:top w:val="none" w:sz="0" w:space="0" w:color="auto"/>
            <w:left w:val="none" w:sz="0" w:space="0" w:color="auto"/>
            <w:bottom w:val="none" w:sz="0" w:space="0" w:color="auto"/>
            <w:right w:val="none" w:sz="0" w:space="0" w:color="auto"/>
          </w:divBdr>
        </w:div>
        <w:div w:id="1406105382">
          <w:marLeft w:val="480"/>
          <w:marRight w:val="0"/>
          <w:marTop w:val="0"/>
          <w:marBottom w:val="0"/>
          <w:divBdr>
            <w:top w:val="none" w:sz="0" w:space="0" w:color="auto"/>
            <w:left w:val="none" w:sz="0" w:space="0" w:color="auto"/>
            <w:bottom w:val="none" w:sz="0" w:space="0" w:color="auto"/>
            <w:right w:val="none" w:sz="0" w:space="0" w:color="auto"/>
          </w:divBdr>
        </w:div>
        <w:div w:id="1467354194">
          <w:marLeft w:val="480"/>
          <w:marRight w:val="0"/>
          <w:marTop w:val="0"/>
          <w:marBottom w:val="0"/>
          <w:divBdr>
            <w:top w:val="none" w:sz="0" w:space="0" w:color="auto"/>
            <w:left w:val="none" w:sz="0" w:space="0" w:color="auto"/>
            <w:bottom w:val="none" w:sz="0" w:space="0" w:color="auto"/>
            <w:right w:val="none" w:sz="0" w:space="0" w:color="auto"/>
          </w:divBdr>
        </w:div>
        <w:div w:id="1472597219">
          <w:marLeft w:val="480"/>
          <w:marRight w:val="0"/>
          <w:marTop w:val="0"/>
          <w:marBottom w:val="0"/>
          <w:divBdr>
            <w:top w:val="none" w:sz="0" w:space="0" w:color="auto"/>
            <w:left w:val="none" w:sz="0" w:space="0" w:color="auto"/>
            <w:bottom w:val="none" w:sz="0" w:space="0" w:color="auto"/>
            <w:right w:val="none" w:sz="0" w:space="0" w:color="auto"/>
          </w:divBdr>
        </w:div>
        <w:div w:id="1473593121">
          <w:marLeft w:val="480"/>
          <w:marRight w:val="0"/>
          <w:marTop w:val="0"/>
          <w:marBottom w:val="0"/>
          <w:divBdr>
            <w:top w:val="none" w:sz="0" w:space="0" w:color="auto"/>
            <w:left w:val="none" w:sz="0" w:space="0" w:color="auto"/>
            <w:bottom w:val="none" w:sz="0" w:space="0" w:color="auto"/>
            <w:right w:val="none" w:sz="0" w:space="0" w:color="auto"/>
          </w:divBdr>
        </w:div>
        <w:div w:id="1476794344">
          <w:marLeft w:val="480"/>
          <w:marRight w:val="0"/>
          <w:marTop w:val="0"/>
          <w:marBottom w:val="0"/>
          <w:divBdr>
            <w:top w:val="none" w:sz="0" w:space="0" w:color="auto"/>
            <w:left w:val="none" w:sz="0" w:space="0" w:color="auto"/>
            <w:bottom w:val="none" w:sz="0" w:space="0" w:color="auto"/>
            <w:right w:val="none" w:sz="0" w:space="0" w:color="auto"/>
          </w:divBdr>
        </w:div>
        <w:div w:id="1477330703">
          <w:marLeft w:val="480"/>
          <w:marRight w:val="0"/>
          <w:marTop w:val="0"/>
          <w:marBottom w:val="0"/>
          <w:divBdr>
            <w:top w:val="none" w:sz="0" w:space="0" w:color="auto"/>
            <w:left w:val="none" w:sz="0" w:space="0" w:color="auto"/>
            <w:bottom w:val="none" w:sz="0" w:space="0" w:color="auto"/>
            <w:right w:val="none" w:sz="0" w:space="0" w:color="auto"/>
          </w:divBdr>
        </w:div>
        <w:div w:id="1486118189">
          <w:marLeft w:val="480"/>
          <w:marRight w:val="0"/>
          <w:marTop w:val="0"/>
          <w:marBottom w:val="0"/>
          <w:divBdr>
            <w:top w:val="none" w:sz="0" w:space="0" w:color="auto"/>
            <w:left w:val="none" w:sz="0" w:space="0" w:color="auto"/>
            <w:bottom w:val="none" w:sz="0" w:space="0" w:color="auto"/>
            <w:right w:val="none" w:sz="0" w:space="0" w:color="auto"/>
          </w:divBdr>
        </w:div>
        <w:div w:id="1499496317">
          <w:marLeft w:val="480"/>
          <w:marRight w:val="0"/>
          <w:marTop w:val="0"/>
          <w:marBottom w:val="0"/>
          <w:divBdr>
            <w:top w:val="none" w:sz="0" w:space="0" w:color="auto"/>
            <w:left w:val="none" w:sz="0" w:space="0" w:color="auto"/>
            <w:bottom w:val="none" w:sz="0" w:space="0" w:color="auto"/>
            <w:right w:val="none" w:sz="0" w:space="0" w:color="auto"/>
          </w:divBdr>
        </w:div>
        <w:div w:id="1555578931">
          <w:marLeft w:val="480"/>
          <w:marRight w:val="0"/>
          <w:marTop w:val="0"/>
          <w:marBottom w:val="0"/>
          <w:divBdr>
            <w:top w:val="none" w:sz="0" w:space="0" w:color="auto"/>
            <w:left w:val="none" w:sz="0" w:space="0" w:color="auto"/>
            <w:bottom w:val="none" w:sz="0" w:space="0" w:color="auto"/>
            <w:right w:val="none" w:sz="0" w:space="0" w:color="auto"/>
          </w:divBdr>
        </w:div>
        <w:div w:id="1560243946">
          <w:marLeft w:val="480"/>
          <w:marRight w:val="0"/>
          <w:marTop w:val="0"/>
          <w:marBottom w:val="0"/>
          <w:divBdr>
            <w:top w:val="none" w:sz="0" w:space="0" w:color="auto"/>
            <w:left w:val="none" w:sz="0" w:space="0" w:color="auto"/>
            <w:bottom w:val="none" w:sz="0" w:space="0" w:color="auto"/>
            <w:right w:val="none" w:sz="0" w:space="0" w:color="auto"/>
          </w:divBdr>
        </w:div>
        <w:div w:id="1585600820">
          <w:marLeft w:val="480"/>
          <w:marRight w:val="0"/>
          <w:marTop w:val="0"/>
          <w:marBottom w:val="0"/>
          <w:divBdr>
            <w:top w:val="none" w:sz="0" w:space="0" w:color="auto"/>
            <w:left w:val="none" w:sz="0" w:space="0" w:color="auto"/>
            <w:bottom w:val="none" w:sz="0" w:space="0" w:color="auto"/>
            <w:right w:val="none" w:sz="0" w:space="0" w:color="auto"/>
          </w:divBdr>
        </w:div>
        <w:div w:id="1627390885">
          <w:marLeft w:val="480"/>
          <w:marRight w:val="0"/>
          <w:marTop w:val="0"/>
          <w:marBottom w:val="0"/>
          <w:divBdr>
            <w:top w:val="none" w:sz="0" w:space="0" w:color="auto"/>
            <w:left w:val="none" w:sz="0" w:space="0" w:color="auto"/>
            <w:bottom w:val="none" w:sz="0" w:space="0" w:color="auto"/>
            <w:right w:val="none" w:sz="0" w:space="0" w:color="auto"/>
          </w:divBdr>
        </w:div>
        <w:div w:id="1628002506">
          <w:marLeft w:val="480"/>
          <w:marRight w:val="0"/>
          <w:marTop w:val="0"/>
          <w:marBottom w:val="0"/>
          <w:divBdr>
            <w:top w:val="none" w:sz="0" w:space="0" w:color="auto"/>
            <w:left w:val="none" w:sz="0" w:space="0" w:color="auto"/>
            <w:bottom w:val="none" w:sz="0" w:space="0" w:color="auto"/>
            <w:right w:val="none" w:sz="0" w:space="0" w:color="auto"/>
          </w:divBdr>
        </w:div>
        <w:div w:id="1638218510">
          <w:marLeft w:val="480"/>
          <w:marRight w:val="0"/>
          <w:marTop w:val="0"/>
          <w:marBottom w:val="0"/>
          <w:divBdr>
            <w:top w:val="none" w:sz="0" w:space="0" w:color="auto"/>
            <w:left w:val="none" w:sz="0" w:space="0" w:color="auto"/>
            <w:bottom w:val="none" w:sz="0" w:space="0" w:color="auto"/>
            <w:right w:val="none" w:sz="0" w:space="0" w:color="auto"/>
          </w:divBdr>
        </w:div>
        <w:div w:id="1646928864">
          <w:marLeft w:val="480"/>
          <w:marRight w:val="0"/>
          <w:marTop w:val="0"/>
          <w:marBottom w:val="0"/>
          <w:divBdr>
            <w:top w:val="none" w:sz="0" w:space="0" w:color="auto"/>
            <w:left w:val="none" w:sz="0" w:space="0" w:color="auto"/>
            <w:bottom w:val="none" w:sz="0" w:space="0" w:color="auto"/>
            <w:right w:val="none" w:sz="0" w:space="0" w:color="auto"/>
          </w:divBdr>
        </w:div>
        <w:div w:id="1652370514">
          <w:marLeft w:val="480"/>
          <w:marRight w:val="0"/>
          <w:marTop w:val="0"/>
          <w:marBottom w:val="0"/>
          <w:divBdr>
            <w:top w:val="none" w:sz="0" w:space="0" w:color="auto"/>
            <w:left w:val="none" w:sz="0" w:space="0" w:color="auto"/>
            <w:bottom w:val="none" w:sz="0" w:space="0" w:color="auto"/>
            <w:right w:val="none" w:sz="0" w:space="0" w:color="auto"/>
          </w:divBdr>
        </w:div>
        <w:div w:id="1688362291">
          <w:marLeft w:val="480"/>
          <w:marRight w:val="0"/>
          <w:marTop w:val="0"/>
          <w:marBottom w:val="0"/>
          <w:divBdr>
            <w:top w:val="none" w:sz="0" w:space="0" w:color="auto"/>
            <w:left w:val="none" w:sz="0" w:space="0" w:color="auto"/>
            <w:bottom w:val="none" w:sz="0" w:space="0" w:color="auto"/>
            <w:right w:val="none" w:sz="0" w:space="0" w:color="auto"/>
          </w:divBdr>
        </w:div>
        <w:div w:id="1689716324">
          <w:marLeft w:val="480"/>
          <w:marRight w:val="0"/>
          <w:marTop w:val="0"/>
          <w:marBottom w:val="0"/>
          <w:divBdr>
            <w:top w:val="none" w:sz="0" w:space="0" w:color="auto"/>
            <w:left w:val="none" w:sz="0" w:space="0" w:color="auto"/>
            <w:bottom w:val="none" w:sz="0" w:space="0" w:color="auto"/>
            <w:right w:val="none" w:sz="0" w:space="0" w:color="auto"/>
          </w:divBdr>
        </w:div>
        <w:div w:id="1714692787">
          <w:marLeft w:val="480"/>
          <w:marRight w:val="0"/>
          <w:marTop w:val="0"/>
          <w:marBottom w:val="0"/>
          <w:divBdr>
            <w:top w:val="none" w:sz="0" w:space="0" w:color="auto"/>
            <w:left w:val="none" w:sz="0" w:space="0" w:color="auto"/>
            <w:bottom w:val="none" w:sz="0" w:space="0" w:color="auto"/>
            <w:right w:val="none" w:sz="0" w:space="0" w:color="auto"/>
          </w:divBdr>
        </w:div>
        <w:div w:id="1747847175">
          <w:marLeft w:val="480"/>
          <w:marRight w:val="0"/>
          <w:marTop w:val="0"/>
          <w:marBottom w:val="0"/>
          <w:divBdr>
            <w:top w:val="none" w:sz="0" w:space="0" w:color="auto"/>
            <w:left w:val="none" w:sz="0" w:space="0" w:color="auto"/>
            <w:bottom w:val="none" w:sz="0" w:space="0" w:color="auto"/>
            <w:right w:val="none" w:sz="0" w:space="0" w:color="auto"/>
          </w:divBdr>
        </w:div>
        <w:div w:id="1804931519">
          <w:marLeft w:val="480"/>
          <w:marRight w:val="0"/>
          <w:marTop w:val="0"/>
          <w:marBottom w:val="0"/>
          <w:divBdr>
            <w:top w:val="none" w:sz="0" w:space="0" w:color="auto"/>
            <w:left w:val="none" w:sz="0" w:space="0" w:color="auto"/>
            <w:bottom w:val="none" w:sz="0" w:space="0" w:color="auto"/>
            <w:right w:val="none" w:sz="0" w:space="0" w:color="auto"/>
          </w:divBdr>
        </w:div>
        <w:div w:id="1810048061">
          <w:marLeft w:val="480"/>
          <w:marRight w:val="0"/>
          <w:marTop w:val="0"/>
          <w:marBottom w:val="0"/>
          <w:divBdr>
            <w:top w:val="none" w:sz="0" w:space="0" w:color="auto"/>
            <w:left w:val="none" w:sz="0" w:space="0" w:color="auto"/>
            <w:bottom w:val="none" w:sz="0" w:space="0" w:color="auto"/>
            <w:right w:val="none" w:sz="0" w:space="0" w:color="auto"/>
          </w:divBdr>
        </w:div>
        <w:div w:id="1820732165">
          <w:marLeft w:val="480"/>
          <w:marRight w:val="0"/>
          <w:marTop w:val="0"/>
          <w:marBottom w:val="0"/>
          <w:divBdr>
            <w:top w:val="none" w:sz="0" w:space="0" w:color="auto"/>
            <w:left w:val="none" w:sz="0" w:space="0" w:color="auto"/>
            <w:bottom w:val="none" w:sz="0" w:space="0" w:color="auto"/>
            <w:right w:val="none" w:sz="0" w:space="0" w:color="auto"/>
          </w:divBdr>
        </w:div>
        <w:div w:id="1855805165">
          <w:marLeft w:val="480"/>
          <w:marRight w:val="0"/>
          <w:marTop w:val="0"/>
          <w:marBottom w:val="0"/>
          <w:divBdr>
            <w:top w:val="none" w:sz="0" w:space="0" w:color="auto"/>
            <w:left w:val="none" w:sz="0" w:space="0" w:color="auto"/>
            <w:bottom w:val="none" w:sz="0" w:space="0" w:color="auto"/>
            <w:right w:val="none" w:sz="0" w:space="0" w:color="auto"/>
          </w:divBdr>
        </w:div>
        <w:div w:id="1867981927">
          <w:marLeft w:val="480"/>
          <w:marRight w:val="0"/>
          <w:marTop w:val="0"/>
          <w:marBottom w:val="0"/>
          <w:divBdr>
            <w:top w:val="none" w:sz="0" w:space="0" w:color="auto"/>
            <w:left w:val="none" w:sz="0" w:space="0" w:color="auto"/>
            <w:bottom w:val="none" w:sz="0" w:space="0" w:color="auto"/>
            <w:right w:val="none" w:sz="0" w:space="0" w:color="auto"/>
          </w:divBdr>
        </w:div>
        <w:div w:id="1873836990">
          <w:marLeft w:val="480"/>
          <w:marRight w:val="0"/>
          <w:marTop w:val="0"/>
          <w:marBottom w:val="0"/>
          <w:divBdr>
            <w:top w:val="none" w:sz="0" w:space="0" w:color="auto"/>
            <w:left w:val="none" w:sz="0" w:space="0" w:color="auto"/>
            <w:bottom w:val="none" w:sz="0" w:space="0" w:color="auto"/>
            <w:right w:val="none" w:sz="0" w:space="0" w:color="auto"/>
          </w:divBdr>
        </w:div>
        <w:div w:id="1879005034">
          <w:marLeft w:val="480"/>
          <w:marRight w:val="0"/>
          <w:marTop w:val="0"/>
          <w:marBottom w:val="0"/>
          <w:divBdr>
            <w:top w:val="none" w:sz="0" w:space="0" w:color="auto"/>
            <w:left w:val="none" w:sz="0" w:space="0" w:color="auto"/>
            <w:bottom w:val="none" w:sz="0" w:space="0" w:color="auto"/>
            <w:right w:val="none" w:sz="0" w:space="0" w:color="auto"/>
          </w:divBdr>
        </w:div>
        <w:div w:id="1886213792">
          <w:marLeft w:val="480"/>
          <w:marRight w:val="0"/>
          <w:marTop w:val="0"/>
          <w:marBottom w:val="0"/>
          <w:divBdr>
            <w:top w:val="none" w:sz="0" w:space="0" w:color="auto"/>
            <w:left w:val="none" w:sz="0" w:space="0" w:color="auto"/>
            <w:bottom w:val="none" w:sz="0" w:space="0" w:color="auto"/>
            <w:right w:val="none" w:sz="0" w:space="0" w:color="auto"/>
          </w:divBdr>
        </w:div>
        <w:div w:id="1893035098">
          <w:marLeft w:val="480"/>
          <w:marRight w:val="0"/>
          <w:marTop w:val="0"/>
          <w:marBottom w:val="0"/>
          <w:divBdr>
            <w:top w:val="none" w:sz="0" w:space="0" w:color="auto"/>
            <w:left w:val="none" w:sz="0" w:space="0" w:color="auto"/>
            <w:bottom w:val="none" w:sz="0" w:space="0" w:color="auto"/>
            <w:right w:val="none" w:sz="0" w:space="0" w:color="auto"/>
          </w:divBdr>
        </w:div>
        <w:div w:id="1893618511">
          <w:marLeft w:val="480"/>
          <w:marRight w:val="0"/>
          <w:marTop w:val="0"/>
          <w:marBottom w:val="0"/>
          <w:divBdr>
            <w:top w:val="none" w:sz="0" w:space="0" w:color="auto"/>
            <w:left w:val="none" w:sz="0" w:space="0" w:color="auto"/>
            <w:bottom w:val="none" w:sz="0" w:space="0" w:color="auto"/>
            <w:right w:val="none" w:sz="0" w:space="0" w:color="auto"/>
          </w:divBdr>
        </w:div>
        <w:div w:id="1903829054">
          <w:marLeft w:val="480"/>
          <w:marRight w:val="0"/>
          <w:marTop w:val="0"/>
          <w:marBottom w:val="0"/>
          <w:divBdr>
            <w:top w:val="none" w:sz="0" w:space="0" w:color="auto"/>
            <w:left w:val="none" w:sz="0" w:space="0" w:color="auto"/>
            <w:bottom w:val="none" w:sz="0" w:space="0" w:color="auto"/>
            <w:right w:val="none" w:sz="0" w:space="0" w:color="auto"/>
          </w:divBdr>
        </w:div>
        <w:div w:id="1961959599">
          <w:marLeft w:val="480"/>
          <w:marRight w:val="0"/>
          <w:marTop w:val="0"/>
          <w:marBottom w:val="0"/>
          <w:divBdr>
            <w:top w:val="none" w:sz="0" w:space="0" w:color="auto"/>
            <w:left w:val="none" w:sz="0" w:space="0" w:color="auto"/>
            <w:bottom w:val="none" w:sz="0" w:space="0" w:color="auto"/>
            <w:right w:val="none" w:sz="0" w:space="0" w:color="auto"/>
          </w:divBdr>
        </w:div>
        <w:div w:id="2007396838">
          <w:marLeft w:val="480"/>
          <w:marRight w:val="0"/>
          <w:marTop w:val="0"/>
          <w:marBottom w:val="0"/>
          <w:divBdr>
            <w:top w:val="none" w:sz="0" w:space="0" w:color="auto"/>
            <w:left w:val="none" w:sz="0" w:space="0" w:color="auto"/>
            <w:bottom w:val="none" w:sz="0" w:space="0" w:color="auto"/>
            <w:right w:val="none" w:sz="0" w:space="0" w:color="auto"/>
          </w:divBdr>
        </w:div>
        <w:div w:id="2013754269">
          <w:marLeft w:val="480"/>
          <w:marRight w:val="0"/>
          <w:marTop w:val="0"/>
          <w:marBottom w:val="0"/>
          <w:divBdr>
            <w:top w:val="none" w:sz="0" w:space="0" w:color="auto"/>
            <w:left w:val="none" w:sz="0" w:space="0" w:color="auto"/>
            <w:bottom w:val="none" w:sz="0" w:space="0" w:color="auto"/>
            <w:right w:val="none" w:sz="0" w:space="0" w:color="auto"/>
          </w:divBdr>
        </w:div>
        <w:div w:id="2140150713">
          <w:marLeft w:val="480"/>
          <w:marRight w:val="0"/>
          <w:marTop w:val="0"/>
          <w:marBottom w:val="0"/>
          <w:divBdr>
            <w:top w:val="none" w:sz="0" w:space="0" w:color="auto"/>
            <w:left w:val="none" w:sz="0" w:space="0" w:color="auto"/>
            <w:bottom w:val="none" w:sz="0" w:space="0" w:color="auto"/>
            <w:right w:val="none" w:sz="0" w:space="0" w:color="auto"/>
          </w:divBdr>
        </w:div>
      </w:divsChild>
    </w:div>
    <w:div w:id="1075660896">
      <w:bodyDiv w:val="1"/>
      <w:marLeft w:val="0"/>
      <w:marRight w:val="0"/>
      <w:marTop w:val="0"/>
      <w:marBottom w:val="0"/>
      <w:divBdr>
        <w:top w:val="none" w:sz="0" w:space="0" w:color="auto"/>
        <w:left w:val="none" w:sz="0" w:space="0" w:color="auto"/>
        <w:bottom w:val="none" w:sz="0" w:space="0" w:color="auto"/>
        <w:right w:val="none" w:sz="0" w:space="0" w:color="auto"/>
      </w:divBdr>
      <w:divsChild>
        <w:div w:id="75636618">
          <w:marLeft w:val="480"/>
          <w:marRight w:val="0"/>
          <w:marTop w:val="0"/>
          <w:marBottom w:val="0"/>
          <w:divBdr>
            <w:top w:val="none" w:sz="0" w:space="0" w:color="auto"/>
            <w:left w:val="none" w:sz="0" w:space="0" w:color="auto"/>
            <w:bottom w:val="none" w:sz="0" w:space="0" w:color="auto"/>
            <w:right w:val="none" w:sz="0" w:space="0" w:color="auto"/>
          </w:divBdr>
        </w:div>
        <w:div w:id="142083887">
          <w:marLeft w:val="480"/>
          <w:marRight w:val="0"/>
          <w:marTop w:val="0"/>
          <w:marBottom w:val="0"/>
          <w:divBdr>
            <w:top w:val="none" w:sz="0" w:space="0" w:color="auto"/>
            <w:left w:val="none" w:sz="0" w:space="0" w:color="auto"/>
            <w:bottom w:val="none" w:sz="0" w:space="0" w:color="auto"/>
            <w:right w:val="none" w:sz="0" w:space="0" w:color="auto"/>
          </w:divBdr>
        </w:div>
        <w:div w:id="153300474">
          <w:marLeft w:val="480"/>
          <w:marRight w:val="0"/>
          <w:marTop w:val="0"/>
          <w:marBottom w:val="0"/>
          <w:divBdr>
            <w:top w:val="none" w:sz="0" w:space="0" w:color="auto"/>
            <w:left w:val="none" w:sz="0" w:space="0" w:color="auto"/>
            <w:bottom w:val="none" w:sz="0" w:space="0" w:color="auto"/>
            <w:right w:val="none" w:sz="0" w:space="0" w:color="auto"/>
          </w:divBdr>
        </w:div>
        <w:div w:id="170073795">
          <w:marLeft w:val="480"/>
          <w:marRight w:val="0"/>
          <w:marTop w:val="0"/>
          <w:marBottom w:val="0"/>
          <w:divBdr>
            <w:top w:val="none" w:sz="0" w:space="0" w:color="auto"/>
            <w:left w:val="none" w:sz="0" w:space="0" w:color="auto"/>
            <w:bottom w:val="none" w:sz="0" w:space="0" w:color="auto"/>
            <w:right w:val="none" w:sz="0" w:space="0" w:color="auto"/>
          </w:divBdr>
        </w:div>
        <w:div w:id="176891793">
          <w:marLeft w:val="480"/>
          <w:marRight w:val="0"/>
          <w:marTop w:val="0"/>
          <w:marBottom w:val="0"/>
          <w:divBdr>
            <w:top w:val="none" w:sz="0" w:space="0" w:color="auto"/>
            <w:left w:val="none" w:sz="0" w:space="0" w:color="auto"/>
            <w:bottom w:val="none" w:sz="0" w:space="0" w:color="auto"/>
            <w:right w:val="none" w:sz="0" w:space="0" w:color="auto"/>
          </w:divBdr>
        </w:div>
        <w:div w:id="185754061">
          <w:marLeft w:val="480"/>
          <w:marRight w:val="0"/>
          <w:marTop w:val="0"/>
          <w:marBottom w:val="0"/>
          <w:divBdr>
            <w:top w:val="none" w:sz="0" w:space="0" w:color="auto"/>
            <w:left w:val="none" w:sz="0" w:space="0" w:color="auto"/>
            <w:bottom w:val="none" w:sz="0" w:space="0" w:color="auto"/>
            <w:right w:val="none" w:sz="0" w:space="0" w:color="auto"/>
          </w:divBdr>
        </w:div>
        <w:div w:id="195894204">
          <w:marLeft w:val="480"/>
          <w:marRight w:val="0"/>
          <w:marTop w:val="0"/>
          <w:marBottom w:val="0"/>
          <w:divBdr>
            <w:top w:val="none" w:sz="0" w:space="0" w:color="auto"/>
            <w:left w:val="none" w:sz="0" w:space="0" w:color="auto"/>
            <w:bottom w:val="none" w:sz="0" w:space="0" w:color="auto"/>
            <w:right w:val="none" w:sz="0" w:space="0" w:color="auto"/>
          </w:divBdr>
        </w:div>
        <w:div w:id="197011670">
          <w:marLeft w:val="480"/>
          <w:marRight w:val="0"/>
          <w:marTop w:val="0"/>
          <w:marBottom w:val="0"/>
          <w:divBdr>
            <w:top w:val="none" w:sz="0" w:space="0" w:color="auto"/>
            <w:left w:val="none" w:sz="0" w:space="0" w:color="auto"/>
            <w:bottom w:val="none" w:sz="0" w:space="0" w:color="auto"/>
            <w:right w:val="none" w:sz="0" w:space="0" w:color="auto"/>
          </w:divBdr>
        </w:div>
        <w:div w:id="203907106">
          <w:marLeft w:val="480"/>
          <w:marRight w:val="0"/>
          <w:marTop w:val="0"/>
          <w:marBottom w:val="0"/>
          <w:divBdr>
            <w:top w:val="none" w:sz="0" w:space="0" w:color="auto"/>
            <w:left w:val="none" w:sz="0" w:space="0" w:color="auto"/>
            <w:bottom w:val="none" w:sz="0" w:space="0" w:color="auto"/>
            <w:right w:val="none" w:sz="0" w:space="0" w:color="auto"/>
          </w:divBdr>
        </w:div>
        <w:div w:id="232356419">
          <w:marLeft w:val="480"/>
          <w:marRight w:val="0"/>
          <w:marTop w:val="0"/>
          <w:marBottom w:val="0"/>
          <w:divBdr>
            <w:top w:val="none" w:sz="0" w:space="0" w:color="auto"/>
            <w:left w:val="none" w:sz="0" w:space="0" w:color="auto"/>
            <w:bottom w:val="none" w:sz="0" w:space="0" w:color="auto"/>
            <w:right w:val="none" w:sz="0" w:space="0" w:color="auto"/>
          </w:divBdr>
        </w:div>
        <w:div w:id="291905779">
          <w:marLeft w:val="480"/>
          <w:marRight w:val="0"/>
          <w:marTop w:val="0"/>
          <w:marBottom w:val="0"/>
          <w:divBdr>
            <w:top w:val="none" w:sz="0" w:space="0" w:color="auto"/>
            <w:left w:val="none" w:sz="0" w:space="0" w:color="auto"/>
            <w:bottom w:val="none" w:sz="0" w:space="0" w:color="auto"/>
            <w:right w:val="none" w:sz="0" w:space="0" w:color="auto"/>
          </w:divBdr>
        </w:div>
        <w:div w:id="294222036">
          <w:marLeft w:val="480"/>
          <w:marRight w:val="0"/>
          <w:marTop w:val="0"/>
          <w:marBottom w:val="0"/>
          <w:divBdr>
            <w:top w:val="none" w:sz="0" w:space="0" w:color="auto"/>
            <w:left w:val="none" w:sz="0" w:space="0" w:color="auto"/>
            <w:bottom w:val="none" w:sz="0" w:space="0" w:color="auto"/>
            <w:right w:val="none" w:sz="0" w:space="0" w:color="auto"/>
          </w:divBdr>
        </w:div>
        <w:div w:id="330524105">
          <w:marLeft w:val="480"/>
          <w:marRight w:val="0"/>
          <w:marTop w:val="0"/>
          <w:marBottom w:val="0"/>
          <w:divBdr>
            <w:top w:val="none" w:sz="0" w:space="0" w:color="auto"/>
            <w:left w:val="none" w:sz="0" w:space="0" w:color="auto"/>
            <w:bottom w:val="none" w:sz="0" w:space="0" w:color="auto"/>
            <w:right w:val="none" w:sz="0" w:space="0" w:color="auto"/>
          </w:divBdr>
        </w:div>
        <w:div w:id="341783708">
          <w:marLeft w:val="480"/>
          <w:marRight w:val="0"/>
          <w:marTop w:val="0"/>
          <w:marBottom w:val="0"/>
          <w:divBdr>
            <w:top w:val="none" w:sz="0" w:space="0" w:color="auto"/>
            <w:left w:val="none" w:sz="0" w:space="0" w:color="auto"/>
            <w:bottom w:val="none" w:sz="0" w:space="0" w:color="auto"/>
            <w:right w:val="none" w:sz="0" w:space="0" w:color="auto"/>
          </w:divBdr>
        </w:div>
        <w:div w:id="348724329">
          <w:marLeft w:val="480"/>
          <w:marRight w:val="0"/>
          <w:marTop w:val="0"/>
          <w:marBottom w:val="0"/>
          <w:divBdr>
            <w:top w:val="none" w:sz="0" w:space="0" w:color="auto"/>
            <w:left w:val="none" w:sz="0" w:space="0" w:color="auto"/>
            <w:bottom w:val="none" w:sz="0" w:space="0" w:color="auto"/>
            <w:right w:val="none" w:sz="0" w:space="0" w:color="auto"/>
          </w:divBdr>
        </w:div>
        <w:div w:id="368071970">
          <w:marLeft w:val="480"/>
          <w:marRight w:val="0"/>
          <w:marTop w:val="0"/>
          <w:marBottom w:val="0"/>
          <w:divBdr>
            <w:top w:val="none" w:sz="0" w:space="0" w:color="auto"/>
            <w:left w:val="none" w:sz="0" w:space="0" w:color="auto"/>
            <w:bottom w:val="none" w:sz="0" w:space="0" w:color="auto"/>
            <w:right w:val="none" w:sz="0" w:space="0" w:color="auto"/>
          </w:divBdr>
        </w:div>
        <w:div w:id="450586772">
          <w:marLeft w:val="480"/>
          <w:marRight w:val="0"/>
          <w:marTop w:val="0"/>
          <w:marBottom w:val="0"/>
          <w:divBdr>
            <w:top w:val="none" w:sz="0" w:space="0" w:color="auto"/>
            <w:left w:val="none" w:sz="0" w:space="0" w:color="auto"/>
            <w:bottom w:val="none" w:sz="0" w:space="0" w:color="auto"/>
            <w:right w:val="none" w:sz="0" w:space="0" w:color="auto"/>
          </w:divBdr>
        </w:div>
        <w:div w:id="450590074">
          <w:marLeft w:val="480"/>
          <w:marRight w:val="0"/>
          <w:marTop w:val="0"/>
          <w:marBottom w:val="0"/>
          <w:divBdr>
            <w:top w:val="none" w:sz="0" w:space="0" w:color="auto"/>
            <w:left w:val="none" w:sz="0" w:space="0" w:color="auto"/>
            <w:bottom w:val="none" w:sz="0" w:space="0" w:color="auto"/>
            <w:right w:val="none" w:sz="0" w:space="0" w:color="auto"/>
          </w:divBdr>
        </w:div>
        <w:div w:id="454177321">
          <w:marLeft w:val="480"/>
          <w:marRight w:val="0"/>
          <w:marTop w:val="0"/>
          <w:marBottom w:val="0"/>
          <w:divBdr>
            <w:top w:val="none" w:sz="0" w:space="0" w:color="auto"/>
            <w:left w:val="none" w:sz="0" w:space="0" w:color="auto"/>
            <w:bottom w:val="none" w:sz="0" w:space="0" w:color="auto"/>
            <w:right w:val="none" w:sz="0" w:space="0" w:color="auto"/>
          </w:divBdr>
        </w:div>
        <w:div w:id="473176734">
          <w:marLeft w:val="480"/>
          <w:marRight w:val="0"/>
          <w:marTop w:val="0"/>
          <w:marBottom w:val="0"/>
          <w:divBdr>
            <w:top w:val="none" w:sz="0" w:space="0" w:color="auto"/>
            <w:left w:val="none" w:sz="0" w:space="0" w:color="auto"/>
            <w:bottom w:val="none" w:sz="0" w:space="0" w:color="auto"/>
            <w:right w:val="none" w:sz="0" w:space="0" w:color="auto"/>
          </w:divBdr>
        </w:div>
        <w:div w:id="478495564">
          <w:marLeft w:val="480"/>
          <w:marRight w:val="0"/>
          <w:marTop w:val="0"/>
          <w:marBottom w:val="0"/>
          <w:divBdr>
            <w:top w:val="none" w:sz="0" w:space="0" w:color="auto"/>
            <w:left w:val="none" w:sz="0" w:space="0" w:color="auto"/>
            <w:bottom w:val="none" w:sz="0" w:space="0" w:color="auto"/>
            <w:right w:val="none" w:sz="0" w:space="0" w:color="auto"/>
          </w:divBdr>
        </w:div>
        <w:div w:id="480778378">
          <w:marLeft w:val="480"/>
          <w:marRight w:val="0"/>
          <w:marTop w:val="0"/>
          <w:marBottom w:val="0"/>
          <w:divBdr>
            <w:top w:val="none" w:sz="0" w:space="0" w:color="auto"/>
            <w:left w:val="none" w:sz="0" w:space="0" w:color="auto"/>
            <w:bottom w:val="none" w:sz="0" w:space="0" w:color="auto"/>
            <w:right w:val="none" w:sz="0" w:space="0" w:color="auto"/>
          </w:divBdr>
        </w:div>
        <w:div w:id="490608775">
          <w:marLeft w:val="480"/>
          <w:marRight w:val="0"/>
          <w:marTop w:val="0"/>
          <w:marBottom w:val="0"/>
          <w:divBdr>
            <w:top w:val="none" w:sz="0" w:space="0" w:color="auto"/>
            <w:left w:val="none" w:sz="0" w:space="0" w:color="auto"/>
            <w:bottom w:val="none" w:sz="0" w:space="0" w:color="auto"/>
            <w:right w:val="none" w:sz="0" w:space="0" w:color="auto"/>
          </w:divBdr>
        </w:div>
        <w:div w:id="510144009">
          <w:marLeft w:val="480"/>
          <w:marRight w:val="0"/>
          <w:marTop w:val="0"/>
          <w:marBottom w:val="0"/>
          <w:divBdr>
            <w:top w:val="none" w:sz="0" w:space="0" w:color="auto"/>
            <w:left w:val="none" w:sz="0" w:space="0" w:color="auto"/>
            <w:bottom w:val="none" w:sz="0" w:space="0" w:color="auto"/>
            <w:right w:val="none" w:sz="0" w:space="0" w:color="auto"/>
          </w:divBdr>
        </w:div>
        <w:div w:id="538399052">
          <w:marLeft w:val="480"/>
          <w:marRight w:val="0"/>
          <w:marTop w:val="0"/>
          <w:marBottom w:val="0"/>
          <w:divBdr>
            <w:top w:val="none" w:sz="0" w:space="0" w:color="auto"/>
            <w:left w:val="none" w:sz="0" w:space="0" w:color="auto"/>
            <w:bottom w:val="none" w:sz="0" w:space="0" w:color="auto"/>
            <w:right w:val="none" w:sz="0" w:space="0" w:color="auto"/>
          </w:divBdr>
        </w:div>
        <w:div w:id="542912505">
          <w:marLeft w:val="480"/>
          <w:marRight w:val="0"/>
          <w:marTop w:val="0"/>
          <w:marBottom w:val="0"/>
          <w:divBdr>
            <w:top w:val="none" w:sz="0" w:space="0" w:color="auto"/>
            <w:left w:val="none" w:sz="0" w:space="0" w:color="auto"/>
            <w:bottom w:val="none" w:sz="0" w:space="0" w:color="auto"/>
            <w:right w:val="none" w:sz="0" w:space="0" w:color="auto"/>
          </w:divBdr>
        </w:div>
        <w:div w:id="564336914">
          <w:marLeft w:val="480"/>
          <w:marRight w:val="0"/>
          <w:marTop w:val="0"/>
          <w:marBottom w:val="0"/>
          <w:divBdr>
            <w:top w:val="none" w:sz="0" w:space="0" w:color="auto"/>
            <w:left w:val="none" w:sz="0" w:space="0" w:color="auto"/>
            <w:bottom w:val="none" w:sz="0" w:space="0" w:color="auto"/>
            <w:right w:val="none" w:sz="0" w:space="0" w:color="auto"/>
          </w:divBdr>
        </w:div>
        <w:div w:id="571040574">
          <w:marLeft w:val="480"/>
          <w:marRight w:val="0"/>
          <w:marTop w:val="0"/>
          <w:marBottom w:val="0"/>
          <w:divBdr>
            <w:top w:val="none" w:sz="0" w:space="0" w:color="auto"/>
            <w:left w:val="none" w:sz="0" w:space="0" w:color="auto"/>
            <w:bottom w:val="none" w:sz="0" w:space="0" w:color="auto"/>
            <w:right w:val="none" w:sz="0" w:space="0" w:color="auto"/>
          </w:divBdr>
        </w:div>
        <w:div w:id="629677214">
          <w:marLeft w:val="480"/>
          <w:marRight w:val="0"/>
          <w:marTop w:val="0"/>
          <w:marBottom w:val="0"/>
          <w:divBdr>
            <w:top w:val="none" w:sz="0" w:space="0" w:color="auto"/>
            <w:left w:val="none" w:sz="0" w:space="0" w:color="auto"/>
            <w:bottom w:val="none" w:sz="0" w:space="0" w:color="auto"/>
            <w:right w:val="none" w:sz="0" w:space="0" w:color="auto"/>
          </w:divBdr>
        </w:div>
        <w:div w:id="645208700">
          <w:marLeft w:val="480"/>
          <w:marRight w:val="0"/>
          <w:marTop w:val="0"/>
          <w:marBottom w:val="0"/>
          <w:divBdr>
            <w:top w:val="none" w:sz="0" w:space="0" w:color="auto"/>
            <w:left w:val="none" w:sz="0" w:space="0" w:color="auto"/>
            <w:bottom w:val="none" w:sz="0" w:space="0" w:color="auto"/>
            <w:right w:val="none" w:sz="0" w:space="0" w:color="auto"/>
          </w:divBdr>
        </w:div>
        <w:div w:id="758987509">
          <w:marLeft w:val="480"/>
          <w:marRight w:val="0"/>
          <w:marTop w:val="0"/>
          <w:marBottom w:val="0"/>
          <w:divBdr>
            <w:top w:val="none" w:sz="0" w:space="0" w:color="auto"/>
            <w:left w:val="none" w:sz="0" w:space="0" w:color="auto"/>
            <w:bottom w:val="none" w:sz="0" w:space="0" w:color="auto"/>
            <w:right w:val="none" w:sz="0" w:space="0" w:color="auto"/>
          </w:divBdr>
        </w:div>
        <w:div w:id="788013208">
          <w:marLeft w:val="480"/>
          <w:marRight w:val="0"/>
          <w:marTop w:val="0"/>
          <w:marBottom w:val="0"/>
          <w:divBdr>
            <w:top w:val="none" w:sz="0" w:space="0" w:color="auto"/>
            <w:left w:val="none" w:sz="0" w:space="0" w:color="auto"/>
            <w:bottom w:val="none" w:sz="0" w:space="0" w:color="auto"/>
            <w:right w:val="none" w:sz="0" w:space="0" w:color="auto"/>
          </w:divBdr>
        </w:div>
        <w:div w:id="841817104">
          <w:marLeft w:val="480"/>
          <w:marRight w:val="0"/>
          <w:marTop w:val="0"/>
          <w:marBottom w:val="0"/>
          <w:divBdr>
            <w:top w:val="none" w:sz="0" w:space="0" w:color="auto"/>
            <w:left w:val="none" w:sz="0" w:space="0" w:color="auto"/>
            <w:bottom w:val="none" w:sz="0" w:space="0" w:color="auto"/>
            <w:right w:val="none" w:sz="0" w:space="0" w:color="auto"/>
          </w:divBdr>
        </w:div>
        <w:div w:id="912619969">
          <w:marLeft w:val="480"/>
          <w:marRight w:val="0"/>
          <w:marTop w:val="0"/>
          <w:marBottom w:val="0"/>
          <w:divBdr>
            <w:top w:val="none" w:sz="0" w:space="0" w:color="auto"/>
            <w:left w:val="none" w:sz="0" w:space="0" w:color="auto"/>
            <w:bottom w:val="none" w:sz="0" w:space="0" w:color="auto"/>
            <w:right w:val="none" w:sz="0" w:space="0" w:color="auto"/>
          </w:divBdr>
        </w:div>
        <w:div w:id="920602574">
          <w:marLeft w:val="480"/>
          <w:marRight w:val="0"/>
          <w:marTop w:val="0"/>
          <w:marBottom w:val="0"/>
          <w:divBdr>
            <w:top w:val="none" w:sz="0" w:space="0" w:color="auto"/>
            <w:left w:val="none" w:sz="0" w:space="0" w:color="auto"/>
            <w:bottom w:val="none" w:sz="0" w:space="0" w:color="auto"/>
            <w:right w:val="none" w:sz="0" w:space="0" w:color="auto"/>
          </w:divBdr>
        </w:div>
        <w:div w:id="971594342">
          <w:marLeft w:val="480"/>
          <w:marRight w:val="0"/>
          <w:marTop w:val="0"/>
          <w:marBottom w:val="0"/>
          <w:divBdr>
            <w:top w:val="none" w:sz="0" w:space="0" w:color="auto"/>
            <w:left w:val="none" w:sz="0" w:space="0" w:color="auto"/>
            <w:bottom w:val="none" w:sz="0" w:space="0" w:color="auto"/>
            <w:right w:val="none" w:sz="0" w:space="0" w:color="auto"/>
          </w:divBdr>
        </w:div>
        <w:div w:id="1123620118">
          <w:marLeft w:val="480"/>
          <w:marRight w:val="0"/>
          <w:marTop w:val="0"/>
          <w:marBottom w:val="0"/>
          <w:divBdr>
            <w:top w:val="none" w:sz="0" w:space="0" w:color="auto"/>
            <w:left w:val="none" w:sz="0" w:space="0" w:color="auto"/>
            <w:bottom w:val="none" w:sz="0" w:space="0" w:color="auto"/>
            <w:right w:val="none" w:sz="0" w:space="0" w:color="auto"/>
          </w:divBdr>
        </w:div>
        <w:div w:id="1193108653">
          <w:marLeft w:val="480"/>
          <w:marRight w:val="0"/>
          <w:marTop w:val="0"/>
          <w:marBottom w:val="0"/>
          <w:divBdr>
            <w:top w:val="none" w:sz="0" w:space="0" w:color="auto"/>
            <w:left w:val="none" w:sz="0" w:space="0" w:color="auto"/>
            <w:bottom w:val="none" w:sz="0" w:space="0" w:color="auto"/>
            <w:right w:val="none" w:sz="0" w:space="0" w:color="auto"/>
          </w:divBdr>
        </w:div>
        <w:div w:id="1193230646">
          <w:marLeft w:val="480"/>
          <w:marRight w:val="0"/>
          <w:marTop w:val="0"/>
          <w:marBottom w:val="0"/>
          <w:divBdr>
            <w:top w:val="none" w:sz="0" w:space="0" w:color="auto"/>
            <w:left w:val="none" w:sz="0" w:space="0" w:color="auto"/>
            <w:bottom w:val="none" w:sz="0" w:space="0" w:color="auto"/>
            <w:right w:val="none" w:sz="0" w:space="0" w:color="auto"/>
          </w:divBdr>
        </w:div>
        <w:div w:id="1232035951">
          <w:marLeft w:val="480"/>
          <w:marRight w:val="0"/>
          <w:marTop w:val="0"/>
          <w:marBottom w:val="0"/>
          <w:divBdr>
            <w:top w:val="none" w:sz="0" w:space="0" w:color="auto"/>
            <w:left w:val="none" w:sz="0" w:space="0" w:color="auto"/>
            <w:bottom w:val="none" w:sz="0" w:space="0" w:color="auto"/>
            <w:right w:val="none" w:sz="0" w:space="0" w:color="auto"/>
          </w:divBdr>
        </w:div>
        <w:div w:id="1260942395">
          <w:marLeft w:val="480"/>
          <w:marRight w:val="0"/>
          <w:marTop w:val="0"/>
          <w:marBottom w:val="0"/>
          <w:divBdr>
            <w:top w:val="none" w:sz="0" w:space="0" w:color="auto"/>
            <w:left w:val="none" w:sz="0" w:space="0" w:color="auto"/>
            <w:bottom w:val="none" w:sz="0" w:space="0" w:color="auto"/>
            <w:right w:val="none" w:sz="0" w:space="0" w:color="auto"/>
          </w:divBdr>
        </w:div>
        <w:div w:id="1273173725">
          <w:marLeft w:val="480"/>
          <w:marRight w:val="0"/>
          <w:marTop w:val="0"/>
          <w:marBottom w:val="0"/>
          <w:divBdr>
            <w:top w:val="none" w:sz="0" w:space="0" w:color="auto"/>
            <w:left w:val="none" w:sz="0" w:space="0" w:color="auto"/>
            <w:bottom w:val="none" w:sz="0" w:space="0" w:color="auto"/>
            <w:right w:val="none" w:sz="0" w:space="0" w:color="auto"/>
          </w:divBdr>
        </w:div>
        <w:div w:id="1319963478">
          <w:marLeft w:val="480"/>
          <w:marRight w:val="0"/>
          <w:marTop w:val="0"/>
          <w:marBottom w:val="0"/>
          <w:divBdr>
            <w:top w:val="none" w:sz="0" w:space="0" w:color="auto"/>
            <w:left w:val="none" w:sz="0" w:space="0" w:color="auto"/>
            <w:bottom w:val="none" w:sz="0" w:space="0" w:color="auto"/>
            <w:right w:val="none" w:sz="0" w:space="0" w:color="auto"/>
          </w:divBdr>
        </w:div>
        <w:div w:id="1353216638">
          <w:marLeft w:val="480"/>
          <w:marRight w:val="0"/>
          <w:marTop w:val="0"/>
          <w:marBottom w:val="0"/>
          <w:divBdr>
            <w:top w:val="none" w:sz="0" w:space="0" w:color="auto"/>
            <w:left w:val="none" w:sz="0" w:space="0" w:color="auto"/>
            <w:bottom w:val="none" w:sz="0" w:space="0" w:color="auto"/>
            <w:right w:val="none" w:sz="0" w:space="0" w:color="auto"/>
          </w:divBdr>
        </w:div>
        <w:div w:id="1416436029">
          <w:marLeft w:val="480"/>
          <w:marRight w:val="0"/>
          <w:marTop w:val="0"/>
          <w:marBottom w:val="0"/>
          <w:divBdr>
            <w:top w:val="none" w:sz="0" w:space="0" w:color="auto"/>
            <w:left w:val="none" w:sz="0" w:space="0" w:color="auto"/>
            <w:bottom w:val="none" w:sz="0" w:space="0" w:color="auto"/>
            <w:right w:val="none" w:sz="0" w:space="0" w:color="auto"/>
          </w:divBdr>
        </w:div>
        <w:div w:id="1467426753">
          <w:marLeft w:val="480"/>
          <w:marRight w:val="0"/>
          <w:marTop w:val="0"/>
          <w:marBottom w:val="0"/>
          <w:divBdr>
            <w:top w:val="none" w:sz="0" w:space="0" w:color="auto"/>
            <w:left w:val="none" w:sz="0" w:space="0" w:color="auto"/>
            <w:bottom w:val="none" w:sz="0" w:space="0" w:color="auto"/>
            <w:right w:val="none" w:sz="0" w:space="0" w:color="auto"/>
          </w:divBdr>
        </w:div>
        <w:div w:id="1525482470">
          <w:marLeft w:val="480"/>
          <w:marRight w:val="0"/>
          <w:marTop w:val="0"/>
          <w:marBottom w:val="0"/>
          <w:divBdr>
            <w:top w:val="none" w:sz="0" w:space="0" w:color="auto"/>
            <w:left w:val="none" w:sz="0" w:space="0" w:color="auto"/>
            <w:bottom w:val="none" w:sz="0" w:space="0" w:color="auto"/>
            <w:right w:val="none" w:sz="0" w:space="0" w:color="auto"/>
          </w:divBdr>
        </w:div>
        <w:div w:id="1575385158">
          <w:marLeft w:val="480"/>
          <w:marRight w:val="0"/>
          <w:marTop w:val="0"/>
          <w:marBottom w:val="0"/>
          <w:divBdr>
            <w:top w:val="none" w:sz="0" w:space="0" w:color="auto"/>
            <w:left w:val="none" w:sz="0" w:space="0" w:color="auto"/>
            <w:bottom w:val="none" w:sz="0" w:space="0" w:color="auto"/>
            <w:right w:val="none" w:sz="0" w:space="0" w:color="auto"/>
          </w:divBdr>
        </w:div>
        <w:div w:id="1619751613">
          <w:marLeft w:val="480"/>
          <w:marRight w:val="0"/>
          <w:marTop w:val="0"/>
          <w:marBottom w:val="0"/>
          <w:divBdr>
            <w:top w:val="none" w:sz="0" w:space="0" w:color="auto"/>
            <w:left w:val="none" w:sz="0" w:space="0" w:color="auto"/>
            <w:bottom w:val="none" w:sz="0" w:space="0" w:color="auto"/>
            <w:right w:val="none" w:sz="0" w:space="0" w:color="auto"/>
          </w:divBdr>
        </w:div>
        <w:div w:id="1633363587">
          <w:marLeft w:val="480"/>
          <w:marRight w:val="0"/>
          <w:marTop w:val="0"/>
          <w:marBottom w:val="0"/>
          <w:divBdr>
            <w:top w:val="none" w:sz="0" w:space="0" w:color="auto"/>
            <w:left w:val="none" w:sz="0" w:space="0" w:color="auto"/>
            <w:bottom w:val="none" w:sz="0" w:space="0" w:color="auto"/>
            <w:right w:val="none" w:sz="0" w:space="0" w:color="auto"/>
          </w:divBdr>
        </w:div>
        <w:div w:id="1706326490">
          <w:marLeft w:val="480"/>
          <w:marRight w:val="0"/>
          <w:marTop w:val="0"/>
          <w:marBottom w:val="0"/>
          <w:divBdr>
            <w:top w:val="none" w:sz="0" w:space="0" w:color="auto"/>
            <w:left w:val="none" w:sz="0" w:space="0" w:color="auto"/>
            <w:bottom w:val="none" w:sz="0" w:space="0" w:color="auto"/>
            <w:right w:val="none" w:sz="0" w:space="0" w:color="auto"/>
          </w:divBdr>
        </w:div>
        <w:div w:id="1744794522">
          <w:marLeft w:val="480"/>
          <w:marRight w:val="0"/>
          <w:marTop w:val="0"/>
          <w:marBottom w:val="0"/>
          <w:divBdr>
            <w:top w:val="none" w:sz="0" w:space="0" w:color="auto"/>
            <w:left w:val="none" w:sz="0" w:space="0" w:color="auto"/>
            <w:bottom w:val="none" w:sz="0" w:space="0" w:color="auto"/>
            <w:right w:val="none" w:sz="0" w:space="0" w:color="auto"/>
          </w:divBdr>
        </w:div>
        <w:div w:id="1771007418">
          <w:marLeft w:val="480"/>
          <w:marRight w:val="0"/>
          <w:marTop w:val="0"/>
          <w:marBottom w:val="0"/>
          <w:divBdr>
            <w:top w:val="none" w:sz="0" w:space="0" w:color="auto"/>
            <w:left w:val="none" w:sz="0" w:space="0" w:color="auto"/>
            <w:bottom w:val="none" w:sz="0" w:space="0" w:color="auto"/>
            <w:right w:val="none" w:sz="0" w:space="0" w:color="auto"/>
          </w:divBdr>
        </w:div>
        <w:div w:id="1791974849">
          <w:marLeft w:val="480"/>
          <w:marRight w:val="0"/>
          <w:marTop w:val="0"/>
          <w:marBottom w:val="0"/>
          <w:divBdr>
            <w:top w:val="none" w:sz="0" w:space="0" w:color="auto"/>
            <w:left w:val="none" w:sz="0" w:space="0" w:color="auto"/>
            <w:bottom w:val="none" w:sz="0" w:space="0" w:color="auto"/>
            <w:right w:val="none" w:sz="0" w:space="0" w:color="auto"/>
          </w:divBdr>
        </w:div>
        <w:div w:id="1841851675">
          <w:marLeft w:val="480"/>
          <w:marRight w:val="0"/>
          <w:marTop w:val="0"/>
          <w:marBottom w:val="0"/>
          <w:divBdr>
            <w:top w:val="none" w:sz="0" w:space="0" w:color="auto"/>
            <w:left w:val="none" w:sz="0" w:space="0" w:color="auto"/>
            <w:bottom w:val="none" w:sz="0" w:space="0" w:color="auto"/>
            <w:right w:val="none" w:sz="0" w:space="0" w:color="auto"/>
          </w:divBdr>
        </w:div>
        <w:div w:id="1860044581">
          <w:marLeft w:val="480"/>
          <w:marRight w:val="0"/>
          <w:marTop w:val="0"/>
          <w:marBottom w:val="0"/>
          <w:divBdr>
            <w:top w:val="none" w:sz="0" w:space="0" w:color="auto"/>
            <w:left w:val="none" w:sz="0" w:space="0" w:color="auto"/>
            <w:bottom w:val="none" w:sz="0" w:space="0" w:color="auto"/>
            <w:right w:val="none" w:sz="0" w:space="0" w:color="auto"/>
          </w:divBdr>
        </w:div>
        <w:div w:id="1881017834">
          <w:marLeft w:val="480"/>
          <w:marRight w:val="0"/>
          <w:marTop w:val="0"/>
          <w:marBottom w:val="0"/>
          <w:divBdr>
            <w:top w:val="none" w:sz="0" w:space="0" w:color="auto"/>
            <w:left w:val="none" w:sz="0" w:space="0" w:color="auto"/>
            <w:bottom w:val="none" w:sz="0" w:space="0" w:color="auto"/>
            <w:right w:val="none" w:sz="0" w:space="0" w:color="auto"/>
          </w:divBdr>
        </w:div>
        <w:div w:id="1896352482">
          <w:marLeft w:val="480"/>
          <w:marRight w:val="0"/>
          <w:marTop w:val="0"/>
          <w:marBottom w:val="0"/>
          <w:divBdr>
            <w:top w:val="none" w:sz="0" w:space="0" w:color="auto"/>
            <w:left w:val="none" w:sz="0" w:space="0" w:color="auto"/>
            <w:bottom w:val="none" w:sz="0" w:space="0" w:color="auto"/>
            <w:right w:val="none" w:sz="0" w:space="0" w:color="auto"/>
          </w:divBdr>
        </w:div>
        <w:div w:id="1920670937">
          <w:marLeft w:val="480"/>
          <w:marRight w:val="0"/>
          <w:marTop w:val="0"/>
          <w:marBottom w:val="0"/>
          <w:divBdr>
            <w:top w:val="none" w:sz="0" w:space="0" w:color="auto"/>
            <w:left w:val="none" w:sz="0" w:space="0" w:color="auto"/>
            <w:bottom w:val="none" w:sz="0" w:space="0" w:color="auto"/>
            <w:right w:val="none" w:sz="0" w:space="0" w:color="auto"/>
          </w:divBdr>
        </w:div>
        <w:div w:id="1921524097">
          <w:marLeft w:val="480"/>
          <w:marRight w:val="0"/>
          <w:marTop w:val="0"/>
          <w:marBottom w:val="0"/>
          <w:divBdr>
            <w:top w:val="none" w:sz="0" w:space="0" w:color="auto"/>
            <w:left w:val="none" w:sz="0" w:space="0" w:color="auto"/>
            <w:bottom w:val="none" w:sz="0" w:space="0" w:color="auto"/>
            <w:right w:val="none" w:sz="0" w:space="0" w:color="auto"/>
          </w:divBdr>
        </w:div>
        <w:div w:id="1993555956">
          <w:marLeft w:val="480"/>
          <w:marRight w:val="0"/>
          <w:marTop w:val="0"/>
          <w:marBottom w:val="0"/>
          <w:divBdr>
            <w:top w:val="none" w:sz="0" w:space="0" w:color="auto"/>
            <w:left w:val="none" w:sz="0" w:space="0" w:color="auto"/>
            <w:bottom w:val="none" w:sz="0" w:space="0" w:color="auto"/>
            <w:right w:val="none" w:sz="0" w:space="0" w:color="auto"/>
          </w:divBdr>
        </w:div>
        <w:div w:id="2006519185">
          <w:marLeft w:val="480"/>
          <w:marRight w:val="0"/>
          <w:marTop w:val="0"/>
          <w:marBottom w:val="0"/>
          <w:divBdr>
            <w:top w:val="none" w:sz="0" w:space="0" w:color="auto"/>
            <w:left w:val="none" w:sz="0" w:space="0" w:color="auto"/>
            <w:bottom w:val="none" w:sz="0" w:space="0" w:color="auto"/>
            <w:right w:val="none" w:sz="0" w:space="0" w:color="auto"/>
          </w:divBdr>
        </w:div>
        <w:div w:id="2010252739">
          <w:marLeft w:val="480"/>
          <w:marRight w:val="0"/>
          <w:marTop w:val="0"/>
          <w:marBottom w:val="0"/>
          <w:divBdr>
            <w:top w:val="none" w:sz="0" w:space="0" w:color="auto"/>
            <w:left w:val="none" w:sz="0" w:space="0" w:color="auto"/>
            <w:bottom w:val="none" w:sz="0" w:space="0" w:color="auto"/>
            <w:right w:val="none" w:sz="0" w:space="0" w:color="auto"/>
          </w:divBdr>
        </w:div>
        <w:div w:id="2037075694">
          <w:marLeft w:val="480"/>
          <w:marRight w:val="0"/>
          <w:marTop w:val="0"/>
          <w:marBottom w:val="0"/>
          <w:divBdr>
            <w:top w:val="none" w:sz="0" w:space="0" w:color="auto"/>
            <w:left w:val="none" w:sz="0" w:space="0" w:color="auto"/>
            <w:bottom w:val="none" w:sz="0" w:space="0" w:color="auto"/>
            <w:right w:val="none" w:sz="0" w:space="0" w:color="auto"/>
          </w:divBdr>
        </w:div>
        <w:div w:id="2065710622">
          <w:marLeft w:val="480"/>
          <w:marRight w:val="0"/>
          <w:marTop w:val="0"/>
          <w:marBottom w:val="0"/>
          <w:divBdr>
            <w:top w:val="none" w:sz="0" w:space="0" w:color="auto"/>
            <w:left w:val="none" w:sz="0" w:space="0" w:color="auto"/>
            <w:bottom w:val="none" w:sz="0" w:space="0" w:color="auto"/>
            <w:right w:val="none" w:sz="0" w:space="0" w:color="auto"/>
          </w:divBdr>
        </w:div>
        <w:div w:id="2077849754">
          <w:marLeft w:val="480"/>
          <w:marRight w:val="0"/>
          <w:marTop w:val="0"/>
          <w:marBottom w:val="0"/>
          <w:divBdr>
            <w:top w:val="none" w:sz="0" w:space="0" w:color="auto"/>
            <w:left w:val="none" w:sz="0" w:space="0" w:color="auto"/>
            <w:bottom w:val="none" w:sz="0" w:space="0" w:color="auto"/>
            <w:right w:val="none" w:sz="0" w:space="0" w:color="auto"/>
          </w:divBdr>
        </w:div>
        <w:div w:id="2100708728">
          <w:marLeft w:val="480"/>
          <w:marRight w:val="0"/>
          <w:marTop w:val="0"/>
          <w:marBottom w:val="0"/>
          <w:divBdr>
            <w:top w:val="none" w:sz="0" w:space="0" w:color="auto"/>
            <w:left w:val="none" w:sz="0" w:space="0" w:color="auto"/>
            <w:bottom w:val="none" w:sz="0" w:space="0" w:color="auto"/>
            <w:right w:val="none" w:sz="0" w:space="0" w:color="auto"/>
          </w:divBdr>
        </w:div>
      </w:divsChild>
    </w:div>
    <w:div w:id="1081297984">
      <w:bodyDiv w:val="1"/>
      <w:marLeft w:val="0"/>
      <w:marRight w:val="0"/>
      <w:marTop w:val="0"/>
      <w:marBottom w:val="0"/>
      <w:divBdr>
        <w:top w:val="none" w:sz="0" w:space="0" w:color="auto"/>
        <w:left w:val="none" w:sz="0" w:space="0" w:color="auto"/>
        <w:bottom w:val="none" w:sz="0" w:space="0" w:color="auto"/>
        <w:right w:val="none" w:sz="0" w:space="0" w:color="auto"/>
      </w:divBdr>
    </w:div>
    <w:div w:id="1100294797">
      <w:bodyDiv w:val="1"/>
      <w:marLeft w:val="0"/>
      <w:marRight w:val="0"/>
      <w:marTop w:val="0"/>
      <w:marBottom w:val="0"/>
      <w:divBdr>
        <w:top w:val="none" w:sz="0" w:space="0" w:color="auto"/>
        <w:left w:val="none" w:sz="0" w:space="0" w:color="auto"/>
        <w:bottom w:val="none" w:sz="0" w:space="0" w:color="auto"/>
        <w:right w:val="none" w:sz="0" w:space="0" w:color="auto"/>
      </w:divBdr>
    </w:div>
    <w:div w:id="1101221516">
      <w:bodyDiv w:val="1"/>
      <w:marLeft w:val="0"/>
      <w:marRight w:val="0"/>
      <w:marTop w:val="0"/>
      <w:marBottom w:val="0"/>
      <w:divBdr>
        <w:top w:val="none" w:sz="0" w:space="0" w:color="auto"/>
        <w:left w:val="none" w:sz="0" w:space="0" w:color="auto"/>
        <w:bottom w:val="none" w:sz="0" w:space="0" w:color="auto"/>
        <w:right w:val="none" w:sz="0" w:space="0" w:color="auto"/>
      </w:divBdr>
    </w:div>
    <w:div w:id="1104350823">
      <w:bodyDiv w:val="1"/>
      <w:marLeft w:val="0"/>
      <w:marRight w:val="0"/>
      <w:marTop w:val="0"/>
      <w:marBottom w:val="0"/>
      <w:divBdr>
        <w:top w:val="none" w:sz="0" w:space="0" w:color="auto"/>
        <w:left w:val="none" w:sz="0" w:space="0" w:color="auto"/>
        <w:bottom w:val="none" w:sz="0" w:space="0" w:color="auto"/>
        <w:right w:val="none" w:sz="0" w:space="0" w:color="auto"/>
      </w:divBdr>
    </w:div>
    <w:div w:id="1113867031">
      <w:bodyDiv w:val="1"/>
      <w:marLeft w:val="0"/>
      <w:marRight w:val="0"/>
      <w:marTop w:val="0"/>
      <w:marBottom w:val="0"/>
      <w:divBdr>
        <w:top w:val="none" w:sz="0" w:space="0" w:color="auto"/>
        <w:left w:val="none" w:sz="0" w:space="0" w:color="auto"/>
        <w:bottom w:val="none" w:sz="0" w:space="0" w:color="auto"/>
        <w:right w:val="none" w:sz="0" w:space="0" w:color="auto"/>
      </w:divBdr>
    </w:div>
    <w:div w:id="1119178292">
      <w:bodyDiv w:val="1"/>
      <w:marLeft w:val="0"/>
      <w:marRight w:val="0"/>
      <w:marTop w:val="0"/>
      <w:marBottom w:val="0"/>
      <w:divBdr>
        <w:top w:val="none" w:sz="0" w:space="0" w:color="auto"/>
        <w:left w:val="none" w:sz="0" w:space="0" w:color="auto"/>
        <w:bottom w:val="none" w:sz="0" w:space="0" w:color="auto"/>
        <w:right w:val="none" w:sz="0" w:space="0" w:color="auto"/>
      </w:divBdr>
      <w:divsChild>
        <w:div w:id="2248653">
          <w:marLeft w:val="480"/>
          <w:marRight w:val="0"/>
          <w:marTop w:val="0"/>
          <w:marBottom w:val="0"/>
          <w:divBdr>
            <w:top w:val="none" w:sz="0" w:space="0" w:color="auto"/>
            <w:left w:val="none" w:sz="0" w:space="0" w:color="auto"/>
            <w:bottom w:val="none" w:sz="0" w:space="0" w:color="auto"/>
            <w:right w:val="none" w:sz="0" w:space="0" w:color="auto"/>
          </w:divBdr>
        </w:div>
        <w:div w:id="9919969">
          <w:marLeft w:val="480"/>
          <w:marRight w:val="0"/>
          <w:marTop w:val="0"/>
          <w:marBottom w:val="0"/>
          <w:divBdr>
            <w:top w:val="none" w:sz="0" w:space="0" w:color="auto"/>
            <w:left w:val="none" w:sz="0" w:space="0" w:color="auto"/>
            <w:bottom w:val="none" w:sz="0" w:space="0" w:color="auto"/>
            <w:right w:val="none" w:sz="0" w:space="0" w:color="auto"/>
          </w:divBdr>
        </w:div>
        <w:div w:id="17782087">
          <w:marLeft w:val="480"/>
          <w:marRight w:val="0"/>
          <w:marTop w:val="0"/>
          <w:marBottom w:val="0"/>
          <w:divBdr>
            <w:top w:val="none" w:sz="0" w:space="0" w:color="auto"/>
            <w:left w:val="none" w:sz="0" w:space="0" w:color="auto"/>
            <w:bottom w:val="none" w:sz="0" w:space="0" w:color="auto"/>
            <w:right w:val="none" w:sz="0" w:space="0" w:color="auto"/>
          </w:divBdr>
        </w:div>
        <w:div w:id="40906622">
          <w:marLeft w:val="480"/>
          <w:marRight w:val="0"/>
          <w:marTop w:val="0"/>
          <w:marBottom w:val="0"/>
          <w:divBdr>
            <w:top w:val="none" w:sz="0" w:space="0" w:color="auto"/>
            <w:left w:val="none" w:sz="0" w:space="0" w:color="auto"/>
            <w:bottom w:val="none" w:sz="0" w:space="0" w:color="auto"/>
            <w:right w:val="none" w:sz="0" w:space="0" w:color="auto"/>
          </w:divBdr>
        </w:div>
        <w:div w:id="58670494">
          <w:marLeft w:val="480"/>
          <w:marRight w:val="0"/>
          <w:marTop w:val="0"/>
          <w:marBottom w:val="0"/>
          <w:divBdr>
            <w:top w:val="none" w:sz="0" w:space="0" w:color="auto"/>
            <w:left w:val="none" w:sz="0" w:space="0" w:color="auto"/>
            <w:bottom w:val="none" w:sz="0" w:space="0" w:color="auto"/>
            <w:right w:val="none" w:sz="0" w:space="0" w:color="auto"/>
          </w:divBdr>
        </w:div>
        <w:div w:id="75173091">
          <w:marLeft w:val="480"/>
          <w:marRight w:val="0"/>
          <w:marTop w:val="0"/>
          <w:marBottom w:val="0"/>
          <w:divBdr>
            <w:top w:val="none" w:sz="0" w:space="0" w:color="auto"/>
            <w:left w:val="none" w:sz="0" w:space="0" w:color="auto"/>
            <w:bottom w:val="none" w:sz="0" w:space="0" w:color="auto"/>
            <w:right w:val="none" w:sz="0" w:space="0" w:color="auto"/>
          </w:divBdr>
        </w:div>
        <w:div w:id="82337620">
          <w:marLeft w:val="480"/>
          <w:marRight w:val="0"/>
          <w:marTop w:val="0"/>
          <w:marBottom w:val="0"/>
          <w:divBdr>
            <w:top w:val="none" w:sz="0" w:space="0" w:color="auto"/>
            <w:left w:val="none" w:sz="0" w:space="0" w:color="auto"/>
            <w:bottom w:val="none" w:sz="0" w:space="0" w:color="auto"/>
            <w:right w:val="none" w:sz="0" w:space="0" w:color="auto"/>
          </w:divBdr>
        </w:div>
        <w:div w:id="100102834">
          <w:marLeft w:val="480"/>
          <w:marRight w:val="0"/>
          <w:marTop w:val="0"/>
          <w:marBottom w:val="0"/>
          <w:divBdr>
            <w:top w:val="none" w:sz="0" w:space="0" w:color="auto"/>
            <w:left w:val="none" w:sz="0" w:space="0" w:color="auto"/>
            <w:bottom w:val="none" w:sz="0" w:space="0" w:color="auto"/>
            <w:right w:val="none" w:sz="0" w:space="0" w:color="auto"/>
          </w:divBdr>
        </w:div>
        <w:div w:id="138497687">
          <w:marLeft w:val="480"/>
          <w:marRight w:val="0"/>
          <w:marTop w:val="0"/>
          <w:marBottom w:val="0"/>
          <w:divBdr>
            <w:top w:val="none" w:sz="0" w:space="0" w:color="auto"/>
            <w:left w:val="none" w:sz="0" w:space="0" w:color="auto"/>
            <w:bottom w:val="none" w:sz="0" w:space="0" w:color="auto"/>
            <w:right w:val="none" w:sz="0" w:space="0" w:color="auto"/>
          </w:divBdr>
        </w:div>
        <w:div w:id="149175841">
          <w:marLeft w:val="480"/>
          <w:marRight w:val="0"/>
          <w:marTop w:val="0"/>
          <w:marBottom w:val="0"/>
          <w:divBdr>
            <w:top w:val="none" w:sz="0" w:space="0" w:color="auto"/>
            <w:left w:val="none" w:sz="0" w:space="0" w:color="auto"/>
            <w:bottom w:val="none" w:sz="0" w:space="0" w:color="auto"/>
            <w:right w:val="none" w:sz="0" w:space="0" w:color="auto"/>
          </w:divBdr>
        </w:div>
        <w:div w:id="189146171">
          <w:marLeft w:val="480"/>
          <w:marRight w:val="0"/>
          <w:marTop w:val="0"/>
          <w:marBottom w:val="0"/>
          <w:divBdr>
            <w:top w:val="none" w:sz="0" w:space="0" w:color="auto"/>
            <w:left w:val="none" w:sz="0" w:space="0" w:color="auto"/>
            <w:bottom w:val="none" w:sz="0" w:space="0" w:color="auto"/>
            <w:right w:val="none" w:sz="0" w:space="0" w:color="auto"/>
          </w:divBdr>
        </w:div>
        <w:div w:id="210775083">
          <w:marLeft w:val="480"/>
          <w:marRight w:val="0"/>
          <w:marTop w:val="0"/>
          <w:marBottom w:val="0"/>
          <w:divBdr>
            <w:top w:val="none" w:sz="0" w:space="0" w:color="auto"/>
            <w:left w:val="none" w:sz="0" w:space="0" w:color="auto"/>
            <w:bottom w:val="none" w:sz="0" w:space="0" w:color="auto"/>
            <w:right w:val="none" w:sz="0" w:space="0" w:color="auto"/>
          </w:divBdr>
        </w:div>
        <w:div w:id="236670166">
          <w:marLeft w:val="480"/>
          <w:marRight w:val="0"/>
          <w:marTop w:val="0"/>
          <w:marBottom w:val="0"/>
          <w:divBdr>
            <w:top w:val="none" w:sz="0" w:space="0" w:color="auto"/>
            <w:left w:val="none" w:sz="0" w:space="0" w:color="auto"/>
            <w:bottom w:val="none" w:sz="0" w:space="0" w:color="auto"/>
            <w:right w:val="none" w:sz="0" w:space="0" w:color="auto"/>
          </w:divBdr>
        </w:div>
        <w:div w:id="350834693">
          <w:marLeft w:val="480"/>
          <w:marRight w:val="0"/>
          <w:marTop w:val="0"/>
          <w:marBottom w:val="0"/>
          <w:divBdr>
            <w:top w:val="none" w:sz="0" w:space="0" w:color="auto"/>
            <w:left w:val="none" w:sz="0" w:space="0" w:color="auto"/>
            <w:bottom w:val="none" w:sz="0" w:space="0" w:color="auto"/>
            <w:right w:val="none" w:sz="0" w:space="0" w:color="auto"/>
          </w:divBdr>
        </w:div>
        <w:div w:id="383068799">
          <w:marLeft w:val="480"/>
          <w:marRight w:val="0"/>
          <w:marTop w:val="0"/>
          <w:marBottom w:val="0"/>
          <w:divBdr>
            <w:top w:val="none" w:sz="0" w:space="0" w:color="auto"/>
            <w:left w:val="none" w:sz="0" w:space="0" w:color="auto"/>
            <w:bottom w:val="none" w:sz="0" w:space="0" w:color="auto"/>
            <w:right w:val="none" w:sz="0" w:space="0" w:color="auto"/>
          </w:divBdr>
        </w:div>
        <w:div w:id="481583195">
          <w:marLeft w:val="480"/>
          <w:marRight w:val="0"/>
          <w:marTop w:val="0"/>
          <w:marBottom w:val="0"/>
          <w:divBdr>
            <w:top w:val="none" w:sz="0" w:space="0" w:color="auto"/>
            <w:left w:val="none" w:sz="0" w:space="0" w:color="auto"/>
            <w:bottom w:val="none" w:sz="0" w:space="0" w:color="auto"/>
            <w:right w:val="none" w:sz="0" w:space="0" w:color="auto"/>
          </w:divBdr>
        </w:div>
        <w:div w:id="482548039">
          <w:marLeft w:val="480"/>
          <w:marRight w:val="0"/>
          <w:marTop w:val="0"/>
          <w:marBottom w:val="0"/>
          <w:divBdr>
            <w:top w:val="none" w:sz="0" w:space="0" w:color="auto"/>
            <w:left w:val="none" w:sz="0" w:space="0" w:color="auto"/>
            <w:bottom w:val="none" w:sz="0" w:space="0" w:color="auto"/>
            <w:right w:val="none" w:sz="0" w:space="0" w:color="auto"/>
          </w:divBdr>
        </w:div>
        <w:div w:id="503328371">
          <w:marLeft w:val="480"/>
          <w:marRight w:val="0"/>
          <w:marTop w:val="0"/>
          <w:marBottom w:val="0"/>
          <w:divBdr>
            <w:top w:val="none" w:sz="0" w:space="0" w:color="auto"/>
            <w:left w:val="none" w:sz="0" w:space="0" w:color="auto"/>
            <w:bottom w:val="none" w:sz="0" w:space="0" w:color="auto"/>
            <w:right w:val="none" w:sz="0" w:space="0" w:color="auto"/>
          </w:divBdr>
        </w:div>
        <w:div w:id="522983673">
          <w:marLeft w:val="480"/>
          <w:marRight w:val="0"/>
          <w:marTop w:val="0"/>
          <w:marBottom w:val="0"/>
          <w:divBdr>
            <w:top w:val="none" w:sz="0" w:space="0" w:color="auto"/>
            <w:left w:val="none" w:sz="0" w:space="0" w:color="auto"/>
            <w:bottom w:val="none" w:sz="0" w:space="0" w:color="auto"/>
            <w:right w:val="none" w:sz="0" w:space="0" w:color="auto"/>
          </w:divBdr>
        </w:div>
        <w:div w:id="543686761">
          <w:marLeft w:val="480"/>
          <w:marRight w:val="0"/>
          <w:marTop w:val="0"/>
          <w:marBottom w:val="0"/>
          <w:divBdr>
            <w:top w:val="none" w:sz="0" w:space="0" w:color="auto"/>
            <w:left w:val="none" w:sz="0" w:space="0" w:color="auto"/>
            <w:bottom w:val="none" w:sz="0" w:space="0" w:color="auto"/>
            <w:right w:val="none" w:sz="0" w:space="0" w:color="auto"/>
          </w:divBdr>
        </w:div>
        <w:div w:id="584463047">
          <w:marLeft w:val="480"/>
          <w:marRight w:val="0"/>
          <w:marTop w:val="0"/>
          <w:marBottom w:val="0"/>
          <w:divBdr>
            <w:top w:val="none" w:sz="0" w:space="0" w:color="auto"/>
            <w:left w:val="none" w:sz="0" w:space="0" w:color="auto"/>
            <w:bottom w:val="none" w:sz="0" w:space="0" w:color="auto"/>
            <w:right w:val="none" w:sz="0" w:space="0" w:color="auto"/>
          </w:divBdr>
        </w:div>
        <w:div w:id="623582900">
          <w:marLeft w:val="480"/>
          <w:marRight w:val="0"/>
          <w:marTop w:val="0"/>
          <w:marBottom w:val="0"/>
          <w:divBdr>
            <w:top w:val="none" w:sz="0" w:space="0" w:color="auto"/>
            <w:left w:val="none" w:sz="0" w:space="0" w:color="auto"/>
            <w:bottom w:val="none" w:sz="0" w:space="0" w:color="auto"/>
            <w:right w:val="none" w:sz="0" w:space="0" w:color="auto"/>
          </w:divBdr>
        </w:div>
        <w:div w:id="626858364">
          <w:marLeft w:val="480"/>
          <w:marRight w:val="0"/>
          <w:marTop w:val="0"/>
          <w:marBottom w:val="0"/>
          <w:divBdr>
            <w:top w:val="none" w:sz="0" w:space="0" w:color="auto"/>
            <w:left w:val="none" w:sz="0" w:space="0" w:color="auto"/>
            <w:bottom w:val="none" w:sz="0" w:space="0" w:color="auto"/>
            <w:right w:val="none" w:sz="0" w:space="0" w:color="auto"/>
          </w:divBdr>
        </w:div>
        <w:div w:id="634259803">
          <w:marLeft w:val="480"/>
          <w:marRight w:val="0"/>
          <w:marTop w:val="0"/>
          <w:marBottom w:val="0"/>
          <w:divBdr>
            <w:top w:val="none" w:sz="0" w:space="0" w:color="auto"/>
            <w:left w:val="none" w:sz="0" w:space="0" w:color="auto"/>
            <w:bottom w:val="none" w:sz="0" w:space="0" w:color="auto"/>
            <w:right w:val="none" w:sz="0" w:space="0" w:color="auto"/>
          </w:divBdr>
        </w:div>
        <w:div w:id="639043802">
          <w:marLeft w:val="480"/>
          <w:marRight w:val="0"/>
          <w:marTop w:val="0"/>
          <w:marBottom w:val="0"/>
          <w:divBdr>
            <w:top w:val="none" w:sz="0" w:space="0" w:color="auto"/>
            <w:left w:val="none" w:sz="0" w:space="0" w:color="auto"/>
            <w:bottom w:val="none" w:sz="0" w:space="0" w:color="auto"/>
            <w:right w:val="none" w:sz="0" w:space="0" w:color="auto"/>
          </w:divBdr>
        </w:div>
        <w:div w:id="641079901">
          <w:marLeft w:val="480"/>
          <w:marRight w:val="0"/>
          <w:marTop w:val="0"/>
          <w:marBottom w:val="0"/>
          <w:divBdr>
            <w:top w:val="none" w:sz="0" w:space="0" w:color="auto"/>
            <w:left w:val="none" w:sz="0" w:space="0" w:color="auto"/>
            <w:bottom w:val="none" w:sz="0" w:space="0" w:color="auto"/>
            <w:right w:val="none" w:sz="0" w:space="0" w:color="auto"/>
          </w:divBdr>
        </w:div>
        <w:div w:id="653753167">
          <w:marLeft w:val="480"/>
          <w:marRight w:val="0"/>
          <w:marTop w:val="0"/>
          <w:marBottom w:val="0"/>
          <w:divBdr>
            <w:top w:val="none" w:sz="0" w:space="0" w:color="auto"/>
            <w:left w:val="none" w:sz="0" w:space="0" w:color="auto"/>
            <w:bottom w:val="none" w:sz="0" w:space="0" w:color="auto"/>
            <w:right w:val="none" w:sz="0" w:space="0" w:color="auto"/>
          </w:divBdr>
        </w:div>
        <w:div w:id="668023614">
          <w:marLeft w:val="480"/>
          <w:marRight w:val="0"/>
          <w:marTop w:val="0"/>
          <w:marBottom w:val="0"/>
          <w:divBdr>
            <w:top w:val="none" w:sz="0" w:space="0" w:color="auto"/>
            <w:left w:val="none" w:sz="0" w:space="0" w:color="auto"/>
            <w:bottom w:val="none" w:sz="0" w:space="0" w:color="auto"/>
            <w:right w:val="none" w:sz="0" w:space="0" w:color="auto"/>
          </w:divBdr>
        </w:div>
        <w:div w:id="750085931">
          <w:marLeft w:val="480"/>
          <w:marRight w:val="0"/>
          <w:marTop w:val="0"/>
          <w:marBottom w:val="0"/>
          <w:divBdr>
            <w:top w:val="none" w:sz="0" w:space="0" w:color="auto"/>
            <w:left w:val="none" w:sz="0" w:space="0" w:color="auto"/>
            <w:bottom w:val="none" w:sz="0" w:space="0" w:color="auto"/>
            <w:right w:val="none" w:sz="0" w:space="0" w:color="auto"/>
          </w:divBdr>
        </w:div>
        <w:div w:id="775293389">
          <w:marLeft w:val="480"/>
          <w:marRight w:val="0"/>
          <w:marTop w:val="0"/>
          <w:marBottom w:val="0"/>
          <w:divBdr>
            <w:top w:val="none" w:sz="0" w:space="0" w:color="auto"/>
            <w:left w:val="none" w:sz="0" w:space="0" w:color="auto"/>
            <w:bottom w:val="none" w:sz="0" w:space="0" w:color="auto"/>
            <w:right w:val="none" w:sz="0" w:space="0" w:color="auto"/>
          </w:divBdr>
        </w:div>
        <w:div w:id="783235014">
          <w:marLeft w:val="480"/>
          <w:marRight w:val="0"/>
          <w:marTop w:val="0"/>
          <w:marBottom w:val="0"/>
          <w:divBdr>
            <w:top w:val="none" w:sz="0" w:space="0" w:color="auto"/>
            <w:left w:val="none" w:sz="0" w:space="0" w:color="auto"/>
            <w:bottom w:val="none" w:sz="0" w:space="0" w:color="auto"/>
            <w:right w:val="none" w:sz="0" w:space="0" w:color="auto"/>
          </w:divBdr>
        </w:div>
        <w:div w:id="917639248">
          <w:marLeft w:val="480"/>
          <w:marRight w:val="0"/>
          <w:marTop w:val="0"/>
          <w:marBottom w:val="0"/>
          <w:divBdr>
            <w:top w:val="none" w:sz="0" w:space="0" w:color="auto"/>
            <w:left w:val="none" w:sz="0" w:space="0" w:color="auto"/>
            <w:bottom w:val="none" w:sz="0" w:space="0" w:color="auto"/>
            <w:right w:val="none" w:sz="0" w:space="0" w:color="auto"/>
          </w:divBdr>
        </w:div>
        <w:div w:id="981889541">
          <w:marLeft w:val="480"/>
          <w:marRight w:val="0"/>
          <w:marTop w:val="0"/>
          <w:marBottom w:val="0"/>
          <w:divBdr>
            <w:top w:val="none" w:sz="0" w:space="0" w:color="auto"/>
            <w:left w:val="none" w:sz="0" w:space="0" w:color="auto"/>
            <w:bottom w:val="none" w:sz="0" w:space="0" w:color="auto"/>
            <w:right w:val="none" w:sz="0" w:space="0" w:color="auto"/>
          </w:divBdr>
        </w:div>
        <w:div w:id="1039742670">
          <w:marLeft w:val="480"/>
          <w:marRight w:val="0"/>
          <w:marTop w:val="0"/>
          <w:marBottom w:val="0"/>
          <w:divBdr>
            <w:top w:val="none" w:sz="0" w:space="0" w:color="auto"/>
            <w:left w:val="none" w:sz="0" w:space="0" w:color="auto"/>
            <w:bottom w:val="none" w:sz="0" w:space="0" w:color="auto"/>
            <w:right w:val="none" w:sz="0" w:space="0" w:color="auto"/>
          </w:divBdr>
        </w:div>
        <w:div w:id="1061564348">
          <w:marLeft w:val="480"/>
          <w:marRight w:val="0"/>
          <w:marTop w:val="0"/>
          <w:marBottom w:val="0"/>
          <w:divBdr>
            <w:top w:val="none" w:sz="0" w:space="0" w:color="auto"/>
            <w:left w:val="none" w:sz="0" w:space="0" w:color="auto"/>
            <w:bottom w:val="none" w:sz="0" w:space="0" w:color="auto"/>
            <w:right w:val="none" w:sz="0" w:space="0" w:color="auto"/>
          </w:divBdr>
        </w:div>
        <w:div w:id="1068383286">
          <w:marLeft w:val="480"/>
          <w:marRight w:val="0"/>
          <w:marTop w:val="0"/>
          <w:marBottom w:val="0"/>
          <w:divBdr>
            <w:top w:val="none" w:sz="0" w:space="0" w:color="auto"/>
            <w:left w:val="none" w:sz="0" w:space="0" w:color="auto"/>
            <w:bottom w:val="none" w:sz="0" w:space="0" w:color="auto"/>
            <w:right w:val="none" w:sz="0" w:space="0" w:color="auto"/>
          </w:divBdr>
        </w:div>
        <w:div w:id="1085154120">
          <w:marLeft w:val="480"/>
          <w:marRight w:val="0"/>
          <w:marTop w:val="0"/>
          <w:marBottom w:val="0"/>
          <w:divBdr>
            <w:top w:val="none" w:sz="0" w:space="0" w:color="auto"/>
            <w:left w:val="none" w:sz="0" w:space="0" w:color="auto"/>
            <w:bottom w:val="none" w:sz="0" w:space="0" w:color="auto"/>
            <w:right w:val="none" w:sz="0" w:space="0" w:color="auto"/>
          </w:divBdr>
        </w:div>
        <w:div w:id="1087075787">
          <w:marLeft w:val="480"/>
          <w:marRight w:val="0"/>
          <w:marTop w:val="0"/>
          <w:marBottom w:val="0"/>
          <w:divBdr>
            <w:top w:val="none" w:sz="0" w:space="0" w:color="auto"/>
            <w:left w:val="none" w:sz="0" w:space="0" w:color="auto"/>
            <w:bottom w:val="none" w:sz="0" w:space="0" w:color="auto"/>
            <w:right w:val="none" w:sz="0" w:space="0" w:color="auto"/>
          </w:divBdr>
        </w:div>
        <w:div w:id="1135564841">
          <w:marLeft w:val="480"/>
          <w:marRight w:val="0"/>
          <w:marTop w:val="0"/>
          <w:marBottom w:val="0"/>
          <w:divBdr>
            <w:top w:val="none" w:sz="0" w:space="0" w:color="auto"/>
            <w:left w:val="none" w:sz="0" w:space="0" w:color="auto"/>
            <w:bottom w:val="none" w:sz="0" w:space="0" w:color="auto"/>
            <w:right w:val="none" w:sz="0" w:space="0" w:color="auto"/>
          </w:divBdr>
        </w:div>
        <w:div w:id="1137455732">
          <w:marLeft w:val="480"/>
          <w:marRight w:val="0"/>
          <w:marTop w:val="0"/>
          <w:marBottom w:val="0"/>
          <w:divBdr>
            <w:top w:val="none" w:sz="0" w:space="0" w:color="auto"/>
            <w:left w:val="none" w:sz="0" w:space="0" w:color="auto"/>
            <w:bottom w:val="none" w:sz="0" w:space="0" w:color="auto"/>
            <w:right w:val="none" w:sz="0" w:space="0" w:color="auto"/>
          </w:divBdr>
        </w:div>
        <w:div w:id="1150754307">
          <w:marLeft w:val="480"/>
          <w:marRight w:val="0"/>
          <w:marTop w:val="0"/>
          <w:marBottom w:val="0"/>
          <w:divBdr>
            <w:top w:val="none" w:sz="0" w:space="0" w:color="auto"/>
            <w:left w:val="none" w:sz="0" w:space="0" w:color="auto"/>
            <w:bottom w:val="none" w:sz="0" w:space="0" w:color="auto"/>
            <w:right w:val="none" w:sz="0" w:space="0" w:color="auto"/>
          </w:divBdr>
        </w:div>
        <w:div w:id="1170949361">
          <w:marLeft w:val="480"/>
          <w:marRight w:val="0"/>
          <w:marTop w:val="0"/>
          <w:marBottom w:val="0"/>
          <w:divBdr>
            <w:top w:val="none" w:sz="0" w:space="0" w:color="auto"/>
            <w:left w:val="none" w:sz="0" w:space="0" w:color="auto"/>
            <w:bottom w:val="none" w:sz="0" w:space="0" w:color="auto"/>
            <w:right w:val="none" w:sz="0" w:space="0" w:color="auto"/>
          </w:divBdr>
        </w:div>
        <w:div w:id="1249467017">
          <w:marLeft w:val="480"/>
          <w:marRight w:val="0"/>
          <w:marTop w:val="0"/>
          <w:marBottom w:val="0"/>
          <w:divBdr>
            <w:top w:val="none" w:sz="0" w:space="0" w:color="auto"/>
            <w:left w:val="none" w:sz="0" w:space="0" w:color="auto"/>
            <w:bottom w:val="none" w:sz="0" w:space="0" w:color="auto"/>
            <w:right w:val="none" w:sz="0" w:space="0" w:color="auto"/>
          </w:divBdr>
        </w:div>
        <w:div w:id="1252154563">
          <w:marLeft w:val="480"/>
          <w:marRight w:val="0"/>
          <w:marTop w:val="0"/>
          <w:marBottom w:val="0"/>
          <w:divBdr>
            <w:top w:val="none" w:sz="0" w:space="0" w:color="auto"/>
            <w:left w:val="none" w:sz="0" w:space="0" w:color="auto"/>
            <w:bottom w:val="none" w:sz="0" w:space="0" w:color="auto"/>
            <w:right w:val="none" w:sz="0" w:space="0" w:color="auto"/>
          </w:divBdr>
        </w:div>
        <w:div w:id="1282684439">
          <w:marLeft w:val="480"/>
          <w:marRight w:val="0"/>
          <w:marTop w:val="0"/>
          <w:marBottom w:val="0"/>
          <w:divBdr>
            <w:top w:val="none" w:sz="0" w:space="0" w:color="auto"/>
            <w:left w:val="none" w:sz="0" w:space="0" w:color="auto"/>
            <w:bottom w:val="none" w:sz="0" w:space="0" w:color="auto"/>
            <w:right w:val="none" w:sz="0" w:space="0" w:color="auto"/>
          </w:divBdr>
        </w:div>
        <w:div w:id="1302611933">
          <w:marLeft w:val="480"/>
          <w:marRight w:val="0"/>
          <w:marTop w:val="0"/>
          <w:marBottom w:val="0"/>
          <w:divBdr>
            <w:top w:val="none" w:sz="0" w:space="0" w:color="auto"/>
            <w:left w:val="none" w:sz="0" w:space="0" w:color="auto"/>
            <w:bottom w:val="none" w:sz="0" w:space="0" w:color="auto"/>
            <w:right w:val="none" w:sz="0" w:space="0" w:color="auto"/>
          </w:divBdr>
        </w:div>
        <w:div w:id="1324966151">
          <w:marLeft w:val="480"/>
          <w:marRight w:val="0"/>
          <w:marTop w:val="0"/>
          <w:marBottom w:val="0"/>
          <w:divBdr>
            <w:top w:val="none" w:sz="0" w:space="0" w:color="auto"/>
            <w:left w:val="none" w:sz="0" w:space="0" w:color="auto"/>
            <w:bottom w:val="none" w:sz="0" w:space="0" w:color="auto"/>
            <w:right w:val="none" w:sz="0" w:space="0" w:color="auto"/>
          </w:divBdr>
        </w:div>
        <w:div w:id="1347829445">
          <w:marLeft w:val="480"/>
          <w:marRight w:val="0"/>
          <w:marTop w:val="0"/>
          <w:marBottom w:val="0"/>
          <w:divBdr>
            <w:top w:val="none" w:sz="0" w:space="0" w:color="auto"/>
            <w:left w:val="none" w:sz="0" w:space="0" w:color="auto"/>
            <w:bottom w:val="none" w:sz="0" w:space="0" w:color="auto"/>
            <w:right w:val="none" w:sz="0" w:space="0" w:color="auto"/>
          </w:divBdr>
        </w:div>
        <w:div w:id="1359969110">
          <w:marLeft w:val="480"/>
          <w:marRight w:val="0"/>
          <w:marTop w:val="0"/>
          <w:marBottom w:val="0"/>
          <w:divBdr>
            <w:top w:val="none" w:sz="0" w:space="0" w:color="auto"/>
            <w:left w:val="none" w:sz="0" w:space="0" w:color="auto"/>
            <w:bottom w:val="none" w:sz="0" w:space="0" w:color="auto"/>
            <w:right w:val="none" w:sz="0" w:space="0" w:color="auto"/>
          </w:divBdr>
        </w:div>
        <w:div w:id="1415978632">
          <w:marLeft w:val="480"/>
          <w:marRight w:val="0"/>
          <w:marTop w:val="0"/>
          <w:marBottom w:val="0"/>
          <w:divBdr>
            <w:top w:val="none" w:sz="0" w:space="0" w:color="auto"/>
            <w:left w:val="none" w:sz="0" w:space="0" w:color="auto"/>
            <w:bottom w:val="none" w:sz="0" w:space="0" w:color="auto"/>
            <w:right w:val="none" w:sz="0" w:space="0" w:color="auto"/>
          </w:divBdr>
        </w:div>
        <w:div w:id="1451627116">
          <w:marLeft w:val="480"/>
          <w:marRight w:val="0"/>
          <w:marTop w:val="0"/>
          <w:marBottom w:val="0"/>
          <w:divBdr>
            <w:top w:val="none" w:sz="0" w:space="0" w:color="auto"/>
            <w:left w:val="none" w:sz="0" w:space="0" w:color="auto"/>
            <w:bottom w:val="none" w:sz="0" w:space="0" w:color="auto"/>
            <w:right w:val="none" w:sz="0" w:space="0" w:color="auto"/>
          </w:divBdr>
        </w:div>
        <w:div w:id="1496872461">
          <w:marLeft w:val="480"/>
          <w:marRight w:val="0"/>
          <w:marTop w:val="0"/>
          <w:marBottom w:val="0"/>
          <w:divBdr>
            <w:top w:val="none" w:sz="0" w:space="0" w:color="auto"/>
            <w:left w:val="none" w:sz="0" w:space="0" w:color="auto"/>
            <w:bottom w:val="none" w:sz="0" w:space="0" w:color="auto"/>
            <w:right w:val="none" w:sz="0" w:space="0" w:color="auto"/>
          </w:divBdr>
        </w:div>
        <w:div w:id="1500806112">
          <w:marLeft w:val="480"/>
          <w:marRight w:val="0"/>
          <w:marTop w:val="0"/>
          <w:marBottom w:val="0"/>
          <w:divBdr>
            <w:top w:val="none" w:sz="0" w:space="0" w:color="auto"/>
            <w:left w:val="none" w:sz="0" w:space="0" w:color="auto"/>
            <w:bottom w:val="none" w:sz="0" w:space="0" w:color="auto"/>
            <w:right w:val="none" w:sz="0" w:space="0" w:color="auto"/>
          </w:divBdr>
        </w:div>
        <w:div w:id="1533035155">
          <w:marLeft w:val="480"/>
          <w:marRight w:val="0"/>
          <w:marTop w:val="0"/>
          <w:marBottom w:val="0"/>
          <w:divBdr>
            <w:top w:val="none" w:sz="0" w:space="0" w:color="auto"/>
            <w:left w:val="none" w:sz="0" w:space="0" w:color="auto"/>
            <w:bottom w:val="none" w:sz="0" w:space="0" w:color="auto"/>
            <w:right w:val="none" w:sz="0" w:space="0" w:color="auto"/>
          </w:divBdr>
        </w:div>
        <w:div w:id="1533374229">
          <w:marLeft w:val="480"/>
          <w:marRight w:val="0"/>
          <w:marTop w:val="0"/>
          <w:marBottom w:val="0"/>
          <w:divBdr>
            <w:top w:val="none" w:sz="0" w:space="0" w:color="auto"/>
            <w:left w:val="none" w:sz="0" w:space="0" w:color="auto"/>
            <w:bottom w:val="none" w:sz="0" w:space="0" w:color="auto"/>
            <w:right w:val="none" w:sz="0" w:space="0" w:color="auto"/>
          </w:divBdr>
        </w:div>
        <w:div w:id="1568153948">
          <w:marLeft w:val="480"/>
          <w:marRight w:val="0"/>
          <w:marTop w:val="0"/>
          <w:marBottom w:val="0"/>
          <w:divBdr>
            <w:top w:val="none" w:sz="0" w:space="0" w:color="auto"/>
            <w:left w:val="none" w:sz="0" w:space="0" w:color="auto"/>
            <w:bottom w:val="none" w:sz="0" w:space="0" w:color="auto"/>
            <w:right w:val="none" w:sz="0" w:space="0" w:color="auto"/>
          </w:divBdr>
        </w:div>
        <w:div w:id="1607076930">
          <w:marLeft w:val="480"/>
          <w:marRight w:val="0"/>
          <w:marTop w:val="0"/>
          <w:marBottom w:val="0"/>
          <w:divBdr>
            <w:top w:val="none" w:sz="0" w:space="0" w:color="auto"/>
            <w:left w:val="none" w:sz="0" w:space="0" w:color="auto"/>
            <w:bottom w:val="none" w:sz="0" w:space="0" w:color="auto"/>
            <w:right w:val="none" w:sz="0" w:space="0" w:color="auto"/>
          </w:divBdr>
        </w:div>
        <w:div w:id="1621105275">
          <w:marLeft w:val="480"/>
          <w:marRight w:val="0"/>
          <w:marTop w:val="0"/>
          <w:marBottom w:val="0"/>
          <w:divBdr>
            <w:top w:val="none" w:sz="0" w:space="0" w:color="auto"/>
            <w:left w:val="none" w:sz="0" w:space="0" w:color="auto"/>
            <w:bottom w:val="none" w:sz="0" w:space="0" w:color="auto"/>
            <w:right w:val="none" w:sz="0" w:space="0" w:color="auto"/>
          </w:divBdr>
        </w:div>
        <w:div w:id="1622224050">
          <w:marLeft w:val="480"/>
          <w:marRight w:val="0"/>
          <w:marTop w:val="0"/>
          <w:marBottom w:val="0"/>
          <w:divBdr>
            <w:top w:val="none" w:sz="0" w:space="0" w:color="auto"/>
            <w:left w:val="none" w:sz="0" w:space="0" w:color="auto"/>
            <w:bottom w:val="none" w:sz="0" w:space="0" w:color="auto"/>
            <w:right w:val="none" w:sz="0" w:space="0" w:color="auto"/>
          </w:divBdr>
        </w:div>
        <w:div w:id="1640719212">
          <w:marLeft w:val="480"/>
          <w:marRight w:val="0"/>
          <w:marTop w:val="0"/>
          <w:marBottom w:val="0"/>
          <w:divBdr>
            <w:top w:val="none" w:sz="0" w:space="0" w:color="auto"/>
            <w:left w:val="none" w:sz="0" w:space="0" w:color="auto"/>
            <w:bottom w:val="none" w:sz="0" w:space="0" w:color="auto"/>
            <w:right w:val="none" w:sz="0" w:space="0" w:color="auto"/>
          </w:divBdr>
        </w:div>
        <w:div w:id="1646470482">
          <w:marLeft w:val="480"/>
          <w:marRight w:val="0"/>
          <w:marTop w:val="0"/>
          <w:marBottom w:val="0"/>
          <w:divBdr>
            <w:top w:val="none" w:sz="0" w:space="0" w:color="auto"/>
            <w:left w:val="none" w:sz="0" w:space="0" w:color="auto"/>
            <w:bottom w:val="none" w:sz="0" w:space="0" w:color="auto"/>
            <w:right w:val="none" w:sz="0" w:space="0" w:color="auto"/>
          </w:divBdr>
        </w:div>
        <w:div w:id="1694768015">
          <w:marLeft w:val="480"/>
          <w:marRight w:val="0"/>
          <w:marTop w:val="0"/>
          <w:marBottom w:val="0"/>
          <w:divBdr>
            <w:top w:val="none" w:sz="0" w:space="0" w:color="auto"/>
            <w:left w:val="none" w:sz="0" w:space="0" w:color="auto"/>
            <w:bottom w:val="none" w:sz="0" w:space="0" w:color="auto"/>
            <w:right w:val="none" w:sz="0" w:space="0" w:color="auto"/>
          </w:divBdr>
        </w:div>
        <w:div w:id="1742487788">
          <w:marLeft w:val="480"/>
          <w:marRight w:val="0"/>
          <w:marTop w:val="0"/>
          <w:marBottom w:val="0"/>
          <w:divBdr>
            <w:top w:val="none" w:sz="0" w:space="0" w:color="auto"/>
            <w:left w:val="none" w:sz="0" w:space="0" w:color="auto"/>
            <w:bottom w:val="none" w:sz="0" w:space="0" w:color="auto"/>
            <w:right w:val="none" w:sz="0" w:space="0" w:color="auto"/>
          </w:divBdr>
        </w:div>
        <w:div w:id="1789935913">
          <w:marLeft w:val="480"/>
          <w:marRight w:val="0"/>
          <w:marTop w:val="0"/>
          <w:marBottom w:val="0"/>
          <w:divBdr>
            <w:top w:val="none" w:sz="0" w:space="0" w:color="auto"/>
            <w:left w:val="none" w:sz="0" w:space="0" w:color="auto"/>
            <w:bottom w:val="none" w:sz="0" w:space="0" w:color="auto"/>
            <w:right w:val="none" w:sz="0" w:space="0" w:color="auto"/>
          </w:divBdr>
        </w:div>
        <w:div w:id="1822385933">
          <w:marLeft w:val="480"/>
          <w:marRight w:val="0"/>
          <w:marTop w:val="0"/>
          <w:marBottom w:val="0"/>
          <w:divBdr>
            <w:top w:val="none" w:sz="0" w:space="0" w:color="auto"/>
            <w:left w:val="none" w:sz="0" w:space="0" w:color="auto"/>
            <w:bottom w:val="none" w:sz="0" w:space="0" w:color="auto"/>
            <w:right w:val="none" w:sz="0" w:space="0" w:color="auto"/>
          </w:divBdr>
        </w:div>
        <w:div w:id="1838953989">
          <w:marLeft w:val="480"/>
          <w:marRight w:val="0"/>
          <w:marTop w:val="0"/>
          <w:marBottom w:val="0"/>
          <w:divBdr>
            <w:top w:val="none" w:sz="0" w:space="0" w:color="auto"/>
            <w:left w:val="none" w:sz="0" w:space="0" w:color="auto"/>
            <w:bottom w:val="none" w:sz="0" w:space="0" w:color="auto"/>
            <w:right w:val="none" w:sz="0" w:space="0" w:color="auto"/>
          </w:divBdr>
        </w:div>
        <w:div w:id="1864588808">
          <w:marLeft w:val="480"/>
          <w:marRight w:val="0"/>
          <w:marTop w:val="0"/>
          <w:marBottom w:val="0"/>
          <w:divBdr>
            <w:top w:val="none" w:sz="0" w:space="0" w:color="auto"/>
            <w:left w:val="none" w:sz="0" w:space="0" w:color="auto"/>
            <w:bottom w:val="none" w:sz="0" w:space="0" w:color="auto"/>
            <w:right w:val="none" w:sz="0" w:space="0" w:color="auto"/>
          </w:divBdr>
        </w:div>
        <w:div w:id="1919047964">
          <w:marLeft w:val="480"/>
          <w:marRight w:val="0"/>
          <w:marTop w:val="0"/>
          <w:marBottom w:val="0"/>
          <w:divBdr>
            <w:top w:val="none" w:sz="0" w:space="0" w:color="auto"/>
            <w:left w:val="none" w:sz="0" w:space="0" w:color="auto"/>
            <w:bottom w:val="none" w:sz="0" w:space="0" w:color="auto"/>
            <w:right w:val="none" w:sz="0" w:space="0" w:color="auto"/>
          </w:divBdr>
        </w:div>
        <w:div w:id="1988321342">
          <w:marLeft w:val="480"/>
          <w:marRight w:val="0"/>
          <w:marTop w:val="0"/>
          <w:marBottom w:val="0"/>
          <w:divBdr>
            <w:top w:val="none" w:sz="0" w:space="0" w:color="auto"/>
            <w:left w:val="none" w:sz="0" w:space="0" w:color="auto"/>
            <w:bottom w:val="none" w:sz="0" w:space="0" w:color="auto"/>
            <w:right w:val="none" w:sz="0" w:space="0" w:color="auto"/>
          </w:divBdr>
        </w:div>
        <w:div w:id="2002661318">
          <w:marLeft w:val="480"/>
          <w:marRight w:val="0"/>
          <w:marTop w:val="0"/>
          <w:marBottom w:val="0"/>
          <w:divBdr>
            <w:top w:val="none" w:sz="0" w:space="0" w:color="auto"/>
            <w:left w:val="none" w:sz="0" w:space="0" w:color="auto"/>
            <w:bottom w:val="none" w:sz="0" w:space="0" w:color="auto"/>
            <w:right w:val="none" w:sz="0" w:space="0" w:color="auto"/>
          </w:divBdr>
        </w:div>
        <w:div w:id="2009020772">
          <w:marLeft w:val="480"/>
          <w:marRight w:val="0"/>
          <w:marTop w:val="0"/>
          <w:marBottom w:val="0"/>
          <w:divBdr>
            <w:top w:val="none" w:sz="0" w:space="0" w:color="auto"/>
            <w:left w:val="none" w:sz="0" w:space="0" w:color="auto"/>
            <w:bottom w:val="none" w:sz="0" w:space="0" w:color="auto"/>
            <w:right w:val="none" w:sz="0" w:space="0" w:color="auto"/>
          </w:divBdr>
        </w:div>
        <w:div w:id="2079546651">
          <w:marLeft w:val="480"/>
          <w:marRight w:val="0"/>
          <w:marTop w:val="0"/>
          <w:marBottom w:val="0"/>
          <w:divBdr>
            <w:top w:val="none" w:sz="0" w:space="0" w:color="auto"/>
            <w:left w:val="none" w:sz="0" w:space="0" w:color="auto"/>
            <w:bottom w:val="none" w:sz="0" w:space="0" w:color="auto"/>
            <w:right w:val="none" w:sz="0" w:space="0" w:color="auto"/>
          </w:divBdr>
        </w:div>
        <w:div w:id="2132505294">
          <w:marLeft w:val="480"/>
          <w:marRight w:val="0"/>
          <w:marTop w:val="0"/>
          <w:marBottom w:val="0"/>
          <w:divBdr>
            <w:top w:val="none" w:sz="0" w:space="0" w:color="auto"/>
            <w:left w:val="none" w:sz="0" w:space="0" w:color="auto"/>
            <w:bottom w:val="none" w:sz="0" w:space="0" w:color="auto"/>
            <w:right w:val="none" w:sz="0" w:space="0" w:color="auto"/>
          </w:divBdr>
        </w:div>
        <w:div w:id="2133278113">
          <w:marLeft w:val="480"/>
          <w:marRight w:val="0"/>
          <w:marTop w:val="0"/>
          <w:marBottom w:val="0"/>
          <w:divBdr>
            <w:top w:val="none" w:sz="0" w:space="0" w:color="auto"/>
            <w:left w:val="none" w:sz="0" w:space="0" w:color="auto"/>
            <w:bottom w:val="none" w:sz="0" w:space="0" w:color="auto"/>
            <w:right w:val="none" w:sz="0" w:space="0" w:color="auto"/>
          </w:divBdr>
        </w:div>
        <w:div w:id="2143838019">
          <w:marLeft w:val="480"/>
          <w:marRight w:val="0"/>
          <w:marTop w:val="0"/>
          <w:marBottom w:val="0"/>
          <w:divBdr>
            <w:top w:val="none" w:sz="0" w:space="0" w:color="auto"/>
            <w:left w:val="none" w:sz="0" w:space="0" w:color="auto"/>
            <w:bottom w:val="none" w:sz="0" w:space="0" w:color="auto"/>
            <w:right w:val="none" w:sz="0" w:space="0" w:color="auto"/>
          </w:divBdr>
        </w:div>
        <w:div w:id="2144227243">
          <w:marLeft w:val="480"/>
          <w:marRight w:val="0"/>
          <w:marTop w:val="0"/>
          <w:marBottom w:val="0"/>
          <w:divBdr>
            <w:top w:val="none" w:sz="0" w:space="0" w:color="auto"/>
            <w:left w:val="none" w:sz="0" w:space="0" w:color="auto"/>
            <w:bottom w:val="none" w:sz="0" w:space="0" w:color="auto"/>
            <w:right w:val="none" w:sz="0" w:space="0" w:color="auto"/>
          </w:divBdr>
        </w:div>
      </w:divsChild>
    </w:div>
    <w:div w:id="1122383454">
      <w:bodyDiv w:val="1"/>
      <w:marLeft w:val="0"/>
      <w:marRight w:val="0"/>
      <w:marTop w:val="0"/>
      <w:marBottom w:val="0"/>
      <w:divBdr>
        <w:top w:val="none" w:sz="0" w:space="0" w:color="auto"/>
        <w:left w:val="none" w:sz="0" w:space="0" w:color="auto"/>
        <w:bottom w:val="none" w:sz="0" w:space="0" w:color="auto"/>
        <w:right w:val="none" w:sz="0" w:space="0" w:color="auto"/>
      </w:divBdr>
    </w:div>
    <w:div w:id="1124080526">
      <w:bodyDiv w:val="1"/>
      <w:marLeft w:val="0"/>
      <w:marRight w:val="0"/>
      <w:marTop w:val="0"/>
      <w:marBottom w:val="0"/>
      <w:divBdr>
        <w:top w:val="none" w:sz="0" w:space="0" w:color="auto"/>
        <w:left w:val="none" w:sz="0" w:space="0" w:color="auto"/>
        <w:bottom w:val="none" w:sz="0" w:space="0" w:color="auto"/>
        <w:right w:val="none" w:sz="0" w:space="0" w:color="auto"/>
      </w:divBdr>
    </w:div>
    <w:div w:id="1165127853">
      <w:bodyDiv w:val="1"/>
      <w:marLeft w:val="0"/>
      <w:marRight w:val="0"/>
      <w:marTop w:val="0"/>
      <w:marBottom w:val="0"/>
      <w:divBdr>
        <w:top w:val="none" w:sz="0" w:space="0" w:color="auto"/>
        <w:left w:val="none" w:sz="0" w:space="0" w:color="auto"/>
        <w:bottom w:val="none" w:sz="0" w:space="0" w:color="auto"/>
        <w:right w:val="none" w:sz="0" w:space="0" w:color="auto"/>
      </w:divBdr>
    </w:div>
    <w:div w:id="1181973775">
      <w:bodyDiv w:val="1"/>
      <w:marLeft w:val="0"/>
      <w:marRight w:val="0"/>
      <w:marTop w:val="0"/>
      <w:marBottom w:val="0"/>
      <w:divBdr>
        <w:top w:val="none" w:sz="0" w:space="0" w:color="auto"/>
        <w:left w:val="none" w:sz="0" w:space="0" w:color="auto"/>
        <w:bottom w:val="none" w:sz="0" w:space="0" w:color="auto"/>
        <w:right w:val="none" w:sz="0" w:space="0" w:color="auto"/>
      </w:divBdr>
    </w:div>
    <w:div w:id="1192915657">
      <w:bodyDiv w:val="1"/>
      <w:marLeft w:val="0"/>
      <w:marRight w:val="0"/>
      <w:marTop w:val="0"/>
      <w:marBottom w:val="0"/>
      <w:divBdr>
        <w:top w:val="none" w:sz="0" w:space="0" w:color="auto"/>
        <w:left w:val="none" w:sz="0" w:space="0" w:color="auto"/>
        <w:bottom w:val="none" w:sz="0" w:space="0" w:color="auto"/>
        <w:right w:val="none" w:sz="0" w:space="0" w:color="auto"/>
      </w:divBdr>
    </w:div>
    <w:div w:id="1201672192">
      <w:bodyDiv w:val="1"/>
      <w:marLeft w:val="0"/>
      <w:marRight w:val="0"/>
      <w:marTop w:val="0"/>
      <w:marBottom w:val="0"/>
      <w:divBdr>
        <w:top w:val="none" w:sz="0" w:space="0" w:color="auto"/>
        <w:left w:val="none" w:sz="0" w:space="0" w:color="auto"/>
        <w:bottom w:val="none" w:sz="0" w:space="0" w:color="auto"/>
        <w:right w:val="none" w:sz="0" w:space="0" w:color="auto"/>
      </w:divBdr>
    </w:div>
    <w:div w:id="1211303890">
      <w:bodyDiv w:val="1"/>
      <w:marLeft w:val="0"/>
      <w:marRight w:val="0"/>
      <w:marTop w:val="0"/>
      <w:marBottom w:val="0"/>
      <w:divBdr>
        <w:top w:val="none" w:sz="0" w:space="0" w:color="auto"/>
        <w:left w:val="none" w:sz="0" w:space="0" w:color="auto"/>
        <w:bottom w:val="none" w:sz="0" w:space="0" w:color="auto"/>
        <w:right w:val="none" w:sz="0" w:space="0" w:color="auto"/>
      </w:divBdr>
    </w:div>
    <w:div w:id="1219560628">
      <w:bodyDiv w:val="1"/>
      <w:marLeft w:val="0"/>
      <w:marRight w:val="0"/>
      <w:marTop w:val="0"/>
      <w:marBottom w:val="0"/>
      <w:divBdr>
        <w:top w:val="none" w:sz="0" w:space="0" w:color="auto"/>
        <w:left w:val="none" w:sz="0" w:space="0" w:color="auto"/>
        <w:bottom w:val="none" w:sz="0" w:space="0" w:color="auto"/>
        <w:right w:val="none" w:sz="0" w:space="0" w:color="auto"/>
      </w:divBdr>
    </w:div>
    <w:div w:id="1220676100">
      <w:bodyDiv w:val="1"/>
      <w:marLeft w:val="0"/>
      <w:marRight w:val="0"/>
      <w:marTop w:val="0"/>
      <w:marBottom w:val="0"/>
      <w:divBdr>
        <w:top w:val="none" w:sz="0" w:space="0" w:color="auto"/>
        <w:left w:val="none" w:sz="0" w:space="0" w:color="auto"/>
        <w:bottom w:val="none" w:sz="0" w:space="0" w:color="auto"/>
        <w:right w:val="none" w:sz="0" w:space="0" w:color="auto"/>
      </w:divBdr>
    </w:div>
    <w:div w:id="1224102854">
      <w:bodyDiv w:val="1"/>
      <w:marLeft w:val="0"/>
      <w:marRight w:val="0"/>
      <w:marTop w:val="0"/>
      <w:marBottom w:val="0"/>
      <w:divBdr>
        <w:top w:val="none" w:sz="0" w:space="0" w:color="auto"/>
        <w:left w:val="none" w:sz="0" w:space="0" w:color="auto"/>
        <w:bottom w:val="none" w:sz="0" w:space="0" w:color="auto"/>
        <w:right w:val="none" w:sz="0" w:space="0" w:color="auto"/>
      </w:divBdr>
    </w:div>
    <w:div w:id="1225220193">
      <w:bodyDiv w:val="1"/>
      <w:marLeft w:val="0"/>
      <w:marRight w:val="0"/>
      <w:marTop w:val="0"/>
      <w:marBottom w:val="0"/>
      <w:divBdr>
        <w:top w:val="none" w:sz="0" w:space="0" w:color="auto"/>
        <w:left w:val="none" w:sz="0" w:space="0" w:color="auto"/>
        <w:bottom w:val="none" w:sz="0" w:space="0" w:color="auto"/>
        <w:right w:val="none" w:sz="0" w:space="0" w:color="auto"/>
      </w:divBdr>
    </w:div>
    <w:div w:id="1226523452">
      <w:bodyDiv w:val="1"/>
      <w:marLeft w:val="0"/>
      <w:marRight w:val="0"/>
      <w:marTop w:val="0"/>
      <w:marBottom w:val="0"/>
      <w:divBdr>
        <w:top w:val="none" w:sz="0" w:space="0" w:color="auto"/>
        <w:left w:val="none" w:sz="0" w:space="0" w:color="auto"/>
        <w:bottom w:val="none" w:sz="0" w:space="0" w:color="auto"/>
        <w:right w:val="none" w:sz="0" w:space="0" w:color="auto"/>
      </w:divBdr>
      <w:divsChild>
        <w:div w:id="5404113">
          <w:marLeft w:val="480"/>
          <w:marRight w:val="0"/>
          <w:marTop w:val="0"/>
          <w:marBottom w:val="0"/>
          <w:divBdr>
            <w:top w:val="none" w:sz="0" w:space="0" w:color="auto"/>
            <w:left w:val="none" w:sz="0" w:space="0" w:color="auto"/>
            <w:bottom w:val="none" w:sz="0" w:space="0" w:color="auto"/>
            <w:right w:val="none" w:sz="0" w:space="0" w:color="auto"/>
          </w:divBdr>
        </w:div>
        <w:div w:id="78135604">
          <w:marLeft w:val="480"/>
          <w:marRight w:val="0"/>
          <w:marTop w:val="0"/>
          <w:marBottom w:val="0"/>
          <w:divBdr>
            <w:top w:val="none" w:sz="0" w:space="0" w:color="auto"/>
            <w:left w:val="none" w:sz="0" w:space="0" w:color="auto"/>
            <w:bottom w:val="none" w:sz="0" w:space="0" w:color="auto"/>
            <w:right w:val="none" w:sz="0" w:space="0" w:color="auto"/>
          </w:divBdr>
        </w:div>
        <w:div w:id="115418394">
          <w:marLeft w:val="480"/>
          <w:marRight w:val="0"/>
          <w:marTop w:val="0"/>
          <w:marBottom w:val="0"/>
          <w:divBdr>
            <w:top w:val="none" w:sz="0" w:space="0" w:color="auto"/>
            <w:left w:val="none" w:sz="0" w:space="0" w:color="auto"/>
            <w:bottom w:val="none" w:sz="0" w:space="0" w:color="auto"/>
            <w:right w:val="none" w:sz="0" w:space="0" w:color="auto"/>
          </w:divBdr>
        </w:div>
        <w:div w:id="134378182">
          <w:marLeft w:val="480"/>
          <w:marRight w:val="0"/>
          <w:marTop w:val="0"/>
          <w:marBottom w:val="0"/>
          <w:divBdr>
            <w:top w:val="none" w:sz="0" w:space="0" w:color="auto"/>
            <w:left w:val="none" w:sz="0" w:space="0" w:color="auto"/>
            <w:bottom w:val="none" w:sz="0" w:space="0" w:color="auto"/>
            <w:right w:val="none" w:sz="0" w:space="0" w:color="auto"/>
          </w:divBdr>
        </w:div>
        <w:div w:id="143159367">
          <w:marLeft w:val="480"/>
          <w:marRight w:val="0"/>
          <w:marTop w:val="0"/>
          <w:marBottom w:val="0"/>
          <w:divBdr>
            <w:top w:val="none" w:sz="0" w:space="0" w:color="auto"/>
            <w:left w:val="none" w:sz="0" w:space="0" w:color="auto"/>
            <w:bottom w:val="none" w:sz="0" w:space="0" w:color="auto"/>
            <w:right w:val="none" w:sz="0" w:space="0" w:color="auto"/>
          </w:divBdr>
        </w:div>
        <w:div w:id="230895603">
          <w:marLeft w:val="480"/>
          <w:marRight w:val="0"/>
          <w:marTop w:val="0"/>
          <w:marBottom w:val="0"/>
          <w:divBdr>
            <w:top w:val="none" w:sz="0" w:space="0" w:color="auto"/>
            <w:left w:val="none" w:sz="0" w:space="0" w:color="auto"/>
            <w:bottom w:val="none" w:sz="0" w:space="0" w:color="auto"/>
            <w:right w:val="none" w:sz="0" w:space="0" w:color="auto"/>
          </w:divBdr>
        </w:div>
        <w:div w:id="232198880">
          <w:marLeft w:val="480"/>
          <w:marRight w:val="0"/>
          <w:marTop w:val="0"/>
          <w:marBottom w:val="0"/>
          <w:divBdr>
            <w:top w:val="none" w:sz="0" w:space="0" w:color="auto"/>
            <w:left w:val="none" w:sz="0" w:space="0" w:color="auto"/>
            <w:bottom w:val="none" w:sz="0" w:space="0" w:color="auto"/>
            <w:right w:val="none" w:sz="0" w:space="0" w:color="auto"/>
          </w:divBdr>
        </w:div>
        <w:div w:id="257099206">
          <w:marLeft w:val="480"/>
          <w:marRight w:val="0"/>
          <w:marTop w:val="0"/>
          <w:marBottom w:val="0"/>
          <w:divBdr>
            <w:top w:val="none" w:sz="0" w:space="0" w:color="auto"/>
            <w:left w:val="none" w:sz="0" w:space="0" w:color="auto"/>
            <w:bottom w:val="none" w:sz="0" w:space="0" w:color="auto"/>
            <w:right w:val="none" w:sz="0" w:space="0" w:color="auto"/>
          </w:divBdr>
        </w:div>
        <w:div w:id="271136219">
          <w:marLeft w:val="480"/>
          <w:marRight w:val="0"/>
          <w:marTop w:val="0"/>
          <w:marBottom w:val="0"/>
          <w:divBdr>
            <w:top w:val="none" w:sz="0" w:space="0" w:color="auto"/>
            <w:left w:val="none" w:sz="0" w:space="0" w:color="auto"/>
            <w:bottom w:val="none" w:sz="0" w:space="0" w:color="auto"/>
            <w:right w:val="none" w:sz="0" w:space="0" w:color="auto"/>
          </w:divBdr>
        </w:div>
        <w:div w:id="299304526">
          <w:marLeft w:val="480"/>
          <w:marRight w:val="0"/>
          <w:marTop w:val="0"/>
          <w:marBottom w:val="0"/>
          <w:divBdr>
            <w:top w:val="none" w:sz="0" w:space="0" w:color="auto"/>
            <w:left w:val="none" w:sz="0" w:space="0" w:color="auto"/>
            <w:bottom w:val="none" w:sz="0" w:space="0" w:color="auto"/>
            <w:right w:val="none" w:sz="0" w:space="0" w:color="auto"/>
          </w:divBdr>
        </w:div>
        <w:div w:id="302514201">
          <w:marLeft w:val="480"/>
          <w:marRight w:val="0"/>
          <w:marTop w:val="0"/>
          <w:marBottom w:val="0"/>
          <w:divBdr>
            <w:top w:val="none" w:sz="0" w:space="0" w:color="auto"/>
            <w:left w:val="none" w:sz="0" w:space="0" w:color="auto"/>
            <w:bottom w:val="none" w:sz="0" w:space="0" w:color="auto"/>
            <w:right w:val="none" w:sz="0" w:space="0" w:color="auto"/>
          </w:divBdr>
        </w:div>
        <w:div w:id="330989483">
          <w:marLeft w:val="480"/>
          <w:marRight w:val="0"/>
          <w:marTop w:val="0"/>
          <w:marBottom w:val="0"/>
          <w:divBdr>
            <w:top w:val="none" w:sz="0" w:space="0" w:color="auto"/>
            <w:left w:val="none" w:sz="0" w:space="0" w:color="auto"/>
            <w:bottom w:val="none" w:sz="0" w:space="0" w:color="auto"/>
            <w:right w:val="none" w:sz="0" w:space="0" w:color="auto"/>
          </w:divBdr>
        </w:div>
        <w:div w:id="363481552">
          <w:marLeft w:val="480"/>
          <w:marRight w:val="0"/>
          <w:marTop w:val="0"/>
          <w:marBottom w:val="0"/>
          <w:divBdr>
            <w:top w:val="none" w:sz="0" w:space="0" w:color="auto"/>
            <w:left w:val="none" w:sz="0" w:space="0" w:color="auto"/>
            <w:bottom w:val="none" w:sz="0" w:space="0" w:color="auto"/>
            <w:right w:val="none" w:sz="0" w:space="0" w:color="auto"/>
          </w:divBdr>
        </w:div>
        <w:div w:id="452486120">
          <w:marLeft w:val="480"/>
          <w:marRight w:val="0"/>
          <w:marTop w:val="0"/>
          <w:marBottom w:val="0"/>
          <w:divBdr>
            <w:top w:val="none" w:sz="0" w:space="0" w:color="auto"/>
            <w:left w:val="none" w:sz="0" w:space="0" w:color="auto"/>
            <w:bottom w:val="none" w:sz="0" w:space="0" w:color="auto"/>
            <w:right w:val="none" w:sz="0" w:space="0" w:color="auto"/>
          </w:divBdr>
        </w:div>
        <w:div w:id="482238171">
          <w:marLeft w:val="480"/>
          <w:marRight w:val="0"/>
          <w:marTop w:val="0"/>
          <w:marBottom w:val="0"/>
          <w:divBdr>
            <w:top w:val="none" w:sz="0" w:space="0" w:color="auto"/>
            <w:left w:val="none" w:sz="0" w:space="0" w:color="auto"/>
            <w:bottom w:val="none" w:sz="0" w:space="0" w:color="auto"/>
            <w:right w:val="none" w:sz="0" w:space="0" w:color="auto"/>
          </w:divBdr>
        </w:div>
        <w:div w:id="503522075">
          <w:marLeft w:val="480"/>
          <w:marRight w:val="0"/>
          <w:marTop w:val="0"/>
          <w:marBottom w:val="0"/>
          <w:divBdr>
            <w:top w:val="none" w:sz="0" w:space="0" w:color="auto"/>
            <w:left w:val="none" w:sz="0" w:space="0" w:color="auto"/>
            <w:bottom w:val="none" w:sz="0" w:space="0" w:color="auto"/>
            <w:right w:val="none" w:sz="0" w:space="0" w:color="auto"/>
          </w:divBdr>
        </w:div>
        <w:div w:id="537009131">
          <w:marLeft w:val="480"/>
          <w:marRight w:val="0"/>
          <w:marTop w:val="0"/>
          <w:marBottom w:val="0"/>
          <w:divBdr>
            <w:top w:val="none" w:sz="0" w:space="0" w:color="auto"/>
            <w:left w:val="none" w:sz="0" w:space="0" w:color="auto"/>
            <w:bottom w:val="none" w:sz="0" w:space="0" w:color="auto"/>
            <w:right w:val="none" w:sz="0" w:space="0" w:color="auto"/>
          </w:divBdr>
        </w:div>
        <w:div w:id="540752285">
          <w:marLeft w:val="480"/>
          <w:marRight w:val="0"/>
          <w:marTop w:val="0"/>
          <w:marBottom w:val="0"/>
          <w:divBdr>
            <w:top w:val="none" w:sz="0" w:space="0" w:color="auto"/>
            <w:left w:val="none" w:sz="0" w:space="0" w:color="auto"/>
            <w:bottom w:val="none" w:sz="0" w:space="0" w:color="auto"/>
            <w:right w:val="none" w:sz="0" w:space="0" w:color="auto"/>
          </w:divBdr>
        </w:div>
        <w:div w:id="545601762">
          <w:marLeft w:val="480"/>
          <w:marRight w:val="0"/>
          <w:marTop w:val="0"/>
          <w:marBottom w:val="0"/>
          <w:divBdr>
            <w:top w:val="none" w:sz="0" w:space="0" w:color="auto"/>
            <w:left w:val="none" w:sz="0" w:space="0" w:color="auto"/>
            <w:bottom w:val="none" w:sz="0" w:space="0" w:color="auto"/>
            <w:right w:val="none" w:sz="0" w:space="0" w:color="auto"/>
          </w:divBdr>
        </w:div>
        <w:div w:id="587733909">
          <w:marLeft w:val="480"/>
          <w:marRight w:val="0"/>
          <w:marTop w:val="0"/>
          <w:marBottom w:val="0"/>
          <w:divBdr>
            <w:top w:val="none" w:sz="0" w:space="0" w:color="auto"/>
            <w:left w:val="none" w:sz="0" w:space="0" w:color="auto"/>
            <w:bottom w:val="none" w:sz="0" w:space="0" w:color="auto"/>
            <w:right w:val="none" w:sz="0" w:space="0" w:color="auto"/>
          </w:divBdr>
        </w:div>
        <w:div w:id="609244913">
          <w:marLeft w:val="480"/>
          <w:marRight w:val="0"/>
          <w:marTop w:val="0"/>
          <w:marBottom w:val="0"/>
          <w:divBdr>
            <w:top w:val="none" w:sz="0" w:space="0" w:color="auto"/>
            <w:left w:val="none" w:sz="0" w:space="0" w:color="auto"/>
            <w:bottom w:val="none" w:sz="0" w:space="0" w:color="auto"/>
            <w:right w:val="none" w:sz="0" w:space="0" w:color="auto"/>
          </w:divBdr>
        </w:div>
        <w:div w:id="626856775">
          <w:marLeft w:val="480"/>
          <w:marRight w:val="0"/>
          <w:marTop w:val="0"/>
          <w:marBottom w:val="0"/>
          <w:divBdr>
            <w:top w:val="none" w:sz="0" w:space="0" w:color="auto"/>
            <w:left w:val="none" w:sz="0" w:space="0" w:color="auto"/>
            <w:bottom w:val="none" w:sz="0" w:space="0" w:color="auto"/>
            <w:right w:val="none" w:sz="0" w:space="0" w:color="auto"/>
          </w:divBdr>
        </w:div>
        <w:div w:id="630480528">
          <w:marLeft w:val="480"/>
          <w:marRight w:val="0"/>
          <w:marTop w:val="0"/>
          <w:marBottom w:val="0"/>
          <w:divBdr>
            <w:top w:val="none" w:sz="0" w:space="0" w:color="auto"/>
            <w:left w:val="none" w:sz="0" w:space="0" w:color="auto"/>
            <w:bottom w:val="none" w:sz="0" w:space="0" w:color="auto"/>
            <w:right w:val="none" w:sz="0" w:space="0" w:color="auto"/>
          </w:divBdr>
        </w:div>
        <w:div w:id="637878329">
          <w:marLeft w:val="480"/>
          <w:marRight w:val="0"/>
          <w:marTop w:val="0"/>
          <w:marBottom w:val="0"/>
          <w:divBdr>
            <w:top w:val="none" w:sz="0" w:space="0" w:color="auto"/>
            <w:left w:val="none" w:sz="0" w:space="0" w:color="auto"/>
            <w:bottom w:val="none" w:sz="0" w:space="0" w:color="auto"/>
            <w:right w:val="none" w:sz="0" w:space="0" w:color="auto"/>
          </w:divBdr>
        </w:div>
        <w:div w:id="649137966">
          <w:marLeft w:val="480"/>
          <w:marRight w:val="0"/>
          <w:marTop w:val="0"/>
          <w:marBottom w:val="0"/>
          <w:divBdr>
            <w:top w:val="none" w:sz="0" w:space="0" w:color="auto"/>
            <w:left w:val="none" w:sz="0" w:space="0" w:color="auto"/>
            <w:bottom w:val="none" w:sz="0" w:space="0" w:color="auto"/>
            <w:right w:val="none" w:sz="0" w:space="0" w:color="auto"/>
          </w:divBdr>
        </w:div>
        <w:div w:id="670982961">
          <w:marLeft w:val="480"/>
          <w:marRight w:val="0"/>
          <w:marTop w:val="0"/>
          <w:marBottom w:val="0"/>
          <w:divBdr>
            <w:top w:val="none" w:sz="0" w:space="0" w:color="auto"/>
            <w:left w:val="none" w:sz="0" w:space="0" w:color="auto"/>
            <w:bottom w:val="none" w:sz="0" w:space="0" w:color="auto"/>
            <w:right w:val="none" w:sz="0" w:space="0" w:color="auto"/>
          </w:divBdr>
        </w:div>
        <w:div w:id="684598171">
          <w:marLeft w:val="480"/>
          <w:marRight w:val="0"/>
          <w:marTop w:val="0"/>
          <w:marBottom w:val="0"/>
          <w:divBdr>
            <w:top w:val="none" w:sz="0" w:space="0" w:color="auto"/>
            <w:left w:val="none" w:sz="0" w:space="0" w:color="auto"/>
            <w:bottom w:val="none" w:sz="0" w:space="0" w:color="auto"/>
            <w:right w:val="none" w:sz="0" w:space="0" w:color="auto"/>
          </w:divBdr>
        </w:div>
        <w:div w:id="739133686">
          <w:marLeft w:val="480"/>
          <w:marRight w:val="0"/>
          <w:marTop w:val="0"/>
          <w:marBottom w:val="0"/>
          <w:divBdr>
            <w:top w:val="none" w:sz="0" w:space="0" w:color="auto"/>
            <w:left w:val="none" w:sz="0" w:space="0" w:color="auto"/>
            <w:bottom w:val="none" w:sz="0" w:space="0" w:color="auto"/>
            <w:right w:val="none" w:sz="0" w:space="0" w:color="auto"/>
          </w:divBdr>
        </w:div>
        <w:div w:id="741833586">
          <w:marLeft w:val="480"/>
          <w:marRight w:val="0"/>
          <w:marTop w:val="0"/>
          <w:marBottom w:val="0"/>
          <w:divBdr>
            <w:top w:val="none" w:sz="0" w:space="0" w:color="auto"/>
            <w:left w:val="none" w:sz="0" w:space="0" w:color="auto"/>
            <w:bottom w:val="none" w:sz="0" w:space="0" w:color="auto"/>
            <w:right w:val="none" w:sz="0" w:space="0" w:color="auto"/>
          </w:divBdr>
        </w:div>
        <w:div w:id="761268536">
          <w:marLeft w:val="480"/>
          <w:marRight w:val="0"/>
          <w:marTop w:val="0"/>
          <w:marBottom w:val="0"/>
          <w:divBdr>
            <w:top w:val="none" w:sz="0" w:space="0" w:color="auto"/>
            <w:left w:val="none" w:sz="0" w:space="0" w:color="auto"/>
            <w:bottom w:val="none" w:sz="0" w:space="0" w:color="auto"/>
            <w:right w:val="none" w:sz="0" w:space="0" w:color="auto"/>
          </w:divBdr>
        </w:div>
        <w:div w:id="762531046">
          <w:marLeft w:val="480"/>
          <w:marRight w:val="0"/>
          <w:marTop w:val="0"/>
          <w:marBottom w:val="0"/>
          <w:divBdr>
            <w:top w:val="none" w:sz="0" w:space="0" w:color="auto"/>
            <w:left w:val="none" w:sz="0" w:space="0" w:color="auto"/>
            <w:bottom w:val="none" w:sz="0" w:space="0" w:color="auto"/>
            <w:right w:val="none" w:sz="0" w:space="0" w:color="auto"/>
          </w:divBdr>
        </w:div>
        <w:div w:id="780075041">
          <w:marLeft w:val="480"/>
          <w:marRight w:val="0"/>
          <w:marTop w:val="0"/>
          <w:marBottom w:val="0"/>
          <w:divBdr>
            <w:top w:val="none" w:sz="0" w:space="0" w:color="auto"/>
            <w:left w:val="none" w:sz="0" w:space="0" w:color="auto"/>
            <w:bottom w:val="none" w:sz="0" w:space="0" w:color="auto"/>
            <w:right w:val="none" w:sz="0" w:space="0" w:color="auto"/>
          </w:divBdr>
        </w:div>
        <w:div w:id="784077856">
          <w:marLeft w:val="480"/>
          <w:marRight w:val="0"/>
          <w:marTop w:val="0"/>
          <w:marBottom w:val="0"/>
          <w:divBdr>
            <w:top w:val="none" w:sz="0" w:space="0" w:color="auto"/>
            <w:left w:val="none" w:sz="0" w:space="0" w:color="auto"/>
            <w:bottom w:val="none" w:sz="0" w:space="0" w:color="auto"/>
            <w:right w:val="none" w:sz="0" w:space="0" w:color="auto"/>
          </w:divBdr>
        </w:div>
        <w:div w:id="850097412">
          <w:marLeft w:val="480"/>
          <w:marRight w:val="0"/>
          <w:marTop w:val="0"/>
          <w:marBottom w:val="0"/>
          <w:divBdr>
            <w:top w:val="none" w:sz="0" w:space="0" w:color="auto"/>
            <w:left w:val="none" w:sz="0" w:space="0" w:color="auto"/>
            <w:bottom w:val="none" w:sz="0" w:space="0" w:color="auto"/>
            <w:right w:val="none" w:sz="0" w:space="0" w:color="auto"/>
          </w:divBdr>
        </w:div>
        <w:div w:id="871454325">
          <w:marLeft w:val="480"/>
          <w:marRight w:val="0"/>
          <w:marTop w:val="0"/>
          <w:marBottom w:val="0"/>
          <w:divBdr>
            <w:top w:val="none" w:sz="0" w:space="0" w:color="auto"/>
            <w:left w:val="none" w:sz="0" w:space="0" w:color="auto"/>
            <w:bottom w:val="none" w:sz="0" w:space="0" w:color="auto"/>
            <w:right w:val="none" w:sz="0" w:space="0" w:color="auto"/>
          </w:divBdr>
        </w:div>
        <w:div w:id="942342790">
          <w:marLeft w:val="480"/>
          <w:marRight w:val="0"/>
          <w:marTop w:val="0"/>
          <w:marBottom w:val="0"/>
          <w:divBdr>
            <w:top w:val="none" w:sz="0" w:space="0" w:color="auto"/>
            <w:left w:val="none" w:sz="0" w:space="0" w:color="auto"/>
            <w:bottom w:val="none" w:sz="0" w:space="0" w:color="auto"/>
            <w:right w:val="none" w:sz="0" w:space="0" w:color="auto"/>
          </w:divBdr>
        </w:div>
        <w:div w:id="946306261">
          <w:marLeft w:val="480"/>
          <w:marRight w:val="0"/>
          <w:marTop w:val="0"/>
          <w:marBottom w:val="0"/>
          <w:divBdr>
            <w:top w:val="none" w:sz="0" w:space="0" w:color="auto"/>
            <w:left w:val="none" w:sz="0" w:space="0" w:color="auto"/>
            <w:bottom w:val="none" w:sz="0" w:space="0" w:color="auto"/>
            <w:right w:val="none" w:sz="0" w:space="0" w:color="auto"/>
          </w:divBdr>
        </w:div>
        <w:div w:id="979575460">
          <w:marLeft w:val="480"/>
          <w:marRight w:val="0"/>
          <w:marTop w:val="0"/>
          <w:marBottom w:val="0"/>
          <w:divBdr>
            <w:top w:val="none" w:sz="0" w:space="0" w:color="auto"/>
            <w:left w:val="none" w:sz="0" w:space="0" w:color="auto"/>
            <w:bottom w:val="none" w:sz="0" w:space="0" w:color="auto"/>
            <w:right w:val="none" w:sz="0" w:space="0" w:color="auto"/>
          </w:divBdr>
        </w:div>
        <w:div w:id="992486467">
          <w:marLeft w:val="480"/>
          <w:marRight w:val="0"/>
          <w:marTop w:val="0"/>
          <w:marBottom w:val="0"/>
          <w:divBdr>
            <w:top w:val="none" w:sz="0" w:space="0" w:color="auto"/>
            <w:left w:val="none" w:sz="0" w:space="0" w:color="auto"/>
            <w:bottom w:val="none" w:sz="0" w:space="0" w:color="auto"/>
            <w:right w:val="none" w:sz="0" w:space="0" w:color="auto"/>
          </w:divBdr>
        </w:div>
        <w:div w:id="993334685">
          <w:marLeft w:val="480"/>
          <w:marRight w:val="0"/>
          <w:marTop w:val="0"/>
          <w:marBottom w:val="0"/>
          <w:divBdr>
            <w:top w:val="none" w:sz="0" w:space="0" w:color="auto"/>
            <w:left w:val="none" w:sz="0" w:space="0" w:color="auto"/>
            <w:bottom w:val="none" w:sz="0" w:space="0" w:color="auto"/>
            <w:right w:val="none" w:sz="0" w:space="0" w:color="auto"/>
          </w:divBdr>
        </w:div>
        <w:div w:id="1001859081">
          <w:marLeft w:val="480"/>
          <w:marRight w:val="0"/>
          <w:marTop w:val="0"/>
          <w:marBottom w:val="0"/>
          <w:divBdr>
            <w:top w:val="none" w:sz="0" w:space="0" w:color="auto"/>
            <w:left w:val="none" w:sz="0" w:space="0" w:color="auto"/>
            <w:bottom w:val="none" w:sz="0" w:space="0" w:color="auto"/>
            <w:right w:val="none" w:sz="0" w:space="0" w:color="auto"/>
          </w:divBdr>
        </w:div>
        <w:div w:id="1012948315">
          <w:marLeft w:val="480"/>
          <w:marRight w:val="0"/>
          <w:marTop w:val="0"/>
          <w:marBottom w:val="0"/>
          <w:divBdr>
            <w:top w:val="none" w:sz="0" w:space="0" w:color="auto"/>
            <w:left w:val="none" w:sz="0" w:space="0" w:color="auto"/>
            <w:bottom w:val="none" w:sz="0" w:space="0" w:color="auto"/>
            <w:right w:val="none" w:sz="0" w:space="0" w:color="auto"/>
          </w:divBdr>
        </w:div>
        <w:div w:id="1029144532">
          <w:marLeft w:val="480"/>
          <w:marRight w:val="0"/>
          <w:marTop w:val="0"/>
          <w:marBottom w:val="0"/>
          <w:divBdr>
            <w:top w:val="none" w:sz="0" w:space="0" w:color="auto"/>
            <w:left w:val="none" w:sz="0" w:space="0" w:color="auto"/>
            <w:bottom w:val="none" w:sz="0" w:space="0" w:color="auto"/>
            <w:right w:val="none" w:sz="0" w:space="0" w:color="auto"/>
          </w:divBdr>
        </w:div>
        <w:div w:id="1038551886">
          <w:marLeft w:val="480"/>
          <w:marRight w:val="0"/>
          <w:marTop w:val="0"/>
          <w:marBottom w:val="0"/>
          <w:divBdr>
            <w:top w:val="none" w:sz="0" w:space="0" w:color="auto"/>
            <w:left w:val="none" w:sz="0" w:space="0" w:color="auto"/>
            <w:bottom w:val="none" w:sz="0" w:space="0" w:color="auto"/>
            <w:right w:val="none" w:sz="0" w:space="0" w:color="auto"/>
          </w:divBdr>
        </w:div>
        <w:div w:id="1041786469">
          <w:marLeft w:val="480"/>
          <w:marRight w:val="0"/>
          <w:marTop w:val="0"/>
          <w:marBottom w:val="0"/>
          <w:divBdr>
            <w:top w:val="none" w:sz="0" w:space="0" w:color="auto"/>
            <w:left w:val="none" w:sz="0" w:space="0" w:color="auto"/>
            <w:bottom w:val="none" w:sz="0" w:space="0" w:color="auto"/>
            <w:right w:val="none" w:sz="0" w:space="0" w:color="auto"/>
          </w:divBdr>
        </w:div>
        <w:div w:id="1086072936">
          <w:marLeft w:val="480"/>
          <w:marRight w:val="0"/>
          <w:marTop w:val="0"/>
          <w:marBottom w:val="0"/>
          <w:divBdr>
            <w:top w:val="none" w:sz="0" w:space="0" w:color="auto"/>
            <w:left w:val="none" w:sz="0" w:space="0" w:color="auto"/>
            <w:bottom w:val="none" w:sz="0" w:space="0" w:color="auto"/>
            <w:right w:val="none" w:sz="0" w:space="0" w:color="auto"/>
          </w:divBdr>
        </w:div>
        <w:div w:id="1120303702">
          <w:marLeft w:val="480"/>
          <w:marRight w:val="0"/>
          <w:marTop w:val="0"/>
          <w:marBottom w:val="0"/>
          <w:divBdr>
            <w:top w:val="none" w:sz="0" w:space="0" w:color="auto"/>
            <w:left w:val="none" w:sz="0" w:space="0" w:color="auto"/>
            <w:bottom w:val="none" w:sz="0" w:space="0" w:color="auto"/>
            <w:right w:val="none" w:sz="0" w:space="0" w:color="auto"/>
          </w:divBdr>
        </w:div>
        <w:div w:id="1163354871">
          <w:marLeft w:val="480"/>
          <w:marRight w:val="0"/>
          <w:marTop w:val="0"/>
          <w:marBottom w:val="0"/>
          <w:divBdr>
            <w:top w:val="none" w:sz="0" w:space="0" w:color="auto"/>
            <w:left w:val="none" w:sz="0" w:space="0" w:color="auto"/>
            <w:bottom w:val="none" w:sz="0" w:space="0" w:color="auto"/>
            <w:right w:val="none" w:sz="0" w:space="0" w:color="auto"/>
          </w:divBdr>
        </w:div>
        <w:div w:id="1181116534">
          <w:marLeft w:val="480"/>
          <w:marRight w:val="0"/>
          <w:marTop w:val="0"/>
          <w:marBottom w:val="0"/>
          <w:divBdr>
            <w:top w:val="none" w:sz="0" w:space="0" w:color="auto"/>
            <w:left w:val="none" w:sz="0" w:space="0" w:color="auto"/>
            <w:bottom w:val="none" w:sz="0" w:space="0" w:color="auto"/>
            <w:right w:val="none" w:sz="0" w:space="0" w:color="auto"/>
          </w:divBdr>
        </w:div>
        <w:div w:id="1195650572">
          <w:marLeft w:val="480"/>
          <w:marRight w:val="0"/>
          <w:marTop w:val="0"/>
          <w:marBottom w:val="0"/>
          <w:divBdr>
            <w:top w:val="none" w:sz="0" w:space="0" w:color="auto"/>
            <w:left w:val="none" w:sz="0" w:space="0" w:color="auto"/>
            <w:bottom w:val="none" w:sz="0" w:space="0" w:color="auto"/>
            <w:right w:val="none" w:sz="0" w:space="0" w:color="auto"/>
          </w:divBdr>
        </w:div>
        <w:div w:id="1230264303">
          <w:marLeft w:val="480"/>
          <w:marRight w:val="0"/>
          <w:marTop w:val="0"/>
          <w:marBottom w:val="0"/>
          <w:divBdr>
            <w:top w:val="none" w:sz="0" w:space="0" w:color="auto"/>
            <w:left w:val="none" w:sz="0" w:space="0" w:color="auto"/>
            <w:bottom w:val="none" w:sz="0" w:space="0" w:color="auto"/>
            <w:right w:val="none" w:sz="0" w:space="0" w:color="auto"/>
          </w:divBdr>
        </w:div>
        <w:div w:id="1255283804">
          <w:marLeft w:val="480"/>
          <w:marRight w:val="0"/>
          <w:marTop w:val="0"/>
          <w:marBottom w:val="0"/>
          <w:divBdr>
            <w:top w:val="none" w:sz="0" w:space="0" w:color="auto"/>
            <w:left w:val="none" w:sz="0" w:space="0" w:color="auto"/>
            <w:bottom w:val="none" w:sz="0" w:space="0" w:color="auto"/>
            <w:right w:val="none" w:sz="0" w:space="0" w:color="auto"/>
          </w:divBdr>
        </w:div>
        <w:div w:id="1321541264">
          <w:marLeft w:val="480"/>
          <w:marRight w:val="0"/>
          <w:marTop w:val="0"/>
          <w:marBottom w:val="0"/>
          <w:divBdr>
            <w:top w:val="none" w:sz="0" w:space="0" w:color="auto"/>
            <w:left w:val="none" w:sz="0" w:space="0" w:color="auto"/>
            <w:bottom w:val="none" w:sz="0" w:space="0" w:color="auto"/>
            <w:right w:val="none" w:sz="0" w:space="0" w:color="auto"/>
          </w:divBdr>
        </w:div>
        <w:div w:id="1338460493">
          <w:marLeft w:val="480"/>
          <w:marRight w:val="0"/>
          <w:marTop w:val="0"/>
          <w:marBottom w:val="0"/>
          <w:divBdr>
            <w:top w:val="none" w:sz="0" w:space="0" w:color="auto"/>
            <w:left w:val="none" w:sz="0" w:space="0" w:color="auto"/>
            <w:bottom w:val="none" w:sz="0" w:space="0" w:color="auto"/>
            <w:right w:val="none" w:sz="0" w:space="0" w:color="auto"/>
          </w:divBdr>
        </w:div>
        <w:div w:id="1359817446">
          <w:marLeft w:val="480"/>
          <w:marRight w:val="0"/>
          <w:marTop w:val="0"/>
          <w:marBottom w:val="0"/>
          <w:divBdr>
            <w:top w:val="none" w:sz="0" w:space="0" w:color="auto"/>
            <w:left w:val="none" w:sz="0" w:space="0" w:color="auto"/>
            <w:bottom w:val="none" w:sz="0" w:space="0" w:color="auto"/>
            <w:right w:val="none" w:sz="0" w:space="0" w:color="auto"/>
          </w:divBdr>
        </w:div>
        <w:div w:id="1406878867">
          <w:marLeft w:val="480"/>
          <w:marRight w:val="0"/>
          <w:marTop w:val="0"/>
          <w:marBottom w:val="0"/>
          <w:divBdr>
            <w:top w:val="none" w:sz="0" w:space="0" w:color="auto"/>
            <w:left w:val="none" w:sz="0" w:space="0" w:color="auto"/>
            <w:bottom w:val="none" w:sz="0" w:space="0" w:color="auto"/>
            <w:right w:val="none" w:sz="0" w:space="0" w:color="auto"/>
          </w:divBdr>
        </w:div>
        <w:div w:id="1426879226">
          <w:marLeft w:val="480"/>
          <w:marRight w:val="0"/>
          <w:marTop w:val="0"/>
          <w:marBottom w:val="0"/>
          <w:divBdr>
            <w:top w:val="none" w:sz="0" w:space="0" w:color="auto"/>
            <w:left w:val="none" w:sz="0" w:space="0" w:color="auto"/>
            <w:bottom w:val="none" w:sz="0" w:space="0" w:color="auto"/>
            <w:right w:val="none" w:sz="0" w:space="0" w:color="auto"/>
          </w:divBdr>
        </w:div>
        <w:div w:id="1451583211">
          <w:marLeft w:val="480"/>
          <w:marRight w:val="0"/>
          <w:marTop w:val="0"/>
          <w:marBottom w:val="0"/>
          <w:divBdr>
            <w:top w:val="none" w:sz="0" w:space="0" w:color="auto"/>
            <w:left w:val="none" w:sz="0" w:space="0" w:color="auto"/>
            <w:bottom w:val="none" w:sz="0" w:space="0" w:color="auto"/>
            <w:right w:val="none" w:sz="0" w:space="0" w:color="auto"/>
          </w:divBdr>
        </w:div>
        <w:div w:id="1474827883">
          <w:marLeft w:val="480"/>
          <w:marRight w:val="0"/>
          <w:marTop w:val="0"/>
          <w:marBottom w:val="0"/>
          <w:divBdr>
            <w:top w:val="none" w:sz="0" w:space="0" w:color="auto"/>
            <w:left w:val="none" w:sz="0" w:space="0" w:color="auto"/>
            <w:bottom w:val="none" w:sz="0" w:space="0" w:color="auto"/>
            <w:right w:val="none" w:sz="0" w:space="0" w:color="auto"/>
          </w:divBdr>
        </w:div>
        <w:div w:id="1487935791">
          <w:marLeft w:val="480"/>
          <w:marRight w:val="0"/>
          <w:marTop w:val="0"/>
          <w:marBottom w:val="0"/>
          <w:divBdr>
            <w:top w:val="none" w:sz="0" w:space="0" w:color="auto"/>
            <w:left w:val="none" w:sz="0" w:space="0" w:color="auto"/>
            <w:bottom w:val="none" w:sz="0" w:space="0" w:color="auto"/>
            <w:right w:val="none" w:sz="0" w:space="0" w:color="auto"/>
          </w:divBdr>
        </w:div>
        <w:div w:id="1496526798">
          <w:marLeft w:val="480"/>
          <w:marRight w:val="0"/>
          <w:marTop w:val="0"/>
          <w:marBottom w:val="0"/>
          <w:divBdr>
            <w:top w:val="none" w:sz="0" w:space="0" w:color="auto"/>
            <w:left w:val="none" w:sz="0" w:space="0" w:color="auto"/>
            <w:bottom w:val="none" w:sz="0" w:space="0" w:color="auto"/>
            <w:right w:val="none" w:sz="0" w:space="0" w:color="auto"/>
          </w:divBdr>
        </w:div>
        <w:div w:id="1525753873">
          <w:marLeft w:val="480"/>
          <w:marRight w:val="0"/>
          <w:marTop w:val="0"/>
          <w:marBottom w:val="0"/>
          <w:divBdr>
            <w:top w:val="none" w:sz="0" w:space="0" w:color="auto"/>
            <w:left w:val="none" w:sz="0" w:space="0" w:color="auto"/>
            <w:bottom w:val="none" w:sz="0" w:space="0" w:color="auto"/>
            <w:right w:val="none" w:sz="0" w:space="0" w:color="auto"/>
          </w:divBdr>
        </w:div>
        <w:div w:id="1541045225">
          <w:marLeft w:val="480"/>
          <w:marRight w:val="0"/>
          <w:marTop w:val="0"/>
          <w:marBottom w:val="0"/>
          <w:divBdr>
            <w:top w:val="none" w:sz="0" w:space="0" w:color="auto"/>
            <w:left w:val="none" w:sz="0" w:space="0" w:color="auto"/>
            <w:bottom w:val="none" w:sz="0" w:space="0" w:color="auto"/>
            <w:right w:val="none" w:sz="0" w:space="0" w:color="auto"/>
          </w:divBdr>
        </w:div>
        <w:div w:id="1549100285">
          <w:marLeft w:val="480"/>
          <w:marRight w:val="0"/>
          <w:marTop w:val="0"/>
          <w:marBottom w:val="0"/>
          <w:divBdr>
            <w:top w:val="none" w:sz="0" w:space="0" w:color="auto"/>
            <w:left w:val="none" w:sz="0" w:space="0" w:color="auto"/>
            <w:bottom w:val="none" w:sz="0" w:space="0" w:color="auto"/>
            <w:right w:val="none" w:sz="0" w:space="0" w:color="auto"/>
          </w:divBdr>
        </w:div>
        <w:div w:id="1553349269">
          <w:marLeft w:val="480"/>
          <w:marRight w:val="0"/>
          <w:marTop w:val="0"/>
          <w:marBottom w:val="0"/>
          <w:divBdr>
            <w:top w:val="none" w:sz="0" w:space="0" w:color="auto"/>
            <w:left w:val="none" w:sz="0" w:space="0" w:color="auto"/>
            <w:bottom w:val="none" w:sz="0" w:space="0" w:color="auto"/>
            <w:right w:val="none" w:sz="0" w:space="0" w:color="auto"/>
          </w:divBdr>
        </w:div>
        <w:div w:id="1560094211">
          <w:marLeft w:val="480"/>
          <w:marRight w:val="0"/>
          <w:marTop w:val="0"/>
          <w:marBottom w:val="0"/>
          <w:divBdr>
            <w:top w:val="none" w:sz="0" w:space="0" w:color="auto"/>
            <w:left w:val="none" w:sz="0" w:space="0" w:color="auto"/>
            <w:bottom w:val="none" w:sz="0" w:space="0" w:color="auto"/>
            <w:right w:val="none" w:sz="0" w:space="0" w:color="auto"/>
          </w:divBdr>
        </w:div>
        <w:div w:id="1568301635">
          <w:marLeft w:val="480"/>
          <w:marRight w:val="0"/>
          <w:marTop w:val="0"/>
          <w:marBottom w:val="0"/>
          <w:divBdr>
            <w:top w:val="none" w:sz="0" w:space="0" w:color="auto"/>
            <w:left w:val="none" w:sz="0" w:space="0" w:color="auto"/>
            <w:bottom w:val="none" w:sz="0" w:space="0" w:color="auto"/>
            <w:right w:val="none" w:sz="0" w:space="0" w:color="auto"/>
          </w:divBdr>
        </w:div>
        <w:div w:id="1588271482">
          <w:marLeft w:val="480"/>
          <w:marRight w:val="0"/>
          <w:marTop w:val="0"/>
          <w:marBottom w:val="0"/>
          <w:divBdr>
            <w:top w:val="none" w:sz="0" w:space="0" w:color="auto"/>
            <w:left w:val="none" w:sz="0" w:space="0" w:color="auto"/>
            <w:bottom w:val="none" w:sz="0" w:space="0" w:color="auto"/>
            <w:right w:val="none" w:sz="0" w:space="0" w:color="auto"/>
          </w:divBdr>
        </w:div>
        <w:div w:id="1606227333">
          <w:marLeft w:val="480"/>
          <w:marRight w:val="0"/>
          <w:marTop w:val="0"/>
          <w:marBottom w:val="0"/>
          <w:divBdr>
            <w:top w:val="none" w:sz="0" w:space="0" w:color="auto"/>
            <w:left w:val="none" w:sz="0" w:space="0" w:color="auto"/>
            <w:bottom w:val="none" w:sz="0" w:space="0" w:color="auto"/>
            <w:right w:val="none" w:sz="0" w:space="0" w:color="auto"/>
          </w:divBdr>
        </w:div>
        <w:div w:id="1613627499">
          <w:marLeft w:val="480"/>
          <w:marRight w:val="0"/>
          <w:marTop w:val="0"/>
          <w:marBottom w:val="0"/>
          <w:divBdr>
            <w:top w:val="none" w:sz="0" w:space="0" w:color="auto"/>
            <w:left w:val="none" w:sz="0" w:space="0" w:color="auto"/>
            <w:bottom w:val="none" w:sz="0" w:space="0" w:color="auto"/>
            <w:right w:val="none" w:sz="0" w:space="0" w:color="auto"/>
          </w:divBdr>
        </w:div>
        <w:div w:id="1637374706">
          <w:marLeft w:val="480"/>
          <w:marRight w:val="0"/>
          <w:marTop w:val="0"/>
          <w:marBottom w:val="0"/>
          <w:divBdr>
            <w:top w:val="none" w:sz="0" w:space="0" w:color="auto"/>
            <w:left w:val="none" w:sz="0" w:space="0" w:color="auto"/>
            <w:bottom w:val="none" w:sz="0" w:space="0" w:color="auto"/>
            <w:right w:val="none" w:sz="0" w:space="0" w:color="auto"/>
          </w:divBdr>
        </w:div>
        <w:div w:id="1666785259">
          <w:marLeft w:val="480"/>
          <w:marRight w:val="0"/>
          <w:marTop w:val="0"/>
          <w:marBottom w:val="0"/>
          <w:divBdr>
            <w:top w:val="none" w:sz="0" w:space="0" w:color="auto"/>
            <w:left w:val="none" w:sz="0" w:space="0" w:color="auto"/>
            <w:bottom w:val="none" w:sz="0" w:space="0" w:color="auto"/>
            <w:right w:val="none" w:sz="0" w:space="0" w:color="auto"/>
          </w:divBdr>
        </w:div>
        <w:div w:id="1687633336">
          <w:marLeft w:val="480"/>
          <w:marRight w:val="0"/>
          <w:marTop w:val="0"/>
          <w:marBottom w:val="0"/>
          <w:divBdr>
            <w:top w:val="none" w:sz="0" w:space="0" w:color="auto"/>
            <w:left w:val="none" w:sz="0" w:space="0" w:color="auto"/>
            <w:bottom w:val="none" w:sz="0" w:space="0" w:color="auto"/>
            <w:right w:val="none" w:sz="0" w:space="0" w:color="auto"/>
          </w:divBdr>
        </w:div>
        <w:div w:id="1699230957">
          <w:marLeft w:val="480"/>
          <w:marRight w:val="0"/>
          <w:marTop w:val="0"/>
          <w:marBottom w:val="0"/>
          <w:divBdr>
            <w:top w:val="none" w:sz="0" w:space="0" w:color="auto"/>
            <w:left w:val="none" w:sz="0" w:space="0" w:color="auto"/>
            <w:bottom w:val="none" w:sz="0" w:space="0" w:color="auto"/>
            <w:right w:val="none" w:sz="0" w:space="0" w:color="auto"/>
          </w:divBdr>
        </w:div>
        <w:div w:id="1743142532">
          <w:marLeft w:val="480"/>
          <w:marRight w:val="0"/>
          <w:marTop w:val="0"/>
          <w:marBottom w:val="0"/>
          <w:divBdr>
            <w:top w:val="none" w:sz="0" w:space="0" w:color="auto"/>
            <w:left w:val="none" w:sz="0" w:space="0" w:color="auto"/>
            <w:bottom w:val="none" w:sz="0" w:space="0" w:color="auto"/>
            <w:right w:val="none" w:sz="0" w:space="0" w:color="auto"/>
          </w:divBdr>
        </w:div>
        <w:div w:id="1771467940">
          <w:marLeft w:val="480"/>
          <w:marRight w:val="0"/>
          <w:marTop w:val="0"/>
          <w:marBottom w:val="0"/>
          <w:divBdr>
            <w:top w:val="none" w:sz="0" w:space="0" w:color="auto"/>
            <w:left w:val="none" w:sz="0" w:space="0" w:color="auto"/>
            <w:bottom w:val="none" w:sz="0" w:space="0" w:color="auto"/>
            <w:right w:val="none" w:sz="0" w:space="0" w:color="auto"/>
          </w:divBdr>
        </w:div>
        <w:div w:id="1790465204">
          <w:marLeft w:val="480"/>
          <w:marRight w:val="0"/>
          <w:marTop w:val="0"/>
          <w:marBottom w:val="0"/>
          <w:divBdr>
            <w:top w:val="none" w:sz="0" w:space="0" w:color="auto"/>
            <w:left w:val="none" w:sz="0" w:space="0" w:color="auto"/>
            <w:bottom w:val="none" w:sz="0" w:space="0" w:color="auto"/>
            <w:right w:val="none" w:sz="0" w:space="0" w:color="auto"/>
          </w:divBdr>
        </w:div>
        <w:div w:id="1822845761">
          <w:marLeft w:val="480"/>
          <w:marRight w:val="0"/>
          <w:marTop w:val="0"/>
          <w:marBottom w:val="0"/>
          <w:divBdr>
            <w:top w:val="none" w:sz="0" w:space="0" w:color="auto"/>
            <w:left w:val="none" w:sz="0" w:space="0" w:color="auto"/>
            <w:bottom w:val="none" w:sz="0" w:space="0" w:color="auto"/>
            <w:right w:val="none" w:sz="0" w:space="0" w:color="auto"/>
          </w:divBdr>
        </w:div>
        <w:div w:id="1838304904">
          <w:marLeft w:val="480"/>
          <w:marRight w:val="0"/>
          <w:marTop w:val="0"/>
          <w:marBottom w:val="0"/>
          <w:divBdr>
            <w:top w:val="none" w:sz="0" w:space="0" w:color="auto"/>
            <w:left w:val="none" w:sz="0" w:space="0" w:color="auto"/>
            <w:bottom w:val="none" w:sz="0" w:space="0" w:color="auto"/>
            <w:right w:val="none" w:sz="0" w:space="0" w:color="auto"/>
          </w:divBdr>
        </w:div>
        <w:div w:id="1898737073">
          <w:marLeft w:val="480"/>
          <w:marRight w:val="0"/>
          <w:marTop w:val="0"/>
          <w:marBottom w:val="0"/>
          <w:divBdr>
            <w:top w:val="none" w:sz="0" w:space="0" w:color="auto"/>
            <w:left w:val="none" w:sz="0" w:space="0" w:color="auto"/>
            <w:bottom w:val="none" w:sz="0" w:space="0" w:color="auto"/>
            <w:right w:val="none" w:sz="0" w:space="0" w:color="auto"/>
          </w:divBdr>
        </w:div>
        <w:div w:id="1913074777">
          <w:marLeft w:val="480"/>
          <w:marRight w:val="0"/>
          <w:marTop w:val="0"/>
          <w:marBottom w:val="0"/>
          <w:divBdr>
            <w:top w:val="none" w:sz="0" w:space="0" w:color="auto"/>
            <w:left w:val="none" w:sz="0" w:space="0" w:color="auto"/>
            <w:bottom w:val="none" w:sz="0" w:space="0" w:color="auto"/>
            <w:right w:val="none" w:sz="0" w:space="0" w:color="auto"/>
          </w:divBdr>
        </w:div>
        <w:div w:id="1922055375">
          <w:marLeft w:val="480"/>
          <w:marRight w:val="0"/>
          <w:marTop w:val="0"/>
          <w:marBottom w:val="0"/>
          <w:divBdr>
            <w:top w:val="none" w:sz="0" w:space="0" w:color="auto"/>
            <w:left w:val="none" w:sz="0" w:space="0" w:color="auto"/>
            <w:bottom w:val="none" w:sz="0" w:space="0" w:color="auto"/>
            <w:right w:val="none" w:sz="0" w:space="0" w:color="auto"/>
          </w:divBdr>
        </w:div>
        <w:div w:id="1936934953">
          <w:marLeft w:val="480"/>
          <w:marRight w:val="0"/>
          <w:marTop w:val="0"/>
          <w:marBottom w:val="0"/>
          <w:divBdr>
            <w:top w:val="none" w:sz="0" w:space="0" w:color="auto"/>
            <w:left w:val="none" w:sz="0" w:space="0" w:color="auto"/>
            <w:bottom w:val="none" w:sz="0" w:space="0" w:color="auto"/>
            <w:right w:val="none" w:sz="0" w:space="0" w:color="auto"/>
          </w:divBdr>
        </w:div>
        <w:div w:id="1965042071">
          <w:marLeft w:val="480"/>
          <w:marRight w:val="0"/>
          <w:marTop w:val="0"/>
          <w:marBottom w:val="0"/>
          <w:divBdr>
            <w:top w:val="none" w:sz="0" w:space="0" w:color="auto"/>
            <w:left w:val="none" w:sz="0" w:space="0" w:color="auto"/>
            <w:bottom w:val="none" w:sz="0" w:space="0" w:color="auto"/>
            <w:right w:val="none" w:sz="0" w:space="0" w:color="auto"/>
          </w:divBdr>
        </w:div>
        <w:div w:id="2003963804">
          <w:marLeft w:val="480"/>
          <w:marRight w:val="0"/>
          <w:marTop w:val="0"/>
          <w:marBottom w:val="0"/>
          <w:divBdr>
            <w:top w:val="none" w:sz="0" w:space="0" w:color="auto"/>
            <w:left w:val="none" w:sz="0" w:space="0" w:color="auto"/>
            <w:bottom w:val="none" w:sz="0" w:space="0" w:color="auto"/>
            <w:right w:val="none" w:sz="0" w:space="0" w:color="auto"/>
          </w:divBdr>
        </w:div>
        <w:div w:id="2032300545">
          <w:marLeft w:val="480"/>
          <w:marRight w:val="0"/>
          <w:marTop w:val="0"/>
          <w:marBottom w:val="0"/>
          <w:divBdr>
            <w:top w:val="none" w:sz="0" w:space="0" w:color="auto"/>
            <w:left w:val="none" w:sz="0" w:space="0" w:color="auto"/>
            <w:bottom w:val="none" w:sz="0" w:space="0" w:color="auto"/>
            <w:right w:val="none" w:sz="0" w:space="0" w:color="auto"/>
          </w:divBdr>
        </w:div>
        <w:div w:id="2041780274">
          <w:marLeft w:val="480"/>
          <w:marRight w:val="0"/>
          <w:marTop w:val="0"/>
          <w:marBottom w:val="0"/>
          <w:divBdr>
            <w:top w:val="none" w:sz="0" w:space="0" w:color="auto"/>
            <w:left w:val="none" w:sz="0" w:space="0" w:color="auto"/>
            <w:bottom w:val="none" w:sz="0" w:space="0" w:color="auto"/>
            <w:right w:val="none" w:sz="0" w:space="0" w:color="auto"/>
          </w:divBdr>
        </w:div>
        <w:div w:id="2050062878">
          <w:marLeft w:val="480"/>
          <w:marRight w:val="0"/>
          <w:marTop w:val="0"/>
          <w:marBottom w:val="0"/>
          <w:divBdr>
            <w:top w:val="none" w:sz="0" w:space="0" w:color="auto"/>
            <w:left w:val="none" w:sz="0" w:space="0" w:color="auto"/>
            <w:bottom w:val="none" w:sz="0" w:space="0" w:color="auto"/>
            <w:right w:val="none" w:sz="0" w:space="0" w:color="auto"/>
          </w:divBdr>
        </w:div>
        <w:div w:id="2088914614">
          <w:marLeft w:val="480"/>
          <w:marRight w:val="0"/>
          <w:marTop w:val="0"/>
          <w:marBottom w:val="0"/>
          <w:divBdr>
            <w:top w:val="none" w:sz="0" w:space="0" w:color="auto"/>
            <w:left w:val="none" w:sz="0" w:space="0" w:color="auto"/>
            <w:bottom w:val="none" w:sz="0" w:space="0" w:color="auto"/>
            <w:right w:val="none" w:sz="0" w:space="0" w:color="auto"/>
          </w:divBdr>
        </w:div>
        <w:div w:id="2093043097">
          <w:marLeft w:val="480"/>
          <w:marRight w:val="0"/>
          <w:marTop w:val="0"/>
          <w:marBottom w:val="0"/>
          <w:divBdr>
            <w:top w:val="none" w:sz="0" w:space="0" w:color="auto"/>
            <w:left w:val="none" w:sz="0" w:space="0" w:color="auto"/>
            <w:bottom w:val="none" w:sz="0" w:space="0" w:color="auto"/>
            <w:right w:val="none" w:sz="0" w:space="0" w:color="auto"/>
          </w:divBdr>
        </w:div>
        <w:div w:id="2131967773">
          <w:marLeft w:val="480"/>
          <w:marRight w:val="0"/>
          <w:marTop w:val="0"/>
          <w:marBottom w:val="0"/>
          <w:divBdr>
            <w:top w:val="none" w:sz="0" w:space="0" w:color="auto"/>
            <w:left w:val="none" w:sz="0" w:space="0" w:color="auto"/>
            <w:bottom w:val="none" w:sz="0" w:space="0" w:color="auto"/>
            <w:right w:val="none" w:sz="0" w:space="0" w:color="auto"/>
          </w:divBdr>
        </w:div>
      </w:divsChild>
    </w:div>
    <w:div w:id="1233085572">
      <w:bodyDiv w:val="1"/>
      <w:marLeft w:val="0"/>
      <w:marRight w:val="0"/>
      <w:marTop w:val="0"/>
      <w:marBottom w:val="0"/>
      <w:divBdr>
        <w:top w:val="none" w:sz="0" w:space="0" w:color="auto"/>
        <w:left w:val="none" w:sz="0" w:space="0" w:color="auto"/>
        <w:bottom w:val="none" w:sz="0" w:space="0" w:color="auto"/>
        <w:right w:val="none" w:sz="0" w:space="0" w:color="auto"/>
      </w:divBdr>
    </w:div>
    <w:div w:id="1236551691">
      <w:bodyDiv w:val="1"/>
      <w:marLeft w:val="0"/>
      <w:marRight w:val="0"/>
      <w:marTop w:val="0"/>
      <w:marBottom w:val="0"/>
      <w:divBdr>
        <w:top w:val="none" w:sz="0" w:space="0" w:color="auto"/>
        <w:left w:val="none" w:sz="0" w:space="0" w:color="auto"/>
        <w:bottom w:val="none" w:sz="0" w:space="0" w:color="auto"/>
        <w:right w:val="none" w:sz="0" w:space="0" w:color="auto"/>
      </w:divBdr>
    </w:div>
    <w:div w:id="1237981839">
      <w:bodyDiv w:val="1"/>
      <w:marLeft w:val="0"/>
      <w:marRight w:val="0"/>
      <w:marTop w:val="0"/>
      <w:marBottom w:val="0"/>
      <w:divBdr>
        <w:top w:val="none" w:sz="0" w:space="0" w:color="auto"/>
        <w:left w:val="none" w:sz="0" w:space="0" w:color="auto"/>
        <w:bottom w:val="none" w:sz="0" w:space="0" w:color="auto"/>
        <w:right w:val="none" w:sz="0" w:space="0" w:color="auto"/>
      </w:divBdr>
    </w:div>
    <w:div w:id="1241673092">
      <w:bodyDiv w:val="1"/>
      <w:marLeft w:val="0"/>
      <w:marRight w:val="0"/>
      <w:marTop w:val="0"/>
      <w:marBottom w:val="0"/>
      <w:divBdr>
        <w:top w:val="none" w:sz="0" w:space="0" w:color="auto"/>
        <w:left w:val="none" w:sz="0" w:space="0" w:color="auto"/>
        <w:bottom w:val="none" w:sz="0" w:space="0" w:color="auto"/>
        <w:right w:val="none" w:sz="0" w:space="0" w:color="auto"/>
      </w:divBdr>
    </w:div>
    <w:div w:id="1245259876">
      <w:bodyDiv w:val="1"/>
      <w:marLeft w:val="0"/>
      <w:marRight w:val="0"/>
      <w:marTop w:val="0"/>
      <w:marBottom w:val="0"/>
      <w:divBdr>
        <w:top w:val="none" w:sz="0" w:space="0" w:color="auto"/>
        <w:left w:val="none" w:sz="0" w:space="0" w:color="auto"/>
        <w:bottom w:val="none" w:sz="0" w:space="0" w:color="auto"/>
        <w:right w:val="none" w:sz="0" w:space="0" w:color="auto"/>
      </w:divBdr>
      <w:divsChild>
        <w:div w:id="11107907">
          <w:marLeft w:val="480"/>
          <w:marRight w:val="0"/>
          <w:marTop w:val="0"/>
          <w:marBottom w:val="0"/>
          <w:divBdr>
            <w:top w:val="none" w:sz="0" w:space="0" w:color="auto"/>
            <w:left w:val="none" w:sz="0" w:space="0" w:color="auto"/>
            <w:bottom w:val="none" w:sz="0" w:space="0" w:color="auto"/>
            <w:right w:val="none" w:sz="0" w:space="0" w:color="auto"/>
          </w:divBdr>
        </w:div>
        <w:div w:id="22219623">
          <w:marLeft w:val="480"/>
          <w:marRight w:val="0"/>
          <w:marTop w:val="0"/>
          <w:marBottom w:val="0"/>
          <w:divBdr>
            <w:top w:val="none" w:sz="0" w:space="0" w:color="auto"/>
            <w:left w:val="none" w:sz="0" w:space="0" w:color="auto"/>
            <w:bottom w:val="none" w:sz="0" w:space="0" w:color="auto"/>
            <w:right w:val="none" w:sz="0" w:space="0" w:color="auto"/>
          </w:divBdr>
        </w:div>
        <w:div w:id="31464653">
          <w:marLeft w:val="480"/>
          <w:marRight w:val="0"/>
          <w:marTop w:val="0"/>
          <w:marBottom w:val="0"/>
          <w:divBdr>
            <w:top w:val="none" w:sz="0" w:space="0" w:color="auto"/>
            <w:left w:val="none" w:sz="0" w:space="0" w:color="auto"/>
            <w:bottom w:val="none" w:sz="0" w:space="0" w:color="auto"/>
            <w:right w:val="none" w:sz="0" w:space="0" w:color="auto"/>
          </w:divBdr>
        </w:div>
        <w:div w:id="52967255">
          <w:marLeft w:val="480"/>
          <w:marRight w:val="0"/>
          <w:marTop w:val="0"/>
          <w:marBottom w:val="0"/>
          <w:divBdr>
            <w:top w:val="none" w:sz="0" w:space="0" w:color="auto"/>
            <w:left w:val="none" w:sz="0" w:space="0" w:color="auto"/>
            <w:bottom w:val="none" w:sz="0" w:space="0" w:color="auto"/>
            <w:right w:val="none" w:sz="0" w:space="0" w:color="auto"/>
          </w:divBdr>
        </w:div>
        <w:div w:id="53552908">
          <w:marLeft w:val="480"/>
          <w:marRight w:val="0"/>
          <w:marTop w:val="0"/>
          <w:marBottom w:val="0"/>
          <w:divBdr>
            <w:top w:val="none" w:sz="0" w:space="0" w:color="auto"/>
            <w:left w:val="none" w:sz="0" w:space="0" w:color="auto"/>
            <w:bottom w:val="none" w:sz="0" w:space="0" w:color="auto"/>
            <w:right w:val="none" w:sz="0" w:space="0" w:color="auto"/>
          </w:divBdr>
        </w:div>
        <w:div w:id="55860151">
          <w:marLeft w:val="480"/>
          <w:marRight w:val="0"/>
          <w:marTop w:val="0"/>
          <w:marBottom w:val="0"/>
          <w:divBdr>
            <w:top w:val="none" w:sz="0" w:space="0" w:color="auto"/>
            <w:left w:val="none" w:sz="0" w:space="0" w:color="auto"/>
            <w:bottom w:val="none" w:sz="0" w:space="0" w:color="auto"/>
            <w:right w:val="none" w:sz="0" w:space="0" w:color="auto"/>
          </w:divBdr>
        </w:div>
        <w:div w:id="67968075">
          <w:marLeft w:val="480"/>
          <w:marRight w:val="0"/>
          <w:marTop w:val="0"/>
          <w:marBottom w:val="0"/>
          <w:divBdr>
            <w:top w:val="none" w:sz="0" w:space="0" w:color="auto"/>
            <w:left w:val="none" w:sz="0" w:space="0" w:color="auto"/>
            <w:bottom w:val="none" w:sz="0" w:space="0" w:color="auto"/>
            <w:right w:val="none" w:sz="0" w:space="0" w:color="auto"/>
          </w:divBdr>
        </w:div>
        <w:div w:id="107045730">
          <w:marLeft w:val="480"/>
          <w:marRight w:val="0"/>
          <w:marTop w:val="0"/>
          <w:marBottom w:val="0"/>
          <w:divBdr>
            <w:top w:val="none" w:sz="0" w:space="0" w:color="auto"/>
            <w:left w:val="none" w:sz="0" w:space="0" w:color="auto"/>
            <w:bottom w:val="none" w:sz="0" w:space="0" w:color="auto"/>
            <w:right w:val="none" w:sz="0" w:space="0" w:color="auto"/>
          </w:divBdr>
        </w:div>
        <w:div w:id="145557487">
          <w:marLeft w:val="480"/>
          <w:marRight w:val="0"/>
          <w:marTop w:val="0"/>
          <w:marBottom w:val="0"/>
          <w:divBdr>
            <w:top w:val="none" w:sz="0" w:space="0" w:color="auto"/>
            <w:left w:val="none" w:sz="0" w:space="0" w:color="auto"/>
            <w:bottom w:val="none" w:sz="0" w:space="0" w:color="auto"/>
            <w:right w:val="none" w:sz="0" w:space="0" w:color="auto"/>
          </w:divBdr>
        </w:div>
        <w:div w:id="153499779">
          <w:marLeft w:val="480"/>
          <w:marRight w:val="0"/>
          <w:marTop w:val="0"/>
          <w:marBottom w:val="0"/>
          <w:divBdr>
            <w:top w:val="none" w:sz="0" w:space="0" w:color="auto"/>
            <w:left w:val="none" w:sz="0" w:space="0" w:color="auto"/>
            <w:bottom w:val="none" w:sz="0" w:space="0" w:color="auto"/>
            <w:right w:val="none" w:sz="0" w:space="0" w:color="auto"/>
          </w:divBdr>
        </w:div>
        <w:div w:id="207108734">
          <w:marLeft w:val="480"/>
          <w:marRight w:val="0"/>
          <w:marTop w:val="0"/>
          <w:marBottom w:val="0"/>
          <w:divBdr>
            <w:top w:val="none" w:sz="0" w:space="0" w:color="auto"/>
            <w:left w:val="none" w:sz="0" w:space="0" w:color="auto"/>
            <w:bottom w:val="none" w:sz="0" w:space="0" w:color="auto"/>
            <w:right w:val="none" w:sz="0" w:space="0" w:color="auto"/>
          </w:divBdr>
        </w:div>
        <w:div w:id="236596190">
          <w:marLeft w:val="480"/>
          <w:marRight w:val="0"/>
          <w:marTop w:val="0"/>
          <w:marBottom w:val="0"/>
          <w:divBdr>
            <w:top w:val="none" w:sz="0" w:space="0" w:color="auto"/>
            <w:left w:val="none" w:sz="0" w:space="0" w:color="auto"/>
            <w:bottom w:val="none" w:sz="0" w:space="0" w:color="auto"/>
            <w:right w:val="none" w:sz="0" w:space="0" w:color="auto"/>
          </w:divBdr>
        </w:div>
        <w:div w:id="270357896">
          <w:marLeft w:val="480"/>
          <w:marRight w:val="0"/>
          <w:marTop w:val="0"/>
          <w:marBottom w:val="0"/>
          <w:divBdr>
            <w:top w:val="none" w:sz="0" w:space="0" w:color="auto"/>
            <w:left w:val="none" w:sz="0" w:space="0" w:color="auto"/>
            <w:bottom w:val="none" w:sz="0" w:space="0" w:color="auto"/>
            <w:right w:val="none" w:sz="0" w:space="0" w:color="auto"/>
          </w:divBdr>
        </w:div>
        <w:div w:id="272444808">
          <w:marLeft w:val="480"/>
          <w:marRight w:val="0"/>
          <w:marTop w:val="0"/>
          <w:marBottom w:val="0"/>
          <w:divBdr>
            <w:top w:val="none" w:sz="0" w:space="0" w:color="auto"/>
            <w:left w:val="none" w:sz="0" w:space="0" w:color="auto"/>
            <w:bottom w:val="none" w:sz="0" w:space="0" w:color="auto"/>
            <w:right w:val="none" w:sz="0" w:space="0" w:color="auto"/>
          </w:divBdr>
        </w:div>
        <w:div w:id="328756711">
          <w:marLeft w:val="480"/>
          <w:marRight w:val="0"/>
          <w:marTop w:val="0"/>
          <w:marBottom w:val="0"/>
          <w:divBdr>
            <w:top w:val="none" w:sz="0" w:space="0" w:color="auto"/>
            <w:left w:val="none" w:sz="0" w:space="0" w:color="auto"/>
            <w:bottom w:val="none" w:sz="0" w:space="0" w:color="auto"/>
            <w:right w:val="none" w:sz="0" w:space="0" w:color="auto"/>
          </w:divBdr>
        </w:div>
        <w:div w:id="341319322">
          <w:marLeft w:val="480"/>
          <w:marRight w:val="0"/>
          <w:marTop w:val="0"/>
          <w:marBottom w:val="0"/>
          <w:divBdr>
            <w:top w:val="none" w:sz="0" w:space="0" w:color="auto"/>
            <w:left w:val="none" w:sz="0" w:space="0" w:color="auto"/>
            <w:bottom w:val="none" w:sz="0" w:space="0" w:color="auto"/>
            <w:right w:val="none" w:sz="0" w:space="0" w:color="auto"/>
          </w:divBdr>
        </w:div>
        <w:div w:id="369956951">
          <w:marLeft w:val="480"/>
          <w:marRight w:val="0"/>
          <w:marTop w:val="0"/>
          <w:marBottom w:val="0"/>
          <w:divBdr>
            <w:top w:val="none" w:sz="0" w:space="0" w:color="auto"/>
            <w:left w:val="none" w:sz="0" w:space="0" w:color="auto"/>
            <w:bottom w:val="none" w:sz="0" w:space="0" w:color="auto"/>
            <w:right w:val="none" w:sz="0" w:space="0" w:color="auto"/>
          </w:divBdr>
        </w:div>
        <w:div w:id="404497377">
          <w:marLeft w:val="480"/>
          <w:marRight w:val="0"/>
          <w:marTop w:val="0"/>
          <w:marBottom w:val="0"/>
          <w:divBdr>
            <w:top w:val="none" w:sz="0" w:space="0" w:color="auto"/>
            <w:left w:val="none" w:sz="0" w:space="0" w:color="auto"/>
            <w:bottom w:val="none" w:sz="0" w:space="0" w:color="auto"/>
            <w:right w:val="none" w:sz="0" w:space="0" w:color="auto"/>
          </w:divBdr>
        </w:div>
        <w:div w:id="477305550">
          <w:marLeft w:val="480"/>
          <w:marRight w:val="0"/>
          <w:marTop w:val="0"/>
          <w:marBottom w:val="0"/>
          <w:divBdr>
            <w:top w:val="none" w:sz="0" w:space="0" w:color="auto"/>
            <w:left w:val="none" w:sz="0" w:space="0" w:color="auto"/>
            <w:bottom w:val="none" w:sz="0" w:space="0" w:color="auto"/>
            <w:right w:val="none" w:sz="0" w:space="0" w:color="auto"/>
          </w:divBdr>
        </w:div>
        <w:div w:id="515190187">
          <w:marLeft w:val="480"/>
          <w:marRight w:val="0"/>
          <w:marTop w:val="0"/>
          <w:marBottom w:val="0"/>
          <w:divBdr>
            <w:top w:val="none" w:sz="0" w:space="0" w:color="auto"/>
            <w:left w:val="none" w:sz="0" w:space="0" w:color="auto"/>
            <w:bottom w:val="none" w:sz="0" w:space="0" w:color="auto"/>
            <w:right w:val="none" w:sz="0" w:space="0" w:color="auto"/>
          </w:divBdr>
        </w:div>
        <w:div w:id="524757436">
          <w:marLeft w:val="480"/>
          <w:marRight w:val="0"/>
          <w:marTop w:val="0"/>
          <w:marBottom w:val="0"/>
          <w:divBdr>
            <w:top w:val="none" w:sz="0" w:space="0" w:color="auto"/>
            <w:left w:val="none" w:sz="0" w:space="0" w:color="auto"/>
            <w:bottom w:val="none" w:sz="0" w:space="0" w:color="auto"/>
            <w:right w:val="none" w:sz="0" w:space="0" w:color="auto"/>
          </w:divBdr>
        </w:div>
        <w:div w:id="550114417">
          <w:marLeft w:val="480"/>
          <w:marRight w:val="0"/>
          <w:marTop w:val="0"/>
          <w:marBottom w:val="0"/>
          <w:divBdr>
            <w:top w:val="none" w:sz="0" w:space="0" w:color="auto"/>
            <w:left w:val="none" w:sz="0" w:space="0" w:color="auto"/>
            <w:bottom w:val="none" w:sz="0" w:space="0" w:color="auto"/>
            <w:right w:val="none" w:sz="0" w:space="0" w:color="auto"/>
          </w:divBdr>
        </w:div>
        <w:div w:id="560796414">
          <w:marLeft w:val="480"/>
          <w:marRight w:val="0"/>
          <w:marTop w:val="0"/>
          <w:marBottom w:val="0"/>
          <w:divBdr>
            <w:top w:val="none" w:sz="0" w:space="0" w:color="auto"/>
            <w:left w:val="none" w:sz="0" w:space="0" w:color="auto"/>
            <w:bottom w:val="none" w:sz="0" w:space="0" w:color="auto"/>
            <w:right w:val="none" w:sz="0" w:space="0" w:color="auto"/>
          </w:divBdr>
        </w:div>
        <w:div w:id="565144813">
          <w:marLeft w:val="480"/>
          <w:marRight w:val="0"/>
          <w:marTop w:val="0"/>
          <w:marBottom w:val="0"/>
          <w:divBdr>
            <w:top w:val="none" w:sz="0" w:space="0" w:color="auto"/>
            <w:left w:val="none" w:sz="0" w:space="0" w:color="auto"/>
            <w:bottom w:val="none" w:sz="0" w:space="0" w:color="auto"/>
            <w:right w:val="none" w:sz="0" w:space="0" w:color="auto"/>
          </w:divBdr>
        </w:div>
        <w:div w:id="579949267">
          <w:marLeft w:val="480"/>
          <w:marRight w:val="0"/>
          <w:marTop w:val="0"/>
          <w:marBottom w:val="0"/>
          <w:divBdr>
            <w:top w:val="none" w:sz="0" w:space="0" w:color="auto"/>
            <w:left w:val="none" w:sz="0" w:space="0" w:color="auto"/>
            <w:bottom w:val="none" w:sz="0" w:space="0" w:color="auto"/>
            <w:right w:val="none" w:sz="0" w:space="0" w:color="auto"/>
          </w:divBdr>
        </w:div>
        <w:div w:id="587075744">
          <w:marLeft w:val="480"/>
          <w:marRight w:val="0"/>
          <w:marTop w:val="0"/>
          <w:marBottom w:val="0"/>
          <w:divBdr>
            <w:top w:val="none" w:sz="0" w:space="0" w:color="auto"/>
            <w:left w:val="none" w:sz="0" w:space="0" w:color="auto"/>
            <w:bottom w:val="none" w:sz="0" w:space="0" w:color="auto"/>
            <w:right w:val="none" w:sz="0" w:space="0" w:color="auto"/>
          </w:divBdr>
        </w:div>
        <w:div w:id="599870178">
          <w:marLeft w:val="480"/>
          <w:marRight w:val="0"/>
          <w:marTop w:val="0"/>
          <w:marBottom w:val="0"/>
          <w:divBdr>
            <w:top w:val="none" w:sz="0" w:space="0" w:color="auto"/>
            <w:left w:val="none" w:sz="0" w:space="0" w:color="auto"/>
            <w:bottom w:val="none" w:sz="0" w:space="0" w:color="auto"/>
            <w:right w:val="none" w:sz="0" w:space="0" w:color="auto"/>
          </w:divBdr>
        </w:div>
        <w:div w:id="643123765">
          <w:marLeft w:val="480"/>
          <w:marRight w:val="0"/>
          <w:marTop w:val="0"/>
          <w:marBottom w:val="0"/>
          <w:divBdr>
            <w:top w:val="none" w:sz="0" w:space="0" w:color="auto"/>
            <w:left w:val="none" w:sz="0" w:space="0" w:color="auto"/>
            <w:bottom w:val="none" w:sz="0" w:space="0" w:color="auto"/>
            <w:right w:val="none" w:sz="0" w:space="0" w:color="auto"/>
          </w:divBdr>
        </w:div>
        <w:div w:id="652485743">
          <w:marLeft w:val="480"/>
          <w:marRight w:val="0"/>
          <w:marTop w:val="0"/>
          <w:marBottom w:val="0"/>
          <w:divBdr>
            <w:top w:val="none" w:sz="0" w:space="0" w:color="auto"/>
            <w:left w:val="none" w:sz="0" w:space="0" w:color="auto"/>
            <w:bottom w:val="none" w:sz="0" w:space="0" w:color="auto"/>
            <w:right w:val="none" w:sz="0" w:space="0" w:color="auto"/>
          </w:divBdr>
        </w:div>
        <w:div w:id="686172237">
          <w:marLeft w:val="480"/>
          <w:marRight w:val="0"/>
          <w:marTop w:val="0"/>
          <w:marBottom w:val="0"/>
          <w:divBdr>
            <w:top w:val="none" w:sz="0" w:space="0" w:color="auto"/>
            <w:left w:val="none" w:sz="0" w:space="0" w:color="auto"/>
            <w:bottom w:val="none" w:sz="0" w:space="0" w:color="auto"/>
            <w:right w:val="none" w:sz="0" w:space="0" w:color="auto"/>
          </w:divBdr>
        </w:div>
        <w:div w:id="691565952">
          <w:marLeft w:val="480"/>
          <w:marRight w:val="0"/>
          <w:marTop w:val="0"/>
          <w:marBottom w:val="0"/>
          <w:divBdr>
            <w:top w:val="none" w:sz="0" w:space="0" w:color="auto"/>
            <w:left w:val="none" w:sz="0" w:space="0" w:color="auto"/>
            <w:bottom w:val="none" w:sz="0" w:space="0" w:color="auto"/>
            <w:right w:val="none" w:sz="0" w:space="0" w:color="auto"/>
          </w:divBdr>
        </w:div>
        <w:div w:id="698237595">
          <w:marLeft w:val="480"/>
          <w:marRight w:val="0"/>
          <w:marTop w:val="0"/>
          <w:marBottom w:val="0"/>
          <w:divBdr>
            <w:top w:val="none" w:sz="0" w:space="0" w:color="auto"/>
            <w:left w:val="none" w:sz="0" w:space="0" w:color="auto"/>
            <w:bottom w:val="none" w:sz="0" w:space="0" w:color="auto"/>
            <w:right w:val="none" w:sz="0" w:space="0" w:color="auto"/>
          </w:divBdr>
        </w:div>
        <w:div w:id="730738730">
          <w:marLeft w:val="480"/>
          <w:marRight w:val="0"/>
          <w:marTop w:val="0"/>
          <w:marBottom w:val="0"/>
          <w:divBdr>
            <w:top w:val="none" w:sz="0" w:space="0" w:color="auto"/>
            <w:left w:val="none" w:sz="0" w:space="0" w:color="auto"/>
            <w:bottom w:val="none" w:sz="0" w:space="0" w:color="auto"/>
            <w:right w:val="none" w:sz="0" w:space="0" w:color="auto"/>
          </w:divBdr>
        </w:div>
        <w:div w:id="737172125">
          <w:marLeft w:val="480"/>
          <w:marRight w:val="0"/>
          <w:marTop w:val="0"/>
          <w:marBottom w:val="0"/>
          <w:divBdr>
            <w:top w:val="none" w:sz="0" w:space="0" w:color="auto"/>
            <w:left w:val="none" w:sz="0" w:space="0" w:color="auto"/>
            <w:bottom w:val="none" w:sz="0" w:space="0" w:color="auto"/>
            <w:right w:val="none" w:sz="0" w:space="0" w:color="auto"/>
          </w:divBdr>
        </w:div>
        <w:div w:id="786772189">
          <w:marLeft w:val="480"/>
          <w:marRight w:val="0"/>
          <w:marTop w:val="0"/>
          <w:marBottom w:val="0"/>
          <w:divBdr>
            <w:top w:val="none" w:sz="0" w:space="0" w:color="auto"/>
            <w:left w:val="none" w:sz="0" w:space="0" w:color="auto"/>
            <w:bottom w:val="none" w:sz="0" w:space="0" w:color="auto"/>
            <w:right w:val="none" w:sz="0" w:space="0" w:color="auto"/>
          </w:divBdr>
        </w:div>
        <w:div w:id="898899145">
          <w:marLeft w:val="480"/>
          <w:marRight w:val="0"/>
          <w:marTop w:val="0"/>
          <w:marBottom w:val="0"/>
          <w:divBdr>
            <w:top w:val="none" w:sz="0" w:space="0" w:color="auto"/>
            <w:left w:val="none" w:sz="0" w:space="0" w:color="auto"/>
            <w:bottom w:val="none" w:sz="0" w:space="0" w:color="auto"/>
            <w:right w:val="none" w:sz="0" w:space="0" w:color="auto"/>
          </w:divBdr>
        </w:div>
        <w:div w:id="920993374">
          <w:marLeft w:val="480"/>
          <w:marRight w:val="0"/>
          <w:marTop w:val="0"/>
          <w:marBottom w:val="0"/>
          <w:divBdr>
            <w:top w:val="none" w:sz="0" w:space="0" w:color="auto"/>
            <w:left w:val="none" w:sz="0" w:space="0" w:color="auto"/>
            <w:bottom w:val="none" w:sz="0" w:space="0" w:color="auto"/>
            <w:right w:val="none" w:sz="0" w:space="0" w:color="auto"/>
          </w:divBdr>
        </w:div>
        <w:div w:id="948122428">
          <w:marLeft w:val="480"/>
          <w:marRight w:val="0"/>
          <w:marTop w:val="0"/>
          <w:marBottom w:val="0"/>
          <w:divBdr>
            <w:top w:val="none" w:sz="0" w:space="0" w:color="auto"/>
            <w:left w:val="none" w:sz="0" w:space="0" w:color="auto"/>
            <w:bottom w:val="none" w:sz="0" w:space="0" w:color="auto"/>
            <w:right w:val="none" w:sz="0" w:space="0" w:color="auto"/>
          </w:divBdr>
        </w:div>
        <w:div w:id="975717403">
          <w:marLeft w:val="480"/>
          <w:marRight w:val="0"/>
          <w:marTop w:val="0"/>
          <w:marBottom w:val="0"/>
          <w:divBdr>
            <w:top w:val="none" w:sz="0" w:space="0" w:color="auto"/>
            <w:left w:val="none" w:sz="0" w:space="0" w:color="auto"/>
            <w:bottom w:val="none" w:sz="0" w:space="0" w:color="auto"/>
            <w:right w:val="none" w:sz="0" w:space="0" w:color="auto"/>
          </w:divBdr>
        </w:div>
        <w:div w:id="979114779">
          <w:marLeft w:val="480"/>
          <w:marRight w:val="0"/>
          <w:marTop w:val="0"/>
          <w:marBottom w:val="0"/>
          <w:divBdr>
            <w:top w:val="none" w:sz="0" w:space="0" w:color="auto"/>
            <w:left w:val="none" w:sz="0" w:space="0" w:color="auto"/>
            <w:bottom w:val="none" w:sz="0" w:space="0" w:color="auto"/>
            <w:right w:val="none" w:sz="0" w:space="0" w:color="auto"/>
          </w:divBdr>
        </w:div>
        <w:div w:id="1040979750">
          <w:marLeft w:val="480"/>
          <w:marRight w:val="0"/>
          <w:marTop w:val="0"/>
          <w:marBottom w:val="0"/>
          <w:divBdr>
            <w:top w:val="none" w:sz="0" w:space="0" w:color="auto"/>
            <w:left w:val="none" w:sz="0" w:space="0" w:color="auto"/>
            <w:bottom w:val="none" w:sz="0" w:space="0" w:color="auto"/>
            <w:right w:val="none" w:sz="0" w:space="0" w:color="auto"/>
          </w:divBdr>
        </w:div>
        <w:div w:id="1076243246">
          <w:marLeft w:val="480"/>
          <w:marRight w:val="0"/>
          <w:marTop w:val="0"/>
          <w:marBottom w:val="0"/>
          <w:divBdr>
            <w:top w:val="none" w:sz="0" w:space="0" w:color="auto"/>
            <w:left w:val="none" w:sz="0" w:space="0" w:color="auto"/>
            <w:bottom w:val="none" w:sz="0" w:space="0" w:color="auto"/>
            <w:right w:val="none" w:sz="0" w:space="0" w:color="auto"/>
          </w:divBdr>
        </w:div>
        <w:div w:id="1081760720">
          <w:marLeft w:val="480"/>
          <w:marRight w:val="0"/>
          <w:marTop w:val="0"/>
          <w:marBottom w:val="0"/>
          <w:divBdr>
            <w:top w:val="none" w:sz="0" w:space="0" w:color="auto"/>
            <w:left w:val="none" w:sz="0" w:space="0" w:color="auto"/>
            <w:bottom w:val="none" w:sz="0" w:space="0" w:color="auto"/>
            <w:right w:val="none" w:sz="0" w:space="0" w:color="auto"/>
          </w:divBdr>
        </w:div>
        <w:div w:id="1106778532">
          <w:marLeft w:val="480"/>
          <w:marRight w:val="0"/>
          <w:marTop w:val="0"/>
          <w:marBottom w:val="0"/>
          <w:divBdr>
            <w:top w:val="none" w:sz="0" w:space="0" w:color="auto"/>
            <w:left w:val="none" w:sz="0" w:space="0" w:color="auto"/>
            <w:bottom w:val="none" w:sz="0" w:space="0" w:color="auto"/>
            <w:right w:val="none" w:sz="0" w:space="0" w:color="auto"/>
          </w:divBdr>
        </w:div>
        <w:div w:id="1106999161">
          <w:marLeft w:val="480"/>
          <w:marRight w:val="0"/>
          <w:marTop w:val="0"/>
          <w:marBottom w:val="0"/>
          <w:divBdr>
            <w:top w:val="none" w:sz="0" w:space="0" w:color="auto"/>
            <w:left w:val="none" w:sz="0" w:space="0" w:color="auto"/>
            <w:bottom w:val="none" w:sz="0" w:space="0" w:color="auto"/>
            <w:right w:val="none" w:sz="0" w:space="0" w:color="auto"/>
          </w:divBdr>
        </w:div>
        <w:div w:id="1155342539">
          <w:marLeft w:val="480"/>
          <w:marRight w:val="0"/>
          <w:marTop w:val="0"/>
          <w:marBottom w:val="0"/>
          <w:divBdr>
            <w:top w:val="none" w:sz="0" w:space="0" w:color="auto"/>
            <w:left w:val="none" w:sz="0" w:space="0" w:color="auto"/>
            <w:bottom w:val="none" w:sz="0" w:space="0" w:color="auto"/>
            <w:right w:val="none" w:sz="0" w:space="0" w:color="auto"/>
          </w:divBdr>
        </w:div>
        <w:div w:id="1286428922">
          <w:marLeft w:val="480"/>
          <w:marRight w:val="0"/>
          <w:marTop w:val="0"/>
          <w:marBottom w:val="0"/>
          <w:divBdr>
            <w:top w:val="none" w:sz="0" w:space="0" w:color="auto"/>
            <w:left w:val="none" w:sz="0" w:space="0" w:color="auto"/>
            <w:bottom w:val="none" w:sz="0" w:space="0" w:color="auto"/>
            <w:right w:val="none" w:sz="0" w:space="0" w:color="auto"/>
          </w:divBdr>
        </w:div>
        <w:div w:id="1288780853">
          <w:marLeft w:val="480"/>
          <w:marRight w:val="0"/>
          <w:marTop w:val="0"/>
          <w:marBottom w:val="0"/>
          <w:divBdr>
            <w:top w:val="none" w:sz="0" w:space="0" w:color="auto"/>
            <w:left w:val="none" w:sz="0" w:space="0" w:color="auto"/>
            <w:bottom w:val="none" w:sz="0" w:space="0" w:color="auto"/>
            <w:right w:val="none" w:sz="0" w:space="0" w:color="auto"/>
          </w:divBdr>
        </w:div>
        <w:div w:id="1317807806">
          <w:marLeft w:val="480"/>
          <w:marRight w:val="0"/>
          <w:marTop w:val="0"/>
          <w:marBottom w:val="0"/>
          <w:divBdr>
            <w:top w:val="none" w:sz="0" w:space="0" w:color="auto"/>
            <w:left w:val="none" w:sz="0" w:space="0" w:color="auto"/>
            <w:bottom w:val="none" w:sz="0" w:space="0" w:color="auto"/>
            <w:right w:val="none" w:sz="0" w:space="0" w:color="auto"/>
          </w:divBdr>
        </w:div>
        <w:div w:id="1320964615">
          <w:marLeft w:val="480"/>
          <w:marRight w:val="0"/>
          <w:marTop w:val="0"/>
          <w:marBottom w:val="0"/>
          <w:divBdr>
            <w:top w:val="none" w:sz="0" w:space="0" w:color="auto"/>
            <w:left w:val="none" w:sz="0" w:space="0" w:color="auto"/>
            <w:bottom w:val="none" w:sz="0" w:space="0" w:color="auto"/>
            <w:right w:val="none" w:sz="0" w:space="0" w:color="auto"/>
          </w:divBdr>
        </w:div>
        <w:div w:id="1324771639">
          <w:marLeft w:val="480"/>
          <w:marRight w:val="0"/>
          <w:marTop w:val="0"/>
          <w:marBottom w:val="0"/>
          <w:divBdr>
            <w:top w:val="none" w:sz="0" w:space="0" w:color="auto"/>
            <w:left w:val="none" w:sz="0" w:space="0" w:color="auto"/>
            <w:bottom w:val="none" w:sz="0" w:space="0" w:color="auto"/>
            <w:right w:val="none" w:sz="0" w:space="0" w:color="auto"/>
          </w:divBdr>
        </w:div>
        <w:div w:id="1334528967">
          <w:marLeft w:val="480"/>
          <w:marRight w:val="0"/>
          <w:marTop w:val="0"/>
          <w:marBottom w:val="0"/>
          <w:divBdr>
            <w:top w:val="none" w:sz="0" w:space="0" w:color="auto"/>
            <w:left w:val="none" w:sz="0" w:space="0" w:color="auto"/>
            <w:bottom w:val="none" w:sz="0" w:space="0" w:color="auto"/>
            <w:right w:val="none" w:sz="0" w:space="0" w:color="auto"/>
          </w:divBdr>
        </w:div>
        <w:div w:id="1337223910">
          <w:marLeft w:val="480"/>
          <w:marRight w:val="0"/>
          <w:marTop w:val="0"/>
          <w:marBottom w:val="0"/>
          <w:divBdr>
            <w:top w:val="none" w:sz="0" w:space="0" w:color="auto"/>
            <w:left w:val="none" w:sz="0" w:space="0" w:color="auto"/>
            <w:bottom w:val="none" w:sz="0" w:space="0" w:color="auto"/>
            <w:right w:val="none" w:sz="0" w:space="0" w:color="auto"/>
          </w:divBdr>
        </w:div>
        <w:div w:id="1361934218">
          <w:marLeft w:val="480"/>
          <w:marRight w:val="0"/>
          <w:marTop w:val="0"/>
          <w:marBottom w:val="0"/>
          <w:divBdr>
            <w:top w:val="none" w:sz="0" w:space="0" w:color="auto"/>
            <w:left w:val="none" w:sz="0" w:space="0" w:color="auto"/>
            <w:bottom w:val="none" w:sz="0" w:space="0" w:color="auto"/>
            <w:right w:val="none" w:sz="0" w:space="0" w:color="auto"/>
          </w:divBdr>
        </w:div>
        <w:div w:id="1414620059">
          <w:marLeft w:val="480"/>
          <w:marRight w:val="0"/>
          <w:marTop w:val="0"/>
          <w:marBottom w:val="0"/>
          <w:divBdr>
            <w:top w:val="none" w:sz="0" w:space="0" w:color="auto"/>
            <w:left w:val="none" w:sz="0" w:space="0" w:color="auto"/>
            <w:bottom w:val="none" w:sz="0" w:space="0" w:color="auto"/>
            <w:right w:val="none" w:sz="0" w:space="0" w:color="auto"/>
          </w:divBdr>
        </w:div>
        <w:div w:id="1416628201">
          <w:marLeft w:val="480"/>
          <w:marRight w:val="0"/>
          <w:marTop w:val="0"/>
          <w:marBottom w:val="0"/>
          <w:divBdr>
            <w:top w:val="none" w:sz="0" w:space="0" w:color="auto"/>
            <w:left w:val="none" w:sz="0" w:space="0" w:color="auto"/>
            <w:bottom w:val="none" w:sz="0" w:space="0" w:color="auto"/>
            <w:right w:val="none" w:sz="0" w:space="0" w:color="auto"/>
          </w:divBdr>
        </w:div>
        <w:div w:id="1480732090">
          <w:marLeft w:val="480"/>
          <w:marRight w:val="0"/>
          <w:marTop w:val="0"/>
          <w:marBottom w:val="0"/>
          <w:divBdr>
            <w:top w:val="none" w:sz="0" w:space="0" w:color="auto"/>
            <w:left w:val="none" w:sz="0" w:space="0" w:color="auto"/>
            <w:bottom w:val="none" w:sz="0" w:space="0" w:color="auto"/>
            <w:right w:val="none" w:sz="0" w:space="0" w:color="auto"/>
          </w:divBdr>
        </w:div>
        <w:div w:id="1508596645">
          <w:marLeft w:val="480"/>
          <w:marRight w:val="0"/>
          <w:marTop w:val="0"/>
          <w:marBottom w:val="0"/>
          <w:divBdr>
            <w:top w:val="none" w:sz="0" w:space="0" w:color="auto"/>
            <w:left w:val="none" w:sz="0" w:space="0" w:color="auto"/>
            <w:bottom w:val="none" w:sz="0" w:space="0" w:color="auto"/>
            <w:right w:val="none" w:sz="0" w:space="0" w:color="auto"/>
          </w:divBdr>
        </w:div>
        <w:div w:id="1590701691">
          <w:marLeft w:val="480"/>
          <w:marRight w:val="0"/>
          <w:marTop w:val="0"/>
          <w:marBottom w:val="0"/>
          <w:divBdr>
            <w:top w:val="none" w:sz="0" w:space="0" w:color="auto"/>
            <w:left w:val="none" w:sz="0" w:space="0" w:color="auto"/>
            <w:bottom w:val="none" w:sz="0" w:space="0" w:color="auto"/>
            <w:right w:val="none" w:sz="0" w:space="0" w:color="auto"/>
          </w:divBdr>
        </w:div>
        <w:div w:id="1595506143">
          <w:marLeft w:val="480"/>
          <w:marRight w:val="0"/>
          <w:marTop w:val="0"/>
          <w:marBottom w:val="0"/>
          <w:divBdr>
            <w:top w:val="none" w:sz="0" w:space="0" w:color="auto"/>
            <w:left w:val="none" w:sz="0" w:space="0" w:color="auto"/>
            <w:bottom w:val="none" w:sz="0" w:space="0" w:color="auto"/>
            <w:right w:val="none" w:sz="0" w:space="0" w:color="auto"/>
          </w:divBdr>
        </w:div>
        <w:div w:id="1599485613">
          <w:marLeft w:val="480"/>
          <w:marRight w:val="0"/>
          <w:marTop w:val="0"/>
          <w:marBottom w:val="0"/>
          <w:divBdr>
            <w:top w:val="none" w:sz="0" w:space="0" w:color="auto"/>
            <w:left w:val="none" w:sz="0" w:space="0" w:color="auto"/>
            <w:bottom w:val="none" w:sz="0" w:space="0" w:color="auto"/>
            <w:right w:val="none" w:sz="0" w:space="0" w:color="auto"/>
          </w:divBdr>
        </w:div>
        <w:div w:id="1605577883">
          <w:marLeft w:val="480"/>
          <w:marRight w:val="0"/>
          <w:marTop w:val="0"/>
          <w:marBottom w:val="0"/>
          <w:divBdr>
            <w:top w:val="none" w:sz="0" w:space="0" w:color="auto"/>
            <w:left w:val="none" w:sz="0" w:space="0" w:color="auto"/>
            <w:bottom w:val="none" w:sz="0" w:space="0" w:color="auto"/>
            <w:right w:val="none" w:sz="0" w:space="0" w:color="auto"/>
          </w:divBdr>
        </w:div>
        <w:div w:id="1618871488">
          <w:marLeft w:val="480"/>
          <w:marRight w:val="0"/>
          <w:marTop w:val="0"/>
          <w:marBottom w:val="0"/>
          <w:divBdr>
            <w:top w:val="none" w:sz="0" w:space="0" w:color="auto"/>
            <w:left w:val="none" w:sz="0" w:space="0" w:color="auto"/>
            <w:bottom w:val="none" w:sz="0" w:space="0" w:color="auto"/>
            <w:right w:val="none" w:sz="0" w:space="0" w:color="auto"/>
          </w:divBdr>
        </w:div>
        <w:div w:id="1628002900">
          <w:marLeft w:val="480"/>
          <w:marRight w:val="0"/>
          <w:marTop w:val="0"/>
          <w:marBottom w:val="0"/>
          <w:divBdr>
            <w:top w:val="none" w:sz="0" w:space="0" w:color="auto"/>
            <w:left w:val="none" w:sz="0" w:space="0" w:color="auto"/>
            <w:bottom w:val="none" w:sz="0" w:space="0" w:color="auto"/>
            <w:right w:val="none" w:sz="0" w:space="0" w:color="auto"/>
          </w:divBdr>
        </w:div>
        <w:div w:id="1653481925">
          <w:marLeft w:val="480"/>
          <w:marRight w:val="0"/>
          <w:marTop w:val="0"/>
          <w:marBottom w:val="0"/>
          <w:divBdr>
            <w:top w:val="none" w:sz="0" w:space="0" w:color="auto"/>
            <w:left w:val="none" w:sz="0" w:space="0" w:color="auto"/>
            <w:bottom w:val="none" w:sz="0" w:space="0" w:color="auto"/>
            <w:right w:val="none" w:sz="0" w:space="0" w:color="auto"/>
          </w:divBdr>
        </w:div>
        <w:div w:id="1746609038">
          <w:marLeft w:val="480"/>
          <w:marRight w:val="0"/>
          <w:marTop w:val="0"/>
          <w:marBottom w:val="0"/>
          <w:divBdr>
            <w:top w:val="none" w:sz="0" w:space="0" w:color="auto"/>
            <w:left w:val="none" w:sz="0" w:space="0" w:color="auto"/>
            <w:bottom w:val="none" w:sz="0" w:space="0" w:color="auto"/>
            <w:right w:val="none" w:sz="0" w:space="0" w:color="auto"/>
          </w:divBdr>
        </w:div>
        <w:div w:id="1770270184">
          <w:marLeft w:val="480"/>
          <w:marRight w:val="0"/>
          <w:marTop w:val="0"/>
          <w:marBottom w:val="0"/>
          <w:divBdr>
            <w:top w:val="none" w:sz="0" w:space="0" w:color="auto"/>
            <w:left w:val="none" w:sz="0" w:space="0" w:color="auto"/>
            <w:bottom w:val="none" w:sz="0" w:space="0" w:color="auto"/>
            <w:right w:val="none" w:sz="0" w:space="0" w:color="auto"/>
          </w:divBdr>
        </w:div>
        <w:div w:id="1802336519">
          <w:marLeft w:val="480"/>
          <w:marRight w:val="0"/>
          <w:marTop w:val="0"/>
          <w:marBottom w:val="0"/>
          <w:divBdr>
            <w:top w:val="none" w:sz="0" w:space="0" w:color="auto"/>
            <w:left w:val="none" w:sz="0" w:space="0" w:color="auto"/>
            <w:bottom w:val="none" w:sz="0" w:space="0" w:color="auto"/>
            <w:right w:val="none" w:sz="0" w:space="0" w:color="auto"/>
          </w:divBdr>
        </w:div>
        <w:div w:id="1890528520">
          <w:marLeft w:val="480"/>
          <w:marRight w:val="0"/>
          <w:marTop w:val="0"/>
          <w:marBottom w:val="0"/>
          <w:divBdr>
            <w:top w:val="none" w:sz="0" w:space="0" w:color="auto"/>
            <w:left w:val="none" w:sz="0" w:space="0" w:color="auto"/>
            <w:bottom w:val="none" w:sz="0" w:space="0" w:color="auto"/>
            <w:right w:val="none" w:sz="0" w:space="0" w:color="auto"/>
          </w:divBdr>
        </w:div>
        <w:div w:id="1902523471">
          <w:marLeft w:val="480"/>
          <w:marRight w:val="0"/>
          <w:marTop w:val="0"/>
          <w:marBottom w:val="0"/>
          <w:divBdr>
            <w:top w:val="none" w:sz="0" w:space="0" w:color="auto"/>
            <w:left w:val="none" w:sz="0" w:space="0" w:color="auto"/>
            <w:bottom w:val="none" w:sz="0" w:space="0" w:color="auto"/>
            <w:right w:val="none" w:sz="0" w:space="0" w:color="auto"/>
          </w:divBdr>
        </w:div>
        <w:div w:id="1915777050">
          <w:marLeft w:val="480"/>
          <w:marRight w:val="0"/>
          <w:marTop w:val="0"/>
          <w:marBottom w:val="0"/>
          <w:divBdr>
            <w:top w:val="none" w:sz="0" w:space="0" w:color="auto"/>
            <w:left w:val="none" w:sz="0" w:space="0" w:color="auto"/>
            <w:bottom w:val="none" w:sz="0" w:space="0" w:color="auto"/>
            <w:right w:val="none" w:sz="0" w:space="0" w:color="auto"/>
          </w:divBdr>
        </w:div>
        <w:div w:id="1938829474">
          <w:marLeft w:val="480"/>
          <w:marRight w:val="0"/>
          <w:marTop w:val="0"/>
          <w:marBottom w:val="0"/>
          <w:divBdr>
            <w:top w:val="none" w:sz="0" w:space="0" w:color="auto"/>
            <w:left w:val="none" w:sz="0" w:space="0" w:color="auto"/>
            <w:bottom w:val="none" w:sz="0" w:space="0" w:color="auto"/>
            <w:right w:val="none" w:sz="0" w:space="0" w:color="auto"/>
          </w:divBdr>
        </w:div>
        <w:div w:id="1951738772">
          <w:marLeft w:val="480"/>
          <w:marRight w:val="0"/>
          <w:marTop w:val="0"/>
          <w:marBottom w:val="0"/>
          <w:divBdr>
            <w:top w:val="none" w:sz="0" w:space="0" w:color="auto"/>
            <w:left w:val="none" w:sz="0" w:space="0" w:color="auto"/>
            <w:bottom w:val="none" w:sz="0" w:space="0" w:color="auto"/>
            <w:right w:val="none" w:sz="0" w:space="0" w:color="auto"/>
          </w:divBdr>
        </w:div>
        <w:div w:id="1952122217">
          <w:marLeft w:val="480"/>
          <w:marRight w:val="0"/>
          <w:marTop w:val="0"/>
          <w:marBottom w:val="0"/>
          <w:divBdr>
            <w:top w:val="none" w:sz="0" w:space="0" w:color="auto"/>
            <w:left w:val="none" w:sz="0" w:space="0" w:color="auto"/>
            <w:bottom w:val="none" w:sz="0" w:space="0" w:color="auto"/>
            <w:right w:val="none" w:sz="0" w:space="0" w:color="auto"/>
          </w:divBdr>
        </w:div>
        <w:div w:id="1963417702">
          <w:marLeft w:val="480"/>
          <w:marRight w:val="0"/>
          <w:marTop w:val="0"/>
          <w:marBottom w:val="0"/>
          <w:divBdr>
            <w:top w:val="none" w:sz="0" w:space="0" w:color="auto"/>
            <w:left w:val="none" w:sz="0" w:space="0" w:color="auto"/>
            <w:bottom w:val="none" w:sz="0" w:space="0" w:color="auto"/>
            <w:right w:val="none" w:sz="0" w:space="0" w:color="auto"/>
          </w:divBdr>
        </w:div>
        <w:div w:id="1977374281">
          <w:marLeft w:val="480"/>
          <w:marRight w:val="0"/>
          <w:marTop w:val="0"/>
          <w:marBottom w:val="0"/>
          <w:divBdr>
            <w:top w:val="none" w:sz="0" w:space="0" w:color="auto"/>
            <w:left w:val="none" w:sz="0" w:space="0" w:color="auto"/>
            <w:bottom w:val="none" w:sz="0" w:space="0" w:color="auto"/>
            <w:right w:val="none" w:sz="0" w:space="0" w:color="auto"/>
          </w:divBdr>
        </w:div>
        <w:div w:id="1990089044">
          <w:marLeft w:val="480"/>
          <w:marRight w:val="0"/>
          <w:marTop w:val="0"/>
          <w:marBottom w:val="0"/>
          <w:divBdr>
            <w:top w:val="none" w:sz="0" w:space="0" w:color="auto"/>
            <w:left w:val="none" w:sz="0" w:space="0" w:color="auto"/>
            <w:bottom w:val="none" w:sz="0" w:space="0" w:color="auto"/>
            <w:right w:val="none" w:sz="0" w:space="0" w:color="auto"/>
          </w:divBdr>
        </w:div>
        <w:div w:id="2031641029">
          <w:marLeft w:val="480"/>
          <w:marRight w:val="0"/>
          <w:marTop w:val="0"/>
          <w:marBottom w:val="0"/>
          <w:divBdr>
            <w:top w:val="none" w:sz="0" w:space="0" w:color="auto"/>
            <w:left w:val="none" w:sz="0" w:space="0" w:color="auto"/>
            <w:bottom w:val="none" w:sz="0" w:space="0" w:color="auto"/>
            <w:right w:val="none" w:sz="0" w:space="0" w:color="auto"/>
          </w:divBdr>
        </w:div>
        <w:div w:id="2034113885">
          <w:marLeft w:val="480"/>
          <w:marRight w:val="0"/>
          <w:marTop w:val="0"/>
          <w:marBottom w:val="0"/>
          <w:divBdr>
            <w:top w:val="none" w:sz="0" w:space="0" w:color="auto"/>
            <w:left w:val="none" w:sz="0" w:space="0" w:color="auto"/>
            <w:bottom w:val="none" w:sz="0" w:space="0" w:color="auto"/>
            <w:right w:val="none" w:sz="0" w:space="0" w:color="auto"/>
          </w:divBdr>
        </w:div>
        <w:div w:id="2077508780">
          <w:marLeft w:val="480"/>
          <w:marRight w:val="0"/>
          <w:marTop w:val="0"/>
          <w:marBottom w:val="0"/>
          <w:divBdr>
            <w:top w:val="none" w:sz="0" w:space="0" w:color="auto"/>
            <w:left w:val="none" w:sz="0" w:space="0" w:color="auto"/>
            <w:bottom w:val="none" w:sz="0" w:space="0" w:color="auto"/>
            <w:right w:val="none" w:sz="0" w:space="0" w:color="auto"/>
          </w:divBdr>
        </w:div>
        <w:div w:id="2101293970">
          <w:marLeft w:val="480"/>
          <w:marRight w:val="0"/>
          <w:marTop w:val="0"/>
          <w:marBottom w:val="0"/>
          <w:divBdr>
            <w:top w:val="none" w:sz="0" w:space="0" w:color="auto"/>
            <w:left w:val="none" w:sz="0" w:space="0" w:color="auto"/>
            <w:bottom w:val="none" w:sz="0" w:space="0" w:color="auto"/>
            <w:right w:val="none" w:sz="0" w:space="0" w:color="auto"/>
          </w:divBdr>
        </w:div>
        <w:div w:id="2112511103">
          <w:marLeft w:val="480"/>
          <w:marRight w:val="0"/>
          <w:marTop w:val="0"/>
          <w:marBottom w:val="0"/>
          <w:divBdr>
            <w:top w:val="none" w:sz="0" w:space="0" w:color="auto"/>
            <w:left w:val="none" w:sz="0" w:space="0" w:color="auto"/>
            <w:bottom w:val="none" w:sz="0" w:space="0" w:color="auto"/>
            <w:right w:val="none" w:sz="0" w:space="0" w:color="auto"/>
          </w:divBdr>
        </w:div>
        <w:div w:id="2113358896">
          <w:marLeft w:val="480"/>
          <w:marRight w:val="0"/>
          <w:marTop w:val="0"/>
          <w:marBottom w:val="0"/>
          <w:divBdr>
            <w:top w:val="none" w:sz="0" w:space="0" w:color="auto"/>
            <w:left w:val="none" w:sz="0" w:space="0" w:color="auto"/>
            <w:bottom w:val="none" w:sz="0" w:space="0" w:color="auto"/>
            <w:right w:val="none" w:sz="0" w:space="0" w:color="auto"/>
          </w:divBdr>
        </w:div>
        <w:div w:id="2130584658">
          <w:marLeft w:val="480"/>
          <w:marRight w:val="0"/>
          <w:marTop w:val="0"/>
          <w:marBottom w:val="0"/>
          <w:divBdr>
            <w:top w:val="none" w:sz="0" w:space="0" w:color="auto"/>
            <w:left w:val="none" w:sz="0" w:space="0" w:color="auto"/>
            <w:bottom w:val="none" w:sz="0" w:space="0" w:color="auto"/>
            <w:right w:val="none" w:sz="0" w:space="0" w:color="auto"/>
          </w:divBdr>
        </w:div>
      </w:divsChild>
    </w:div>
    <w:div w:id="1263879677">
      <w:bodyDiv w:val="1"/>
      <w:marLeft w:val="0"/>
      <w:marRight w:val="0"/>
      <w:marTop w:val="0"/>
      <w:marBottom w:val="0"/>
      <w:divBdr>
        <w:top w:val="none" w:sz="0" w:space="0" w:color="auto"/>
        <w:left w:val="none" w:sz="0" w:space="0" w:color="auto"/>
        <w:bottom w:val="none" w:sz="0" w:space="0" w:color="auto"/>
        <w:right w:val="none" w:sz="0" w:space="0" w:color="auto"/>
      </w:divBdr>
    </w:div>
    <w:div w:id="1271745297">
      <w:bodyDiv w:val="1"/>
      <w:marLeft w:val="0"/>
      <w:marRight w:val="0"/>
      <w:marTop w:val="0"/>
      <w:marBottom w:val="0"/>
      <w:divBdr>
        <w:top w:val="none" w:sz="0" w:space="0" w:color="auto"/>
        <w:left w:val="none" w:sz="0" w:space="0" w:color="auto"/>
        <w:bottom w:val="none" w:sz="0" w:space="0" w:color="auto"/>
        <w:right w:val="none" w:sz="0" w:space="0" w:color="auto"/>
      </w:divBdr>
      <w:divsChild>
        <w:div w:id="15810644">
          <w:marLeft w:val="480"/>
          <w:marRight w:val="0"/>
          <w:marTop w:val="0"/>
          <w:marBottom w:val="0"/>
          <w:divBdr>
            <w:top w:val="none" w:sz="0" w:space="0" w:color="auto"/>
            <w:left w:val="none" w:sz="0" w:space="0" w:color="auto"/>
            <w:bottom w:val="none" w:sz="0" w:space="0" w:color="auto"/>
            <w:right w:val="none" w:sz="0" w:space="0" w:color="auto"/>
          </w:divBdr>
        </w:div>
        <w:div w:id="25757724">
          <w:marLeft w:val="480"/>
          <w:marRight w:val="0"/>
          <w:marTop w:val="0"/>
          <w:marBottom w:val="0"/>
          <w:divBdr>
            <w:top w:val="none" w:sz="0" w:space="0" w:color="auto"/>
            <w:left w:val="none" w:sz="0" w:space="0" w:color="auto"/>
            <w:bottom w:val="none" w:sz="0" w:space="0" w:color="auto"/>
            <w:right w:val="none" w:sz="0" w:space="0" w:color="auto"/>
          </w:divBdr>
        </w:div>
        <w:div w:id="58015733">
          <w:marLeft w:val="480"/>
          <w:marRight w:val="0"/>
          <w:marTop w:val="0"/>
          <w:marBottom w:val="0"/>
          <w:divBdr>
            <w:top w:val="none" w:sz="0" w:space="0" w:color="auto"/>
            <w:left w:val="none" w:sz="0" w:space="0" w:color="auto"/>
            <w:bottom w:val="none" w:sz="0" w:space="0" w:color="auto"/>
            <w:right w:val="none" w:sz="0" w:space="0" w:color="auto"/>
          </w:divBdr>
        </w:div>
        <w:div w:id="58291221">
          <w:marLeft w:val="480"/>
          <w:marRight w:val="0"/>
          <w:marTop w:val="0"/>
          <w:marBottom w:val="0"/>
          <w:divBdr>
            <w:top w:val="none" w:sz="0" w:space="0" w:color="auto"/>
            <w:left w:val="none" w:sz="0" w:space="0" w:color="auto"/>
            <w:bottom w:val="none" w:sz="0" w:space="0" w:color="auto"/>
            <w:right w:val="none" w:sz="0" w:space="0" w:color="auto"/>
          </w:divBdr>
        </w:div>
        <w:div w:id="61635146">
          <w:marLeft w:val="480"/>
          <w:marRight w:val="0"/>
          <w:marTop w:val="0"/>
          <w:marBottom w:val="0"/>
          <w:divBdr>
            <w:top w:val="none" w:sz="0" w:space="0" w:color="auto"/>
            <w:left w:val="none" w:sz="0" w:space="0" w:color="auto"/>
            <w:bottom w:val="none" w:sz="0" w:space="0" w:color="auto"/>
            <w:right w:val="none" w:sz="0" w:space="0" w:color="auto"/>
          </w:divBdr>
        </w:div>
        <w:div w:id="65734547">
          <w:marLeft w:val="480"/>
          <w:marRight w:val="0"/>
          <w:marTop w:val="0"/>
          <w:marBottom w:val="0"/>
          <w:divBdr>
            <w:top w:val="none" w:sz="0" w:space="0" w:color="auto"/>
            <w:left w:val="none" w:sz="0" w:space="0" w:color="auto"/>
            <w:bottom w:val="none" w:sz="0" w:space="0" w:color="auto"/>
            <w:right w:val="none" w:sz="0" w:space="0" w:color="auto"/>
          </w:divBdr>
        </w:div>
        <w:div w:id="89082443">
          <w:marLeft w:val="480"/>
          <w:marRight w:val="0"/>
          <w:marTop w:val="0"/>
          <w:marBottom w:val="0"/>
          <w:divBdr>
            <w:top w:val="none" w:sz="0" w:space="0" w:color="auto"/>
            <w:left w:val="none" w:sz="0" w:space="0" w:color="auto"/>
            <w:bottom w:val="none" w:sz="0" w:space="0" w:color="auto"/>
            <w:right w:val="none" w:sz="0" w:space="0" w:color="auto"/>
          </w:divBdr>
        </w:div>
        <w:div w:id="98646208">
          <w:marLeft w:val="480"/>
          <w:marRight w:val="0"/>
          <w:marTop w:val="0"/>
          <w:marBottom w:val="0"/>
          <w:divBdr>
            <w:top w:val="none" w:sz="0" w:space="0" w:color="auto"/>
            <w:left w:val="none" w:sz="0" w:space="0" w:color="auto"/>
            <w:bottom w:val="none" w:sz="0" w:space="0" w:color="auto"/>
            <w:right w:val="none" w:sz="0" w:space="0" w:color="auto"/>
          </w:divBdr>
        </w:div>
        <w:div w:id="104428798">
          <w:marLeft w:val="480"/>
          <w:marRight w:val="0"/>
          <w:marTop w:val="0"/>
          <w:marBottom w:val="0"/>
          <w:divBdr>
            <w:top w:val="none" w:sz="0" w:space="0" w:color="auto"/>
            <w:left w:val="none" w:sz="0" w:space="0" w:color="auto"/>
            <w:bottom w:val="none" w:sz="0" w:space="0" w:color="auto"/>
            <w:right w:val="none" w:sz="0" w:space="0" w:color="auto"/>
          </w:divBdr>
        </w:div>
        <w:div w:id="157036082">
          <w:marLeft w:val="480"/>
          <w:marRight w:val="0"/>
          <w:marTop w:val="0"/>
          <w:marBottom w:val="0"/>
          <w:divBdr>
            <w:top w:val="none" w:sz="0" w:space="0" w:color="auto"/>
            <w:left w:val="none" w:sz="0" w:space="0" w:color="auto"/>
            <w:bottom w:val="none" w:sz="0" w:space="0" w:color="auto"/>
            <w:right w:val="none" w:sz="0" w:space="0" w:color="auto"/>
          </w:divBdr>
        </w:div>
        <w:div w:id="243689639">
          <w:marLeft w:val="480"/>
          <w:marRight w:val="0"/>
          <w:marTop w:val="0"/>
          <w:marBottom w:val="0"/>
          <w:divBdr>
            <w:top w:val="none" w:sz="0" w:space="0" w:color="auto"/>
            <w:left w:val="none" w:sz="0" w:space="0" w:color="auto"/>
            <w:bottom w:val="none" w:sz="0" w:space="0" w:color="auto"/>
            <w:right w:val="none" w:sz="0" w:space="0" w:color="auto"/>
          </w:divBdr>
        </w:div>
        <w:div w:id="297565424">
          <w:marLeft w:val="480"/>
          <w:marRight w:val="0"/>
          <w:marTop w:val="0"/>
          <w:marBottom w:val="0"/>
          <w:divBdr>
            <w:top w:val="none" w:sz="0" w:space="0" w:color="auto"/>
            <w:left w:val="none" w:sz="0" w:space="0" w:color="auto"/>
            <w:bottom w:val="none" w:sz="0" w:space="0" w:color="auto"/>
            <w:right w:val="none" w:sz="0" w:space="0" w:color="auto"/>
          </w:divBdr>
        </w:div>
        <w:div w:id="336687955">
          <w:marLeft w:val="480"/>
          <w:marRight w:val="0"/>
          <w:marTop w:val="0"/>
          <w:marBottom w:val="0"/>
          <w:divBdr>
            <w:top w:val="none" w:sz="0" w:space="0" w:color="auto"/>
            <w:left w:val="none" w:sz="0" w:space="0" w:color="auto"/>
            <w:bottom w:val="none" w:sz="0" w:space="0" w:color="auto"/>
            <w:right w:val="none" w:sz="0" w:space="0" w:color="auto"/>
          </w:divBdr>
        </w:div>
        <w:div w:id="337463150">
          <w:marLeft w:val="480"/>
          <w:marRight w:val="0"/>
          <w:marTop w:val="0"/>
          <w:marBottom w:val="0"/>
          <w:divBdr>
            <w:top w:val="none" w:sz="0" w:space="0" w:color="auto"/>
            <w:left w:val="none" w:sz="0" w:space="0" w:color="auto"/>
            <w:bottom w:val="none" w:sz="0" w:space="0" w:color="auto"/>
            <w:right w:val="none" w:sz="0" w:space="0" w:color="auto"/>
          </w:divBdr>
        </w:div>
        <w:div w:id="347954271">
          <w:marLeft w:val="480"/>
          <w:marRight w:val="0"/>
          <w:marTop w:val="0"/>
          <w:marBottom w:val="0"/>
          <w:divBdr>
            <w:top w:val="none" w:sz="0" w:space="0" w:color="auto"/>
            <w:left w:val="none" w:sz="0" w:space="0" w:color="auto"/>
            <w:bottom w:val="none" w:sz="0" w:space="0" w:color="auto"/>
            <w:right w:val="none" w:sz="0" w:space="0" w:color="auto"/>
          </w:divBdr>
        </w:div>
        <w:div w:id="364058537">
          <w:marLeft w:val="480"/>
          <w:marRight w:val="0"/>
          <w:marTop w:val="0"/>
          <w:marBottom w:val="0"/>
          <w:divBdr>
            <w:top w:val="none" w:sz="0" w:space="0" w:color="auto"/>
            <w:left w:val="none" w:sz="0" w:space="0" w:color="auto"/>
            <w:bottom w:val="none" w:sz="0" w:space="0" w:color="auto"/>
            <w:right w:val="none" w:sz="0" w:space="0" w:color="auto"/>
          </w:divBdr>
        </w:div>
        <w:div w:id="495458331">
          <w:marLeft w:val="480"/>
          <w:marRight w:val="0"/>
          <w:marTop w:val="0"/>
          <w:marBottom w:val="0"/>
          <w:divBdr>
            <w:top w:val="none" w:sz="0" w:space="0" w:color="auto"/>
            <w:left w:val="none" w:sz="0" w:space="0" w:color="auto"/>
            <w:bottom w:val="none" w:sz="0" w:space="0" w:color="auto"/>
            <w:right w:val="none" w:sz="0" w:space="0" w:color="auto"/>
          </w:divBdr>
        </w:div>
        <w:div w:id="533998892">
          <w:marLeft w:val="480"/>
          <w:marRight w:val="0"/>
          <w:marTop w:val="0"/>
          <w:marBottom w:val="0"/>
          <w:divBdr>
            <w:top w:val="none" w:sz="0" w:space="0" w:color="auto"/>
            <w:left w:val="none" w:sz="0" w:space="0" w:color="auto"/>
            <w:bottom w:val="none" w:sz="0" w:space="0" w:color="auto"/>
            <w:right w:val="none" w:sz="0" w:space="0" w:color="auto"/>
          </w:divBdr>
        </w:div>
        <w:div w:id="571043137">
          <w:marLeft w:val="480"/>
          <w:marRight w:val="0"/>
          <w:marTop w:val="0"/>
          <w:marBottom w:val="0"/>
          <w:divBdr>
            <w:top w:val="none" w:sz="0" w:space="0" w:color="auto"/>
            <w:left w:val="none" w:sz="0" w:space="0" w:color="auto"/>
            <w:bottom w:val="none" w:sz="0" w:space="0" w:color="auto"/>
            <w:right w:val="none" w:sz="0" w:space="0" w:color="auto"/>
          </w:divBdr>
        </w:div>
        <w:div w:id="604456742">
          <w:marLeft w:val="480"/>
          <w:marRight w:val="0"/>
          <w:marTop w:val="0"/>
          <w:marBottom w:val="0"/>
          <w:divBdr>
            <w:top w:val="none" w:sz="0" w:space="0" w:color="auto"/>
            <w:left w:val="none" w:sz="0" w:space="0" w:color="auto"/>
            <w:bottom w:val="none" w:sz="0" w:space="0" w:color="auto"/>
            <w:right w:val="none" w:sz="0" w:space="0" w:color="auto"/>
          </w:divBdr>
        </w:div>
        <w:div w:id="665403806">
          <w:marLeft w:val="480"/>
          <w:marRight w:val="0"/>
          <w:marTop w:val="0"/>
          <w:marBottom w:val="0"/>
          <w:divBdr>
            <w:top w:val="none" w:sz="0" w:space="0" w:color="auto"/>
            <w:left w:val="none" w:sz="0" w:space="0" w:color="auto"/>
            <w:bottom w:val="none" w:sz="0" w:space="0" w:color="auto"/>
            <w:right w:val="none" w:sz="0" w:space="0" w:color="auto"/>
          </w:divBdr>
        </w:div>
        <w:div w:id="673386442">
          <w:marLeft w:val="480"/>
          <w:marRight w:val="0"/>
          <w:marTop w:val="0"/>
          <w:marBottom w:val="0"/>
          <w:divBdr>
            <w:top w:val="none" w:sz="0" w:space="0" w:color="auto"/>
            <w:left w:val="none" w:sz="0" w:space="0" w:color="auto"/>
            <w:bottom w:val="none" w:sz="0" w:space="0" w:color="auto"/>
            <w:right w:val="none" w:sz="0" w:space="0" w:color="auto"/>
          </w:divBdr>
        </w:div>
        <w:div w:id="718632221">
          <w:marLeft w:val="480"/>
          <w:marRight w:val="0"/>
          <w:marTop w:val="0"/>
          <w:marBottom w:val="0"/>
          <w:divBdr>
            <w:top w:val="none" w:sz="0" w:space="0" w:color="auto"/>
            <w:left w:val="none" w:sz="0" w:space="0" w:color="auto"/>
            <w:bottom w:val="none" w:sz="0" w:space="0" w:color="auto"/>
            <w:right w:val="none" w:sz="0" w:space="0" w:color="auto"/>
          </w:divBdr>
        </w:div>
        <w:div w:id="720400955">
          <w:marLeft w:val="480"/>
          <w:marRight w:val="0"/>
          <w:marTop w:val="0"/>
          <w:marBottom w:val="0"/>
          <w:divBdr>
            <w:top w:val="none" w:sz="0" w:space="0" w:color="auto"/>
            <w:left w:val="none" w:sz="0" w:space="0" w:color="auto"/>
            <w:bottom w:val="none" w:sz="0" w:space="0" w:color="auto"/>
            <w:right w:val="none" w:sz="0" w:space="0" w:color="auto"/>
          </w:divBdr>
        </w:div>
        <w:div w:id="746193783">
          <w:marLeft w:val="480"/>
          <w:marRight w:val="0"/>
          <w:marTop w:val="0"/>
          <w:marBottom w:val="0"/>
          <w:divBdr>
            <w:top w:val="none" w:sz="0" w:space="0" w:color="auto"/>
            <w:left w:val="none" w:sz="0" w:space="0" w:color="auto"/>
            <w:bottom w:val="none" w:sz="0" w:space="0" w:color="auto"/>
            <w:right w:val="none" w:sz="0" w:space="0" w:color="auto"/>
          </w:divBdr>
        </w:div>
        <w:div w:id="795562930">
          <w:marLeft w:val="480"/>
          <w:marRight w:val="0"/>
          <w:marTop w:val="0"/>
          <w:marBottom w:val="0"/>
          <w:divBdr>
            <w:top w:val="none" w:sz="0" w:space="0" w:color="auto"/>
            <w:left w:val="none" w:sz="0" w:space="0" w:color="auto"/>
            <w:bottom w:val="none" w:sz="0" w:space="0" w:color="auto"/>
            <w:right w:val="none" w:sz="0" w:space="0" w:color="auto"/>
          </w:divBdr>
        </w:div>
        <w:div w:id="860240590">
          <w:marLeft w:val="480"/>
          <w:marRight w:val="0"/>
          <w:marTop w:val="0"/>
          <w:marBottom w:val="0"/>
          <w:divBdr>
            <w:top w:val="none" w:sz="0" w:space="0" w:color="auto"/>
            <w:left w:val="none" w:sz="0" w:space="0" w:color="auto"/>
            <w:bottom w:val="none" w:sz="0" w:space="0" w:color="auto"/>
            <w:right w:val="none" w:sz="0" w:space="0" w:color="auto"/>
          </w:divBdr>
        </w:div>
        <w:div w:id="1008483531">
          <w:marLeft w:val="480"/>
          <w:marRight w:val="0"/>
          <w:marTop w:val="0"/>
          <w:marBottom w:val="0"/>
          <w:divBdr>
            <w:top w:val="none" w:sz="0" w:space="0" w:color="auto"/>
            <w:left w:val="none" w:sz="0" w:space="0" w:color="auto"/>
            <w:bottom w:val="none" w:sz="0" w:space="0" w:color="auto"/>
            <w:right w:val="none" w:sz="0" w:space="0" w:color="auto"/>
          </w:divBdr>
        </w:div>
        <w:div w:id="1063871498">
          <w:marLeft w:val="480"/>
          <w:marRight w:val="0"/>
          <w:marTop w:val="0"/>
          <w:marBottom w:val="0"/>
          <w:divBdr>
            <w:top w:val="none" w:sz="0" w:space="0" w:color="auto"/>
            <w:left w:val="none" w:sz="0" w:space="0" w:color="auto"/>
            <w:bottom w:val="none" w:sz="0" w:space="0" w:color="auto"/>
            <w:right w:val="none" w:sz="0" w:space="0" w:color="auto"/>
          </w:divBdr>
        </w:div>
        <w:div w:id="1102913667">
          <w:marLeft w:val="480"/>
          <w:marRight w:val="0"/>
          <w:marTop w:val="0"/>
          <w:marBottom w:val="0"/>
          <w:divBdr>
            <w:top w:val="none" w:sz="0" w:space="0" w:color="auto"/>
            <w:left w:val="none" w:sz="0" w:space="0" w:color="auto"/>
            <w:bottom w:val="none" w:sz="0" w:space="0" w:color="auto"/>
            <w:right w:val="none" w:sz="0" w:space="0" w:color="auto"/>
          </w:divBdr>
        </w:div>
        <w:div w:id="1124690506">
          <w:marLeft w:val="480"/>
          <w:marRight w:val="0"/>
          <w:marTop w:val="0"/>
          <w:marBottom w:val="0"/>
          <w:divBdr>
            <w:top w:val="none" w:sz="0" w:space="0" w:color="auto"/>
            <w:left w:val="none" w:sz="0" w:space="0" w:color="auto"/>
            <w:bottom w:val="none" w:sz="0" w:space="0" w:color="auto"/>
            <w:right w:val="none" w:sz="0" w:space="0" w:color="auto"/>
          </w:divBdr>
        </w:div>
        <w:div w:id="1126464468">
          <w:marLeft w:val="480"/>
          <w:marRight w:val="0"/>
          <w:marTop w:val="0"/>
          <w:marBottom w:val="0"/>
          <w:divBdr>
            <w:top w:val="none" w:sz="0" w:space="0" w:color="auto"/>
            <w:left w:val="none" w:sz="0" w:space="0" w:color="auto"/>
            <w:bottom w:val="none" w:sz="0" w:space="0" w:color="auto"/>
            <w:right w:val="none" w:sz="0" w:space="0" w:color="auto"/>
          </w:divBdr>
        </w:div>
        <w:div w:id="1128085294">
          <w:marLeft w:val="480"/>
          <w:marRight w:val="0"/>
          <w:marTop w:val="0"/>
          <w:marBottom w:val="0"/>
          <w:divBdr>
            <w:top w:val="none" w:sz="0" w:space="0" w:color="auto"/>
            <w:left w:val="none" w:sz="0" w:space="0" w:color="auto"/>
            <w:bottom w:val="none" w:sz="0" w:space="0" w:color="auto"/>
            <w:right w:val="none" w:sz="0" w:space="0" w:color="auto"/>
          </w:divBdr>
        </w:div>
        <w:div w:id="1133403566">
          <w:marLeft w:val="480"/>
          <w:marRight w:val="0"/>
          <w:marTop w:val="0"/>
          <w:marBottom w:val="0"/>
          <w:divBdr>
            <w:top w:val="none" w:sz="0" w:space="0" w:color="auto"/>
            <w:left w:val="none" w:sz="0" w:space="0" w:color="auto"/>
            <w:bottom w:val="none" w:sz="0" w:space="0" w:color="auto"/>
            <w:right w:val="none" w:sz="0" w:space="0" w:color="auto"/>
          </w:divBdr>
        </w:div>
        <w:div w:id="1148664830">
          <w:marLeft w:val="480"/>
          <w:marRight w:val="0"/>
          <w:marTop w:val="0"/>
          <w:marBottom w:val="0"/>
          <w:divBdr>
            <w:top w:val="none" w:sz="0" w:space="0" w:color="auto"/>
            <w:left w:val="none" w:sz="0" w:space="0" w:color="auto"/>
            <w:bottom w:val="none" w:sz="0" w:space="0" w:color="auto"/>
            <w:right w:val="none" w:sz="0" w:space="0" w:color="auto"/>
          </w:divBdr>
        </w:div>
        <w:div w:id="1160543495">
          <w:marLeft w:val="480"/>
          <w:marRight w:val="0"/>
          <w:marTop w:val="0"/>
          <w:marBottom w:val="0"/>
          <w:divBdr>
            <w:top w:val="none" w:sz="0" w:space="0" w:color="auto"/>
            <w:left w:val="none" w:sz="0" w:space="0" w:color="auto"/>
            <w:bottom w:val="none" w:sz="0" w:space="0" w:color="auto"/>
            <w:right w:val="none" w:sz="0" w:space="0" w:color="auto"/>
          </w:divBdr>
        </w:div>
        <w:div w:id="1184710108">
          <w:marLeft w:val="480"/>
          <w:marRight w:val="0"/>
          <w:marTop w:val="0"/>
          <w:marBottom w:val="0"/>
          <w:divBdr>
            <w:top w:val="none" w:sz="0" w:space="0" w:color="auto"/>
            <w:left w:val="none" w:sz="0" w:space="0" w:color="auto"/>
            <w:bottom w:val="none" w:sz="0" w:space="0" w:color="auto"/>
            <w:right w:val="none" w:sz="0" w:space="0" w:color="auto"/>
          </w:divBdr>
        </w:div>
        <w:div w:id="1203907709">
          <w:marLeft w:val="480"/>
          <w:marRight w:val="0"/>
          <w:marTop w:val="0"/>
          <w:marBottom w:val="0"/>
          <w:divBdr>
            <w:top w:val="none" w:sz="0" w:space="0" w:color="auto"/>
            <w:left w:val="none" w:sz="0" w:space="0" w:color="auto"/>
            <w:bottom w:val="none" w:sz="0" w:space="0" w:color="auto"/>
            <w:right w:val="none" w:sz="0" w:space="0" w:color="auto"/>
          </w:divBdr>
        </w:div>
        <w:div w:id="1212885930">
          <w:marLeft w:val="480"/>
          <w:marRight w:val="0"/>
          <w:marTop w:val="0"/>
          <w:marBottom w:val="0"/>
          <w:divBdr>
            <w:top w:val="none" w:sz="0" w:space="0" w:color="auto"/>
            <w:left w:val="none" w:sz="0" w:space="0" w:color="auto"/>
            <w:bottom w:val="none" w:sz="0" w:space="0" w:color="auto"/>
            <w:right w:val="none" w:sz="0" w:space="0" w:color="auto"/>
          </w:divBdr>
        </w:div>
        <w:div w:id="1306662064">
          <w:marLeft w:val="480"/>
          <w:marRight w:val="0"/>
          <w:marTop w:val="0"/>
          <w:marBottom w:val="0"/>
          <w:divBdr>
            <w:top w:val="none" w:sz="0" w:space="0" w:color="auto"/>
            <w:left w:val="none" w:sz="0" w:space="0" w:color="auto"/>
            <w:bottom w:val="none" w:sz="0" w:space="0" w:color="auto"/>
            <w:right w:val="none" w:sz="0" w:space="0" w:color="auto"/>
          </w:divBdr>
        </w:div>
        <w:div w:id="1313216643">
          <w:marLeft w:val="480"/>
          <w:marRight w:val="0"/>
          <w:marTop w:val="0"/>
          <w:marBottom w:val="0"/>
          <w:divBdr>
            <w:top w:val="none" w:sz="0" w:space="0" w:color="auto"/>
            <w:left w:val="none" w:sz="0" w:space="0" w:color="auto"/>
            <w:bottom w:val="none" w:sz="0" w:space="0" w:color="auto"/>
            <w:right w:val="none" w:sz="0" w:space="0" w:color="auto"/>
          </w:divBdr>
        </w:div>
        <w:div w:id="1315403920">
          <w:marLeft w:val="480"/>
          <w:marRight w:val="0"/>
          <w:marTop w:val="0"/>
          <w:marBottom w:val="0"/>
          <w:divBdr>
            <w:top w:val="none" w:sz="0" w:space="0" w:color="auto"/>
            <w:left w:val="none" w:sz="0" w:space="0" w:color="auto"/>
            <w:bottom w:val="none" w:sz="0" w:space="0" w:color="auto"/>
            <w:right w:val="none" w:sz="0" w:space="0" w:color="auto"/>
          </w:divBdr>
        </w:div>
        <w:div w:id="1329207612">
          <w:marLeft w:val="480"/>
          <w:marRight w:val="0"/>
          <w:marTop w:val="0"/>
          <w:marBottom w:val="0"/>
          <w:divBdr>
            <w:top w:val="none" w:sz="0" w:space="0" w:color="auto"/>
            <w:left w:val="none" w:sz="0" w:space="0" w:color="auto"/>
            <w:bottom w:val="none" w:sz="0" w:space="0" w:color="auto"/>
            <w:right w:val="none" w:sz="0" w:space="0" w:color="auto"/>
          </w:divBdr>
        </w:div>
        <w:div w:id="1333800548">
          <w:marLeft w:val="480"/>
          <w:marRight w:val="0"/>
          <w:marTop w:val="0"/>
          <w:marBottom w:val="0"/>
          <w:divBdr>
            <w:top w:val="none" w:sz="0" w:space="0" w:color="auto"/>
            <w:left w:val="none" w:sz="0" w:space="0" w:color="auto"/>
            <w:bottom w:val="none" w:sz="0" w:space="0" w:color="auto"/>
            <w:right w:val="none" w:sz="0" w:space="0" w:color="auto"/>
          </w:divBdr>
        </w:div>
        <w:div w:id="1352489770">
          <w:marLeft w:val="480"/>
          <w:marRight w:val="0"/>
          <w:marTop w:val="0"/>
          <w:marBottom w:val="0"/>
          <w:divBdr>
            <w:top w:val="none" w:sz="0" w:space="0" w:color="auto"/>
            <w:left w:val="none" w:sz="0" w:space="0" w:color="auto"/>
            <w:bottom w:val="none" w:sz="0" w:space="0" w:color="auto"/>
            <w:right w:val="none" w:sz="0" w:space="0" w:color="auto"/>
          </w:divBdr>
        </w:div>
        <w:div w:id="1423988754">
          <w:marLeft w:val="480"/>
          <w:marRight w:val="0"/>
          <w:marTop w:val="0"/>
          <w:marBottom w:val="0"/>
          <w:divBdr>
            <w:top w:val="none" w:sz="0" w:space="0" w:color="auto"/>
            <w:left w:val="none" w:sz="0" w:space="0" w:color="auto"/>
            <w:bottom w:val="none" w:sz="0" w:space="0" w:color="auto"/>
            <w:right w:val="none" w:sz="0" w:space="0" w:color="auto"/>
          </w:divBdr>
        </w:div>
        <w:div w:id="1429813883">
          <w:marLeft w:val="480"/>
          <w:marRight w:val="0"/>
          <w:marTop w:val="0"/>
          <w:marBottom w:val="0"/>
          <w:divBdr>
            <w:top w:val="none" w:sz="0" w:space="0" w:color="auto"/>
            <w:left w:val="none" w:sz="0" w:space="0" w:color="auto"/>
            <w:bottom w:val="none" w:sz="0" w:space="0" w:color="auto"/>
            <w:right w:val="none" w:sz="0" w:space="0" w:color="auto"/>
          </w:divBdr>
        </w:div>
        <w:div w:id="1430471656">
          <w:marLeft w:val="480"/>
          <w:marRight w:val="0"/>
          <w:marTop w:val="0"/>
          <w:marBottom w:val="0"/>
          <w:divBdr>
            <w:top w:val="none" w:sz="0" w:space="0" w:color="auto"/>
            <w:left w:val="none" w:sz="0" w:space="0" w:color="auto"/>
            <w:bottom w:val="none" w:sz="0" w:space="0" w:color="auto"/>
            <w:right w:val="none" w:sz="0" w:space="0" w:color="auto"/>
          </w:divBdr>
        </w:div>
        <w:div w:id="1431970393">
          <w:marLeft w:val="480"/>
          <w:marRight w:val="0"/>
          <w:marTop w:val="0"/>
          <w:marBottom w:val="0"/>
          <w:divBdr>
            <w:top w:val="none" w:sz="0" w:space="0" w:color="auto"/>
            <w:left w:val="none" w:sz="0" w:space="0" w:color="auto"/>
            <w:bottom w:val="none" w:sz="0" w:space="0" w:color="auto"/>
            <w:right w:val="none" w:sz="0" w:space="0" w:color="auto"/>
          </w:divBdr>
        </w:div>
        <w:div w:id="1435982841">
          <w:marLeft w:val="480"/>
          <w:marRight w:val="0"/>
          <w:marTop w:val="0"/>
          <w:marBottom w:val="0"/>
          <w:divBdr>
            <w:top w:val="none" w:sz="0" w:space="0" w:color="auto"/>
            <w:left w:val="none" w:sz="0" w:space="0" w:color="auto"/>
            <w:bottom w:val="none" w:sz="0" w:space="0" w:color="auto"/>
            <w:right w:val="none" w:sz="0" w:space="0" w:color="auto"/>
          </w:divBdr>
        </w:div>
        <w:div w:id="1446994994">
          <w:marLeft w:val="480"/>
          <w:marRight w:val="0"/>
          <w:marTop w:val="0"/>
          <w:marBottom w:val="0"/>
          <w:divBdr>
            <w:top w:val="none" w:sz="0" w:space="0" w:color="auto"/>
            <w:left w:val="none" w:sz="0" w:space="0" w:color="auto"/>
            <w:bottom w:val="none" w:sz="0" w:space="0" w:color="auto"/>
            <w:right w:val="none" w:sz="0" w:space="0" w:color="auto"/>
          </w:divBdr>
        </w:div>
        <w:div w:id="1474907547">
          <w:marLeft w:val="480"/>
          <w:marRight w:val="0"/>
          <w:marTop w:val="0"/>
          <w:marBottom w:val="0"/>
          <w:divBdr>
            <w:top w:val="none" w:sz="0" w:space="0" w:color="auto"/>
            <w:left w:val="none" w:sz="0" w:space="0" w:color="auto"/>
            <w:bottom w:val="none" w:sz="0" w:space="0" w:color="auto"/>
            <w:right w:val="none" w:sz="0" w:space="0" w:color="auto"/>
          </w:divBdr>
        </w:div>
        <w:div w:id="1528789097">
          <w:marLeft w:val="480"/>
          <w:marRight w:val="0"/>
          <w:marTop w:val="0"/>
          <w:marBottom w:val="0"/>
          <w:divBdr>
            <w:top w:val="none" w:sz="0" w:space="0" w:color="auto"/>
            <w:left w:val="none" w:sz="0" w:space="0" w:color="auto"/>
            <w:bottom w:val="none" w:sz="0" w:space="0" w:color="auto"/>
            <w:right w:val="none" w:sz="0" w:space="0" w:color="auto"/>
          </w:divBdr>
        </w:div>
        <w:div w:id="1580941938">
          <w:marLeft w:val="480"/>
          <w:marRight w:val="0"/>
          <w:marTop w:val="0"/>
          <w:marBottom w:val="0"/>
          <w:divBdr>
            <w:top w:val="none" w:sz="0" w:space="0" w:color="auto"/>
            <w:left w:val="none" w:sz="0" w:space="0" w:color="auto"/>
            <w:bottom w:val="none" w:sz="0" w:space="0" w:color="auto"/>
            <w:right w:val="none" w:sz="0" w:space="0" w:color="auto"/>
          </w:divBdr>
        </w:div>
        <w:div w:id="1608854554">
          <w:marLeft w:val="480"/>
          <w:marRight w:val="0"/>
          <w:marTop w:val="0"/>
          <w:marBottom w:val="0"/>
          <w:divBdr>
            <w:top w:val="none" w:sz="0" w:space="0" w:color="auto"/>
            <w:left w:val="none" w:sz="0" w:space="0" w:color="auto"/>
            <w:bottom w:val="none" w:sz="0" w:space="0" w:color="auto"/>
            <w:right w:val="none" w:sz="0" w:space="0" w:color="auto"/>
          </w:divBdr>
        </w:div>
        <w:div w:id="1614091482">
          <w:marLeft w:val="480"/>
          <w:marRight w:val="0"/>
          <w:marTop w:val="0"/>
          <w:marBottom w:val="0"/>
          <w:divBdr>
            <w:top w:val="none" w:sz="0" w:space="0" w:color="auto"/>
            <w:left w:val="none" w:sz="0" w:space="0" w:color="auto"/>
            <w:bottom w:val="none" w:sz="0" w:space="0" w:color="auto"/>
            <w:right w:val="none" w:sz="0" w:space="0" w:color="auto"/>
          </w:divBdr>
        </w:div>
        <w:div w:id="1624924993">
          <w:marLeft w:val="480"/>
          <w:marRight w:val="0"/>
          <w:marTop w:val="0"/>
          <w:marBottom w:val="0"/>
          <w:divBdr>
            <w:top w:val="none" w:sz="0" w:space="0" w:color="auto"/>
            <w:left w:val="none" w:sz="0" w:space="0" w:color="auto"/>
            <w:bottom w:val="none" w:sz="0" w:space="0" w:color="auto"/>
            <w:right w:val="none" w:sz="0" w:space="0" w:color="auto"/>
          </w:divBdr>
        </w:div>
        <w:div w:id="1681077916">
          <w:marLeft w:val="480"/>
          <w:marRight w:val="0"/>
          <w:marTop w:val="0"/>
          <w:marBottom w:val="0"/>
          <w:divBdr>
            <w:top w:val="none" w:sz="0" w:space="0" w:color="auto"/>
            <w:left w:val="none" w:sz="0" w:space="0" w:color="auto"/>
            <w:bottom w:val="none" w:sz="0" w:space="0" w:color="auto"/>
            <w:right w:val="none" w:sz="0" w:space="0" w:color="auto"/>
          </w:divBdr>
        </w:div>
        <w:div w:id="1699774115">
          <w:marLeft w:val="480"/>
          <w:marRight w:val="0"/>
          <w:marTop w:val="0"/>
          <w:marBottom w:val="0"/>
          <w:divBdr>
            <w:top w:val="none" w:sz="0" w:space="0" w:color="auto"/>
            <w:left w:val="none" w:sz="0" w:space="0" w:color="auto"/>
            <w:bottom w:val="none" w:sz="0" w:space="0" w:color="auto"/>
            <w:right w:val="none" w:sz="0" w:space="0" w:color="auto"/>
          </w:divBdr>
        </w:div>
        <w:div w:id="1787507267">
          <w:marLeft w:val="480"/>
          <w:marRight w:val="0"/>
          <w:marTop w:val="0"/>
          <w:marBottom w:val="0"/>
          <w:divBdr>
            <w:top w:val="none" w:sz="0" w:space="0" w:color="auto"/>
            <w:left w:val="none" w:sz="0" w:space="0" w:color="auto"/>
            <w:bottom w:val="none" w:sz="0" w:space="0" w:color="auto"/>
            <w:right w:val="none" w:sz="0" w:space="0" w:color="auto"/>
          </w:divBdr>
        </w:div>
        <w:div w:id="1794245454">
          <w:marLeft w:val="480"/>
          <w:marRight w:val="0"/>
          <w:marTop w:val="0"/>
          <w:marBottom w:val="0"/>
          <w:divBdr>
            <w:top w:val="none" w:sz="0" w:space="0" w:color="auto"/>
            <w:left w:val="none" w:sz="0" w:space="0" w:color="auto"/>
            <w:bottom w:val="none" w:sz="0" w:space="0" w:color="auto"/>
            <w:right w:val="none" w:sz="0" w:space="0" w:color="auto"/>
          </w:divBdr>
        </w:div>
        <w:div w:id="1818255766">
          <w:marLeft w:val="480"/>
          <w:marRight w:val="0"/>
          <w:marTop w:val="0"/>
          <w:marBottom w:val="0"/>
          <w:divBdr>
            <w:top w:val="none" w:sz="0" w:space="0" w:color="auto"/>
            <w:left w:val="none" w:sz="0" w:space="0" w:color="auto"/>
            <w:bottom w:val="none" w:sz="0" w:space="0" w:color="auto"/>
            <w:right w:val="none" w:sz="0" w:space="0" w:color="auto"/>
          </w:divBdr>
        </w:div>
        <w:div w:id="1880508727">
          <w:marLeft w:val="480"/>
          <w:marRight w:val="0"/>
          <w:marTop w:val="0"/>
          <w:marBottom w:val="0"/>
          <w:divBdr>
            <w:top w:val="none" w:sz="0" w:space="0" w:color="auto"/>
            <w:left w:val="none" w:sz="0" w:space="0" w:color="auto"/>
            <w:bottom w:val="none" w:sz="0" w:space="0" w:color="auto"/>
            <w:right w:val="none" w:sz="0" w:space="0" w:color="auto"/>
          </w:divBdr>
        </w:div>
        <w:div w:id="1921910438">
          <w:marLeft w:val="480"/>
          <w:marRight w:val="0"/>
          <w:marTop w:val="0"/>
          <w:marBottom w:val="0"/>
          <w:divBdr>
            <w:top w:val="none" w:sz="0" w:space="0" w:color="auto"/>
            <w:left w:val="none" w:sz="0" w:space="0" w:color="auto"/>
            <w:bottom w:val="none" w:sz="0" w:space="0" w:color="auto"/>
            <w:right w:val="none" w:sz="0" w:space="0" w:color="auto"/>
          </w:divBdr>
        </w:div>
        <w:div w:id="1933902234">
          <w:marLeft w:val="480"/>
          <w:marRight w:val="0"/>
          <w:marTop w:val="0"/>
          <w:marBottom w:val="0"/>
          <w:divBdr>
            <w:top w:val="none" w:sz="0" w:space="0" w:color="auto"/>
            <w:left w:val="none" w:sz="0" w:space="0" w:color="auto"/>
            <w:bottom w:val="none" w:sz="0" w:space="0" w:color="auto"/>
            <w:right w:val="none" w:sz="0" w:space="0" w:color="auto"/>
          </w:divBdr>
        </w:div>
        <w:div w:id="1952931373">
          <w:marLeft w:val="480"/>
          <w:marRight w:val="0"/>
          <w:marTop w:val="0"/>
          <w:marBottom w:val="0"/>
          <w:divBdr>
            <w:top w:val="none" w:sz="0" w:space="0" w:color="auto"/>
            <w:left w:val="none" w:sz="0" w:space="0" w:color="auto"/>
            <w:bottom w:val="none" w:sz="0" w:space="0" w:color="auto"/>
            <w:right w:val="none" w:sz="0" w:space="0" w:color="auto"/>
          </w:divBdr>
        </w:div>
        <w:div w:id="1959795241">
          <w:marLeft w:val="480"/>
          <w:marRight w:val="0"/>
          <w:marTop w:val="0"/>
          <w:marBottom w:val="0"/>
          <w:divBdr>
            <w:top w:val="none" w:sz="0" w:space="0" w:color="auto"/>
            <w:left w:val="none" w:sz="0" w:space="0" w:color="auto"/>
            <w:bottom w:val="none" w:sz="0" w:space="0" w:color="auto"/>
            <w:right w:val="none" w:sz="0" w:space="0" w:color="auto"/>
          </w:divBdr>
        </w:div>
        <w:div w:id="2061007329">
          <w:marLeft w:val="480"/>
          <w:marRight w:val="0"/>
          <w:marTop w:val="0"/>
          <w:marBottom w:val="0"/>
          <w:divBdr>
            <w:top w:val="none" w:sz="0" w:space="0" w:color="auto"/>
            <w:left w:val="none" w:sz="0" w:space="0" w:color="auto"/>
            <w:bottom w:val="none" w:sz="0" w:space="0" w:color="auto"/>
            <w:right w:val="none" w:sz="0" w:space="0" w:color="auto"/>
          </w:divBdr>
        </w:div>
        <w:div w:id="2062634488">
          <w:marLeft w:val="480"/>
          <w:marRight w:val="0"/>
          <w:marTop w:val="0"/>
          <w:marBottom w:val="0"/>
          <w:divBdr>
            <w:top w:val="none" w:sz="0" w:space="0" w:color="auto"/>
            <w:left w:val="none" w:sz="0" w:space="0" w:color="auto"/>
            <w:bottom w:val="none" w:sz="0" w:space="0" w:color="auto"/>
            <w:right w:val="none" w:sz="0" w:space="0" w:color="auto"/>
          </w:divBdr>
        </w:div>
        <w:div w:id="2077165806">
          <w:marLeft w:val="480"/>
          <w:marRight w:val="0"/>
          <w:marTop w:val="0"/>
          <w:marBottom w:val="0"/>
          <w:divBdr>
            <w:top w:val="none" w:sz="0" w:space="0" w:color="auto"/>
            <w:left w:val="none" w:sz="0" w:space="0" w:color="auto"/>
            <w:bottom w:val="none" w:sz="0" w:space="0" w:color="auto"/>
            <w:right w:val="none" w:sz="0" w:space="0" w:color="auto"/>
          </w:divBdr>
        </w:div>
        <w:div w:id="2095659878">
          <w:marLeft w:val="480"/>
          <w:marRight w:val="0"/>
          <w:marTop w:val="0"/>
          <w:marBottom w:val="0"/>
          <w:divBdr>
            <w:top w:val="none" w:sz="0" w:space="0" w:color="auto"/>
            <w:left w:val="none" w:sz="0" w:space="0" w:color="auto"/>
            <w:bottom w:val="none" w:sz="0" w:space="0" w:color="auto"/>
            <w:right w:val="none" w:sz="0" w:space="0" w:color="auto"/>
          </w:divBdr>
        </w:div>
        <w:div w:id="2127235231">
          <w:marLeft w:val="480"/>
          <w:marRight w:val="0"/>
          <w:marTop w:val="0"/>
          <w:marBottom w:val="0"/>
          <w:divBdr>
            <w:top w:val="none" w:sz="0" w:space="0" w:color="auto"/>
            <w:left w:val="none" w:sz="0" w:space="0" w:color="auto"/>
            <w:bottom w:val="none" w:sz="0" w:space="0" w:color="auto"/>
            <w:right w:val="none" w:sz="0" w:space="0" w:color="auto"/>
          </w:divBdr>
        </w:div>
      </w:divsChild>
    </w:div>
    <w:div w:id="1278291998">
      <w:bodyDiv w:val="1"/>
      <w:marLeft w:val="0"/>
      <w:marRight w:val="0"/>
      <w:marTop w:val="0"/>
      <w:marBottom w:val="0"/>
      <w:divBdr>
        <w:top w:val="none" w:sz="0" w:space="0" w:color="auto"/>
        <w:left w:val="none" w:sz="0" w:space="0" w:color="auto"/>
        <w:bottom w:val="none" w:sz="0" w:space="0" w:color="auto"/>
        <w:right w:val="none" w:sz="0" w:space="0" w:color="auto"/>
      </w:divBdr>
    </w:div>
    <w:div w:id="1285306858">
      <w:bodyDiv w:val="1"/>
      <w:marLeft w:val="0"/>
      <w:marRight w:val="0"/>
      <w:marTop w:val="0"/>
      <w:marBottom w:val="0"/>
      <w:divBdr>
        <w:top w:val="none" w:sz="0" w:space="0" w:color="auto"/>
        <w:left w:val="none" w:sz="0" w:space="0" w:color="auto"/>
        <w:bottom w:val="none" w:sz="0" w:space="0" w:color="auto"/>
        <w:right w:val="none" w:sz="0" w:space="0" w:color="auto"/>
      </w:divBdr>
    </w:div>
    <w:div w:id="1297763381">
      <w:bodyDiv w:val="1"/>
      <w:marLeft w:val="0"/>
      <w:marRight w:val="0"/>
      <w:marTop w:val="0"/>
      <w:marBottom w:val="0"/>
      <w:divBdr>
        <w:top w:val="none" w:sz="0" w:space="0" w:color="auto"/>
        <w:left w:val="none" w:sz="0" w:space="0" w:color="auto"/>
        <w:bottom w:val="none" w:sz="0" w:space="0" w:color="auto"/>
        <w:right w:val="none" w:sz="0" w:space="0" w:color="auto"/>
      </w:divBdr>
    </w:div>
    <w:div w:id="1298338084">
      <w:bodyDiv w:val="1"/>
      <w:marLeft w:val="0"/>
      <w:marRight w:val="0"/>
      <w:marTop w:val="0"/>
      <w:marBottom w:val="0"/>
      <w:divBdr>
        <w:top w:val="none" w:sz="0" w:space="0" w:color="auto"/>
        <w:left w:val="none" w:sz="0" w:space="0" w:color="auto"/>
        <w:bottom w:val="none" w:sz="0" w:space="0" w:color="auto"/>
        <w:right w:val="none" w:sz="0" w:space="0" w:color="auto"/>
      </w:divBdr>
    </w:div>
    <w:div w:id="1310212199">
      <w:bodyDiv w:val="1"/>
      <w:marLeft w:val="0"/>
      <w:marRight w:val="0"/>
      <w:marTop w:val="0"/>
      <w:marBottom w:val="0"/>
      <w:divBdr>
        <w:top w:val="none" w:sz="0" w:space="0" w:color="auto"/>
        <w:left w:val="none" w:sz="0" w:space="0" w:color="auto"/>
        <w:bottom w:val="none" w:sz="0" w:space="0" w:color="auto"/>
        <w:right w:val="none" w:sz="0" w:space="0" w:color="auto"/>
      </w:divBdr>
      <w:divsChild>
        <w:div w:id="13729071">
          <w:marLeft w:val="480"/>
          <w:marRight w:val="0"/>
          <w:marTop w:val="0"/>
          <w:marBottom w:val="0"/>
          <w:divBdr>
            <w:top w:val="none" w:sz="0" w:space="0" w:color="auto"/>
            <w:left w:val="none" w:sz="0" w:space="0" w:color="auto"/>
            <w:bottom w:val="none" w:sz="0" w:space="0" w:color="auto"/>
            <w:right w:val="none" w:sz="0" w:space="0" w:color="auto"/>
          </w:divBdr>
        </w:div>
        <w:div w:id="71322587">
          <w:marLeft w:val="480"/>
          <w:marRight w:val="0"/>
          <w:marTop w:val="0"/>
          <w:marBottom w:val="0"/>
          <w:divBdr>
            <w:top w:val="none" w:sz="0" w:space="0" w:color="auto"/>
            <w:left w:val="none" w:sz="0" w:space="0" w:color="auto"/>
            <w:bottom w:val="none" w:sz="0" w:space="0" w:color="auto"/>
            <w:right w:val="none" w:sz="0" w:space="0" w:color="auto"/>
          </w:divBdr>
        </w:div>
        <w:div w:id="142621445">
          <w:marLeft w:val="480"/>
          <w:marRight w:val="0"/>
          <w:marTop w:val="0"/>
          <w:marBottom w:val="0"/>
          <w:divBdr>
            <w:top w:val="none" w:sz="0" w:space="0" w:color="auto"/>
            <w:left w:val="none" w:sz="0" w:space="0" w:color="auto"/>
            <w:bottom w:val="none" w:sz="0" w:space="0" w:color="auto"/>
            <w:right w:val="none" w:sz="0" w:space="0" w:color="auto"/>
          </w:divBdr>
        </w:div>
        <w:div w:id="170609693">
          <w:marLeft w:val="480"/>
          <w:marRight w:val="0"/>
          <w:marTop w:val="0"/>
          <w:marBottom w:val="0"/>
          <w:divBdr>
            <w:top w:val="none" w:sz="0" w:space="0" w:color="auto"/>
            <w:left w:val="none" w:sz="0" w:space="0" w:color="auto"/>
            <w:bottom w:val="none" w:sz="0" w:space="0" w:color="auto"/>
            <w:right w:val="none" w:sz="0" w:space="0" w:color="auto"/>
          </w:divBdr>
        </w:div>
        <w:div w:id="171146113">
          <w:marLeft w:val="480"/>
          <w:marRight w:val="0"/>
          <w:marTop w:val="0"/>
          <w:marBottom w:val="0"/>
          <w:divBdr>
            <w:top w:val="none" w:sz="0" w:space="0" w:color="auto"/>
            <w:left w:val="none" w:sz="0" w:space="0" w:color="auto"/>
            <w:bottom w:val="none" w:sz="0" w:space="0" w:color="auto"/>
            <w:right w:val="none" w:sz="0" w:space="0" w:color="auto"/>
          </w:divBdr>
        </w:div>
        <w:div w:id="227427278">
          <w:marLeft w:val="480"/>
          <w:marRight w:val="0"/>
          <w:marTop w:val="0"/>
          <w:marBottom w:val="0"/>
          <w:divBdr>
            <w:top w:val="none" w:sz="0" w:space="0" w:color="auto"/>
            <w:left w:val="none" w:sz="0" w:space="0" w:color="auto"/>
            <w:bottom w:val="none" w:sz="0" w:space="0" w:color="auto"/>
            <w:right w:val="none" w:sz="0" w:space="0" w:color="auto"/>
          </w:divBdr>
        </w:div>
        <w:div w:id="241255500">
          <w:marLeft w:val="480"/>
          <w:marRight w:val="0"/>
          <w:marTop w:val="0"/>
          <w:marBottom w:val="0"/>
          <w:divBdr>
            <w:top w:val="none" w:sz="0" w:space="0" w:color="auto"/>
            <w:left w:val="none" w:sz="0" w:space="0" w:color="auto"/>
            <w:bottom w:val="none" w:sz="0" w:space="0" w:color="auto"/>
            <w:right w:val="none" w:sz="0" w:space="0" w:color="auto"/>
          </w:divBdr>
        </w:div>
        <w:div w:id="272785184">
          <w:marLeft w:val="480"/>
          <w:marRight w:val="0"/>
          <w:marTop w:val="0"/>
          <w:marBottom w:val="0"/>
          <w:divBdr>
            <w:top w:val="none" w:sz="0" w:space="0" w:color="auto"/>
            <w:left w:val="none" w:sz="0" w:space="0" w:color="auto"/>
            <w:bottom w:val="none" w:sz="0" w:space="0" w:color="auto"/>
            <w:right w:val="none" w:sz="0" w:space="0" w:color="auto"/>
          </w:divBdr>
        </w:div>
        <w:div w:id="287664972">
          <w:marLeft w:val="480"/>
          <w:marRight w:val="0"/>
          <w:marTop w:val="0"/>
          <w:marBottom w:val="0"/>
          <w:divBdr>
            <w:top w:val="none" w:sz="0" w:space="0" w:color="auto"/>
            <w:left w:val="none" w:sz="0" w:space="0" w:color="auto"/>
            <w:bottom w:val="none" w:sz="0" w:space="0" w:color="auto"/>
            <w:right w:val="none" w:sz="0" w:space="0" w:color="auto"/>
          </w:divBdr>
        </w:div>
        <w:div w:id="364327935">
          <w:marLeft w:val="480"/>
          <w:marRight w:val="0"/>
          <w:marTop w:val="0"/>
          <w:marBottom w:val="0"/>
          <w:divBdr>
            <w:top w:val="none" w:sz="0" w:space="0" w:color="auto"/>
            <w:left w:val="none" w:sz="0" w:space="0" w:color="auto"/>
            <w:bottom w:val="none" w:sz="0" w:space="0" w:color="auto"/>
            <w:right w:val="none" w:sz="0" w:space="0" w:color="auto"/>
          </w:divBdr>
        </w:div>
        <w:div w:id="395858143">
          <w:marLeft w:val="480"/>
          <w:marRight w:val="0"/>
          <w:marTop w:val="0"/>
          <w:marBottom w:val="0"/>
          <w:divBdr>
            <w:top w:val="none" w:sz="0" w:space="0" w:color="auto"/>
            <w:left w:val="none" w:sz="0" w:space="0" w:color="auto"/>
            <w:bottom w:val="none" w:sz="0" w:space="0" w:color="auto"/>
            <w:right w:val="none" w:sz="0" w:space="0" w:color="auto"/>
          </w:divBdr>
        </w:div>
        <w:div w:id="419107049">
          <w:marLeft w:val="480"/>
          <w:marRight w:val="0"/>
          <w:marTop w:val="0"/>
          <w:marBottom w:val="0"/>
          <w:divBdr>
            <w:top w:val="none" w:sz="0" w:space="0" w:color="auto"/>
            <w:left w:val="none" w:sz="0" w:space="0" w:color="auto"/>
            <w:bottom w:val="none" w:sz="0" w:space="0" w:color="auto"/>
            <w:right w:val="none" w:sz="0" w:space="0" w:color="auto"/>
          </w:divBdr>
        </w:div>
        <w:div w:id="425662106">
          <w:marLeft w:val="480"/>
          <w:marRight w:val="0"/>
          <w:marTop w:val="0"/>
          <w:marBottom w:val="0"/>
          <w:divBdr>
            <w:top w:val="none" w:sz="0" w:space="0" w:color="auto"/>
            <w:left w:val="none" w:sz="0" w:space="0" w:color="auto"/>
            <w:bottom w:val="none" w:sz="0" w:space="0" w:color="auto"/>
            <w:right w:val="none" w:sz="0" w:space="0" w:color="auto"/>
          </w:divBdr>
        </w:div>
        <w:div w:id="427507689">
          <w:marLeft w:val="480"/>
          <w:marRight w:val="0"/>
          <w:marTop w:val="0"/>
          <w:marBottom w:val="0"/>
          <w:divBdr>
            <w:top w:val="none" w:sz="0" w:space="0" w:color="auto"/>
            <w:left w:val="none" w:sz="0" w:space="0" w:color="auto"/>
            <w:bottom w:val="none" w:sz="0" w:space="0" w:color="auto"/>
            <w:right w:val="none" w:sz="0" w:space="0" w:color="auto"/>
          </w:divBdr>
        </w:div>
        <w:div w:id="553349965">
          <w:marLeft w:val="480"/>
          <w:marRight w:val="0"/>
          <w:marTop w:val="0"/>
          <w:marBottom w:val="0"/>
          <w:divBdr>
            <w:top w:val="none" w:sz="0" w:space="0" w:color="auto"/>
            <w:left w:val="none" w:sz="0" w:space="0" w:color="auto"/>
            <w:bottom w:val="none" w:sz="0" w:space="0" w:color="auto"/>
            <w:right w:val="none" w:sz="0" w:space="0" w:color="auto"/>
          </w:divBdr>
        </w:div>
        <w:div w:id="599340959">
          <w:marLeft w:val="480"/>
          <w:marRight w:val="0"/>
          <w:marTop w:val="0"/>
          <w:marBottom w:val="0"/>
          <w:divBdr>
            <w:top w:val="none" w:sz="0" w:space="0" w:color="auto"/>
            <w:left w:val="none" w:sz="0" w:space="0" w:color="auto"/>
            <w:bottom w:val="none" w:sz="0" w:space="0" w:color="auto"/>
            <w:right w:val="none" w:sz="0" w:space="0" w:color="auto"/>
          </w:divBdr>
        </w:div>
        <w:div w:id="694843307">
          <w:marLeft w:val="480"/>
          <w:marRight w:val="0"/>
          <w:marTop w:val="0"/>
          <w:marBottom w:val="0"/>
          <w:divBdr>
            <w:top w:val="none" w:sz="0" w:space="0" w:color="auto"/>
            <w:left w:val="none" w:sz="0" w:space="0" w:color="auto"/>
            <w:bottom w:val="none" w:sz="0" w:space="0" w:color="auto"/>
            <w:right w:val="none" w:sz="0" w:space="0" w:color="auto"/>
          </w:divBdr>
        </w:div>
        <w:div w:id="740785863">
          <w:marLeft w:val="480"/>
          <w:marRight w:val="0"/>
          <w:marTop w:val="0"/>
          <w:marBottom w:val="0"/>
          <w:divBdr>
            <w:top w:val="none" w:sz="0" w:space="0" w:color="auto"/>
            <w:left w:val="none" w:sz="0" w:space="0" w:color="auto"/>
            <w:bottom w:val="none" w:sz="0" w:space="0" w:color="auto"/>
            <w:right w:val="none" w:sz="0" w:space="0" w:color="auto"/>
          </w:divBdr>
        </w:div>
        <w:div w:id="806892406">
          <w:marLeft w:val="480"/>
          <w:marRight w:val="0"/>
          <w:marTop w:val="0"/>
          <w:marBottom w:val="0"/>
          <w:divBdr>
            <w:top w:val="none" w:sz="0" w:space="0" w:color="auto"/>
            <w:left w:val="none" w:sz="0" w:space="0" w:color="auto"/>
            <w:bottom w:val="none" w:sz="0" w:space="0" w:color="auto"/>
            <w:right w:val="none" w:sz="0" w:space="0" w:color="auto"/>
          </w:divBdr>
        </w:div>
        <w:div w:id="856315292">
          <w:marLeft w:val="480"/>
          <w:marRight w:val="0"/>
          <w:marTop w:val="0"/>
          <w:marBottom w:val="0"/>
          <w:divBdr>
            <w:top w:val="none" w:sz="0" w:space="0" w:color="auto"/>
            <w:left w:val="none" w:sz="0" w:space="0" w:color="auto"/>
            <w:bottom w:val="none" w:sz="0" w:space="0" w:color="auto"/>
            <w:right w:val="none" w:sz="0" w:space="0" w:color="auto"/>
          </w:divBdr>
        </w:div>
        <w:div w:id="902788939">
          <w:marLeft w:val="480"/>
          <w:marRight w:val="0"/>
          <w:marTop w:val="0"/>
          <w:marBottom w:val="0"/>
          <w:divBdr>
            <w:top w:val="none" w:sz="0" w:space="0" w:color="auto"/>
            <w:left w:val="none" w:sz="0" w:space="0" w:color="auto"/>
            <w:bottom w:val="none" w:sz="0" w:space="0" w:color="auto"/>
            <w:right w:val="none" w:sz="0" w:space="0" w:color="auto"/>
          </w:divBdr>
        </w:div>
        <w:div w:id="905143765">
          <w:marLeft w:val="480"/>
          <w:marRight w:val="0"/>
          <w:marTop w:val="0"/>
          <w:marBottom w:val="0"/>
          <w:divBdr>
            <w:top w:val="none" w:sz="0" w:space="0" w:color="auto"/>
            <w:left w:val="none" w:sz="0" w:space="0" w:color="auto"/>
            <w:bottom w:val="none" w:sz="0" w:space="0" w:color="auto"/>
            <w:right w:val="none" w:sz="0" w:space="0" w:color="auto"/>
          </w:divBdr>
        </w:div>
        <w:div w:id="920681479">
          <w:marLeft w:val="480"/>
          <w:marRight w:val="0"/>
          <w:marTop w:val="0"/>
          <w:marBottom w:val="0"/>
          <w:divBdr>
            <w:top w:val="none" w:sz="0" w:space="0" w:color="auto"/>
            <w:left w:val="none" w:sz="0" w:space="0" w:color="auto"/>
            <w:bottom w:val="none" w:sz="0" w:space="0" w:color="auto"/>
            <w:right w:val="none" w:sz="0" w:space="0" w:color="auto"/>
          </w:divBdr>
        </w:div>
        <w:div w:id="931360054">
          <w:marLeft w:val="480"/>
          <w:marRight w:val="0"/>
          <w:marTop w:val="0"/>
          <w:marBottom w:val="0"/>
          <w:divBdr>
            <w:top w:val="none" w:sz="0" w:space="0" w:color="auto"/>
            <w:left w:val="none" w:sz="0" w:space="0" w:color="auto"/>
            <w:bottom w:val="none" w:sz="0" w:space="0" w:color="auto"/>
            <w:right w:val="none" w:sz="0" w:space="0" w:color="auto"/>
          </w:divBdr>
        </w:div>
        <w:div w:id="966473590">
          <w:marLeft w:val="480"/>
          <w:marRight w:val="0"/>
          <w:marTop w:val="0"/>
          <w:marBottom w:val="0"/>
          <w:divBdr>
            <w:top w:val="none" w:sz="0" w:space="0" w:color="auto"/>
            <w:left w:val="none" w:sz="0" w:space="0" w:color="auto"/>
            <w:bottom w:val="none" w:sz="0" w:space="0" w:color="auto"/>
            <w:right w:val="none" w:sz="0" w:space="0" w:color="auto"/>
          </w:divBdr>
        </w:div>
        <w:div w:id="985431491">
          <w:marLeft w:val="480"/>
          <w:marRight w:val="0"/>
          <w:marTop w:val="0"/>
          <w:marBottom w:val="0"/>
          <w:divBdr>
            <w:top w:val="none" w:sz="0" w:space="0" w:color="auto"/>
            <w:left w:val="none" w:sz="0" w:space="0" w:color="auto"/>
            <w:bottom w:val="none" w:sz="0" w:space="0" w:color="auto"/>
            <w:right w:val="none" w:sz="0" w:space="0" w:color="auto"/>
          </w:divBdr>
        </w:div>
        <w:div w:id="1027366321">
          <w:marLeft w:val="480"/>
          <w:marRight w:val="0"/>
          <w:marTop w:val="0"/>
          <w:marBottom w:val="0"/>
          <w:divBdr>
            <w:top w:val="none" w:sz="0" w:space="0" w:color="auto"/>
            <w:left w:val="none" w:sz="0" w:space="0" w:color="auto"/>
            <w:bottom w:val="none" w:sz="0" w:space="0" w:color="auto"/>
            <w:right w:val="none" w:sz="0" w:space="0" w:color="auto"/>
          </w:divBdr>
        </w:div>
        <w:div w:id="1033921216">
          <w:marLeft w:val="480"/>
          <w:marRight w:val="0"/>
          <w:marTop w:val="0"/>
          <w:marBottom w:val="0"/>
          <w:divBdr>
            <w:top w:val="none" w:sz="0" w:space="0" w:color="auto"/>
            <w:left w:val="none" w:sz="0" w:space="0" w:color="auto"/>
            <w:bottom w:val="none" w:sz="0" w:space="0" w:color="auto"/>
            <w:right w:val="none" w:sz="0" w:space="0" w:color="auto"/>
          </w:divBdr>
        </w:div>
        <w:div w:id="1094788752">
          <w:marLeft w:val="480"/>
          <w:marRight w:val="0"/>
          <w:marTop w:val="0"/>
          <w:marBottom w:val="0"/>
          <w:divBdr>
            <w:top w:val="none" w:sz="0" w:space="0" w:color="auto"/>
            <w:left w:val="none" w:sz="0" w:space="0" w:color="auto"/>
            <w:bottom w:val="none" w:sz="0" w:space="0" w:color="auto"/>
            <w:right w:val="none" w:sz="0" w:space="0" w:color="auto"/>
          </w:divBdr>
        </w:div>
        <w:div w:id="1102921995">
          <w:marLeft w:val="480"/>
          <w:marRight w:val="0"/>
          <w:marTop w:val="0"/>
          <w:marBottom w:val="0"/>
          <w:divBdr>
            <w:top w:val="none" w:sz="0" w:space="0" w:color="auto"/>
            <w:left w:val="none" w:sz="0" w:space="0" w:color="auto"/>
            <w:bottom w:val="none" w:sz="0" w:space="0" w:color="auto"/>
            <w:right w:val="none" w:sz="0" w:space="0" w:color="auto"/>
          </w:divBdr>
        </w:div>
        <w:div w:id="1103384497">
          <w:marLeft w:val="480"/>
          <w:marRight w:val="0"/>
          <w:marTop w:val="0"/>
          <w:marBottom w:val="0"/>
          <w:divBdr>
            <w:top w:val="none" w:sz="0" w:space="0" w:color="auto"/>
            <w:left w:val="none" w:sz="0" w:space="0" w:color="auto"/>
            <w:bottom w:val="none" w:sz="0" w:space="0" w:color="auto"/>
            <w:right w:val="none" w:sz="0" w:space="0" w:color="auto"/>
          </w:divBdr>
        </w:div>
        <w:div w:id="1120146413">
          <w:marLeft w:val="480"/>
          <w:marRight w:val="0"/>
          <w:marTop w:val="0"/>
          <w:marBottom w:val="0"/>
          <w:divBdr>
            <w:top w:val="none" w:sz="0" w:space="0" w:color="auto"/>
            <w:left w:val="none" w:sz="0" w:space="0" w:color="auto"/>
            <w:bottom w:val="none" w:sz="0" w:space="0" w:color="auto"/>
            <w:right w:val="none" w:sz="0" w:space="0" w:color="auto"/>
          </w:divBdr>
        </w:div>
        <w:div w:id="1181504266">
          <w:marLeft w:val="480"/>
          <w:marRight w:val="0"/>
          <w:marTop w:val="0"/>
          <w:marBottom w:val="0"/>
          <w:divBdr>
            <w:top w:val="none" w:sz="0" w:space="0" w:color="auto"/>
            <w:left w:val="none" w:sz="0" w:space="0" w:color="auto"/>
            <w:bottom w:val="none" w:sz="0" w:space="0" w:color="auto"/>
            <w:right w:val="none" w:sz="0" w:space="0" w:color="auto"/>
          </w:divBdr>
        </w:div>
        <w:div w:id="1212769464">
          <w:marLeft w:val="480"/>
          <w:marRight w:val="0"/>
          <w:marTop w:val="0"/>
          <w:marBottom w:val="0"/>
          <w:divBdr>
            <w:top w:val="none" w:sz="0" w:space="0" w:color="auto"/>
            <w:left w:val="none" w:sz="0" w:space="0" w:color="auto"/>
            <w:bottom w:val="none" w:sz="0" w:space="0" w:color="auto"/>
            <w:right w:val="none" w:sz="0" w:space="0" w:color="auto"/>
          </w:divBdr>
        </w:div>
        <w:div w:id="1214776208">
          <w:marLeft w:val="480"/>
          <w:marRight w:val="0"/>
          <w:marTop w:val="0"/>
          <w:marBottom w:val="0"/>
          <w:divBdr>
            <w:top w:val="none" w:sz="0" w:space="0" w:color="auto"/>
            <w:left w:val="none" w:sz="0" w:space="0" w:color="auto"/>
            <w:bottom w:val="none" w:sz="0" w:space="0" w:color="auto"/>
            <w:right w:val="none" w:sz="0" w:space="0" w:color="auto"/>
          </w:divBdr>
        </w:div>
        <w:div w:id="1225292470">
          <w:marLeft w:val="480"/>
          <w:marRight w:val="0"/>
          <w:marTop w:val="0"/>
          <w:marBottom w:val="0"/>
          <w:divBdr>
            <w:top w:val="none" w:sz="0" w:space="0" w:color="auto"/>
            <w:left w:val="none" w:sz="0" w:space="0" w:color="auto"/>
            <w:bottom w:val="none" w:sz="0" w:space="0" w:color="auto"/>
            <w:right w:val="none" w:sz="0" w:space="0" w:color="auto"/>
          </w:divBdr>
        </w:div>
        <w:div w:id="1242058029">
          <w:marLeft w:val="480"/>
          <w:marRight w:val="0"/>
          <w:marTop w:val="0"/>
          <w:marBottom w:val="0"/>
          <w:divBdr>
            <w:top w:val="none" w:sz="0" w:space="0" w:color="auto"/>
            <w:left w:val="none" w:sz="0" w:space="0" w:color="auto"/>
            <w:bottom w:val="none" w:sz="0" w:space="0" w:color="auto"/>
            <w:right w:val="none" w:sz="0" w:space="0" w:color="auto"/>
          </w:divBdr>
        </w:div>
        <w:div w:id="1280339227">
          <w:marLeft w:val="480"/>
          <w:marRight w:val="0"/>
          <w:marTop w:val="0"/>
          <w:marBottom w:val="0"/>
          <w:divBdr>
            <w:top w:val="none" w:sz="0" w:space="0" w:color="auto"/>
            <w:left w:val="none" w:sz="0" w:space="0" w:color="auto"/>
            <w:bottom w:val="none" w:sz="0" w:space="0" w:color="auto"/>
            <w:right w:val="none" w:sz="0" w:space="0" w:color="auto"/>
          </w:divBdr>
        </w:div>
        <w:div w:id="1281257528">
          <w:marLeft w:val="480"/>
          <w:marRight w:val="0"/>
          <w:marTop w:val="0"/>
          <w:marBottom w:val="0"/>
          <w:divBdr>
            <w:top w:val="none" w:sz="0" w:space="0" w:color="auto"/>
            <w:left w:val="none" w:sz="0" w:space="0" w:color="auto"/>
            <w:bottom w:val="none" w:sz="0" w:space="0" w:color="auto"/>
            <w:right w:val="none" w:sz="0" w:space="0" w:color="auto"/>
          </w:divBdr>
        </w:div>
        <w:div w:id="1303730417">
          <w:marLeft w:val="480"/>
          <w:marRight w:val="0"/>
          <w:marTop w:val="0"/>
          <w:marBottom w:val="0"/>
          <w:divBdr>
            <w:top w:val="none" w:sz="0" w:space="0" w:color="auto"/>
            <w:left w:val="none" w:sz="0" w:space="0" w:color="auto"/>
            <w:bottom w:val="none" w:sz="0" w:space="0" w:color="auto"/>
            <w:right w:val="none" w:sz="0" w:space="0" w:color="auto"/>
          </w:divBdr>
        </w:div>
        <w:div w:id="1306230726">
          <w:marLeft w:val="480"/>
          <w:marRight w:val="0"/>
          <w:marTop w:val="0"/>
          <w:marBottom w:val="0"/>
          <w:divBdr>
            <w:top w:val="none" w:sz="0" w:space="0" w:color="auto"/>
            <w:left w:val="none" w:sz="0" w:space="0" w:color="auto"/>
            <w:bottom w:val="none" w:sz="0" w:space="0" w:color="auto"/>
            <w:right w:val="none" w:sz="0" w:space="0" w:color="auto"/>
          </w:divBdr>
        </w:div>
        <w:div w:id="1309627763">
          <w:marLeft w:val="480"/>
          <w:marRight w:val="0"/>
          <w:marTop w:val="0"/>
          <w:marBottom w:val="0"/>
          <w:divBdr>
            <w:top w:val="none" w:sz="0" w:space="0" w:color="auto"/>
            <w:left w:val="none" w:sz="0" w:space="0" w:color="auto"/>
            <w:bottom w:val="none" w:sz="0" w:space="0" w:color="auto"/>
            <w:right w:val="none" w:sz="0" w:space="0" w:color="auto"/>
          </w:divBdr>
        </w:div>
        <w:div w:id="1345327385">
          <w:marLeft w:val="480"/>
          <w:marRight w:val="0"/>
          <w:marTop w:val="0"/>
          <w:marBottom w:val="0"/>
          <w:divBdr>
            <w:top w:val="none" w:sz="0" w:space="0" w:color="auto"/>
            <w:left w:val="none" w:sz="0" w:space="0" w:color="auto"/>
            <w:bottom w:val="none" w:sz="0" w:space="0" w:color="auto"/>
            <w:right w:val="none" w:sz="0" w:space="0" w:color="auto"/>
          </w:divBdr>
        </w:div>
        <w:div w:id="1357776993">
          <w:marLeft w:val="480"/>
          <w:marRight w:val="0"/>
          <w:marTop w:val="0"/>
          <w:marBottom w:val="0"/>
          <w:divBdr>
            <w:top w:val="none" w:sz="0" w:space="0" w:color="auto"/>
            <w:left w:val="none" w:sz="0" w:space="0" w:color="auto"/>
            <w:bottom w:val="none" w:sz="0" w:space="0" w:color="auto"/>
            <w:right w:val="none" w:sz="0" w:space="0" w:color="auto"/>
          </w:divBdr>
        </w:div>
        <w:div w:id="1376349118">
          <w:marLeft w:val="480"/>
          <w:marRight w:val="0"/>
          <w:marTop w:val="0"/>
          <w:marBottom w:val="0"/>
          <w:divBdr>
            <w:top w:val="none" w:sz="0" w:space="0" w:color="auto"/>
            <w:left w:val="none" w:sz="0" w:space="0" w:color="auto"/>
            <w:bottom w:val="none" w:sz="0" w:space="0" w:color="auto"/>
            <w:right w:val="none" w:sz="0" w:space="0" w:color="auto"/>
          </w:divBdr>
        </w:div>
        <w:div w:id="1409772138">
          <w:marLeft w:val="480"/>
          <w:marRight w:val="0"/>
          <w:marTop w:val="0"/>
          <w:marBottom w:val="0"/>
          <w:divBdr>
            <w:top w:val="none" w:sz="0" w:space="0" w:color="auto"/>
            <w:left w:val="none" w:sz="0" w:space="0" w:color="auto"/>
            <w:bottom w:val="none" w:sz="0" w:space="0" w:color="auto"/>
            <w:right w:val="none" w:sz="0" w:space="0" w:color="auto"/>
          </w:divBdr>
        </w:div>
        <w:div w:id="1451365437">
          <w:marLeft w:val="480"/>
          <w:marRight w:val="0"/>
          <w:marTop w:val="0"/>
          <w:marBottom w:val="0"/>
          <w:divBdr>
            <w:top w:val="none" w:sz="0" w:space="0" w:color="auto"/>
            <w:left w:val="none" w:sz="0" w:space="0" w:color="auto"/>
            <w:bottom w:val="none" w:sz="0" w:space="0" w:color="auto"/>
            <w:right w:val="none" w:sz="0" w:space="0" w:color="auto"/>
          </w:divBdr>
        </w:div>
        <w:div w:id="1512646195">
          <w:marLeft w:val="480"/>
          <w:marRight w:val="0"/>
          <w:marTop w:val="0"/>
          <w:marBottom w:val="0"/>
          <w:divBdr>
            <w:top w:val="none" w:sz="0" w:space="0" w:color="auto"/>
            <w:left w:val="none" w:sz="0" w:space="0" w:color="auto"/>
            <w:bottom w:val="none" w:sz="0" w:space="0" w:color="auto"/>
            <w:right w:val="none" w:sz="0" w:space="0" w:color="auto"/>
          </w:divBdr>
        </w:div>
        <w:div w:id="1513108195">
          <w:marLeft w:val="480"/>
          <w:marRight w:val="0"/>
          <w:marTop w:val="0"/>
          <w:marBottom w:val="0"/>
          <w:divBdr>
            <w:top w:val="none" w:sz="0" w:space="0" w:color="auto"/>
            <w:left w:val="none" w:sz="0" w:space="0" w:color="auto"/>
            <w:bottom w:val="none" w:sz="0" w:space="0" w:color="auto"/>
            <w:right w:val="none" w:sz="0" w:space="0" w:color="auto"/>
          </w:divBdr>
        </w:div>
        <w:div w:id="1542979836">
          <w:marLeft w:val="480"/>
          <w:marRight w:val="0"/>
          <w:marTop w:val="0"/>
          <w:marBottom w:val="0"/>
          <w:divBdr>
            <w:top w:val="none" w:sz="0" w:space="0" w:color="auto"/>
            <w:left w:val="none" w:sz="0" w:space="0" w:color="auto"/>
            <w:bottom w:val="none" w:sz="0" w:space="0" w:color="auto"/>
            <w:right w:val="none" w:sz="0" w:space="0" w:color="auto"/>
          </w:divBdr>
        </w:div>
        <w:div w:id="1630431017">
          <w:marLeft w:val="480"/>
          <w:marRight w:val="0"/>
          <w:marTop w:val="0"/>
          <w:marBottom w:val="0"/>
          <w:divBdr>
            <w:top w:val="none" w:sz="0" w:space="0" w:color="auto"/>
            <w:left w:val="none" w:sz="0" w:space="0" w:color="auto"/>
            <w:bottom w:val="none" w:sz="0" w:space="0" w:color="auto"/>
            <w:right w:val="none" w:sz="0" w:space="0" w:color="auto"/>
          </w:divBdr>
        </w:div>
        <w:div w:id="1657951202">
          <w:marLeft w:val="480"/>
          <w:marRight w:val="0"/>
          <w:marTop w:val="0"/>
          <w:marBottom w:val="0"/>
          <w:divBdr>
            <w:top w:val="none" w:sz="0" w:space="0" w:color="auto"/>
            <w:left w:val="none" w:sz="0" w:space="0" w:color="auto"/>
            <w:bottom w:val="none" w:sz="0" w:space="0" w:color="auto"/>
            <w:right w:val="none" w:sz="0" w:space="0" w:color="auto"/>
          </w:divBdr>
        </w:div>
        <w:div w:id="1671831477">
          <w:marLeft w:val="480"/>
          <w:marRight w:val="0"/>
          <w:marTop w:val="0"/>
          <w:marBottom w:val="0"/>
          <w:divBdr>
            <w:top w:val="none" w:sz="0" w:space="0" w:color="auto"/>
            <w:left w:val="none" w:sz="0" w:space="0" w:color="auto"/>
            <w:bottom w:val="none" w:sz="0" w:space="0" w:color="auto"/>
            <w:right w:val="none" w:sz="0" w:space="0" w:color="auto"/>
          </w:divBdr>
        </w:div>
        <w:div w:id="1741520754">
          <w:marLeft w:val="480"/>
          <w:marRight w:val="0"/>
          <w:marTop w:val="0"/>
          <w:marBottom w:val="0"/>
          <w:divBdr>
            <w:top w:val="none" w:sz="0" w:space="0" w:color="auto"/>
            <w:left w:val="none" w:sz="0" w:space="0" w:color="auto"/>
            <w:bottom w:val="none" w:sz="0" w:space="0" w:color="auto"/>
            <w:right w:val="none" w:sz="0" w:space="0" w:color="auto"/>
          </w:divBdr>
        </w:div>
        <w:div w:id="1797599744">
          <w:marLeft w:val="480"/>
          <w:marRight w:val="0"/>
          <w:marTop w:val="0"/>
          <w:marBottom w:val="0"/>
          <w:divBdr>
            <w:top w:val="none" w:sz="0" w:space="0" w:color="auto"/>
            <w:left w:val="none" w:sz="0" w:space="0" w:color="auto"/>
            <w:bottom w:val="none" w:sz="0" w:space="0" w:color="auto"/>
            <w:right w:val="none" w:sz="0" w:space="0" w:color="auto"/>
          </w:divBdr>
        </w:div>
        <w:div w:id="1832015925">
          <w:marLeft w:val="480"/>
          <w:marRight w:val="0"/>
          <w:marTop w:val="0"/>
          <w:marBottom w:val="0"/>
          <w:divBdr>
            <w:top w:val="none" w:sz="0" w:space="0" w:color="auto"/>
            <w:left w:val="none" w:sz="0" w:space="0" w:color="auto"/>
            <w:bottom w:val="none" w:sz="0" w:space="0" w:color="auto"/>
            <w:right w:val="none" w:sz="0" w:space="0" w:color="auto"/>
          </w:divBdr>
        </w:div>
        <w:div w:id="1928996091">
          <w:marLeft w:val="480"/>
          <w:marRight w:val="0"/>
          <w:marTop w:val="0"/>
          <w:marBottom w:val="0"/>
          <w:divBdr>
            <w:top w:val="none" w:sz="0" w:space="0" w:color="auto"/>
            <w:left w:val="none" w:sz="0" w:space="0" w:color="auto"/>
            <w:bottom w:val="none" w:sz="0" w:space="0" w:color="auto"/>
            <w:right w:val="none" w:sz="0" w:space="0" w:color="auto"/>
          </w:divBdr>
        </w:div>
        <w:div w:id="1936354627">
          <w:marLeft w:val="480"/>
          <w:marRight w:val="0"/>
          <w:marTop w:val="0"/>
          <w:marBottom w:val="0"/>
          <w:divBdr>
            <w:top w:val="none" w:sz="0" w:space="0" w:color="auto"/>
            <w:left w:val="none" w:sz="0" w:space="0" w:color="auto"/>
            <w:bottom w:val="none" w:sz="0" w:space="0" w:color="auto"/>
            <w:right w:val="none" w:sz="0" w:space="0" w:color="auto"/>
          </w:divBdr>
        </w:div>
        <w:div w:id="2002344963">
          <w:marLeft w:val="480"/>
          <w:marRight w:val="0"/>
          <w:marTop w:val="0"/>
          <w:marBottom w:val="0"/>
          <w:divBdr>
            <w:top w:val="none" w:sz="0" w:space="0" w:color="auto"/>
            <w:left w:val="none" w:sz="0" w:space="0" w:color="auto"/>
            <w:bottom w:val="none" w:sz="0" w:space="0" w:color="auto"/>
            <w:right w:val="none" w:sz="0" w:space="0" w:color="auto"/>
          </w:divBdr>
        </w:div>
        <w:div w:id="2005891160">
          <w:marLeft w:val="480"/>
          <w:marRight w:val="0"/>
          <w:marTop w:val="0"/>
          <w:marBottom w:val="0"/>
          <w:divBdr>
            <w:top w:val="none" w:sz="0" w:space="0" w:color="auto"/>
            <w:left w:val="none" w:sz="0" w:space="0" w:color="auto"/>
            <w:bottom w:val="none" w:sz="0" w:space="0" w:color="auto"/>
            <w:right w:val="none" w:sz="0" w:space="0" w:color="auto"/>
          </w:divBdr>
        </w:div>
        <w:div w:id="2017221760">
          <w:marLeft w:val="480"/>
          <w:marRight w:val="0"/>
          <w:marTop w:val="0"/>
          <w:marBottom w:val="0"/>
          <w:divBdr>
            <w:top w:val="none" w:sz="0" w:space="0" w:color="auto"/>
            <w:left w:val="none" w:sz="0" w:space="0" w:color="auto"/>
            <w:bottom w:val="none" w:sz="0" w:space="0" w:color="auto"/>
            <w:right w:val="none" w:sz="0" w:space="0" w:color="auto"/>
          </w:divBdr>
        </w:div>
        <w:div w:id="2023704023">
          <w:marLeft w:val="480"/>
          <w:marRight w:val="0"/>
          <w:marTop w:val="0"/>
          <w:marBottom w:val="0"/>
          <w:divBdr>
            <w:top w:val="none" w:sz="0" w:space="0" w:color="auto"/>
            <w:left w:val="none" w:sz="0" w:space="0" w:color="auto"/>
            <w:bottom w:val="none" w:sz="0" w:space="0" w:color="auto"/>
            <w:right w:val="none" w:sz="0" w:space="0" w:color="auto"/>
          </w:divBdr>
        </w:div>
        <w:div w:id="2043361302">
          <w:marLeft w:val="480"/>
          <w:marRight w:val="0"/>
          <w:marTop w:val="0"/>
          <w:marBottom w:val="0"/>
          <w:divBdr>
            <w:top w:val="none" w:sz="0" w:space="0" w:color="auto"/>
            <w:left w:val="none" w:sz="0" w:space="0" w:color="auto"/>
            <w:bottom w:val="none" w:sz="0" w:space="0" w:color="auto"/>
            <w:right w:val="none" w:sz="0" w:space="0" w:color="auto"/>
          </w:divBdr>
        </w:div>
        <w:div w:id="2050296586">
          <w:marLeft w:val="480"/>
          <w:marRight w:val="0"/>
          <w:marTop w:val="0"/>
          <w:marBottom w:val="0"/>
          <w:divBdr>
            <w:top w:val="none" w:sz="0" w:space="0" w:color="auto"/>
            <w:left w:val="none" w:sz="0" w:space="0" w:color="auto"/>
            <w:bottom w:val="none" w:sz="0" w:space="0" w:color="auto"/>
            <w:right w:val="none" w:sz="0" w:space="0" w:color="auto"/>
          </w:divBdr>
        </w:div>
        <w:div w:id="2054036879">
          <w:marLeft w:val="480"/>
          <w:marRight w:val="0"/>
          <w:marTop w:val="0"/>
          <w:marBottom w:val="0"/>
          <w:divBdr>
            <w:top w:val="none" w:sz="0" w:space="0" w:color="auto"/>
            <w:left w:val="none" w:sz="0" w:space="0" w:color="auto"/>
            <w:bottom w:val="none" w:sz="0" w:space="0" w:color="auto"/>
            <w:right w:val="none" w:sz="0" w:space="0" w:color="auto"/>
          </w:divBdr>
        </w:div>
        <w:div w:id="2088722577">
          <w:marLeft w:val="480"/>
          <w:marRight w:val="0"/>
          <w:marTop w:val="0"/>
          <w:marBottom w:val="0"/>
          <w:divBdr>
            <w:top w:val="none" w:sz="0" w:space="0" w:color="auto"/>
            <w:left w:val="none" w:sz="0" w:space="0" w:color="auto"/>
            <w:bottom w:val="none" w:sz="0" w:space="0" w:color="auto"/>
            <w:right w:val="none" w:sz="0" w:space="0" w:color="auto"/>
          </w:divBdr>
        </w:div>
        <w:div w:id="2113012366">
          <w:marLeft w:val="480"/>
          <w:marRight w:val="0"/>
          <w:marTop w:val="0"/>
          <w:marBottom w:val="0"/>
          <w:divBdr>
            <w:top w:val="none" w:sz="0" w:space="0" w:color="auto"/>
            <w:left w:val="none" w:sz="0" w:space="0" w:color="auto"/>
            <w:bottom w:val="none" w:sz="0" w:space="0" w:color="auto"/>
            <w:right w:val="none" w:sz="0" w:space="0" w:color="auto"/>
          </w:divBdr>
        </w:div>
        <w:div w:id="2131973450">
          <w:marLeft w:val="480"/>
          <w:marRight w:val="0"/>
          <w:marTop w:val="0"/>
          <w:marBottom w:val="0"/>
          <w:divBdr>
            <w:top w:val="none" w:sz="0" w:space="0" w:color="auto"/>
            <w:left w:val="none" w:sz="0" w:space="0" w:color="auto"/>
            <w:bottom w:val="none" w:sz="0" w:space="0" w:color="auto"/>
            <w:right w:val="none" w:sz="0" w:space="0" w:color="auto"/>
          </w:divBdr>
        </w:div>
      </w:divsChild>
    </w:div>
    <w:div w:id="1315064534">
      <w:bodyDiv w:val="1"/>
      <w:marLeft w:val="0"/>
      <w:marRight w:val="0"/>
      <w:marTop w:val="0"/>
      <w:marBottom w:val="0"/>
      <w:divBdr>
        <w:top w:val="none" w:sz="0" w:space="0" w:color="auto"/>
        <w:left w:val="none" w:sz="0" w:space="0" w:color="auto"/>
        <w:bottom w:val="none" w:sz="0" w:space="0" w:color="auto"/>
        <w:right w:val="none" w:sz="0" w:space="0" w:color="auto"/>
      </w:divBdr>
    </w:div>
    <w:div w:id="1325280185">
      <w:bodyDiv w:val="1"/>
      <w:marLeft w:val="0"/>
      <w:marRight w:val="0"/>
      <w:marTop w:val="0"/>
      <w:marBottom w:val="0"/>
      <w:divBdr>
        <w:top w:val="none" w:sz="0" w:space="0" w:color="auto"/>
        <w:left w:val="none" w:sz="0" w:space="0" w:color="auto"/>
        <w:bottom w:val="none" w:sz="0" w:space="0" w:color="auto"/>
        <w:right w:val="none" w:sz="0" w:space="0" w:color="auto"/>
      </w:divBdr>
      <w:divsChild>
        <w:div w:id="18433424">
          <w:marLeft w:val="480"/>
          <w:marRight w:val="0"/>
          <w:marTop w:val="0"/>
          <w:marBottom w:val="0"/>
          <w:divBdr>
            <w:top w:val="none" w:sz="0" w:space="0" w:color="auto"/>
            <w:left w:val="none" w:sz="0" w:space="0" w:color="auto"/>
            <w:bottom w:val="none" w:sz="0" w:space="0" w:color="auto"/>
            <w:right w:val="none" w:sz="0" w:space="0" w:color="auto"/>
          </w:divBdr>
        </w:div>
        <w:div w:id="72243354">
          <w:marLeft w:val="480"/>
          <w:marRight w:val="0"/>
          <w:marTop w:val="0"/>
          <w:marBottom w:val="0"/>
          <w:divBdr>
            <w:top w:val="none" w:sz="0" w:space="0" w:color="auto"/>
            <w:left w:val="none" w:sz="0" w:space="0" w:color="auto"/>
            <w:bottom w:val="none" w:sz="0" w:space="0" w:color="auto"/>
            <w:right w:val="none" w:sz="0" w:space="0" w:color="auto"/>
          </w:divBdr>
        </w:div>
        <w:div w:id="143400331">
          <w:marLeft w:val="480"/>
          <w:marRight w:val="0"/>
          <w:marTop w:val="0"/>
          <w:marBottom w:val="0"/>
          <w:divBdr>
            <w:top w:val="none" w:sz="0" w:space="0" w:color="auto"/>
            <w:left w:val="none" w:sz="0" w:space="0" w:color="auto"/>
            <w:bottom w:val="none" w:sz="0" w:space="0" w:color="auto"/>
            <w:right w:val="none" w:sz="0" w:space="0" w:color="auto"/>
          </w:divBdr>
        </w:div>
        <w:div w:id="164828041">
          <w:marLeft w:val="480"/>
          <w:marRight w:val="0"/>
          <w:marTop w:val="0"/>
          <w:marBottom w:val="0"/>
          <w:divBdr>
            <w:top w:val="none" w:sz="0" w:space="0" w:color="auto"/>
            <w:left w:val="none" w:sz="0" w:space="0" w:color="auto"/>
            <w:bottom w:val="none" w:sz="0" w:space="0" w:color="auto"/>
            <w:right w:val="none" w:sz="0" w:space="0" w:color="auto"/>
          </w:divBdr>
        </w:div>
        <w:div w:id="172232764">
          <w:marLeft w:val="480"/>
          <w:marRight w:val="0"/>
          <w:marTop w:val="0"/>
          <w:marBottom w:val="0"/>
          <w:divBdr>
            <w:top w:val="none" w:sz="0" w:space="0" w:color="auto"/>
            <w:left w:val="none" w:sz="0" w:space="0" w:color="auto"/>
            <w:bottom w:val="none" w:sz="0" w:space="0" w:color="auto"/>
            <w:right w:val="none" w:sz="0" w:space="0" w:color="auto"/>
          </w:divBdr>
        </w:div>
        <w:div w:id="191187510">
          <w:marLeft w:val="480"/>
          <w:marRight w:val="0"/>
          <w:marTop w:val="0"/>
          <w:marBottom w:val="0"/>
          <w:divBdr>
            <w:top w:val="none" w:sz="0" w:space="0" w:color="auto"/>
            <w:left w:val="none" w:sz="0" w:space="0" w:color="auto"/>
            <w:bottom w:val="none" w:sz="0" w:space="0" w:color="auto"/>
            <w:right w:val="none" w:sz="0" w:space="0" w:color="auto"/>
          </w:divBdr>
        </w:div>
        <w:div w:id="195847487">
          <w:marLeft w:val="480"/>
          <w:marRight w:val="0"/>
          <w:marTop w:val="0"/>
          <w:marBottom w:val="0"/>
          <w:divBdr>
            <w:top w:val="none" w:sz="0" w:space="0" w:color="auto"/>
            <w:left w:val="none" w:sz="0" w:space="0" w:color="auto"/>
            <w:bottom w:val="none" w:sz="0" w:space="0" w:color="auto"/>
            <w:right w:val="none" w:sz="0" w:space="0" w:color="auto"/>
          </w:divBdr>
        </w:div>
        <w:div w:id="197091481">
          <w:marLeft w:val="480"/>
          <w:marRight w:val="0"/>
          <w:marTop w:val="0"/>
          <w:marBottom w:val="0"/>
          <w:divBdr>
            <w:top w:val="none" w:sz="0" w:space="0" w:color="auto"/>
            <w:left w:val="none" w:sz="0" w:space="0" w:color="auto"/>
            <w:bottom w:val="none" w:sz="0" w:space="0" w:color="auto"/>
            <w:right w:val="none" w:sz="0" w:space="0" w:color="auto"/>
          </w:divBdr>
        </w:div>
        <w:div w:id="245236516">
          <w:marLeft w:val="480"/>
          <w:marRight w:val="0"/>
          <w:marTop w:val="0"/>
          <w:marBottom w:val="0"/>
          <w:divBdr>
            <w:top w:val="none" w:sz="0" w:space="0" w:color="auto"/>
            <w:left w:val="none" w:sz="0" w:space="0" w:color="auto"/>
            <w:bottom w:val="none" w:sz="0" w:space="0" w:color="auto"/>
            <w:right w:val="none" w:sz="0" w:space="0" w:color="auto"/>
          </w:divBdr>
        </w:div>
        <w:div w:id="268709026">
          <w:marLeft w:val="480"/>
          <w:marRight w:val="0"/>
          <w:marTop w:val="0"/>
          <w:marBottom w:val="0"/>
          <w:divBdr>
            <w:top w:val="none" w:sz="0" w:space="0" w:color="auto"/>
            <w:left w:val="none" w:sz="0" w:space="0" w:color="auto"/>
            <w:bottom w:val="none" w:sz="0" w:space="0" w:color="auto"/>
            <w:right w:val="none" w:sz="0" w:space="0" w:color="auto"/>
          </w:divBdr>
        </w:div>
        <w:div w:id="292447031">
          <w:marLeft w:val="480"/>
          <w:marRight w:val="0"/>
          <w:marTop w:val="0"/>
          <w:marBottom w:val="0"/>
          <w:divBdr>
            <w:top w:val="none" w:sz="0" w:space="0" w:color="auto"/>
            <w:left w:val="none" w:sz="0" w:space="0" w:color="auto"/>
            <w:bottom w:val="none" w:sz="0" w:space="0" w:color="auto"/>
            <w:right w:val="none" w:sz="0" w:space="0" w:color="auto"/>
          </w:divBdr>
        </w:div>
        <w:div w:id="347096545">
          <w:marLeft w:val="480"/>
          <w:marRight w:val="0"/>
          <w:marTop w:val="0"/>
          <w:marBottom w:val="0"/>
          <w:divBdr>
            <w:top w:val="none" w:sz="0" w:space="0" w:color="auto"/>
            <w:left w:val="none" w:sz="0" w:space="0" w:color="auto"/>
            <w:bottom w:val="none" w:sz="0" w:space="0" w:color="auto"/>
            <w:right w:val="none" w:sz="0" w:space="0" w:color="auto"/>
          </w:divBdr>
        </w:div>
        <w:div w:id="350306418">
          <w:marLeft w:val="480"/>
          <w:marRight w:val="0"/>
          <w:marTop w:val="0"/>
          <w:marBottom w:val="0"/>
          <w:divBdr>
            <w:top w:val="none" w:sz="0" w:space="0" w:color="auto"/>
            <w:left w:val="none" w:sz="0" w:space="0" w:color="auto"/>
            <w:bottom w:val="none" w:sz="0" w:space="0" w:color="auto"/>
            <w:right w:val="none" w:sz="0" w:space="0" w:color="auto"/>
          </w:divBdr>
        </w:div>
        <w:div w:id="432215242">
          <w:marLeft w:val="480"/>
          <w:marRight w:val="0"/>
          <w:marTop w:val="0"/>
          <w:marBottom w:val="0"/>
          <w:divBdr>
            <w:top w:val="none" w:sz="0" w:space="0" w:color="auto"/>
            <w:left w:val="none" w:sz="0" w:space="0" w:color="auto"/>
            <w:bottom w:val="none" w:sz="0" w:space="0" w:color="auto"/>
            <w:right w:val="none" w:sz="0" w:space="0" w:color="auto"/>
          </w:divBdr>
        </w:div>
        <w:div w:id="444924829">
          <w:marLeft w:val="480"/>
          <w:marRight w:val="0"/>
          <w:marTop w:val="0"/>
          <w:marBottom w:val="0"/>
          <w:divBdr>
            <w:top w:val="none" w:sz="0" w:space="0" w:color="auto"/>
            <w:left w:val="none" w:sz="0" w:space="0" w:color="auto"/>
            <w:bottom w:val="none" w:sz="0" w:space="0" w:color="auto"/>
            <w:right w:val="none" w:sz="0" w:space="0" w:color="auto"/>
          </w:divBdr>
        </w:div>
        <w:div w:id="506484137">
          <w:marLeft w:val="480"/>
          <w:marRight w:val="0"/>
          <w:marTop w:val="0"/>
          <w:marBottom w:val="0"/>
          <w:divBdr>
            <w:top w:val="none" w:sz="0" w:space="0" w:color="auto"/>
            <w:left w:val="none" w:sz="0" w:space="0" w:color="auto"/>
            <w:bottom w:val="none" w:sz="0" w:space="0" w:color="auto"/>
            <w:right w:val="none" w:sz="0" w:space="0" w:color="auto"/>
          </w:divBdr>
        </w:div>
        <w:div w:id="507333469">
          <w:marLeft w:val="480"/>
          <w:marRight w:val="0"/>
          <w:marTop w:val="0"/>
          <w:marBottom w:val="0"/>
          <w:divBdr>
            <w:top w:val="none" w:sz="0" w:space="0" w:color="auto"/>
            <w:left w:val="none" w:sz="0" w:space="0" w:color="auto"/>
            <w:bottom w:val="none" w:sz="0" w:space="0" w:color="auto"/>
            <w:right w:val="none" w:sz="0" w:space="0" w:color="auto"/>
          </w:divBdr>
        </w:div>
        <w:div w:id="525409601">
          <w:marLeft w:val="480"/>
          <w:marRight w:val="0"/>
          <w:marTop w:val="0"/>
          <w:marBottom w:val="0"/>
          <w:divBdr>
            <w:top w:val="none" w:sz="0" w:space="0" w:color="auto"/>
            <w:left w:val="none" w:sz="0" w:space="0" w:color="auto"/>
            <w:bottom w:val="none" w:sz="0" w:space="0" w:color="auto"/>
            <w:right w:val="none" w:sz="0" w:space="0" w:color="auto"/>
          </w:divBdr>
        </w:div>
        <w:div w:id="550464327">
          <w:marLeft w:val="480"/>
          <w:marRight w:val="0"/>
          <w:marTop w:val="0"/>
          <w:marBottom w:val="0"/>
          <w:divBdr>
            <w:top w:val="none" w:sz="0" w:space="0" w:color="auto"/>
            <w:left w:val="none" w:sz="0" w:space="0" w:color="auto"/>
            <w:bottom w:val="none" w:sz="0" w:space="0" w:color="auto"/>
            <w:right w:val="none" w:sz="0" w:space="0" w:color="auto"/>
          </w:divBdr>
        </w:div>
        <w:div w:id="558246916">
          <w:marLeft w:val="480"/>
          <w:marRight w:val="0"/>
          <w:marTop w:val="0"/>
          <w:marBottom w:val="0"/>
          <w:divBdr>
            <w:top w:val="none" w:sz="0" w:space="0" w:color="auto"/>
            <w:left w:val="none" w:sz="0" w:space="0" w:color="auto"/>
            <w:bottom w:val="none" w:sz="0" w:space="0" w:color="auto"/>
            <w:right w:val="none" w:sz="0" w:space="0" w:color="auto"/>
          </w:divBdr>
        </w:div>
        <w:div w:id="563570688">
          <w:marLeft w:val="480"/>
          <w:marRight w:val="0"/>
          <w:marTop w:val="0"/>
          <w:marBottom w:val="0"/>
          <w:divBdr>
            <w:top w:val="none" w:sz="0" w:space="0" w:color="auto"/>
            <w:left w:val="none" w:sz="0" w:space="0" w:color="auto"/>
            <w:bottom w:val="none" w:sz="0" w:space="0" w:color="auto"/>
            <w:right w:val="none" w:sz="0" w:space="0" w:color="auto"/>
          </w:divBdr>
        </w:div>
        <w:div w:id="565844377">
          <w:marLeft w:val="480"/>
          <w:marRight w:val="0"/>
          <w:marTop w:val="0"/>
          <w:marBottom w:val="0"/>
          <w:divBdr>
            <w:top w:val="none" w:sz="0" w:space="0" w:color="auto"/>
            <w:left w:val="none" w:sz="0" w:space="0" w:color="auto"/>
            <w:bottom w:val="none" w:sz="0" w:space="0" w:color="auto"/>
            <w:right w:val="none" w:sz="0" w:space="0" w:color="auto"/>
          </w:divBdr>
        </w:div>
        <w:div w:id="575288399">
          <w:marLeft w:val="480"/>
          <w:marRight w:val="0"/>
          <w:marTop w:val="0"/>
          <w:marBottom w:val="0"/>
          <w:divBdr>
            <w:top w:val="none" w:sz="0" w:space="0" w:color="auto"/>
            <w:left w:val="none" w:sz="0" w:space="0" w:color="auto"/>
            <w:bottom w:val="none" w:sz="0" w:space="0" w:color="auto"/>
            <w:right w:val="none" w:sz="0" w:space="0" w:color="auto"/>
          </w:divBdr>
        </w:div>
        <w:div w:id="577445546">
          <w:marLeft w:val="480"/>
          <w:marRight w:val="0"/>
          <w:marTop w:val="0"/>
          <w:marBottom w:val="0"/>
          <w:divBdr>
            <w:top w:val="none" w:sz="0" w:space="0" w:color="auto"/>
            <w:left w:val="none" w:sz="0" w:space="0" w:color="auto"/>
            <w:bottom w:val="none" w:sz="0" w:space="0" w:color="auto"/>
            <w:right w:val="none" w:sz="0" w:space="0" w:color="auto"/>
          </w:divBdr>
        </w:div>
        <w:div w:id="579947028">
          <w:marLeft w:val="480"/>
          <w:marRight w:val="0"/>
          <w:marTop w:val="0"/>
          <w:marBottom w:val="0"/>
          <w:divBdr>
            <w:top w:val="none" w:sz="0" w:space="0" w:color="auto"/>
            <w:left w:val="none" w:sz="0" w:space="0" w:color="auto"/>
            <w:bottom w:val="none" w:sz="0" w:space="0" w:color="auto"/>
            <w:right w:val="none" w:sz="0" w:space="0" w:color="auto"/>
          </w:divBdr>
        </w:div>
        <w:div w:id="622811206">
          <w:marLeft w:val="480"/>
          <w:marRight w:val="0"/>
          <w:marTop w:val="0"/>
          <w:marBottom w:val="0"/>
          <w:divBdr>
            <w:top w:val="none" w:sz="0" w:space="0" w:color="auto"/>
            <w:left w:val="none" w:sz="0" w:space="0" w:color="auto"/>
            <w:bottom w:val="none" w:sz="0" w:space="0" w:color="auto"/>
            <w:right w:val="none" w:sz="0" w:space="0" w:color="auto"/>
          </w:divBdr>
        </w:div>
        <w:div w:id="651494720">
          <w:marLeft w:val="480"/>
          <w:marRight w:val="0"/>
          <w:marTop w:val="0"/>
          <w:marBottom w:val="0"/>
          <w:divBdr>
            <w:top w:val="none" w:sz="0" w:space="0" w:color="auto"/>
            <w:left w:val="none" w:sz="0" w:space="0" w:color="auto"/>
            <w:bottom w:val="none" w:sz="0" w:space="0" w:color="auto"/>
            <w:right w:val="none" w:sz="0" w:space="0" w:color="auto"/>
          </w:divBdr>
        </w:div>
        <w:div w:id="663749446">
          <w:marLeft w:val="480"/>
          <w:marRight w:val="0"/>
          <w:marTop w:val="0"/>
          <w:marBottom w:val="0"/>
          <w:divBdr>
            <w:top w:val="none" w:sz="0" w:space="0" w:color="auto"/>
            <w:left w:val="none" w:sz="0" w:space="0" w:color="auto"/>
            <w:bottom w:val="none" w:sz="0" w:space="0" w:color="auto"/>
            <w:right w:val="none" w:sz="0" w:space="0" w:color="auto"/>
          </w:divBdr>
        </w:div>
        <w:div w:id="756170165">
          <w:marLeft w:val="480"/>
          <w:marRight w:val="0"/>
          <w:marTop w:val="0"/>
          <w:marBottom w:val="0"/>
          <w:divBdr>
            <w:top w:val="none" w:sz="0" w:space="0" w:color="auto"/>
            <w:left w:val="none" w:sz="0" w:space="0" w:color="auto"/>
            <w:bottom w:val="none" w:sz="0" w:space="0" w:color="auto"/>
            <w:right w:val="none" w:sz="0" w:space="0" w:color="auto"/>
          </w:divBdr>
        </w:div>
        <w:div w:id="786657278">
          <w:marLeft w:val="480"/>
          <w:marRight w:val="0"/>
          <w:marTop w:val="0"/>
          <w:marBottom w:val="0"/>
          <w:divBdr>
            <w:top w:val="none" w:sz="0" w:space="0" w:color="auto"/>
            <w:left w:val="none" w:sz="0" w:space="0" w:color="auto"/>
            <w:bottom w:val="none" w:sz="0" w:space="0" w:color="auto"/>
            <w:right w:val="none" w:sz="0" w:space="0" w:color="auto"/>
          </w:divBdr>
        </w:div>
        <w:div w:id="840393987">
          <w:marLeft w:val="480"/>
          <w:marRight w:val="0"/>
          <w:marTop w:val="0"/>
          <w:marBottom w:val="0"/>
          <w:divBdr>
            <w:top w:val="none" w:sz="0" w:space="0" w:color="auto"/>
            <w:left w:val="none" w:sz="0" w:space="0" w:color="auto"/>
            <w:bottom w:val="none" w:sz="0" w:space="0" w:color="auto"/>
            <w:right w:val="none" w:sz="0" w:space="0" w:color="auto"/>
          </w:divBdr>
        </w:div>
        <w:div w:id="845441347">
          <w:marLeft w:val="480"/>
          <w:marRight w:val="0"/>
          <w:marTop w:val="0"/>
          <w:marBottom w:val="0"/>
          <w:divBdr>
            <w:top w:val="none" w:sz="0" w:space="0" w:color="auto"/>
            <w:left w:val="none" w:sz="0" w:space="0" w:color="auto"/>
            <w:bottom w:val="none" w:sz="0" w:space="0" w:color="auto"/>
            <w:right w:val="none" w:sz="0" w:space="0" w:color="auto"/>
          </w:divBdr>
        </w:div>
        <w:div w:id="866218764">
          <w:marLeft w:val="480"/>
          <w:marRight w:val="0"/>
          <w:marTop w:val="0"/>
          <w:marBottom w:val="0"/>
          <w:divBdr>
            <w:top w:val="none" w:sz="0" w:space="0" w:color="auto"/>
            <w:left w:val="none" w:sz="0" w:space="0" w:color="auto"/>
            <w:bottom w:val="none" w:sz="0" w:space="0" w:color="auto"/>
            <w:right w:val="none" w:sz="0" w:space="0" w:color="auto"/>
          </w:divBdr>
        </w:div>
        <w:div w:id="920912740">
          <w:marLeft w:val="480"/>
          <w:marRight w:val="0"/>
          <w:marTop w:val="0"/>
          <w:marBottom w:val="0"/>
          <w:divBdr>
            <w:top w:val="none" w:sz="0" w:space="0" w:color="auto"/>
            <w:left w:val="none" w:sz="0" w:space="0" w:color="auto"/>
            <w:bottom w:val="none" w:sz="0" w:space="0" w:color="auto"/>
            <w:right w:val="none" w:sz="0" w:space="0" w:color="auto"/>
          </w:divBdr>
        </w:div>
        <w:div w:id="975526084">
          <w:marLeft w:val="480"/>
          <w:marRight w:val="0"/>
          <w:marTop w:val="0"/>
          <w:marBottom w:val="0"/>
          <w:divBdr>
            <w:top w:val="none" w:sz="0" w:space="0" w:color="auto"/>
            <w:left w:val="none" w:sz="0" w:space="0" w:color="auto"/>
            <w:bottom w:val="none" w:sz="0" w:space="0" w:color="auto"/>
            <w:right w:val="none" w:sz="0" w:space="0" w:color="auto"/>
          </w:divBdr>
        </w:div>
        <w:div w:id="995643702">
          <w:marLeft w:val="480"/>
          <w:marRight w:val="0"/>
          <w:marTop w:val="0"/>
          <w:marBottom w:val="0"/>
          <w:divBdr>
            <w:top w:val="none" w:sz="0" w:space="0" w:color="auto"/>
            <w:left w:val="none" w:sz="0" w:space="0" w:color="auto"/>
            <w:bottom w:val="none" w:sz="0" w:space="0" w:color="auto"/>
            <w:right w:val="none" w:sz="0" w:space="0" w:color="auto"/>
          </w:divBdr>
        </w:div>
        <w:div w:id="1006978604">
          <w:marLeft w:val="480"/>
          <w:marRight w:val="0"/>
          <w:marTop w:val="0"/>
          <w:marBottom w:val="0"/>
          <w:divBdr>
            <w:top w:val="none" w:sz="0" w:space="0" w:color="auto"/>
            <w:left w:val="none" w:sz="0" w:space="0" w:color="auto"/>
            <w:bottom w:val="none" w:sz="0" w:space="0" w:color="auto"/>
            <w:right w:val="none" w:sz="0" w:space="0" w:color="auto"/>
          </w:divBdr>
        </w:div>
        <w:div w:id="1155608633">
          <w:marLeft w:val="480"/>
          <w:marRight w:val="0"/>
          <w:marTop w:val="0"/>
          <w:marBottom w:val="0"/>
          <w:divBdr>
            <w:top w:val="none" w:sz="0" w:space="0" w:color="auto"/>
            <w:left w:val="none" w:sz="0" w:space="0" w:color="auto"/>
            <w:bottom w:val="none" w:sz="0" w:space="0" w:color="auto"/>
            <w:right w:val="none" w:sz="0" w:space="0" w:color="auto"/>
          </w:divBdr>
        </w:div>
        <w:div w:id="1173494134">
          <w:marLeft w:val="480"/>
          <w:marRight w:val="0"/>
          <w:marTop w:val="0"/>
          <w:marBottom w:val="0"/>
          <w:divBdr>
            <w:top w:val="none" w:sz="0" w:space="0" w:color="auto"/>
            <w:left w:val="none" w:sz="0" w:space="0" w:color="auto"/>
            <w:bottom w:val="none" w:sz="0" w:space="0" w:color="auto"/>
            <w:right w:val="none" w:sz="0" w:space="0" w:color="auto"/>
          </w:divBdr>
        </w:div>
        <w:div w:id="1204558559">
          <w:marLeft w:val="480"/>
          <w:marRight w:val="0"/>
          <w:marTop w:val="0"/>
          <w:marBottom w:val="0"/>
          <w:divBdr>
            <w:top w:val="none" w:sz="0" w:space="0" w:color="auto"/>
            <w:left w:val="none" w:sz="0" w:space="0" w:color="auto"/>
            <w:bottom w:val="none" w:sz="0" w:space="0" w:color="auto"/>
            <w:right w:val="none" w:sz="0" w:space="0" w:color="auto"/>
          </w:divBdr>
        </w:div>
        <w:div w:id="1210073603">
          <w:marLeft w:val="480"/>
          <w:marRight w:val="0"/>
          <w:marTop w:val="0"/>
          <w:marBottom w:val="0"/>
          <w:divBdr>
            <w:top w:val="none" w:sz="0" w:space="0" w:color="auto"/>
            <w:left w:val="none" w:sz="0" w:space="0" w:color="auto"/>
            <w:bottom w:val="none" w:sz="0" w:space="0" w:color="auto"/>
            <w:right w:val="none" w:sz="0" w:space="0" w:color="auto"/>
          </w:divBdr>
        </w:div>
        <w:div w:id="1227841699">
          <w:marLeft w:val="480"/>
          <w:marRight w:val="0"/>
          <w:marTop w:val="0"/>
          <w:marBottom w:val="0"/>
          <w:divBdr>
            <w:top w:val="none" w:sz="0" w:space="0" w:color="auto"/>
            <w:left w:val="none" w:sz="0" w:space="0" w:color="auto"/>
            <w:bottom w:val="none" w:sz="0" w:space="0" w:color="auto"/>
            <w:right w:val="none" w:sz="0" w:space="0" w:color="auto"/>
          </w:divBdr>
        </w:div>
        <w:div w:id="1262644755">
          <w:marLeft w:val="480"/>
          <w:marRight w:val="0"/>
          <w:marTop w:val="0"/>
          <w:marBottom w:val="0"/>
          <w:divBdr>
            <w:top w:val="none" w:sz="0" w:space="0" w:color="auto"/>
            <w:left w:val="none" w:sz="0" w:space="0" w:color="auto"/>
            <w:bottom w:val="none" w:sz="0" w:space="0" w:color="auto"/>
            <w:right w:val="none" w:sz="0" w:space="0" w:color="auto"/>
          </w:divBdr>
        </w:div>
        <w:div w:id="1264726315">
          <w:marLeft w:val="480"/>
          <w:marRight w:val="0"/>
          <w:marTop w:val="0"/>
          <w:marBottom w:val="0"/>
          <w:divBdr>
            <w:top w:val="none" w:sz="0" w:space="0" w:color="auto"/>
            <w:left w:val="none" w:sz="0" w:space="0" w:color="auto"/>
            <w:bottom w:val="none" w:sz="0" w:space="0" w:color="auto"/>
            <w:right w:val="none" w:sz="0" w:space="0" w:color="auto"/>
          </w:divBdr>
        </w:div>
        <w:div w:id="1309241591">
          <w:marLeft w:val="480"/>
          <w:marRight w:val="0"/>
          <w:marTop w:val="0"/>
          <w:marBottom w:val="0"/>
          <w:divBdr>
            <w:top w:val="none" w:sz="0" w:space="0" w:color="auto"/>
            <w:left w:val="none" w:sz="0" w:space="0" w:color="auto"/>
            <w:bottom w:val="none" w:sz="0" w:space="0" w:color="auto"/>
            <w:right w:val="none" w:sz="0" w:space="0" w:color="auto"/>
          </w:divBdr>
        </w:div>
        <w:div w:id="1330517856">
          <w:marLeft w:val="480"/>
          <w:marRight w:val="0"/>
          <w:marTop w:val="0"/>
          <w:marBottom w:val="0"/>
          <w:divBdr>
            <w:top w:val="none" w:sz="0" w:space="0" w:color="auto"/>
            <w:left w:val="none" w:sz="0" w:space="0" w:color="auto"/>
            <w:bottom w:val="none" w:sz="0" w:space="0" w:color="auto"/>
            <w:right w:val="none" w:sz="0" w:space="0" w:color="auto"/>
          </w:divBdr>
        </w:div>
        <w:div w:id="1340354647">
          <w:marLeft w:val="480"/>
          <w:marRight w:val="0"/>
          <w:marTop w:val="0"/>
          <w:marBottom w:val="0"/>
          <w:divBdr>
            <w:top w:val="none" w:sz="0" w:space="0" w:color="auto"/>
            <w:left w:val="none" w:sz="0" w:space="0" w:color="auto"/>
            <w:bottom w:val="none" w:sz="0" w:space="0" w:color="auto"/>
            <w:right w:val="none" w:sz="0" w:space="0" w:color="auto"/>
          </w:divBdr>
        </w:div>
        <w:div w:id="1359354828">
          <w:marLeft w:val="480"/>
          <w:marRight w:val="0"/>
          <w:marTop w:val="0"/>
          <w:marBottom w:val="0"/>
          <w:divBdr>
            <w:top w:val="none" w:sz="0" w:space="0" w:color="auto"/>
            <w:left w:val="none" w:sz="0" w:space="0" w:color="auto"/>
            <w:bottom w:val="none" w:sz="0" w:space="0" w:color="auto"/>
            <w:right w:val="none" w:sz="0" w:space="0" w:color="auto"/>
          </w:divBdr>
        </w:div>
        <w:div w:id="1396926978">
          <w:marLeft w:val="480"/>
          <w:marRight w:val="0"/>
          <w:marTop w:val="0"/>
          <w:marBottom w:val="0"/>
          <w:divBdr>
            <w:top w:val="none" w:sz="0" w:space="0" w:color="auto"/>
            <w:left w:val="none" w:sz="0" w:space="0" w:color="auto"/>
            <w:bottom w:val="none" w:sz="0" w:space="0" w:color="auto"/>
            <w:right w:val="none" w:sz="0" w:space="0" w:color="auto"/>
          </w:divBdr>
        </w:div>
        <w:div w:id="1412892052">
          <w:marLeft w:val="480"/>
          <w:marRight w:val="0"/>
          <w:marTop w:val="0"/>
          <w:marBottom w:val="0"/>
          <w:divBdr>
            <w:top w:val="none" w:sz="0" w:space="0" w:color="auto"/>
            <w:left w:val="none" w:sz="0" w:space="0" w:color="auto"/>
            <w:bottom w:val="none" w:sz="0" w:space="0" w:color="auto"/>
            <w:right w:val="none" w:sz="0" w:space="0" w:color="auto"/>
          </w:divBdr>
        </w:div>
        <w:div w:id="1501578155">
          <w:marLeft w:val="480"/>
          <w:marRight w:val="0"/>
          <w:marTop w:val="0"/>
          <w:marBottom w:val="0"/>
          <w:divBdr>
            <w:top w:val="none" w:sz="0" w:space="0" w:color="auto"/>
            <w:left w:val="none" w:sz="0" w:space="0" w:color="auto"/>
            <w:bottom w:val="none" w:sz="0" w:space="0" w:color="auto"/>
            <w:right w:val="none" w:sz="0" w:space="0" w:color="auto"/>
          </w:divBdr>
        </w:div>
        <w:div w:id="1535465512">
          <w:marLeft w:val="480"/>
          <w:marRight w:val="0"/>
          <w:marTop w:val="0"/>
          <w:marBottom w:val="0"/>
          <w:divBdr>
            <w:top w:val="none" w:sz="0" w:space="0" w:color="auto"/>
            <w:left w:val="none" w:sz="0" w:space="0" w:color="auto"/>
            <w:bottom w:val="none" w:sz="0" w:space="0" w:color="auto"/>
            <w:right w:val="none" w:sz="0" w:space="0" w:color="auto"/>
          </w:divBdr>
        </w:div>
        <w:div w:id="1542324894">
          <w:marLeft w:val="480"/>
          <w:marRight w:val="0"/>
          <w:marTop w:val="0"/>
          <w:marBottom w:val="0"/>
          <w:divBdr>
            <w:top w:val="none" w:sz="0" w:space="0" w:color="auto"/>
            <w:left w:val="none" w:sz="0" w:space="0" w:color="auto"/>
            <w:bottom w:val="none" w:sz="0" w:space="0" w:color="auto"/>
            <w:right w:val="none" w:sz="0" w:space="0" w:color="auto"/>
          </w:divBdr>
        </w:div>
        <w:div w:id="1568808010">
          <w:marLeft w:val="480"/>
          <w:marRight w:val="0"/>
          <w:marTop w:val="0"/>
          <w:marBottom w:val="0"/>
          <w:divBdr>
            <w:top w:val="none" w:sz="0" w:space="0" w:color="auto"/>
            <w:left w:val="none" w:sz="0" w:space="0" w:color="auto"/>
            <w:bottom w:val="none" w:sz="0" w:space="0" w:color="auto"/>
            <w:right w:val="none" w:sz="0" w:space="0" w:color="auto"/>
          </w:divBdr>
        </w:div>
        <w:div w:id="1591154680">
          <w:marLeft w:val="480"/>
          <w:marRight w:val="0"/>
          <w:marTop w:val="0"/>
          <w:marBottom w:val="0"/>
          <w:divBdr>
            <w:top w:val="none" w:sz="0" w:space="0" w:color="auto"/>
            <w:left w:val="none" w:sz="0" w:space="0" w:color="auto"/>
            <w:bottom w:val="none" w:sz="0" w:space="0" w:color="auto"/>
            <w:right w:val="none" w:sz="0" w:space="0" w:color="auto"/>
          </w:divBdr>
        </w:div>
        <w:div w:id="1646592230">
          <w:marLeft w:val="480"/>
          <w:marRight w:val="0"/>
          <w:marTop w:val="0"/>
          <w:marBottom w:val="0"/>
          <w:divBdr>
            <w:top w:val="none" w:sz="0" w:space="0" w:color="auto"/>
            <w:left w:val="none" w:sz="0" w:space="0" w:color="auto"/>
            <w:bottom w:val="none" w:sz="0" w:space="0" w:color="auto"/>
            <w:right w:val="none" w:sz="0" w:space="0" w:color="auto"/>
          </w:divBdr>
        </w:div>
        <w:div w:id="1652905062">
          <w:marLeft w:val="480"/>
          <w:marRight w:val="0"/>
          <w:marTop w:val="0"/>
          <w:marBottom w:val="0"/>
          <w:divBdr>
            <w:top w:val="none" w:sz="0" w:space="0" w:color="auto"/>
            <w:left w:val="none" w:sz="0" w:space="0" w:color="auto"/>
            <w:bottom w:val="none" w:sz="0" w:space="0" w:color="auto"/>
            <w:right w:val="none" w:sz="0" w:space="0" w:color="auto"/>
          </w:divBdr>
        </w:div>
        <w:div w:id="1665669646">
          <w:marLeft w:val="480"/>
          <w:marRight w:val="0"/>
          <w:marTop w:val="0"/>
          <w:marBottom w:val="0"/>
          <w:divBdr>
            <w:top w:val="none" w:sz="0" w:space="0" w:color="auto"/>
            <w:left w:val="none" w:sz="0" w:space="0" w:color="auto"/>
            <w:bottom w:val="none" w:sz="0" w:space="0" w:color="auto"/>
            <w:right w:val="none" w:sz="0" w:space="0" w:color="auto"/>
          </w:divBdr>
        </w:div>
        <w:div w:id="1667977644">
          <w:marLeft w:val="480"/>
          <w:marRight w:val="0"/>
          <w:marTop w:val="0"/>
          <w:marBottom w:val="0"/>
          <w:divBdr>
            <w:top w:val="none" w:sz="0" w:space="0" w:color="auto"/>
            <w:left w:val="none" w:sz="0" w:space="0" w:color="auto"/>
            <w:bottom w:val="none" w:sz="0" w:space="0" w:color="auto"/>
            <w:right w:val="none" w:sz="0" w:space="0" w:color="auto"/>
          </w:divBdr>
        </w:div>
        <w:div w:id="1685934787">
          <w:marLeft w:val="480"/>
          <w:marRight w:val="0"/>
          <w:marTop w:val="0"/>
          <w:marBottom w:val="0"/>
          <w:divBdr>
            <w:top w:val="none" w:sz="0" w:space="0" w:color="auto"/>
            <w:left w:val="none" w:sz="0" w:space="0" w:color="auto"/>
            <w:bottom w:val="none" w:sz="0" w:space="0" w:color="auto"/>
            <w:right w:val="none" w:sz="0" w:space="0" w:color="auto"/>
          </w:divBdr>
        </w:div>
        <w:div w:id="1732120048">
          <w:marLeft w:val="480"/>
          <w:marRight w:val="0"/>
          <w:marTop w:val="0"/>
          <w:marBottom w:val="0"/>
          <w:divBdr>
            <w:top w:val="none" w:sz="0" w:space="0" w:color="auto"/>
            <w:left w:val="none" w:sz="0" w:space="0" w:color="auto"/>
            <w:bottom w:val="none" w:sz="0" w:space="0" w:color="auto"/>
            <w:right w:val="none" w:sz="0" w:space="0" w:color="auto"/>
          </w:divBdr>
        </w:div>
        <w:div w:id="1735471256">
          <w:marLeft w:val="480"/>
          <w:marRight w:val="0"/>
          <w:marTop w:val="0"/>
          <w:marBottom w:val="0"/>
          <w:divBdr>
            <w:top w:val="none" w:sz="0" w:space="0" w:color="auto"/>
            <w:left w:val="none" w:sz="0" w:space="0" w:color="auto"/>
            <w:bottom w:val="none" w:sz="0" w:space="0" w:color="auto"/>
            <w:right w:val="none" w:sz="0" w:space="0" w:color="auto"/>
          </w:divBdr>
        </w:div>
        <w:div w:id="1744836129">
          <w:marLeft w:val="480"/>
          <w:marRight w:val="0"/>
          <w:marTop w:val="0"/>
          <w:marBottom w:val="0"/>
          <w:divBdr>
            <w:top w:val="none" w:sz="0" w:space="0" w:color="auto"/>
            <w:left w:val="none" w:sz="0" w:space="0" w:color="auto"/>
            <w:bottom w:val="none" w:sz="0" w:space="0" w:color="auto"/>
            <w:right w:val="none" w:sz="0" w:space="0" w:color="auto"/>
          </w:divBdr>
        </w:div>
        <w:div w:id="1750299542">
          <w:marLeft w:val="480"/>
          <w:marRight w:val="0"/>
          <w:marTop w:val="0"/>
          <w:marBottom w:val="0"/>
          <w:divBdr>
            <w:top w:val="none" w:sz="0" w:space="0" w:color="auto"/>
            <w:left w:val="none" w:sz="0" w:space="0" w:color="auto"/>
            <w:bottom w:val="none" w:sz="0" w:space="0" w:color="auto"/>
            <w:right w:val="none" w:sz="0" w:space="0" w:color="auto"/>
          </w:divBdr>
        </w:div>
        <w:div w:id="1770852670">
          <w:marLeft w:val="480"/>
          <w:marRight w:val="0"/>
          <w:marTop w:val="0"/>
          <w:marBottom w:val="0"/>
          <w:divBdr>
            <w:top w:val="none" w:sz="0" w:space="0" w:color="auto"/>
            <w:left w:val="none" w:sz="0" w:space="0" w:color="auto"/>
            <w:bottom w:val="none" w:sz="0" w:space="0" w:color="auto"/>
            <w:right w:val="none" w:sz="0" w:space="0" w:color="auto"/>
          </w:divBdr>
        </w:div>
        <w:div w:id="1809711350">
          <w:marLeft w:val="480"/>
          <w:marRight w:val="0"/>
          <w:marTop w:val="0"/>
          <w:marBottom w:val="0"/>
          <w:divBdr>
            <w:top w:val="none" w:sz="0" w:space="0" w:color="auto"/>
            <w:left w:val="none" w:sz="0" w:space="0" w:color="auto"/>
            <w:bottom w:val="none" w:sz="0" w:space="0" w:color="auto"/>
            <w:right w:val="none" w:sz="0" w:space="0" w:color="auto"/>
          </w:divBdr>
        </w:div>
        <w:div w:id="1815364258">
          <w:marLeft w:val="480"/>
          <w:marRight w:val="0"/>
          <w:marTop w:val="0"/>
          <w:marBottom w:val="0"/>
          <w:divBdr>
            <w:top w:val="none" w:sz="0" w:space="0" w:color="auto"/>
            <w:left w:val="none" w:sz="0" w:space="0" w:color="auto"/>
            <w:bottom w:val="none" w:sz="0" w:space="0" w:color="auto"/>
            <w:right w:val="none" w:sz="0" w:space="0" w:color="auto"/>
          </w:divBdr>
        </w:div>
        <w:div w:id="1819955927">
          <w:marLeft w:val="480"/>
          <w:marRight w:val="0"/>
          <w:marTop w:val="0"/>
          <w:marBottom w:val="0"/>
          <w:divBdr>
            <w:top w:val="none" w:sz="0" w:space="0" w:color="auto"/>
            <w:left w:val="none" w:sz="0" w:space="0" w:color="auto"/>
            <w:bottom w:val="none" w:sz="0" w:space="0" w:color="auto"/>
            <w:right w:val="none" w:sz="0" w:space="0" w:color="auto"/>
          </w:divBdr>
        </w:div>
        <w:div w:id="1843351721">
          <w:marLeft w:val="480"/>
          <w:marRight w:val="0"/>
          <w:marTop w:val="0"/>
          <w:marBottom w:val="0"/>
          <w:divBdr>
            <w:top w:val="none" w:sz="0" w:space="0" w:color="auto"/>
            <w:left w:val="none" w:sz="0" w:space="0" w:color="auto"/>
            <w:bottom w:val="none" w:sz="0" w:space="0" w:color="auto"/>
            <w:right w:val="none" w:sz="0" w:space="0" w:color="auto"/>
          </w:divBdr>
        </w:div>
        <w:div w:id="1875457094">
          <w:marLeft w:val="480"/>
          <w:marRight w:val="0"/>
          <w:marTop w:val="0"/>
          <w:marBottom w:val="0"/>
          <w:divBdr>
            <w:top w:val="none" w:sz="0" w:space="0" w:color="auto"/>
            <w:left w:val="none" w:sz="0" w:space="0" w:color="auto"/>
            <w:bottom w:val="none" w:sz="0" w:space="0" w:color="auto"/>
            <w:right w:val="none" w:sz="0" w:space="0" w:color="auto"/>
          </w:divBdr>
        </w:div>
        <w:div w:id="1967660083">
          <w:marLeft w:val="480"/>
          <w:marRight w:val="0"/>
          <w:marTop w:val="0"/>
          <w:marBottom w:val="0"/>
          <w:divBdr>
            <w:top w:val="none" w:sz="0" w:space="0" w:color="auto"/>
            <w:left w:val="none" w:sz="0" w:space="0" w:color="auto"/>
            <w:bottom w:val="none" w:sz="0" w:space="0" w:color="auto"/>
            <w:right w:val="none" w:sz="0" w:space="0" w:color="auto"/>
          </w:divBdr>
        </w:div>
        <w:div w:id="1979531911">
          <w:marLeft w:val="480"/>
          <w:marRight w:val="0"/>
          <w:marTop w:val="0"/>
          <w:marBottom w:val="0"/>
          <w:divBdr>
            <w:top w:val="none" w:sz="0" w:space="0" w:color="auto"/>
            <w:left w:val="none" w:sz="0" w:space="0" w:color="auto"/>
            <w:bottom w:val="none" w:sz="0" w:space="0" w:color="auto"/>
            <w:right w:val="none" w:sz="0" w:space="0" w:color="auto"/>
          </w:divBdr>
        </w:div>
        <w:div w:id="1979798742">
          <w:marLeft w:val="480"/>
          <w:marRight w:val="0"/>
          <w:marTop w:val="0"/>
          <w:marBottom w:val="0"/>
          <w:divBdr>
            <w:top w:val="none" w:sz="0" w:space="0" w:color="auto"/>
            <w:left w:val="none" w:sz="0" w:space="0" w:color="auto"/>
            <w:bottom w:val="none" w:sz="0" w:space="0" w:color="auto"/>
            <w:right w:val="none" w:sz="0" w:space="0" w:color="auto"/>
          </w:divBdr>
        </w:div>
        <w:div w:id="1983460831">
          <w:marLeft w:val="480"/>
          <w:marRight w:val="0"/>
          <w:marTop w:val="0"/>
          <w:marBottom w:val="0"/>
          <w:divBdr>
            <w:top w:val="none" w:sz="0" w:space="0" w:color="auto"/>
            <w:left w:val="none" w:sz="0" w:space="0" w:color="auto"/>
            <w:bottom w:val="none" w:sz="0" w:space="0" w:color="auto"/>
            <w:right w:val="none" w:sz="0" w:space="0" w:color="auto"/>
          </w:divBdr>
        </w:div>
        <w:div w:id="1999336147">
          <w:marLeft w:val="480"/>
          <w:marRight w:val="0"/>
          <w:marTop w:val="0"/>
          <w:marBottom w:val="0"/>
          <w:divBdr>
            <w:top w:val="none" w:sz="0" w:space="0" w:color="auto"/>
            <w:left w:val="none" w:sz="0" w:space="0" w:color="auto"/>
            <w:bottom w:val="none" w:sz="0" w:space="0" w:color="auto"/>
            <w:right w:val="none" w:sz="0" w:space="0" w:color="auto"/>
          </w:divBdr>
        </w:div>
        <w:div w:id="2002812260">
          <w:marLeft w:val="480"/>
          <w:marRight w:val="0"/>
          <w:marTop w:val="0"/>
          <w:marBottom w:val="0"/>
          <w:divBdr>
            <w:top w:val="none" w:sz="0" w:space="0" w:color="auto"/>
            <w:left w:val="none" w:sz="0" w:space="0" w:color="auto"/>
            <w:bottom w:val="none" w:sz="0" w:space="0" w:color="auto"/>
            <w:right w:val="none" w:sz="0" w:space="0" w:color="auto"/>
          </w:divBdr>
        </w:div>
        <w:div w:id="2013600684">
          <w:marLeft w:val="480"/>
          <w:marRight w:val="0"/>
          <w:marTop w:val="0"/>
          <w:marBottom w:val="0"/>
          <w:divBdr>
            <w:top w:val="none" w:sz="0" w:space="0" w:color="auto"/>
            <w:left w:val="none" w:sz="0" w:space="0" w:color="auto"/>
            <w:bottom w:val="none" w:sz="0" w:space="0" w:color="auto"/>
            <w:right w:val="none" w:sz="0" w:space="0" w:color="auto"/>
          </w:divBdr>
        </w:div>
        <w:div w:id="2036223542">
          <w:marLeft w:val="480"/>
          <w:marRight w:val="0"/>
          <w:marTop w:val="0"/>
          <w:marBottom w:val="0"/>
          <w:divBdr>
            <w:top w:val="none" w:sz="0" w:space="0" w:color="auto"/>
            <w:left w:val="none" w:sz="0" w:space="0" w:color="auto"/>
            <w:bottom w:val="none" w:sz="0" w:space="0" w:color="auto"/>
            <w:right w:val="none" w:sz="0" w:space="0" w:color="auto"/>
          </w:divBdr>
        </w:div>
        <w:div w:id="2046825761">
          <w:marLeft w:val="480"/>
          <w:marRight w:val="0"/>
          <w:marTop w:val="0"/>
          <w:marBottom w:val="0"/>
          <w:divBdr>
            <w:top w:val="none" w:sz="0" w:space="0" w:color="auto"/>
            <w:left w:val="none" w:sz="0" w:space="0" w:color="auto"/>
            <w:bottom w:val="none" w:sz="0" w:space="0" w:color="auto"/>
            <w:right w:val="none" w:sz="0" w:space="0" w:color="auto"/>
          </w:divBdr>
        </w:div>
        <w:div w:id="2052924721">
          <w:marLeft w:val="480"/>
          <w:marRight w:val="0"/>
          <w:marTop w:val="0"/>
          <w:marBottom w:val="0"/>
          <w:divBdr>
            <w:top w:val="none" w:sz="0" w:space="0" w:color="auto"/>
            <w:left w:val="none" w:sz="0" w:space="0" w:color="auto"/>
            <w:bottom w:val="none" w:sz="0" w:space="0" w:color="auto"/>
            <w:right w:val="none" w:sz="0" w:space="0" w:color="auto"/>
          </w:divBdr>
        </w:div>
        <w:div w:id="2061898394">
          <w:marLeft w:val="480"/>
          <w:marRight w:val="0"/>
          <w:marTop w:val="0"/>
          <w:marBottom w:val="0"/>
          <w:divBdr>
            <w:top w:val="none" w:sz="0" w:space="0" w:color="auto"/>
            <w:left w:val="none" w:sz="0" w:space="0" w:color="auto"/>
            <w:bottom w:val="none" w:sz="0" w:space="0" w:color="auto"/>
            <w:right w:val="none" w:sz="0" w:space="0" w:color="auto"/>
          </w:divBdr>
        </w:div>
        <w:div w:id="2077118997">
          <w:marLeft w:val="480"/>
          <w:marRight w:val="0"/>
          <w:marTop w:val="0"/>
          <w:marBottom w:val="0"/>
          <w:divBdr>
            <w:top w:val="none" w:sz="0" w:space="0" w:color="auto"/>
            <w:left w:val="none" w:sz="0" w:space="0" w:color="auto"/>
            <w:bottom w:val="none" w:sz="0" w:space="0" w:color="auto"/>
            <w:right w:val="none" w:sz="0" w:space="0" w:color="auto"/>
          </w:divBdr>
        </w:div>
        <w:div w:id="2078042363">
          <w:marLeft w:val="480"/>
          <w:marRight w:val="0"/>
          <w:marTop w:val="0"/>
          <w:marBottom w:val="0"/>
          <w:divBdr>
            <w:top w:val="none" w:sz="0" w:space="0" w:color="auto"/>
            <w:left w:val="none" w:sz="0" w:space="0" w:color="auto"/>
            <w:bottom w:val="none" w:sz="0" w:space="0" w:color="auto"/>
            <w:right w:val="none" w:sz="0" w:space="0" w:color="auto"/>
          </w:divBdr>
        </w:div>
        <w:div w:id="2132093751">
          <w:marLeft w:val="480"/>
          <w:marRight w:val="0"/>
          <w:marTop w:val="0"/>
          <w:marBottom w:val="0"/>
          <w:divBdr>
            <w:top w:val="none" w:sz="0" w:space="0" w:color="auto"/>
            <w:left w:val="none" w:sz="0" w:space="0" w:color="auto"/>
            <w:bottom w:val="none" w:sz="0" w:space="0" w:color="auto"/>
            <w:right w:val="none" w:sz="0" w:space="0" w:color="auto"/>
          </w:divBdr>
        </w:div>
        <w:div w:id="2137330079">
          <w:marLeft w:val="480"/>
          <w:marRight w:val="0"/>
          <w:marTop w:val="0"/>
          <w:marBottom w:val="0"/>
          <w:divBdr>
            <w:top w:val="none" w:sz="0" w:space="0" w:color="auto"/>
            <w:left w:val="none" w:sz="0" w:space="0" w:color="auto"/>
            <w:bottom w:val="none" w:sz="0" w:space="0" w:color="auto"/>
            <w:right w:val="none" w:sz="0" w:space="0" w:color="auto"/>
          </w:divBdr>
        </w:div>
        <w:div w:id="2146120591">
          <w:marLeft w:val="480"/>
          <w:marRight w:val="0"/>
          <w:marTop w:val="0"/>
          <w:marBottom w:val="0"/>
          <w:divBdr>
            <w:top w:val="none" w:sz="0" w:space="0" w:color="auto"/>
            <w:left w:val="none" w:sz="0" w:space="0" w:color="auto"/>
            <w:bottom w:val="none" w:sz="0" w:space="0" w:color="auto"/>
            <w:right w:val="none" w:sz="0" w:space="0" w:color="auto"/>
          </w:divBdr>
        </w:div>
      </w:divsChild>
    </w:div>
    <w:div w:id="1329363821">
      <w:bodyDiv w:val="1"/>
      <w:marLeft w:val="0"/>
      <w:marRight w:val="0"/>
      <w:marTop w:val="0"/>
      <w:marBottom w:val="0"/>
      <w:divBdr>
        <w:top w:val="none" w:sz="0" w:space="0" w:color="auto"/>
        <w:left w:val="none" w:sz="0" w:space="0" w:color="auto"/>
        <w:bottom w:val="none" w:sz="0" w:space="0" w:color="auto"/>
        <w:right w:val="none" w:sz="0" w:space="0" w:color="auto"/>
      </w:divBdr>
    </w:div>
    <w:div w:id="1331836403">
      <w:bodyDiv w:val="1"/>
      <w:marLeft w:val="0"/>
      <w:marRight w:val="0"/>
      <w:marTop w:val="0"/>
      <w:marBottom w:val="0"/>
      <w:divBdr>
        <w:top w:val="none" w:sz="0" w:space="0" w:color="auto"/>
        <w:left w:val="none" w:sz="0" w:space="0" w:color="auto"/>
        <w:bottom w:val="none" w:sz="0" w:space="0" w:color="auto"/>
        <w:right w:val="none" w:sz="0" w:space="0" w:color="auto"/>
      </w:divBdr>
      <w:divsChild>
        <w:div w:id="36855032">
          <w:marLeft w:val="480"/>
          <w:marRight w:val="0"/>
          <w:marTop w:val="0"/>
          <w:marBottom w:val="0"/>
          <w:divBdr>
            <w:top w:val="none" w:sz="0" w:space="0" w:color="auto"/>
            <w:left w:val="none" w:sz="0" w:space="0" w:color="auto"/>
            <w:bottom w:val="none" w:sz="0" w:space="0" w:color="auto"/>
            <w:right w:val="none" w:sz="0" w:space="0" w:color="auto"/>
          </w:divBdr>
        </w:div>
        <w:div w:id="40638028">
          <w:marLeft w:val="480"/>
          <w:marRight w:val="0"/>
          <w:marTop w:val="0"/>
          <w:marBottom w:val="0"/>
          <w:divBdr>
            <w:top w:val="none" w:sz="0" w:space="0" w:color="auto"/>
            <w:left w:val="none" w:sz="0" w:space="0" w:color="auto"/>
            <w:bottom w:val="none" w:sz="0" w:space="0" w:color="auto"/>
            <w:right w:val="none" w:sz="0" w:space="0" w:color="auto"/>
          </w:divBdr>
        </w:div>
        <w:div w:id="65303622">
          <w:marLeft w:val="480"/>
          <w:marRight w:val="0"/>
          <w:marTop w:val="0"/>
          <w:marBottom w:val="0"/>
          <w:divBdr>
            <w:top w:val="none" w:sz="0" w:space="0" w:color="auto"/>
            <w:left w:val="none" w:sz="0" w:space="0" w:color="auto"/>
            <w:bottom w:val="none" w:sz="0" w:space="0" w:color="auto"/>
            <w:right w:val="none" w:sz="0" w:space="0" w:color="auto"/>
          </w:divBdr>
        </w:div>
        <w:div w:id="86704591">
          <w:marLeft w:val="480"/>
          <w:marRight w:val="0"/>
          <w:marTop w:val="0"/>
          <w:marBottom w:val="0"/>
          <w:divBdr>
            <w:top w:val="none" w:sz="0" w:space="0" w:color="auto"/>
            <w:left w:val="none" w:sz="0" w:space="0" w:color="auto"/>
            <w:bottom w:val="none" w:sz="0" w:space="0" w:color="auto"/>
            <w:right w:val="none" w:sz="0" w:space="0" w:color="auto"/>
          </w:divBdr>
        </w:div>
        <w:div w:id="87313826">
          <w:marLeft w:val="480"/>
          <w:marRight w:val="0"/>
          <w:marTop w:val="0"/>
          <w:marBottom w:val="0"/>
          <w:divBdr>
            <w:top w:val="none" w:sz="0" w:space="0" w:color="auto"/>
            <w:left w:val="none" w:sz="0" w:space="0" w:color="auto"/>
            <w:bottom w:val="none" w:sz="0" w:space="0" w:color="auto"/>
            <w:right w:val="none" w:sz="0" w:space="0" w:color="auto"/>
          </w:divBdr>
        </w:div>
        <w:div w:id="129370748">
          <w:marLeft w:val="480"/>
          <w:marRight w:val="0"/>
          <w:marTop w:val="0"/>
          <w:marBottom w:val="0"/>
          <w:divBdr>
            <w:top w:val="none" w:sz="0" w:space="0" w:color="auto"/>
            <w:left w:val="none" w:sz="0" w:space="0" w:color="auto"/>
            <w:bottom w:val="none" w:sz="0" w:space="0" w:color="auto"/>
            <w:right w:val="none" w:sz="0" w:space="0" w:color="auto"/>
          </w:divBdr>
        </w:div>
        <w:div w:id="138228844">
          <w:marLeft w:val="480"/>
          <w:marRight w:val="0"/>
          <w:marTop w:val="0"/>
          <w:marBottom w:val="0"/>
          <w:divBdr>
            <w:top w:val="none" w:sz="0" w:space="0" w:color="auto"/>
            <w:left w:val="none" w:sz="0" w:space="0" w:color="auto"/>
            <w:bottom w:val="none" w:sz="0" w:space="0" w:color="auto"/>
            <w:right w:val="none" w:sz="0" w:space="0" w:color="auto"/>
          </w:divBdr>
        </w:div>
        <w:div w:id="174460771">
          <w:marLeft w:val="480"/>
          <w:marRight w:val="0"/>
          <w:marTop w:val="0"/>
          <w:marBottom w:val="0"/>
          <w:divBdr>
            <w:top w:val="none" w:sz="0" w:space="0" w:color="auto"/>
            <w:left w:val="none" w:sz="0" w:space="0" w:color="auto"/>
            <w:bottom w:val="none" w:sz="0" w:space="0" w:color="auto"/>
            <w:right w:val="none" w:sz="0" w:space="0" w:color="auto"/>
          </w:divBdr>
        </w:div>
        <w:div w:id="176620596">
          <w:marLeft w:val="480"/>
          <w:marRight w:val="0"/>
          <w:marTop w:val="0"/>
          <w:marBottom w:val="0"/>
          <w:divBdr>
            <w:top w:val="none" w:sz="0" w:space="0" w:color="auto"/>
            <w:left w:val="none" w:sz="0" w:space="0" w:color="auto"/>
            <w:bottom w:val="none" w:sz="0" w:space="0" w:color="auto"/>
            <w:right w:val="none" w:sz="0" w:space="0" w:color="auto"/>
          </w:divBdr>
        </w:div>
        <w:div w:id="189421213">
          <w:marLeft w:val="480"/>
          <w:marRight w:val="0"/>
          <w:marTop w:val="0"/>
          <w:marBottom w:val="0"/>
          <w:divBdr>
            <w:top w:val="none" w:sz="0" w:space="0" w:color="auto"/>
            <w:left w:val="none" w:sz="0" w:space="0" w:color="auto"/>
            <w:bottom w:val="none" w:sz="0" w:space="0" w:color="auto"/>
            <w:right w:val="none" w:sz="0" w:space="0" w:color="auto"/>
          </w:divBdr>
        </w:div>
        <w:div w:id="217938210">
          <w:marLeft w:val="480"/>
          <w:marRight w:val="0"/>
          <w:marTop w:val="0"/>
          <w:marBottom w:val="0"/>
          <w:divBdr>
            <w:top w:val="none" w:sz="0" w:space="0" w:color="auto"/>
            <w:left w:val="none" w:sz="0" w:space="0" w:color="auto"/>
            <w:bottom w:val="none" w:sz="0" w:space="0" w:color="auto"/>
            <w:right w:val="none" w:sz="0" w:space="0" w:color="auto"/>
          </w:divBdr>
        </w:div>
        <w:div w:id="225606104">
          <w:marLeft w:val="480"/>
          <w:marRight w:val="0"/>
          <w:marTop w:val="0"/>
          <w:marBottom w:val="0"/>
          <w:divBdr>
            <w:top w:val="none" w:sz="0" w:space="0" w:color="auto"/>
            <w:left w:val="none" w:sz="0" w:space="0" w:color="auto"/>
            <w:bottom w:val="none" w:sz="0" w:space="0" w:color="auto"/>
            <w:right w:val="none" w:sz="0" w:space="0" w:color="auto"/>
          </w:divBdr>
        </w:div>
        <w:div w:id="238638090">
          <w:marLeft w:val="480"/>
          <w:marRight w:val="0"/>
          <w:marTop w:val="0"/>
          <w:marBottom w:val="0"/>
          <w:divBdr>
            <w:top w:val="none" w:sz="0" w:space="0" w:color="auto"/>
            <w:left w:val="none" w:sz="0" w:space="0" w:color="auto"/>
            <w:bottom w:val="none" w:sz="0" w:space="0" w:color="auto"/>
            <w:right w:val="none" w:sz="0" w:space="0" w:color="auto"/>
          </w:divBdr>
        </w:div>
        <w:div w:id="242182641">
          <w:marLeft w:val="480"/>
          <w:marRight w:val="0"/>
          <w:marTop w:val="0"/>
          <w:marBottom w:val="0"/>
          <w:divBdr>
            <w:top w:val="none" w:sz="0" w:space="0" w:color="auto"/>
            <w:left w:val="none" w:sz="0" w:space="0" w:color="auto"/>
            <w:bottom w:val="none" w:sz="0" w:space="0" w:color="auto"/>
            <w:right w:val="none" w:sz="0" w:space="0" w:color="auto"/>
          </w:divBdr>
        </w:div>
        <w:div w:id="339545622">
          <w:marLeft w:val="480"/>
          <w:marRight w:val="0"/>
          <w:marTop w:val="0"/>
          <w:marBottom w:val="0"/>
          <w:divBdr>
            <w:top w:val="none" w:sz="0" w:space="0" w:color="auto"/>
            <w:left w:val="none" w:sz="0" w:space="0" w:color="auto"/>
            <w:bottom w:val="none" w:sz="0" w:space="0" w:color="auto"/>
            <w:right w:val="none" w:sz="0" w:space="0" w:color="auto"/>
          </w:divBdr>
        </w:div>
        <w:div w:id="394161315">
          <w:marLeft w:val="480"/>
          <w:marRight w:val="0"/>
          <w:marTop w:val="0"/>
          <w:marBottom w:val="0"/>
          <w:divBdr>
            <w:top w:val="none" w:sz="0" w:space="0" w:color="auto"/>
            <w:left w:val="none" w:sz="0" w:space="0" w:color="auto"/>
            <w:bottom w:val="none" w:sz="0" w:space="0" w:color="auto"/>
            <w:right w:val="none" w:sz="0" w:space="0" w:color="auto"/>
          </w:divBdr>
        </w:div>
        <w:div w:id="397896188">
          <w:marLeft w:val="480"/>
          <w:marRight w:val="0"/>
          <w:marTop w:val="0"/>
          <w:marBottom w:val="0"/>
          <w:divBdr>
            <w:top w:val="none" w:sz="0" w:space="0" w:color="auto"/>
            <w:left w:val="none" w:sz="0" w:space="0" w:color="auto"/>
            <w:bottom w:val="none" w:sz="0" w:space="0" w:color="auto"/>
            <w:right w:val="none" w:sz="0" w:space="0" w:color="auto"/>
          </w:divBdr>
        </w:div>
        <w:div w:id="421490421">
          <w:marLeft w:val="480"/>
          <w:marRight w:val="0"/>
          <w:marTop w:val="0"/>
          <w:marBottom w:val="0"/>
          <w:divBdr>
            <w:top w:val="none" w:sz="0" w:space="0" w:color="auto"/>
            <w:left w:val="none" w:sz="0" w:space="0" w:color="auto"/>
            <w:bottom w:val="none" w:sz="0" w:space="0" w:color="auto"/>
            <w:right w:val="none" w:sz="0" w:space="0" w:color="auto"/>
          </w:divBdr>
        </w:div>
        <w:div w:id="441072515">
          <w:marLeft w:val="480"/>
          <w:marRight w:val="0"/>
          <w:marTop w:val="0"/>
          <w:marBottom w:val="0"/>
          <w:divBdr>
            <w:top w:val="none" w:sz="0" w:space="0" w:color="auto"/>
            <w:left w:val="none" w:sz="0" w:space="0" w:color="auto"/>
            <w:bottom w:val="none" w:sz="0" w:space="0" w:color="auto"/>
            <w:right w:val="none" w:sz="0" w:space="0" w:color="auto"/>
          </w:divBdr>
        </w:div>
        <w:div w:id="445317338">
          <w:marLeft w:val="480"/>
          <w:marRight w:val="0"/>
          <w:marTop w:val="0"/>
          <w:marBottom w:val="0"/>
          <w:divBdr>
            <w:top w:val="none" w:sz="0" w:space="0" w:color="auto"/>
            <w:left w:val="none" w:sz="0" w:space="0" w:color="auto"/>
            <w:bottom w:val="none" w:sz="0" w:space="0" w:color="auto"/>
            <w:right w:val="none" w:sz="0" w:space="0" w:color="auto"/>
          </w:divBdr>
        </w:div>
        <w:div w:id="453905489">
          <w:marLeft w:val="480"/>
          <w:marRight w:val="0"/>
          <w:marTop w:val="0"/>
          <w:marBottom w:val="0"/>
          <w:divBdr>
            <w:top w:val="none" w:sz="0" w:space="0" w:color="auto"/>
            <w:left w:val="none" w:sz="0" w:space="0" w:color="auto"/>
            <w:bottom w:val="none" w:sz="0" w:space="0" w:color="auto"/>
            <w:right w:val="none" w:sz="0" w:space="0" w:color="auto"/>
          </w:divBdr>
        </w:div>
        <w:div w:id="483284055">
          <w:marLeft w:val="480"/>
          <w:marRight w:val="0"/>
          <w:marTop w:val="0"/>
          <w:marBottom w:val="0"/>
          <w:divBdr>
            <w:top w:val="none" w:sz="0" w:space="0" w:color="auto"/>
            <w:left w:val="none" w:sz="0" w:space="0" w:color="auto"/>
            <w:bottom w:val="none" w:sz="0" w:space="0" w:color="auto"/>
            <w:right w:val="none" w:sz="0" w:space="0" w:color="auto"/>
          </w:divBdr>
        </w:div>
        <w:div w:id="501286626">
          <w:marLeft w:val="480"/>
          <w:marRight w:val="0"/>
          <w:marTop w:val="0"/>
          <w:marBottom w:val="0"/>
          <w:divBdr>
            <w:top w:val="none" w:sz="0" w:space="0" w:color="auto"/>
            <w:left w:val="none" w:sz="0" w:space="0" w:color="auto"/>
            <w:bottom w:val="none" w:sz="0" w:space="0" w:color="auto"/>
            <w:right w:val="none" w:sz="0" w:space="0" w:color="auto"/>
          </w:divBdr>
        </w:div>
        <w:div w:id="509375067">
          <w:marLeft w:val="480"/>
          <w:marRight w:val="0"/>
          <w:marTop w:val="0"/>
          <w:marBottom w:val="0"/>
          <w:divBdr>
            <w:top w:val="none" w:sz="0" w:space="0" w:color="auto"/>
            <w:left w:val="none" w:sz="0" w:space="0" w:color="auto"/>
            <w:bottom w:val="none" w:sz="0" w:space="0" w:color="auto"/>
            <w:right w:val="none" w:sz="0" w:space="0" w:color="auto"/>
          </w:divBdr>
        </w:div>
        <w:div w:id="599876594">
          <w:marLeft w:val="480"/>
          <w:marRight w:val="0"/>
          <w:marTop w:val="0"/>
          <w:marBottom w:val="0"/>
          <w:divBdr>
            <w:top w:val="none" w:sz="0" w:space="0" w:color="auto"/>
            <w:left w:val="none" w:sz="0" w:space="0" w:color="auto"/>
            <w:bottom w:val="none" w:sz="0" w:space="0" w:color="auto"/>
            <w:right w:val="none" w:sz="0" w:space="0" w:color="auto"/>
          </w:divBdr>
        </w:div>
        <w:div w:id="656494120">
          <w:marLeft w:val="480"/>
          <w:marRight w:val="0"/>
          <w:marTop w:val="0"/>
          <w:marBottom w:val="0"/>
          <w:divBdr>
            <w:top w:val="none" w:sz="0" w:space="0" w:color="auto"/>
            <w:left w:val="none" w:sz="0" w:space="0" w:color="auto"/>
            <w:bottom w:val="none" w:sz="0" w:space="0" w:color="auto"/>
            <w:right w:val="none" w:sz="0" w:space="0" w:color="auto"/>
          </w:divBdr>
        </w:div>
        <w:div w:id="666398793">
          <w:marLeft w:val="480"/>
          <w:marRight w:val="0"/>
          <w:marTop w:val="0"/>
          <w:marBottom w:val="0"/>
          <w:divBdr>
            <w:top w:val="none" w:sz="0" w:space="0" w:color="auto"/>
            <w:left w:val="none" w:sz="0" w:space="0" w:color="auto"/>
            <w:bottom w:val="none" w:sz="0" w:space="0" w:color="auto"/>
            <w:right w:val="none" w:sz="0" w:space="0" w:color="auto"/>
          </w:divBdr>
        </w:div>
        <w:div w:id="666596427">
          <w:marLeft w:val="480"/>
          <w:marRight w:val="0"/>
          <w:marTop w:val="0"/>
          <w:marBottom w:val="0"/>
          <w:divBdr>
            <w:top w:val="none" w:sz="0" w:space="0" w:color="auto"/>
            <w:left w:val="none" w:sz="0" w:space="0" w:color="auto"/>
            <w:bottom w:val="none" w:sz="0" w:space="0" w:color="auto"/>
            <w:right w:val="none" w:sz="0" w:space="0" w:color="auto"/>
          </w:divBdr>
        </w:div>
        <w:div w:id="686563725">
          <w:marLeft w:val="480"/>
          <w:marRight w:val="0"/>
          <w:marTop w:val="0"/>
          <w:marBottom w:val="0"/>
          <w:divBdr>
            <w:top w:val="none" w:sz="0" w:space="0" w:color="auto"/>
            <w:left w:val="none" w:sz="0" w:space="0" w:color="auto"/>
            <w:bottom w:val="none" w:sz="0" w:space="0" w:color="auto"/>
            <w:right w:val="none" w:sz="0" w:space="0" w:color="auto"/>
          </w:divBdr>
        </w:div>
        <w:div w:id="713584146">
          <w:marLeft w:val="480"/>
          <w:marRight w:val="0"/>
          <w:marTop w:val="0"/>
          <w:marBottom w:val="0"/>
          <w:divBdr>
            <w:top w:val="none" w:sz="0" w:space="0" w:color="auto"/>
            <w:left w:val="none" w:sz="0" w:space="0" w:color="auto"/>
            <w:bottom w:val="none" w:sz="0" w:space="0" w:color="auto"/>
            <w:right w:val="none" w:sz="0" w:space="0" w:color="auto"/>
          </w:divBdr>
        </w:div>
        <w:div w:id="721976003">
          <w:marLeft w:val="480"/>
          <w:marRight w:val="0"/>
          <w:marTop w:val="0"/>
          <w:marBottom w:val="0"/>
          <w:divBdr>
            <w:top w:val="none" w:sz="0" w:space="0" w:color="auto"/>
            <w:left w:val="none" w:sz="0" w:space="0" w:color="auto"/>
            <w:bottom w:val="none" w:sz="0" w:space="0" w:color="auto"/>
            <w:right w:val="none" w:sz="0" w:space="0" w:color="auto"/>
          </w:divBdr>
        </w:div>
        <w:div w:id="745498751">
          <w:marLeft w:val="480"/>
          <w:marRight w:val="0"/>
          <w:marTop w:val="0"/>
          <w:marBottom w:val="0"/>
          <w:divBdr>
            <w:top w:val="none" w:sz="0" w:space="0" w:color="auto"/>
            <w:left w:val="none" w:sz="0" w:space="0" w:color="auto"/>
            <w:bottom w:val="none" w:sz="0" w:space="0" w:color="auto"/>
            <w:right w:val="none" w:sz="0" w:space="0" w:color="auto"/>
          </w:divBdr>
        </w:div>
        <w:div w:id="774785451">
          <w:marLeft w:val="480"/>
          <w:marRight w:val="0"/>
          <w:marTop w:val="0"/>
          <w:marBottom w:val="0"/>
          <w:divBdr>
            <w:top w:val="none" w:sz="0" w:space="0" w:color="auto"/>
            <w:left w:val="none" w:sz="0" w:space="0" w:color="auto"/>
            <w:bottom w:val="none" w:sz="0" w:space="0" w:color="auto"/>
            <w:right w:val="none" w:sz="0" w:space="0" w:color="auto"/>
          </w:divBdr>
        </w:div>
        <w:div w:id="792022958">
          <w:marLeft w:val="480"/>
          <w:marRight w:val="0"/>
          <w:marTop w:val="0"/>
          <w:marBottom w:val="0"/>
          <w:divBdr>
            <w:top w:val="none" w:sz="0" w:space="0" w:color="auto"/>
            <w:left w:val="none" w:sz="0" w:space="0" w:color="auto"/>
            <w:bottom w:val="none" w:sz="0" w:space="0" w:color="auto"/>
            <w:right w:val="none" w:sz="0" w:space="0" w:color="auto"/>
          </w:divBdr>
        </w:div>
        <w:div w:id="805463652">
          <w:marLeft w:val="480"/>
          <w:marRight w:val="0"/>
          <w:marTop w:val="0"/>
          <w:marBottom w:val="0"/>
          <w:divBdr>
            <w:top w:val="none" w:sz="0" w:space="0" w:color="auto"/>
            <w:left w:val="none" w:sz="0" w:space="0" w:color="auto"/>
            <w:bottom w:val="none" w:sz="0" w:space="0" w:color="auto"/>
            <w:right w:val="none" w:sz="0" w:space="0" w:color="auto"/>
          </w:divBdr>
        </w:div>
        <w:div w:id="809131099">
          <w:marLeft w:val="480"/>
          <w:marRight w:val="0"/>
          <w:marTop w:val="0"/>
          <w:marBottom w:val="0"/>
          <w:divBdr>
            <w:top w:val="none" w:sz="0" w:space="0" w:color="auto"/>
            <w:left w:val="none" w:sz="0" w:space="0" w:color="auto"/>
            <w:bottom w:val="none" w:sz="0" w:space="0" w:color="auto"/>
            <w:right w:val="none" w:sz="0" w:space="0" w:color="auto"/>
          </w:divBdr>
        </w:div>
        <w:div w:id="837307745">
          <w:marLeft w:val="480"/>
          <w:marRight w:val="0"/>
          <w:marTop w:val="0"/>
          <w:marBottom w:val="0"/>
          <w:divBdr>
            <w:top w:val="none" w:sz="0" w:space="0" w:color="auto"/>
            <w:left w:val="none" w:sz="0" w:space="0" w:color="auto"/>
            <w:bottom w:val="none" w:sz="0" w:space="0" w:color="auto"/>
            <w:right w:val="none" w:sz="0" w:space="0" w:color="auto"/>
          </w:divBdr>
        </w:div>
        <w:div w:id="847452680">
          <w:marLeft w:val="480"/>
          <w:marRight w:val="0"/>
          <w:marTop w:val="0"/>
          <w:marBottom w:val="0"/>
          <w:divBdr>
            <w:top w:val="none" w:sz="0" w:space="0" w:color="auto"/>
            <w:left w:val="none" w:sz="0" w:space="0" w:color="auto"/>
            <w:bottom w:val="none" w:sz="0" w:space="0" w:color="auto"/>
            <w:right w:val="none" w:sz="0" w:space="0" w:color="auto"/>
          </w:divBdr>
        </w:div>
        <w:div w:id="868952206">
          <w:marLeft w:val="480"/>
          <w:marRight w:val="0"/>
          <w:marTop w:val="0"/>
          <w:marBottom w:val="0"/>
          <w:divBdr>
            <w:top w:val="none" w:sz="0" w:space="0" w:color="auto"/>
            <w:left w:val="none" w:sz="0" w:space="0" w:color="auto"/>
            <w:bottom w:val="none" w:sz="0" w:space="0" w:color="auto"/>
            <w:right w:val="none" w:sz="0" w:space="0" w:color="auto"/>
          </w:divBdr>
        </w:div>
        <w:div w:id="879782510">
          <w:marLeft w:val="480"/>
          <w:marRight w:val="0"/>
          <w:marTop w:val="0"/>
          <w:marBottom w:val="0"/>
          <w:divBdr>
            <w:top w:val="none" w:sz="0" w:space="0" w:color="auto"/>
            <w:left w:val="none" w:sz="0" w:space="0" w:color="auto"/>
            <w:bottom w:val="none" w:sz="0" w:space="0" w:color="auto"/>
            <w:right w:val="none" w:sz="0" w:space="0" w:color="auto"/>
          </w:divBdr>
        </w:div>
        <w:div w:id="896741798">
          <w:marLeft w:val="480"/>
          <w:marRight w:val="0"/>
          <w:marTop w:val="0"/>
          <w:marBottom w:val="0"/>
          <w:divBdr>
            <w:top w:val="none" w:sz="0" w:space="0" w:color="auto"/>
            <w:left w:val="none" w:sz="0" w:space="0" w:color="auto"/>
            <w:bottom w:val="none" w:sz="0" w:space="0" w:color="auto"/>
            <w:right w:val="none" w:sz="0" w:space="0" w:color="auto"/>
          </w:divBdr>
        </w:div>
        <w:div w:id="938561417">
          <w:marLeft w:val="480"/>
          <w:marRight w:val="0"/>
          <w:marTop w:val="0"/>
          <w:marBottom w:val="0"/>
          <w:divBdr>
            <w:top w:val="none" w:sz="0" w:space="0" w:color="auto"/>
            <w:left w:val="none" w:sz="0" w:space="0" w:color="auto"/>
            <w:bottom w:val="none" w:sz="0" w:space="0" w:color="auto"/>
            <w:right w:val="none" w:sz="0" w:space="0" w:color="auto"/>
          </w:divBdr>
        </w:div>
        <w:div w:id="979647651">
          <w:marLeft w:val="480"/>
          <w:marRight w:val="0"/>
          <w:marTop w:val="0"/>
          <w:marBottom w:val="0"/>
          <w:divBdr>
            <w:top w:val="none" w:sz="0" w:space="0" w:color="auto"/>
            <w:left w:val="none" w:sz="0" w:space="0" w:color="auto"/>
            <w:bottom w:val="none" w:sz="0" w:space="0" w:color="auto"/>
            <w:right w:val="none" w:sz="0" w:space="0" w:color="auto"/>
          </w:divBdr>
        </w:div>
        <w:div w:id="989754352">
          <w:marLeft w:val="480"/>
          <w:marRight w:val="0"/>
          <w:marTop w:val="0"/>
          <w:marBottom w:val="0"/>
          <w:divBdr>
            <w:top w:val="none" w:sz="0" w:space="0" w:color="auto"/>
            <w:left w:val="none" w:sz="0" w:space="0" w:color="auto"/>
            <w:bottom w:val="none" w:sz="0" w:space="0" w:color="auto"/>
            <w:right w:val="none" w:sz="0" w:space="0" w:color="auto"/>
          </w:divBdr>
        </w:div>
        <w:div w:id="993217953">
          <w:marLeft w:val="480"/>
          <w:marRight w:val="0"/>
          <w:marTop w:val="0"/>
          <w:marBottom w:val="0"/>
          <w:divBdr>
            <w:top w:val="none" w:sz="0" w:space="0" w:color="auto"/>
            <w:left w:val="none" w:sz="0" w:space="0" w:color="auto"/>
            <w:bottom w:val="none" w:sz="0" w:space="0" w:color="auto"/>
            <w:right w:val="none" w:sz="0" w:space="0" w:color="auto"/>
          </w:divBdr>
        </w:div>
        <w:div w:id="1031346480">
          <w:marLeft w:val="480"/>
          <w:marRight w:val="0"/>
          <w:marTop w:val="0"/>
          <w:marBottom w:val="0"/>
          <w:divBdr>
            <w:top w:val="none" w:sz="0" w:space="0" w:color="auto"/>
            <w:left w:val="none" w:sz="0" w:space="0" w:color="auto"/>
            <w:bottom w:val="none" w:sz="0" w:space="0" w:color="auto"/>
            <w:right w:val="none" w:sz="0" w:space="0" w:color="auto"/>
          </w:divBdr>
        </w:div>
        <w:div w:id="1039746733">
          <w:marLeft w:val="480"/>
          <w:marRight w:val="0"/>
          <w:marTop w:val="0"/>
          <w:marBottom w:val="0"/>
          <w:divBdr>
            <w:top w:val="none" w:sz="0" w:space="0" w:color="auto"/>
            <w:left w:val="none" w:sz="0" w:space="0" w:color="auto"/>
            <w:bottom w:val="none" w:sz="0" w:space="0" w:color="auto"/>
            <w:right w:val="none" w:sz="0" w:space="0" w:color="auto"/>
          </w:divBdr>
        </w:div>
        <w:div w:id="1065296962">
          <w:marLeft w:val="480"/>
          <w:marRight w:val="0"/>
          <w:marTop w:val="0"/>
          <w:marBottom w:val="0"/>
          <w:divBdr>
            <w:top w:val="none" w:sz="0" w:space="0" w:color="auto"/>
            <w:left w:val="none" w:sz="0" w:space="0" w:color="auto"/>
            <w:bottom w:val="none" w:sz="0" w:space="0" w:color="auto"/>
            <w:right w:val="none" w:sz="0" w:space="0" w:color="auto"/>
          </w:divBdr>
        </w:div>
        <w:div w:id="1083140158">
          <w:marLeft w:val="480"/>
          <w:marRight w:val="0"/>
          <w:marTop w:val="0"/>
          <w:marBottom w:val="0"/>
          <w:divBdr>
            <w:top w:val="none" w:sz="0" w:space="0" w:color="auto"/>
            <w:left w:val="none" w:sz="0" w:space="0" w:color="auto"/>
            <w:bottom w:val="none" w:sz="0" w:space="0" w:color="auto"/>
            <w:right w:val="none" w:sz="0" w:space="0" w:color="auto"/>
          </w:divBdr>
        </w:div>
        <w:div w:id="1102190224">
          <w:marLeft w:val="480"/>
          <w:marRight w:val="0"/>
          <w:marTop w:val="0"/>
          <w:marBottom w:val="0"/>
          <w:divBdr>
            <w:top w:val="none" w:sz="0" w:space="0" w:color="auto"/>
            <w:left w:val="none" w:sz="0" w:space="0" w:color="auto"/>
            <w:bottom w:val="none" w:sz="0" w:space="0" w:color="auto"/>
            <w:right w:val="none" w:sz="0" w:space="0" w:color="auto"/>
          </w:divBdr>
        </w:div>
        <w:div w:id="1114524376">
          <w:marLeft w:val="480"/>
          <w:marRight w:val="0"/>
          <w:marTop w:val="0"/>
          <w:marBottom w:val="0"/>
          <w:divBdr>
            <w:top w:val="none" w:sz="0" w:space="0" w:color="auto"/>
            <w:left w:val="none" w:sz="0" w:space="0" w:color="auto"/>
            <w:bottom w:val="none" w:sz="0" w:space="0" w:color="auto"/>
            <w:right w:val="none" w:sz="0" w:space="0" w:color="auto"/>
          </w:divBdr>
        </w:div>
        <w:div w:id="1132405207">
          <w:marLeft w:val="480"/>
          <w:marRight w:val="0"/>
          <w:marTop w:val="0"/>
          <w:marBottom w:val="0"/>
          <w:divBdr>
            <w:top w:val="none" w:sz="0" w:space="0" w:color="auto"/>
            <w:left w:val="none" w:sz="0" w:space="0" w:color="auto"/>
            <w:bottom w:val="none" w:sz="0" w:space="0" w:color="auto"/>
            <w:right w:val="none" w:sz="0" w:space="0" w:color="auto"/>
          </w:divBdr>
        </w:div>
        <w:div w:id="1133525644">
          <w:marLeft w:val="480"/>
          <w:marRight w:val="0"/>
          <w:marTop w:val="0"/>
          <w:marBottom w:val="0"/>
          <w:divBdr>
            <w:top w:val="none" w:sz="0" w:space="0" w:color="auto"/>
            <w:left w:val="none" w:sz="0" w:space="0" w:color="auto"/>
            <w:bottom w:val="none" w:sz="0" w:space="0" w:color="auto"/>
            <w:right w:val="none" w:sz="0" w:space="0" w:color="auto"/>
          </w:divBdr>
        </w:div>
        <w:div w:id="1143353698">
          <w:marLeft w:val="480"/>
          <w:marRight w:val="0"/>
          <w:marTop w:val="0"/>
          <w:marBottom w:val="0"/>
          <w:divBdr>
            <w:top w:val="none" w:sz="0" w:space="0" w:color="auto"/>
            <w:left w:val="none" w:sz="0" w:space="0" w:color="auto"/>
            <w:bottom w:val="none" w:sz="0" w:space="0" w:color="auto"/>
            <w:right w:val="none" w:sz="0" w:space="0" w:color="auto"/>
          </w:divBdr>
        </w:div>
        <w:div w:id="1178734406">
          <w:marLeft w:val="480"/>
          <w:marRight w:val="0"/>
          <w:marTop w:val="0"/>
          <w:marBottom w:val="0"/>
          <w:divBdr>
            <w:top w:val="none" w:sz="0" w:space="0" w:color="auto"/>
            <w:left w:val="none" w:sz="0" w:space="0" w:color="auto"/>
            <w:bottom w:val="none" w:sz="0" w:space="0" w:color="auto"/>
            <w:right w:val="none" w:sz="0" w:space="0" w:color="auto"/>
          </w:divBdr>
        </w:div>
        <w:div w:id="1262764184">
          <w:marLeft w:val="480"/>
          <w:marRight w:val="0"/>
          <w:marTop w:val="0"/>
          <w:marBottom w:val="0"/>
          <w:divBdr>
            <w:top w:val="none" w:sz="0" w:space="0" w:color="auto"/>
            <w:left w:val="none" w:sz="0" w:space="0" w:color="auto"/>
            <w:bottom w:val="none" w:sz="0" w:space="0" w:color="auto"/>
            <w:right w:val="none" w:sz="0" w:space="0" w:color="auto"/>
          </w:divBdr>
        </w:div>
        <w:div w:id="1267883153">
          <w:marLeft w:val="480"/>
          <w:marRight w:val="0"/>
          <w:marTop w:val="0"/>
          <w:marBottom w:val="0"/>
          <w:divBdr>
            <w:top w:val="none" w:sz="0" w:space="0" w:color="auto"/>
            <w:left w:val="none" w:sz="0" w:space="0" w:color="auto"/>
            <w:bottom w:val="none" w:sz="0" w:space="0" w:color="auto"/>
            <w:right w:val="none" w:sz="0" w:space="0" w:color="auto"/>
          </w:divBdr>
        </w:div>
        <w:div w:id="1336298178">
          <w:marLeft w:val="480"/>
          <w:marRight w:val="0"/>
          <w:marTop w:val="0"/>
          <w:marBottom w:val="0"/>
          <w:divBdr>
            <w:top w:val="none" w:sz="0" w:space="0" w:color="auto"/>
            <w:left w:val="none" w:sz="0" w:space="0" w:color="auto"/>
            <w:bottom w:val="none" w:sz="0" w:space="0" w:color="auto"/>
            <w:right w:val="none" w:sz="0" w:space="0" w:color="auto"/>
          </w:divBdr>
        </w:div>
        <w:div w:id="1361472416">
          <w:marLeft w:val="480"/>
          <w:marRight w:val="0"/>
          <w:marTop w:val="0"/>
          <w:marBottom w:val="0"/>
          <w:divBdr>
            <w:top w:val="none" w:sz="0" w:space="0" w:color="auto"/>
            <w:left w:val="none" w:sz="0" w:space="0" w:color="auto"/>
            <w:bottom w:val="none" w:sz="0" w:space="0" w:color="auto"/>
            <w:right w:val="none" w:sz="0" w:space="0" w:color="auto"/>
          </w:divBdr>
        </w:div>
        <w:div w:id="1363749973">
          <w:marLeft w:val="480"/>
          <w:marRight w:val="0"/>
          <w:marTop w:val="0"/>
          <w:marBottom w:val="0"/>
          <w:divBdr>
            <w:top w:val="none" w:sz="0" w:space="0" w:color="auto"/>
            <w:left w:val="none" w:sz="0" w:space="0" w:color="auto"/>
            <w:bottom w:val="none" w:sz="0" w:space="0" w:color="auto"/>
            <w:right w:val="none" w:sz="0" w:space="0" w:color="auto"/>
          </w:divBdr>
        </w:div>
        <w:div w:id="1378354535">
          <w:marLeft w:val="480"/>
          <w:marRight w:val="0"/>
          <w:marTop w:val="0"/>
          <w:marBottom w:val="0"/>
          <w:divBdr>
            <w:top w:val="none" w:sz="0" w:space="0" w:color="auto"/>
            <w:left w:val="none" w:sz="0" w:space="0" w:color="auto"/>
            <w:bottom w:val="none" w:sz="0" w:space="0" w:color="auto"/>
            <w:right w:val="none" w:sz="0" w:space="0" w:color="auto"/>
          </w:divBdr>
        </w:div>
        <w:div w:id="1405838846">
          <w:marLeft w:val="480"/>
          <w:marRight w:val="0"/>
          <w:marTop w:val="0"/>
          <w:marBottom w:val="0"/>
          <w:divBdr>
            <w:top w:val="none" w:sz="0" w:space="0" w:color="auto"/>
            <w:left w:val="none" w:sz="0" w:space="0" w:color="auto"/>
            <w:bottom w:val="none" w:sz="0" w:space="0" w:color="auto"/>
            <w:right w:val="none" w:sz="0" w:space="0" w:color="auto"/>
          </w:divBdr>
        </w:div>
        <w:div w:id="1408528262">
          <w:marLeft w:val="480"/>
          <w:marRight w:val="0"/>
          <w:marTop w:val="0"/>
          <w:marBottom w:val="0"/>
          <w:divBdr>
            <w:top w:val="none" w:sz="0" w:space="0" w:color="auto"/>
            <w:left w:val="none" w:sz="0" w:space="0" w:color="auto"/>
            <w:bottom w:val="none" w:sz="0" w:space="0" w:color="auto"/>
            <w:right w:val="none" w:sz="0" w:space="0" w:color="auto"/>
          </w:divBdr>
        </w:div>
        <w:div w:id="1421291997">
          <w:marLeft w:val="480"/>
          <w:marRight w:val="0"/>
          <w:marTop w:val="0"/>
          <w:marBottom w:val="0"/>
          <w:divBdr>
            <w:top w:val="none" w:sz="0" w:space="0" w:color="auto"/>
            <w:left w:val="none" w:sz="0" w:space="0" w:color="auto"/>
            <w:bottom w:val="none" w:sz="0" w:space="0" w:color="auto"/>
            <w:right w:val="none" w:sz="0" w:space="0" w:color="auto"/>
          </w:divBdr>
        </w:div>
        <w:div w:id="1443184438">
          <w:marLeft w:val="480"/>
          <w:marRight w:val="0"/>
          <w:marTop w:val="0"/>
          <w:marBottom w:val="0"/>
          <w:divBdr>
            <w:top w:val="none" w:sz="0" w:space="0" w:color="auto"/>
            <w:left w:val="none" w:sz="0" w:space="0" w:color="auto"/>
            <w:bottom w:val="none" w:sz="0" w:space="0" w:color="auto"/>
            <w:right w:val="none" w:sz="0" w:space="0" w:color="auto"/>
          </w:divBdr>
        </w:div>
        <w:div w:id="1506940444">
          <w:marLeft w:val="480"/>
          <w:marRight w:val="0"/>
          <w:marTop w:val="0"/>
          <w:marBottom w:val="0"/>
          <w:divBdr>
            <w:top w:val="none" w:sz="0" w:space="0" w:color="auto"/>
            <w:left w:val="none" w:sz="0" w:space="0" w:color="auto"/>
            <w:bottom w:val="none" w:sz="0" w:space="0" w:color="auto"/>
            <w:right w:val="none" w:sz="0" w:space="0" w:color="auto"/>
          </w:divBdr>
        </w:div>
        <w:div w:id="1511531415">
          <w:marLeft w:val="480"/>
          <w:marRight w:val="0"/>
          <w:marTop w:val="0"/>
          <w:marBottom w:val="0"/>
          <w:divBdr>
            <w:top w:val="none" w:sz="0" w:space="0" w:color="auto"/>
            <w:left w:val="none" w:sz="0" w:space="0" w:color="auto"/>
            <w:bottom w:val="none" w:sz="0" w:space="0" w:color="auto"/>
            <w:right w:val="none" w:sz="0" w:space="0" w:color="auto"/>
          </w:divBdr>
        </w:div>
        <w:div w:id="1547402717">
          <w:marLeft w:val="480"/>
          <w:marRight w:val="0"/>
          <w:marTop w:val="0"/>
          <w:marBottom w:val="0"/>
          <w:divBdr>
            <w:top w:val="none" w:sz="0" w:space="0" w:color="auto"/>
            <w:left w:val="none" w:sz="0" w:space="0" w:color="auto"/>
            <w:bottom w:val="none" w:sz="0" w:space="0" w:color="auto"/>
            <w:right w:val="none" w:sz="0" w:space="0" w:color="auto"/>
          </w:divBdr>
        </w:div>
        <w:div w:id="1565293696">
          <w:marLeft w:val="480"/>
          <w:marRight w:val="0"/>
          <w:marTop w:val="0"/>
          <w:marBottom w:val="0"/>
          <w:divBdr>
            <w:top w:val="none" w:sz="0" w:space="0" w:color="auto"/>
            <w:left w:val="none" w:sz="0" w:space="0" w:color="auto"/>
            <w:bottom w:val="none" w:sz="0" w:space="0" w:color="auto"/>
            <w:right w:val="none" w:sz="0" w:space="0" w:color="auto"/>
          </w:divBdr>
        </w:div>
        <w:div w:id="1578396911">
          <w:marLeft w:val="480"/>
          <w:marRight w:val="0"/>
          <w:marTop w:val="0"/>
          <w:marBottom w:val="0"/>
          <w:divBdr>
            <w:top w:val="none" w:sz="0" w:space="0" w:color="auto"/>
            <w:left w:val="none" w:sz="0" w:space="0" w:color="auto"/>
            <w:bottom w:val="none" w:sz="0" w:space="0" w:color="auto"/>
            <w:right w:val="none" w:sz="0" w:space="0" w:color="auto"/>
          </w:divBdr>
        </w:div>
        <w:div w:id="1582256497">
          <w:marLeft w:val="480"/>
          <w:marRight w:val="0"/>
          <w:marTop w:val="0"/>
          <w:marBottom w:val="0"/>
          <w:divBdr>
            <w:top w:val="none" w:sz="0" w:space="0" w:color="auto"/>
            <w:left w:val="none" w:sz="0" w:space="0" w:color="auto"/>
            <w:bottom w:val="none" w:sz="0" w:space="0" w:color="auto"/>
            <w:right w:val="none" w:sz="0" w:space="0" w:color="auto"/>
          </w:divBdr>
        </w:div>
        <w:div w:id="1615597944">
          <w:marLeft w:val="480"/>
          <w:marRight w:val="0"/>
          <w:marTop w:val="0"/>
          <w:marBottom w:val="0"/>
          <w:divBdr>
            <w:top w:val="none" w:sz="0" w:space="0" w:color="auto"/>
            <w:left w:val="none" w:sz="0" w:space="0" w:color="auto"/>
            <w:bottom w:val="none" w:sz="0" w:space="0" w:color="auto"/>
            <w:right w:val="none" w:sz="0" w:space="0" w:color="auto"/>
          </w:divBdr>
        </w:div>
        <w:div w:id="1636330922">
          <w:marLeft w:val="480"/>
          <w:marRight w:val="0"/>
          <w:marTop w:val="0"/>
          <w:marBottom w:val="0"/>
          <w:divBdr>
            <w:top w:val="none" w:sz="0" w:space="0" w:color="auto"/>
            <w:left w:val="none" w:sz="0" w:space="0" w:color="auto"/>
            <w:bottom w:val="none" w:sz="0" w:space="0" w:color="auto"/>
            <w:right w:val="none" w:sz="0" w:space="0" w:color="auto"/>
          </w:divBdr>
        </w:div>
        <w:div w:id="1637099182">
          <w:marLeft w:val="480"/>
          <w:marRight w:val="0"/>
          <w:marTop w:val="0"/>
          <w:marBottom w:val="0"/>
          <w:divBdr>
            <w:top w:val="none" w:sz="0" w:space="0" w:color="auto"/>
            <w:left w:val="none" w:sz="0" w:space="0" w:color="auto"/>
            <w:bottom w:val="none" w:sz="0" w:space="0" w:color="auto"/>
            <w:right w:val="none" w:sz="0" w:space="0" w:color="auto"/>
          </w:divBdr>
        </w:div>
        <w:div w:id="1664696741">
          <w:marLeft w:val="480"/>
          <w:marRight w:val="0"/>
          <w:marTop w:val="0"/>
          <w:marBottom w:val="0"/>
          <w:divBdr>
            <w:top w:val="none" w:sz="0" w:space="0" w:color="auto"/>
            <w:left w:val="none" w:sz="0" w:space="0" w:color="auto"/>
            <w:bottom w:val="none" w:sz="0" w:space="0" w:color="auto"/>
            <w:right w:val="none" w:sz="0" w:space="0" w:color="auto"/>
          </w:divBdr>
        </w:div>
        <w:div w:id="1672443821">
          <w:marLeft w:val="480"/>
          <w:marRight w:val="0"/>
          <w:marTop w:val="0"/>
          <w:marBottom w:val="0"/>
          <w:divBdr>
            <w:top w:val="none" w:sz="0" w:space="0" w:color="auto"/>
            <w:left w:val="none" w:sz="0" w:space="0" w:color="auto"/>
            <w:bottom w:val="none" w:sz="0" w:space="0" w:color="auto"/>
            <w:right w:val="none" w:sz="0" w:space="0" w:color="auto"/>
          </w:divBdr>
        </w:div>
        <w:div w:id="1687369620">
          <w:marLeft w:val="480"/>
          <w:marRight w:val="0"/>
          <w:marTop w:val="0"/>
          <w:marBottom w:val="0"/>
          <w:divBdr>
            <w:top w:val="none" w:sz="0" w:space="0" w:color="auto"/>
            <w:left w:val="none" w:sz="0" w:space="0" w:color="auto"/>
            <w:bottom w:val="none" w:sz="0" w:space="0" w:color="auto"/>
            <w:right w:val="none" w:sz="0" w:space="0" w:color="auto"/>
          </w:divBdr>
        </w:div>
        <w:div w:id="1697002741">
          <w:marLeft w:val="480"/>
          <w:marRight w:val="0"/>
          <w:marTop w:val="0"/>
          <w:marBottom w:val="0"/>
          <w:divBdr>
            <w:top w:val="none" w:sz="0" w:space="0" w:color="auto"/>
            <w:left w:val="none" w:sz="0" w:space="0" w:color="auto"/>
            <w:bottom w:val="none" w:sz="0" w:space="0" w:color="auto"/>
            <w:right w:val="none" w:sz="0" w:space="0" w:color="auto"/>
          </w:divBdr>
        </w:div>
        <w:div w:id="1736968167">
          <w:marLeft w:val="480"/>
          <w:marRight w:val="0"/>
          <w:marTop w:val="0"/>
          <w:marBottom w:val="0"/>
          <w:divBdr>
            <w:top w:val="none" w:sz="0" w:space="0" w:color="auto"/>
            <w:left w:val="none" w:sz="0" w:space="0" w:color="auto"/>
            <w:bottom w:val="none" w:sz="0" w:space="0" w:color="auto"/>
            <w:right w:val="none" w:sz="0" w:space="0" w:color="auto"/>
          </w:divBdr>
        </w:div>
        <w:div w:id="1789856537">
          <w:marLeft w:val="480"/>
          <w:marRight w:val="0"/>
          <w:marTop w:val="0"/>
          <w:marBottom w:val="0"/>
          <w:divBdr>
            <w:top w:val="none" w:sz="0" w:space="0" w:color="auto"/>
            <w:left w:val="none" w:sz="0" w:space="0" w:color="auto"/>
            <w:bottom w:val="none" w:sz="0" w:space="0" w:color="auto"/>
            <w:right w:val="none" w:sz="0" w:space="0" w:color="auto"/>
          </w:divBdr>
        </w:div>
        <w:div w:id="1800763783">
          <w:marLeft w:val="480"/>
          <w:marRight w:val="0"/>
          <w:marTop w:val="0"/>
          <w:marBottom w:val="0"/>
          <w:divBdr>
            <w:top w:val="none" w:sz="0" w:space="0" w:color="auto"/>
            <w:left w:val="none" w:sz="0" w:space="0" w:color="auto"/>
            <w:bottom w:val="none" w:sz="0" w:space="0" w:color="auto"/>
            <w:right w:val="none" w:sz="0" w:space="0" w:color="auto"/>
          </w:divBdr>
        </w:div>
        <w:div w:id="1808620116">
          <w:marLeft w:val="480"/>
          <w:marRight w:val="0"/>
          <w:marTop w:val="0"/>
          <w:marBottom w:val="0"/>
          <w:divBdr>
            <w:top w:val="none" w:sz="0" w:space="0" w:color="auto"/>
            <w:left w:val="none" w:sz="0" w:space="0" w:color="auto"/>
            <w:bottom w:val="none" w:sz="0" w:space="0" w:color="auto"/>
            <w:right w:val="none" w:sz="0" w:space="0" w:color="auto"/>
          </w:divBdr>
        </w:div>
        <w:div w:id="1827503889">
          <w:marLeft w:val="480"/>
          <w:marRight w:val="0"/>
          <w:marTop w:val="0"/>
          <w:marBottom w:val="0"/>
          <w:divBdr>
            <w:top w:val="none" w:sz="0" w:space="0" w:color="auto"/>
            <w:left w:val="none" w:sz="0" w:space="0" w:color="auto"/>
            <w:bottom w:val="none" w:sz="0" w:space="0" w:color="auto"/>
            <w:right w:val="none" w:sz="0" w:space="0" w:color="auto"/>
          </w:divBdr>
        </w:div>
        <w:div w:id="1834565436">
          <w:marLeft w:val="480"/>
          <w:marRight w:val="0"/>
          <w:marTop w:val="0"/>
          <w:marBottom w:val="0"/>
          <w:divBdr>
            <w:top w:val="none" w:sz="0" w:space="0" w:color="auto"/>
            <w:left w:val="none" w:sz="0" w:space="0" w:color="auto"/>
            <w:bottom w:val="none" w:sz="0" w:space="0" w:color="auto"/>
            <w:right w:val="none" w:sz="0" w:space="0" w:color="auto"/>
          </w:divBdr>
        </w:div>
        <w:div w:id="1867403960">
          <w:marLeft w:val="480"/>
          <w:marRight w:val="0"/>
          <w:marTop w:val="0"/>
          <w:marBottom w:val="0"/>
          <w:divBdr>
            <w:top w:val="none" w:sz="0" w:space="0" w:color="auto"/>
            <w:left w:val="none" w:sz="0" w:space="0" w:color="auto"/>
            <w:bottom w:val="none" w:sz="0" w:space="0" w:color="auto"/>
            <w:right w:val="none" w:sz="0" w:space="0" w:color="auto"/>
          </w:divBdr>
        </w:div>
        <w:div w:id="1890607177">
          <w:marLeft w:val="480"/>
          <w:marRight w:val="0"/>
          <w:marTop w:val="0"/>
          <w:marBottom w:val="0"/>
          <w:divBdr>
            <w:top w:val="none" w:sz="0" w:space="0" w:color="auto"/>
            <w:left w:val="none" w:sz="0" w:space="0" w:color="auto"/>
            <w:bottom w:val="none" w:sz="0" w:space="0" w:color="auto"/>
            <w:right w:val="none" w:sz="0" w:space="0" w:color="auto"/>
          </w:divBdr>
        </w:div>
        <w:div w:id="1921330102">
          <w:marLeft w:val="480"/>
          <w:marRight w:val="0"/>
          <w:marTop w:val="0"/>
          <w:marBottom w:val="0"/>
          <w:divBdr>
            <w:top w:val="none" w:sz="0" w:space="0" w:color="auto"/>
            <w:left w:val="none" w:sz="0" w:space="0" w:color="auto"/>
            <w:bottom w:val="none" w:sz="0" w:space="0" w:color="auto"/>
            <w:right w:val="none" w:sz="0" w:space="0" w:color="auto"/>
          </w:divBdr>
        </w:div>
        <w:div w:id="1930233720">
          <w:marLeft w:val="480"/>
          <w:marRight w:val="0"/>
          <w:marTop w:val="0"/>
          <w:marBottom w:val="0"/>
          <w:divBdr>
            <w:top w:val="none" w:sz="0" w:space="0" w:color="auto"/>
            <w:left w:val="none" w:sz="0" w:space="0" w:color="auto"/>
            <w:bottom w:val="none" w:sz="0" w:space="0" w:color="auto"/>
            <w:right w:val="none" w:sz="0" w:space="0" w:color="auto"/>
          </w:divBdr>
        </w:div>
        <w:div w:id="1937865403">
          <w:marLeft w:val="480"/>
          <w:marRight w:val="0"/>
          <w:marTop w:val="0"/>
          <w:marBottom w:val="0"/>
          <w:divBdr>
            <w:top w:val="none" w:sz="0" w:space="0" w:color="auto"/>
            <w:left w:val="none" w:sz="0" w:space="0" w:color="auto"/>
            <w:bottom w:val="none" w:sz="0" w:space="0" w:color="auto"/>
            <w:right w:val="none" w:sz="0" w:space="0" w:color="auto"/>
          </w:divBdr>
        </w:div>
        <w:div w:id="1974557772">
          <w:marLeft w:val="480"/>
          <w:marRight w:val="0"/>
          <w:marTop w:val="0"/>
          <w:marBottom w:val="0"/>
          <w:divBdr>
            <w:top w:val="none" w:sz="0" w:space="0" w:color="auto"/>
            <w:left w:val="none" w:sz="0" w:space="0" w:color="auto"/>
            <w:bottom w:val="none" w:sz="0" w:space="0" w:color="auto"/>
            <w:right w:val="none" w:sz="0" w:space="0" w:color="auto"/>
          </w:divBdr>
        </w:div>
        <w:div w:id="1978025274">
          <w:marLeft w:val="480"/>
          <w:marRight w:val="0"/>
          <w:marTop w:val="0"/>
          <w:marBottom w:val="0"/>
          <w:divBdr>
            <w:top w:val="none" w:sz="0" w:space="0" w:color="auto"/>
            <w:left w:val="none" w:sz="0" w:space="0" w:color="auto"/>
            <w:bottom w:val="none" w:sz="0" w:space="0" w:color="auto"/>
            <w:right w:val="none" w:sz="0" w:space="0" w:color="auto"/>
          </w:divBdr>
        </w:div>
        <w:div w:id="2051761562">
          <w:marLeft w:val="480"/>
          <w:marRight w:val="0"/>
          <w:marTop w:val="0"/>
          <w:marBottom w:val="0"/>
          <w:divBdr>
            <w:top w:val="none" w:sz="0" w:space="0" w:color="auto"/>
            <w:left w:val="none" w:sz="0" w:space="0" w:color="auto"/>
            <w:bottom w:val="none" w:sz="0" w:space="0" w:color="auto"/>
            <w:right w:val="none" w:sz="0" w:space="0" w:color="auto"/>
          </w:divBdr>
        </w:div>
        <w:div w:id="2108575997">
          <w:marLeft w:val="480"/>
          <w:marRight w:val="0"/>
          <w:marTop w:val="0"/>
          <w:marBottom w:val="0"/>
          <w:divBdr>
            <w:top w:val="none" w:sz="0" w:space="0" w:color="auto"/>
            <w:left w:val="none" w:sz="0" w:space="0" w:color="auto"/>
            <w:bottom w:val="none" w:sz="0" w:space="0" w:color="auto"/>
            <w:right w:val="none" w:sz="0" w:space="0" w:color="auto"/>
          </w:divBdr>
        </w:div>
        <w:div w:id="2109345833">
          <w:marLeft w:val="480"/>
          <w:marRight w:val="0"/>
          <w:marTop w:val="0"/>
          <w:marBottom w:val="0"/>
          <w:divBdr>
            <w:top w:val="none" w:sz="0" w:space="0" w:color="auto"/>
            <w:left w:val="none" w:sz="0" w:space="0" w:color="auto"/>
            <w:bottom w:val="none" w:sz="0" w:space="0" w:color="auto"/>
            <w:right w:val="none" w:sz="0" w:space="0" w:color="auto"/>
          </w:divBdr>
        </w:div>
        <w:div w:id="2112580345">
          <w:marLeft w:val="480"/>
          <w:marRight w:val="0"/>
          <w:marTop w:val="0"/>
          <w:marBottom w:val="0"/>
          <w:divBdr>
            <w:top w:val="none" w:sz="0" w:space="0" w:color="auto"/>
            <w:left w:val="none" w:sz="0" w:space="0" w:color="auto"/>
            <w:bottom w:val="none" w:sz="0" w:space="0" w:color="auto"/>
            <w:right w:val="none" w:sz="0" w:space="0" w:color="auto"/>
          </w:divBdr>
        </w:div>
      </w:divsChild>
    </w:div>
    <w:div w:id="1333413325">
      <w:bodyDiv w:val="1"/>
      <w:marLeft w:val="0"/>
      <w:marRight w:val="0"/>
      <w:marTop w:val="0"/>
      <w:marBottom w:val="0"/>
      <w:divBdr>
        <w:top w:val="none" w:sz="0" w:space="0" w:color="auto"/>
        <w:left w:val="none" w:sz="0" w:space="0" w:color="auto"/>
        <w:bottom w:val="none" w:sz="0" w:space="0" w:color="auto"/>
        <w:right w:val="none" w:sz="0" w:space="0" w:color="auto"/>
      </w:divBdr>
    </w:div>
    <w:div w:id="1349064316">
      <w:bodyDiv w:val="1"/>
      <w:marLeft w:val="0"/>
      <w:marRight w:val="0"/>
      <w:marTop w:val="0"/>
      <w:marBottom w:val="0"/>
      <w:divBdr>
        <w:top w:val="none" w:sz="0" w:space="0" w:color="auto"/>
        <w:left w:val="none" w:sz="0" w:space="0" w:color="auto"/>
        <w:bottom w:val="none" w:sz="0" w:space="0" w:color="auto"/>
        <w:right w:val="none" w:sz="0" w:space="0" w:color="auto"/>
      </w:divBdr>
    </w:div>
    <w:div w:id="1371998814">
      <w:bodyDiv w:val="1"/>
      <w:marLeft w:val="0"/>
      <w:marRight w:val="0"/>
      <w:marTop w:val="0"/>
      <w:marBottom w:val="0"/>
      <w:divBdr>
        <w:top w:val="none" w:sz="0" w:space="0" w:color="auto"/>
        <w:left w:val="none" w:sz="0" w:space="0" w:color="auto"/>
        <w:bottom w:val="none" w:sz="0" w:space="0" w:color="auto"/>
        <w:right w:val="none" w:sz="0" w:space="0" w:color="auto"/>
      </w:divBdr>
    </w:div>
    <w:div w:id="1396930885">
      <w:bodyDiv w:val="1"/>
      <w:marLeft w:val="0"/>
      <w:marRight w:val="0"/>
      <w:marTop w:val="0"/>
      <w:marBottom w:val="0"/>
      <w:divBdr>
        <w:top w:val="none" w:sz="0" w:space="0" w:color="auto"/>
        <w:left w:val="none" w:sz="0" w:space="0" w:color="auto"/>
        <w:bottom w:val="none" w:sz="0" w:space="0" w:color="auto"/>
        <w:right w:val="none" w:sz="0" w:space="0" w:color="auto"/>
      </w:divBdr>
    </w:div>
    <w:div w:id="1403213862">
      <w:bodyDiv w:val="1"/>
      <w:marLeft w:val="0"/>
      <w:marRight w:val="0"/>
      <w:marTop w:val="0"/>
      <w:marBottom w:val="0"/>
      <w:divBdr>
        <w:top w:val="none" w:sz="0" w:space="0" w:color="auto"/>
        <w:left w:val="none" w:sz="0" w:space="0" w:color="auto"/>
        <w:bottom w:val="none" w:sz="0" w:space="0" w:color="auto"/>
        <w:right w:val="none" w:sz="0" w:space="0" w:color="auto"/>
      </w:divBdr>
      <w:divsChild>
        <w:div w:id="68891723">
          <w:marLeft w:val="480"/>
          <w:marRight w:val="0"/>
          <w:marTop w:val="0"/>
          <w:marBottom w:val="0"/>
          <w:divBdr>
            <w:top w:val="none" w:sz="0" w:space="0" w:color="auto"/>
            <w:left w:val="none" w:sz="0" w:space="0" w:color="auto"/>
            <w:bottom w:val="none" w:sz="0" w:space="0" w:color="auto"/>
            <w:right w:val="none" w:sz="0" w:space="0" w:color="auto"/>
          </w:divBdr>
        </w:div>
        <w:div w:id="90205158">
          <w:marLeft w:val="480"/>
          <w:marRight w:val="0"/>
          <w:marTop w:val="0"/>
          <w:marBottom w:val="0"/>
          <w:divBdr>
            <w:top w:val="none" w:sz="0" w:space="0" w:color="auto"/>
            <w:left w:val="none" w:sz="0" w:space="0" w:color="auto"/>
            <w:bottom w:val="none" w:sz="0" w:space="0" w:color="auto"/>
            <w:right w:val="none" w:sz="0" w:space="0" w:color="auto"/>
          </w:divBdr>
        </w:div>
        <w:div w:id="119033754">
          <w:marLeft w:val="480"/>
          <w:marRight w:val="0"/>
          <w:marTop w:val="0"/>
          <w:marBottom w:val="0"/>
          <w:divBdr>
            <w:top w:val="none" w:sz="0" w:space="0" w:color="auto"/>
            <w:left w:val="none" w:sz="0" w:space="0" w:color="auto"/>
            <w:bottom w:val="none" w:sz="0" w:space="0" w:color="auto"/>
            <w:right w:val="none" w:sz="0" w:space="0" w:color="auto"/>
          </w:divBdr>
        </w:div>
        <w:div w:id="143352768">
          <w:marLeft w:val="480"/>
          <w:marRight w:val="0"/>
          <w:marTop w:val="0"/>
          <w:marBottom w:val="0"/>
          <w:divBdr>
            <w:top w:val="none" w:sz="0" w:space="0" w:color="auto"/>
            <w:left w:val="none" w:sz="0" w:space="0" w:color="auto"/>
            <w:bottom w:val="none" w:sz="0" w:space="0" w:color="auto"/>
            <w:right w:val="none" w:sz="0" w:space="0" w:color="auto"/>
          </w:divBdr>
        </w:div>
        <w:div w:id="143469695">
          <w:marLeft w:val="480"/>
          <w:marRight w:val="0"/>
          <w:marTop w:val="0"/>
          <w:marBottom w:val="0"/>
          <w:divBdr>
            <w:top w:val="none" w:sz="0" w:space="0" w:color="auto"/>
            <w:left w:val="none" w:sz="0" w:space="0" w:color="auto"/>
            <w:bottom w:val="none" w:sz="0" w:space="0" w:color="auto"/>
            <w:right w:val="none" w:sz="0" w:space="0" w:color="auto"/>
          </w:divBdr>
        </w:div>
        <w:div w:id="155269785">
          <w:marLeft w:val="480"/>
          <w:marRight w:val="0"/>
          <w:marTop w:val="0"/>
          <w:marBottom w:val="0"/>
          <w:divBdr>
            <w:top w:val="none" w:sz="0" w:space="0" w:color="auto"/>
            <w:left w:val="none" w:sz="0" w:space="0" w:color="auto"/>
            <w:bottom w:val="none" w:sz="0" w:space="0" w:color="auto"/>
            <w:right w:val="none" w:sz="0" w:space="0" w:color="auto"/>
          </w:divBdr>
        </w:div>
        <w:div w:id="165481677">
          <w:marLeft w:val="480"/>
          <w:marRight w:val="0"/>
          <w:marTop w:val="0"/>
          <w:marBottom w:val="0"/>
          <w:divBdr>
            <w:top w:val="none" w:sz="0" w:space="0" w:color="auto"/>
            <w:left w:val="none" w:sz="0" w:space="0" w:color="auto"/>
            <w:bottom w:val="none" w:sz="0" w:space="0" w:color="auto"/>
            <w:right w:val="none" w:sz="0" w:space="0" w:color="auto"/>
          </w:divBdr>
        </w:div>
        <w:div w:id="197016483">
          <w:marLeft w:val="480"/>
          <w:marRight w:val="0"/>
          <w:marTop w:val="0"/>
          <w:marBottom w:val="0"/>
          <w:divBdr>
            <w:top w:val="none" w:sz="0" w:space="0" w:color="auto"/>
            <w:left w:val="none" w:sz="0" w:space="0" w:color="auto"/>
            <w:bottom w:val="none" w:sz="0" w:space="0" w:color="auto"/>
            <w:right w:val="none" w:sz="0" w:space="0" w:color="auto"/>
          </w:divBdr>
        </w:div>
        <w:div w:id="206724234">
          <w:marLeft w:val="480"/>
          <w:marRight w:val="0"/>
          <w:marTop w:val="0"/>
          <w:marBottom w:val="0"/>
          <w:divBdr>
            <w:top w:val="none" w:sz="0" w:space="0" w:color="auto"/>
            <w:left w:val="none" w:sz="0" w:space="0" w:color="auto"/>
            <w:bottom w:val="none" w:sz="0" w:space="0" w:color="auto"/>
            <w:right w:val="none" w:sz="0" w:space="0" w:color="auto"/>
          </w:divBdr>
        </w:div>
        <w:div w:id="235168774">
          <w:marLeft w:val="480"/>
          <w:marRight w:val="0"/>
          <w:marTop w:val="0"/>
          <w:marBottom w:val="0"/>
          <w:divBdr>
            <w:top w:val="none" w:sz="0" w:space="0" w:color="auto"/>
            <w:left w:val="none" w:sz="0" w:space="0" w:color="auto"/>
            <w:bottom w:val="none" w:sz="0" w:space="0" w:color="auto"/>
            <w:right w:val="none" w:sz="0" w:space="0" w:color="auto"/>
          </w:divBdr>
        </w:div>
        <w:div w:id="235627709">
          <w:marLeft w:val="480"/>
          <w:marRight w:val="0"/>
          <w:marTop w:val="0"/>
          <w:marBottom w:val="0"/>
          <w:divBdr>
            <w:top w:val="none" w:sz="0" w:space="0" w:color="auto"/>
            <w:left w:val="none" w:sz="0" w:space="0" w:color="auto"/>
            <w:bottom w:val="none" w:sz="0" w:space="0" w:color="auto"/>
            <w:right w:val="none" w:sz="0" w:space="0" w:color="auto"/>
          </w:divBdr>
        </w:div>
        <w:div w:id="360324664">
          <w:marLeft w:val="480"/>
          <w:marRight w:val="0"/>
          <w:marTop w:val="0"/>
          <w:marBottom w:val="0"/>
          <w:divBdr>
            <w:top w:val="none" w:sz="0" w:space="0" w:color="auto"/>
            <w:left w:val="none" w:sz="0" w:space="0" w:color="auto"/>
            <w:bottom w:val="none" w:sz="0" w:space="0" w:color="auto"/>
            <w:right w:val="none" w:sz="0" w:space="0" w:color="auto"/>
          </w:divBdr>
        </w:div>
        <w:div w:id="389309414">
          <w:marLeft w:val="480"/>
          <w:marRight w:val="0"/>
          <w:marTop w:val="0"/>
          <w:marBottom w:val="0"/>
          <w:divBdr>
            <w:top w:val="none" w:sz="0" w:space="0" w:color="auto"/>
            <w:left w:val="none" w:sz="0" w:space="0" w:color="auto"/>
            <w:bottom w:val="none" w:sz="0" w:space="0" w:color="auto"/>
            <w:right w:val="none" w:sz="0" w:space="0" w:color="auto"/>
          </w:divBdr>
        </w:div>
        <w:div w:id="417024976">
          <w:marLeft w:val="480"/>
          <w:marRight w:val="0"/>
          <w:marTop w:val="0"/>
          <w:marBottom w:val="0"/>
          <w:divBdr>
            <w:top w:val="none" w:sz="0" w:space="0" w:color="auto"/>
            <w:left w:val="none" w:sz="0" w:space="0" w:color="auto"/>
            <w:bottom w:val="none" w:sz="0" w:space="0" w:color="auto"/>
            <w:right w:val="none" w:sz="0" w:space="0" w:color="auto"/>
          </w:divBdr>
        </w:div>
        <w:div w:id="442580619">
          <w:marLeft w:val="480"/>
          <w:marRight w:val="0"/>
          <w:marTop w:val="0"/>
          <w:marBottom w:val="0"/>
          <w:divBdr>
            <w:top w:val="none" w:sz="0" w:space="0" w:color="auto"/>
            <w:left w:val="none" w:sz="0" w:space="0" w:color="auto"/>
            <w:bottom w:val="none" w:sz="0" w:space="0" w:color="auto"/>
            <w:right w:val="none" w:sz="0" w:space="0" w:color="auto"/>
          </w:divBdr>
        </w:div>
        <w:div w:id="553545671">
          <w:marLeft w:val="480"/>
          <w:marRight w:val="0"/>
          <w:marTop w:val="0"/>
          <w:marBottom w:val="0"/>
          <w:divBdr>
            <w:top w:val="none" w:sz="0" w:space="0" w:color="auto"/>
            <w:left w:val="none" w:sz="0" w:space="0" w:color="auto"/>
            <w:bottom w:val="none" w:sz="0" w:space="0" w:color="auto"/>
            <w:right w:val="none" w:sz="0" w:space="0" w:color="auto"/>
          </w:divBdr>
        </w:div>
        <w:div w:id="559177234">
          <w:marLeft w:val="480"/>
          <w:marRight w:val="0"/>
          <w:marTop w:val="0"/>
          <w:marBottom w:val="0"/>
          <w:divBdr>
            <w:top w:val="none" w:sz="0" w:space="0" w:color="auto"/>
            <w:left w:val="none" w:sz="0" w:space="0" w:color="auto"/>
            <w:bottom w:val="none" w:sz="0" w:space="0" w:color="auto"/>
            <w:right w:val="none" w:sz="0" w:space="0" w:color="auto"/>
          </w:divBdr>
        </w:div>
        <w:div w:id="575748291">
          <w:marLeft w:val="480"/>
          <w:marRight w:val="0"/>
          <w:marTop w:val="0"/>
          <w:marBottom w:val="0"/>
          <w:divBdr>
            <w:top w:val="none" w:sz="0" w:space="0" w:color="auto"/>
            <w:left w:val="none" w:sz="0" w:space="0" w:color="auto"/>
            <w:bottom w:val="none" w:sz="0" w:space="0" w:color="auto"/>
            <w:right w:val="none" w:sz="0" w:space="0" w:color="auto"/>
          </w:divBdr>
        </w:div>
        <w:div w:id="619338062">
          <w:marLeft w:val="480"/>
          <w:marRight w:val="0"/>
          <w:marTop w:val="0"/>
          <w:marBottom w:val="0"/>
          <w:divBdr>
            <w:top w:val="none" w:sz="0" w:space="0" w:color="auto"/>
            <w:left w:val="none" w:sz="0" w:space="0" w:color="auto"/>
            <w:bottom w:val="none" w:sz="0" w:space="0" w:color="auto"/>
            <w:right w:val="none" w:sz="0" w:space="0" w:color="auto"/>
          </w:divBdr>
        </w:div>
        <w:div w:id="724521861">
          <w:marLeft w:val="480"/>
          <w:marRight w:val="0"/>
          <w:marTop w:val="0"/>
          <w:marBottom w:val="0"/>
          <w:divBdr>
            <w:top w:val="none" w:sz="0" w:space="0" w:color="auto"/>
            <w:left w:val="none" w:sz="0" w:space="0" w:color="auto"/>
            <w:bottom w:val="none" w:sz="0" w:space="0" w:color="auto"/>
            <w:right w:val="none" w:sz="0" w:space="0" w:color="auto"/>
          </w:divBdr>
        </w:div>
        <w:div w:id="790904110">
          <w:marLeft w:val="480"/>
          <w:marRight w:val="0"/>
          <w:marTop w:val="0"/>
          <w:marBottom w:val="0"/>
          <w:divBdr>
            <w:top w:val="none" w:sz="0" w:space="0" w:color="auto"/>
            <w:left w:val="none" w:sz="0" w:space="0" w:color="auto"/>
            <w:bottom w:val="none" w:sz="0" w:space="0" w:color="auto"/>
            <w:right w:val="none" w:sz="0" w:space="0" w:color="auto"/>
          </w:divBdr>
        </w:div>
        <w:div w:id="826164293">
          <w:marLeft w:val="480"/>
          <w:marRight w:val="0"/>
          <w:marTop w:val="0"/>
          <w:marBottom w:val="0"/>
          <w:divBdr>
            <w:top w:val="none" w:sz="0" w:space="0" w:color="auto"/>
            <w:left w:val="none" w:sz="0" w:space="0" w:color="auto"/>
            <w:bottom w:val="none" w:sz="0" w:space="0" w:color="auto"/>
            <w:right w:val="none" w:sz="0" w:space="0" w:color="auto"/>
          </w:divBdr>
        </w:div>
        <w:div w:id="838428434">
          <w:marLeft w:val="480"/>
          <w:marRight w:val="0"/>
          <w:marTop w:val="0"/>
          <w:marBottom w:val="0"/>
          <w:divBdr>
            <w:top w:val="none" w:sz="0" w:space="0" w:color="auto"/>
            <w:left w:val="none" w:sz="0" w:space="0" w:color="auto"/>
            <w:bottom w:val="none" w:sz="0" w:space="0" w:color="auto"/>
            <w:right w:val="none" w:sz="0" w:space="0" w:color="auto"/>
          </w:divBdr>
        </w:div>
        <w:div w:id="865022629">
          <w:marLeft w:val="480"/>
          <w:marRight w:val="0"/>
          <w:marTop w:val="0"/>
          <w:marBottom w:val="0"/>
          <w:divBdr>
            <w:top w:val="none" w:sz="0" w:space="0" w:color="auto"/>
            <w:left w:val="none" w:sz="0" w:space="0" w:color="auto"/>
            <w:bottom w:val="none" w:sz="0" w:space="0" w:color="auto"/>
            <w:right w:val="none" w:sz="0" w:space="0" w:color="auto"/>
          </w:divBdr>
        </w:div>
        <w:div w:id="878517049">
          <w:marLeft w:val="480"/>
          <w:marRight w:val="0"/>
          <w:marTop w:val="0"/>
          <w:marBottom w:val="0"/>
          <w:divBdr>
            <w:top w:val="none" w:sz="0" w:space="0" w:color="auto"/>
            <w:left w:val="none" w:sz="0" w:space="0" w:color="auto"/>
            <w:bottom w:val="none" w:sz="0" w:space="0" w:color="auto"/>
            <w:right w:val="none" w:sz="0" w:space="0" w:color="auto"/>
          </w:divBdr>
        </w:div>
        <w:div w:id="894003276">
          <w:marLeft w:val="480"/>
          <w:marRight w:val="0"/>
          <w:marTop w:val="0"/>
          <w:marBottom w:val="0"/>
          <w:divBdr>
            <w:top w:val="none" w:sz="0" w:space="0" w:color="auto"/>
            <w:left w:val="none" w:sz="0" w:space="0" w:color="auto"/>
            <w:bottom w:val="none" w:sz="0" w:space="0" w:color="auto"/>
            <w:right w:val="none" w:sz="0" w:space="0" w:color="auto"/>
          </w:divBdr>
        </w:div>
        <w:div w:id="901791908">
          <w:marLeft w:val="480"/>
          <w:marRight w:val="0"/>
          <w:marTop w:val="0"/>
          <w:marBottom w:val="0"/>
          <w:divBdr>
            <w:top w:val="none" w:sz="0" w:space="0" w:color="auto"/>
            <w:left w:val="none" w:sz="0" w:space="0" w:color="auto"/>
            <w:bottom w:val="none" w:sz="0" w:space="0" w:color="auto"/>
            <w:right w:val="none" w:sz="0" w:space="0" w:color="auto"/>
          </w:divBdr>
        </w:div>
        <w:div w:id="954872063">
          <w:marLeft w:val="480"/>
          <w:marRight w:val="0"/>
          <w:marTop w:val="0"/>
          <w:marBottom w:val="0"/>
          <w:divBdr>
            <w:top w:val="none" w:sz="0" w:space="0" w:color="auto"/>
            <w:left w:val="none" w:sz="0" w:space="0" w:color="auto"/>
            <w:bottom w:val="none" w:sz="0" w:space="0" w:color="auto"/>
            <w:right w:val="none" w:sz="0" w:space="0" w:color="auto"/>
          </w:divBdr>
        </w:div>
        <w:div w:id="1031801203">
          <w:marLeft w:val="480"/>
          <w:marRight w:val="0"/>
          <w:marTop w:val="0"/>
          <w:marBottom w:val="0"/>
          <w:divBdr>
            <w:top w:val="none" w:sz="0" w:space="0" w:color="auto"/>
            <w:left w:val="none" w:sz="0" w:space="0" w:color="auto"/>
            <w:bottom w:val="none" w:sz="0" w:space="0" w:color="auto"/>
            <w:right w:val="none" w:sz="0" w:space="0" w:color="auto"/>
          </w:divBdr>
        </w:div>
        <w:div w:id="1032535898">
          <w:marLeft w:val="480"/>
          <w:marRight w:val="0"/>
          <w:marTop w:val="0"/>
          <w:marBottom w:val="0"/>
          <w:divBdr>
            <w:top w:val="none" w:sz="0" w:space="0" w:color="auto"/>
            <w:left w:val="none" w:sz="0" w:space="0" w:color="auto"/>
            <w:bottom w:val="none" w:sz="0" w:space="0" w:color="auto"/>
            <w:right w:val="none" w:sz="0" w:space="0" w:color="auto"/>
          </w:divBdr>
        </w:div>
        <w:div w:id="1060246181">
          <w:marLeft w:val="480"/>
          <w:marRight w:val="0"/>
          <w:marTop w:val="0"/>
          <w:marBottom w:val="0"/>
          <w:divBdr>
            <w:top w:val="none" w:sz="0" w:space="0" w:color="auto"/>
            <w:left w:val="none" w:sz="0" w:space="0" w:color="auto"/>
            <w:bottom w:val="none" w:sz="0" w:space="0" w:color="auto"/>
            <w:right w:val="none" w:sz="0" w:space="0" w:color="auto"/>
          </w:divBdr>
        </w:div>
        <w:div w:id="1068648370">
          <w:marLeft w:val="480"/>
          <w:marRight w:val="0"/>
          <w:marTop w:val="0"/>
          <w:marBottom w:val="0"/>
          <w:divBdr>
            <w:top w:val="none" w:sz="0" w:space="0" w:color="auto"/>
            <w:left w:val="none" w:sz="0" w:space="0" w:color="auto"/>
            <w:bottom w:val="none" w:sz="0" w:space="0" w:color="auto"/>
            <w:right w:val="none" w:sz="0" w:space="0" w:color="auto"/>
          </w:divBdr>
        </w:div>
        <w:div w:id="1085877384">
          <w:marLeft w:val="480"/>
          <w:marRight w:val="0"/>
          <w:marTop w:val="0"/>
          <w:marBottom w:val="0"/>
          <w:divBdr>
            <w:top w:val="none" w:sz="0" w:space="0" w:color="auto"/>
            <w:left w:val="none" w:sz="0" w:space="0" w:color="auto"/>
            <w:bottom w:val="none" w:sz="0" w:space="0" w:color="auto"/>
            <w:right w:val="none" w:sz="0" w:space="0" w:color="auto"/>
          </w:divBdr>
        </w:div>
        <w:div w:id="1096748388">
          <w:marLeft w:val="480"/>
          <w:marRight w:val="0"/>
          <w:marTop w:val="0"/>
          <w:marBottom w:val="0"/>
          <w:divBdr>
            <w:top w:val="none" w:sz="0" w:space="0" w:color="auto"/>
            <w:left w:val="none" w:sz="0" w:space="0" w:color="auto"/>
            <w:bottom w:val="none" w:sz="0" w:space="0" w:color="auto"/>
            <w:right w:val="none" w:sz="0" w:space="0" w:color="auto"/>
          </w:divBdr>
        </w:div>
        <w:div w:id="1122384226">
          <w:marLeft w:val="480"/>
          <w:marRight w:val="0"/>
          <w:marTop w:val="0"/>
          <w:marBottom w:val="0"/>
          <w:divBdr>
            <w:top w:val="none" w:sz="0" w:space="0" w:color="auto"/>
            <w:left w:val="none" w:sz="0" w:space="0" w:color="auto"/>
            <w:bottom w:val="none" w:sz="0" w:space="0" w:color="auto"/>
            <w:right w:val="none" w:sz="0" w:space="0" w:color="auto"/>
          </w:divBdr>
        </w:div>
        <w:div w:id="1176845582">
          <w:marLeft w:val="480"/>
          <w:marRight w:val="0"/>
          <w:marTop w:val="0"/>
          <w:marBottom w:val="0"/>
          <w:divBdr>
            <w:top w:val="none" w:sz="0" w:space="0" w:color="auto"/>
            <w:left w:val="none" w:sz="0" w:space="0" w:color="auto"/>
            <w:bottom w:val="none" w:sz="0" w:space="0" w:color="auto"/>
            <w:right w:val="none" w:sz="0" w:space="0" w:color="auto"/>
          </w:divBdr>
        </w:div>
        <w:div w:id="1306474577">
          <w:marLeft w:val="480"/>
          <w:marRight w:val="0"/>
          <w:marTop w:val="0"/>
          <w:marBottom w:val="0"/>
          <w:divBdr>
            <w:top w:val="none" w:sz="0" w:space="0" w:color="auto"/>
            <w:left w:val="none" w:sz="0" w:space="0" w:color="auto"/>
            <w:bottom w:val="none" w:sz="0" w:space="0" w:color="auto"/>
            <w:right w:val="none" w:sz="0" w:space="0" w:color="auto"/>
          </w:divBdr>
        </w:div>
        <w:div w:id="1322847908">
          <w:marLeft w:val="480"/>
          <w:marRight w:val="0"/>
          <w:marTop w:val="0"/>
          <w:marBottom w:val="0"/>
          <w:divBdr>
            <w:top w:val="none" w:sz="0" w:space="0" w:color="auto"/>
            <w:left w:val="none" w:sz="0" w:space="0" w:color="auto"/>
            <w:bottom w:val="none" w:sz="0" w:space="0" w:color="auto"/>
            <w:right w:val="none" w:sz="0" w:space="0" w:color="auto"/>
          </w:divBdr>
        </w:div>
        <w:div w:id="1327518844">
          <w:marLeft w:val="480"/>
          <w:marRight w:val="0"/>
          <w:marTop w:val="0"/>
          <w:marBottom w:val="0"/>
          <w:divBdr>
            <w:top w:val="none" w:sz="0" w:space="0" w:color="auto"/>
            <w:left w:val="none" w:sz="0" w:space="0" w:color="auto"/>
            <w:bottom w:val="none" w:sz="0" w:space="0" w:color="auto"/>
            <w:right w:val="none" w:sz="0" w:space="0" w:color="auto"/>
          </w:divBdr>
        </w:div>
        <w:div w:id="1349479201">
          <w:marLeft w:val="480"/>
          <w:marRight w:val="0"/>
          <w:marTop w:val="0"/>
          <w:marBottom w:val="0"/>
          <w:divBdr>
            <w:top w:val="none" w:sz="0" w:space="0" w:color="auto"/>
            <w:left w:val="none" w:sz="0" w:space="0" w:color="auto"/>
            <w:bottom w:val="none" w:sz="0" w:space="0" w:color="auto"/>
            <w:right w:val="none" w:sz="0" w:space="0" w:color="auto"/>
          </w:divBdr>
        </w:div>
        <w:div w:id="1377781693">
          <w:marLeft w:val="480"/>
          <w:marRight w:val="0"/>
          <w:marTop w:val="0"/>
          <w:marBottom w:val="0"/>
          <w:divBdr>
            <w:top w:val="none" w:sz="0" w:space="0" w:color="auto"/>
            <w:left w:val="none" w:sz="0" w:space="0" w:color="auto"/>
            <w:bottom w:val="none" w:sz="0" w:space="0" w:color="auto"/>
            <w:right w:val="none" w:sz="0" w:space="0" w:color="auto"/>
          </w:divBdr>
        </w:div>
        <w:div w:id="1398093663">
          <w:marLeft w:val="480"/>
          <w:marRight w:val="0"/>
          <w:marTop w:val="0"/>
          <w:marBottom w:val="0"/>
          <w:divBdr>
            <w:top w:val="none" w:sz="0" w:space="0" w:color="auto"/>
            <w:left w:val="none" w:sz="0" w:space="0" w:color="auto"/>
            <w:bottom w:val="none" w:sz="0" w:space="0" w:color="auto"/>
            <w:right w:val="none" w:sz="0" w:space="0" w:color="auto"/>
          </w:divBdr>
        </w:div>
        <w:div w:id="1458140848">
          <w:marLeft w:val="480"/>
          <w:marRight w:val="0"/>
          <w:marTop w:val="0"/>
          <w:marBottom w:val="0"/>
          <w:divBdr>
            <w:top w:val="none" w:sz="0" w:space="0" w:color="auto"/>
            <w:left w:val="none" w:sz="0" w:space="0" w:color="auto"/>
            <w:bottom w:val="none" w:sz="0" w:space="0" w:color="auto"/>
            <w:right w:val="none" w:sz="0" w:space="0" w:color="auto"/>
          </w:divBdr>
        </w:div>
        <w:div w:id="1471821106">
          <w:marLeft w:val="480"/>
          <w:marRight w:val="0"/>
          <w:marTop w:val="0"/>
          <w:marBottom w:val="0"/>
          <w:divBdr>
            <w:top w:val="none" w:sz="0" w:space="0" w:color="auto"/>
            <w:left w:val="none" w:sz="0" w:space="0" w:color="auto"/>
            <w:bottom w:val="none" w:sz="0" w:space="0" w:color="auto"/>
            <w:right w:val="none" w:sz="0" w:space="0" w:color="auto"/>
          </w:divBdr>
        </w:div>
        <w:div w:id="1507671994">
          <w:marLeft w:val="480"/>
          <w:marRight w:val="0"/>
          <w:marTop w:val="0"/>
          <w:marBottom w:val="0"/>
          <w:divBdr>
            <w:top w:val="none" w:sz="0" w:space="0" w:color="auto"/>
            <w:left w:val="none" w:sz="0" w:space="0" w:color="auto"/>
            <w:bottom w:val="none" w:sz="0" w:space="0" w:color="auto"/>
            <w:right w:val="none" w:sz="0" w:space="0" w:color="auto"/>
          </w:divBdr>
        </w:div>
        <w:div w:id="1540971079">
          <w:marLeft w:val="480"/>
          <w:marRight w:val="0"/>
          <w:marTop w:val="0"/>
          <w:marBottom w:val="0"/>
          <w:divBdr>
            <w:top w:val="none" w:sz="0" w:space="0" w:color="auto"/>
            <w:left w:val="none" w:sz="0" w:space="0" w:color="auto"/>
            <w:bottom w:val="none" w:sz="0" w:space="0" w:color="auto"/>
            <w:right w:val="none" w:sz="0" w:space="0" w:color="auto"/>
          </w:divBdr>
        </w:div>
        <w:div w:id="1571847961">
          <w:marLeft w:val="480"/>
          <w:marRight w:val="0"/>
          <w:marTop w:val="0"/>
          <w:marBottom w:val="0"/>
          <w:divBdr>
            <w:top w:val="none" w:sz="0" w:space="0" w:color="auto"/>
            <w:left w:val="none" w:sz="0" w:space="0" w:color="auto"/>
            <w:bottom w:val="none" w:sz="0" w:space="0" w:color="auto"/>
            <w:right w:val="none" w:sz="0" w:space="0" w:color="auto"/>
          </w:divBdr>
        </w:div>
        <w:div w:id="1598249642">
          <w:marLeft w:val="480"/>
          <w:marRight w:val="0"/>
          <w:marTop w:val="0"/>
          <w:marBottom w:val="0"/>
          <w:divBdr>
            <w:top w:val="none" w:sz="0" w:space="0" w:color="auto"/>
            <w:left w:val="none" w:sz="0" w:space="0" w:color="auto"/>
            <w:bottom w:val="none" w:sz="0" w:space="0" w:color="auto"/>
            <w:right w:val="none" w:sz="0" w:space="0" w:color="auto"/>
          </w:divBdr>
        </w:div>
        <w:div w:id="1610354070">
          <w:marLeft w:val="480"/>
          <w:marRight w:val="0"/>
          <w:marTop w:val="0"/>
          <w:marBottom w:val="0"/>
          <w:divBdr>
            <w:top w:val="none" w:sz="0" w:space="0" w:color="auto"/>
            <w:left w:val="none" w:sz="0" w:space="0" w:color="auto"/>
            <w:bottom w:val="none" w:sz="0" w:space="0" w:color="auto"/>
            <w:right w:val="none" w:sz="0" w:space="0" w:color="auto"/>
          </w:divBdr>
        </w:div>
        <w:div w:id="1614092131">
          <w:marLeft w:val="480"/>
          <w:marRight w:val="0"/>
          <w:marTop w:val="0"/>
          <w:marBottom w:val="0"/>
          <w:divBdr>
            <w:top w:val="none" w:sz="0" w:space="0" w:color="auto"/>
            <w:left w:val="none" w:sz="0" w:space="0" w:color="auto"/>
            <w:bottom w:val="none" w:sz="0" w:space="0" w:color="auto"/>
            <w:right w:val="none" w:sz="0" w:space="0" w:color="auto"/>
          </w:divBdr>
        </w:div>
        <w:div w:id="1644575956">
          <w:marLeft w:val="480"/>
          <w:marRight w:val="0"/>
          <w:marTop w:val="0"/>
          <w:marBottom w:val="0"/>
          <w:divBdr>
            <w:top w:val="none" w:sz="0" w:space="0" w:color="auto"/>
            <w:left w:val="none" w:sz="0" w:space="0" w:color="auto"/>
            <w:bottom w:val="none" w:sz="0" w:space="0" w:color="auto"/>
            <w:right w:val="none" w:sz="0" w:space="0" w:color="auto"/>
          </w:divBdr>
        </w:div>
        <w:div w:id="1748070341">
          <w:marLeft w:val="480"/>
          <w:marRight w:val="0"/>
          <w:marTop w:val="0"/>
          <w:marBottom w:val="0"/>
          <w:divBdr>
            <w:top w:val="none" w:sz="0" w:space="0" w:color="auto"/>
            <w:left w:val="none" w:sz="0" w:space="0" w:color="auto"/>
            <w:bottom w:val="none" w:sz="0" w:space="0" w:color="auto"/>
            <w:right w:val="none" w:sz="0" w:space="0" w:color="auto"/>
          </w:divBdr>
        </w:div>
        <w:div w:id="1770466608">
          <w:marLeft w:val="480"/>
          <w:marRight w:val="0"/>
          <w:marTop w:val="0"/>
          <w:marBottom w:val="0"/>
          <w:divBdr>
            <w:top w:val="none" w:sz="0" w:space="0" w:color="auto"/>
            <w:left w:val="none" w:sz="0" w:space="0" w:color="auto"/>
            <w:bottom w:val="none" w:sz="0" w:space="0" w:color="auto"/>
            <w:right w:val="none" w:sz="0" w:space="0" w:color="auto"/>
          </w:divBdr>
        </w:div>
        <w:div w:id="1824816090">
          <w:marLeft w:val="480"/>
          <w:marRight w:val="0"/>
          <w:marTop w:val="0"/>
          <w:marBottom w:val="0"/>
          <w:divBdr>
            <w:top w:val="none" w:sz="0" w:space="0" w:color="auto"/>
            <w:left w:val="none" w:sz="0" w:space="0" w:color="auto"/>
            <w:bottom w:val="none" w:sz="0" w:space="0" w:color="auto"/>
            <w:right w:val="none" w:sz="0" w:space="0" w:color="auto"/>
          </w:divBdr>
        </w:div>
        <w:div w:id="1886990941">
          <w:marLeft w:val="480"/>
          <w:marRight w:val="0"/>
          <w:marTop w:val="0"/>
          <w:marBottom w:val="0"/>
          <w:divBdr>
            <w:top w:val="none" w:sz="0" w:space="0" w:color="auto"/>
            <w:left w:val="none" w:sz="0" w:space="0" w:color="auto"/>
            <w:bottom w:val="none" w:sz="0" w:space="0" w:color="auto"/>
            <w:right w:val="none" w:sz="0" w:space="0" w:color="auto"/>
          </w:divBdr>
        </w:div>
        <w:div w:id="1920288371">
          <w:marLeft w:val="480"/>
          <w:marRight w:val="0"/>
          <w:marTop w:val="0"/>
          <w:marBottom w:val="0"/>
          <w:divBdr>
            <w:top w:val="none" w:sz="0" w:space="0" w:color="auto"/>
            <w:left w:val="none" w:sz="0" w:space="0" w:color="auto"/>
            <w:bottom w:val="none" w:sz="0" w:space="0" w:color="auto"/>
            <w:right w:val="none" w:sz="0" w:space="0" w:color="auto"/>
          </w:divBdr>
        </w:div>
        <w:div w:id="1939484517">
          <w:marLeft w:val="480"/>
          <w:marRight w:val="0"/>
          <w:marTop w:val="0"/>
          <w:marBottom w:val="0"/>
          <w:divBdr>
            <w:top w:val="none" w:sz="0" w:space="0" w:color="auto"/>
            <w:left w:val="none" w:sz="0" w:space="0" w:color="auto"/>
            <w:bottom w:val="none" w:sz="0" w:space="0" w:color="auto"/>
            <w:right w:val="none" w:sz="0" w:space="0" w:color="auto"/>
          </w:divBdr>
        </w:div>
        <w:div w:id="1997145437">
          <w:marLeft w:val="480"/>
          <w:marRight w:val="0"/>
          <w:marTop w:val="0"/>
          <w:marBottom w:val="0"/>
          <w:divBdr>
            <w:top w:val="none" w:sz="0" w:space="0" w:color="auto"/>
            <w:left w:val="none" w:sz="0" w:space="0" w:color="auto"/>
            <w:bottom w:val="none" w:sz="0" w:space="0" w:color="auto"/>
            <w:right w:val="none" w:sz="0" w:space="0" w:color="auto"/>
          </w:divBdr>
        </w:div>
        <w:div w:id="2001762873">
          <w:marLeft w:val="480"/>
          <w:marRight w:val="0"/>
          <w:marTop w:val="0"/>
          <w:marBottom w:val="0"/>
          <w:divBdr>
            <w:top w:val="none" w:sz="0" w:space="0" w:color="auto"/>
            <w:left w:val="none" w:sz="0" w:space="0" w:color="auto"/>
            <w:bottom w:val="none" w:sz="0" w:space="0" w:color="auto"/>
            <w:right w:val="none" w:sz="0" w:space="0" w:color="auto"/>
          </w:divBdr>
        </w:div>
        <w:div w:id="2002923008">
          <w:marLeft w:val="480"/>
          <w:marRight w:val="0"/>
          <w:marTop w:val="0"/>
          <w:marBottom w:val="0"/>
          <w:divBdr>
            <w:top w:val="none" w:sz="0" w:space="0" w:color="auto"/>
            <w:left w:val="none" w:sz="0" w:space="0" w:color="auto"/>
            <w:bottom w:val="none" w:sz="0" w:space="0" w:color="auto"/>
            <w:right w:val="none" w:sz="0" w:space="0" w:color="auto"/>
          </w:divBdr>
        </w:div>
        <w:div w:id="2013071293">
          <w:marLeft w:val="480"/>
          <w:marRight w:val="0"/>
          <w:marTop w:val="0"/>
          <w:marBottom w:val="0"/>
          <w:divBdr>
            <w:top w:val="none" w:sz="0" w:space="0" w:color="auto"/>
            <w:left w:val="none" w:sz="0" w:space="0" w:color="auto"/>
            <w:bottom w:val="none" w:sz="0" w:space="0" w:color="auto"/>
            <w:right w:val="none" w:sz="0" w:space="0" w:color="auto"/>
          </w:divBdr>
        </w:div>
        <w:div w:id="2032493954">
          <w:marLeft w:val="480"/>
          <w:marRight w:val="0"/>
          <w:marTop w:val="0"/>
          <w:marBottom w:val="0"/>
          <w:divBdr>
            <w:top w:val="none" w:sz="0" w:space="0" w:color="auto"/>
            <w:left w:val="none" w:sz="0" w:space="0" w:color="auto"/>
            <w:bottom w:val="none" w:sz="0" w:space="0" w:color="auto"/>
            <w:right w:val="none" w:sz="0" w:space="0" w:color="auto"/>
          </w:divBdr>
        </w:div>
        <w:div w:id="2049446639">
          <w:marLeft w:val="480"/>
          <w:marRight w:val="0"/>
          <w:marTop w:val="0"/>
          <w:marBottom w:val="0"/>
          <w:divBdr>
            <w:top w:val="none" w:sz="0" w:space="0" w:color="auto"/>
            <w:left w:val="none" w:sz="0" w:space="0" w:color="auto"/>
            <w:bottom w:val="none" w:sz="0" w:space="0" w:color="auto"/>
            <w:right w:val="none" w:sz="0" w:space="0" w:color="auto"/>
          </w:divBdr>
        </w:div>
        <w:div w:id="2093970314">
          <w:marLeft w:val="480"/>
          <w:marRight w:val="0"/>
          <w:marTop w:val="0"/>
          <w:marBottom w:val="0"/>
          <w:divBdr>
            <w:top w:val="none" w:sz="0" w:space="0" w:color="auto"/>
            <w:left w:val="none" w:sz="0" w:space="0" w:color="auto"/>
            <w:bottom w:val="none" w:sz="0" w:space="0" w:color="auto"/>
            <w:right w:val="none" w:sz="0" w:space="0" w:color="auto"/>
          </w:divBdr>
        </w:div>
        <w:div w:id="2094466251">
          <w:marLeft w:val="480"/>
          <w:marRight w:val="0"/>
          <w:marTop w:val="0"/>
          <w:marBottom w:val="0"/>
          <w:divBdr>
            <w:top w:val="none" w:sz="0" w:space="0" w:color="auto"/>
            <w:left w:val="none" w:sz="0" w:space="0" w:color="auto"/>
            <w:bottom w:val="none" w:sz="0" w:space="0" w:color="auto"/>
            <w:right w:val="none" w:sz="0" w:space="0" w:color="auto"/>
          </w:divBdr>
        </w:div>
        <w:div w:id="2100128923">
          <w:marLeft w:val="480"/>
          <w:marRight w:val="0"/>
          <w:marTop w:val="0"/>
          <w:marBottom w:val="0"/>
          <w:divBdr>
            <w:top w:val="none" w:sz="0" w:space="0" w:color="auto"/>
            <w:left w:val="none" w:sz="0" w:space="0" w:color="auto"/>
            <w:bottom w:val="none" w:sz="0" w:space="0" w:color="auto"/>
            <w:right w:val="none" w:sz="0" w:space="0" w:color="auto"/>
          </w:divBdr>
        </w:div>
        <w:div w:id="2103991219">
          <w:marLeft w:val="480"/>
          <w:marRight w:val="0"/>
          <w:marTop w:val="0"/>
          <w:marBottom w:val="0"/>
          <w:divBdr>
            <w:top w:val="none" w:sz="0" w:space="0" w:color="auto"/>
            <w:left w:val="none" w:sz="0" w:space="0" w:color="auto"/>
            <w:bottom w:val="none" w:sz="0" w:space="0" w:color="auto"/>
            <w:right w:val="none" w:sz="0" w:space="0" w:color="auto"/>
          </w:divBdr>
        </w:div>
      </w:divsChild>
    </w:div>
    <w:div w:id="1424841919">
      <w:bodyDiv w:val="1"/>
      <w:marLeft w:val="0"/>
      <w:marRight w:val="0"/>
      <w:marTop w:val="0"/>
      <w:marBottom w:val="0"/>
      <w:divBdr>
        <w:top w:val="none" w:sz="0" w:space="0" w:color="auto"/>
        <w:left w:val="none" w:sz="0" w:space="0" w:color="auto"/>
        <w:bottom w:val="none" w:sz="0" w:space="0" w:color="auto"/>
        <w:right w:val="none" w:sz="0" w:space="0" w:color="auto"/>
      </w:divBdr>
    </w:div>
    <w:div w:id="1431506904">
      <w:bodyDiv w:val="1"/>
      <w:marLeft w:val="0"/>
      <w:marRight w:val="0"/>
      <w:marTop w:val="0"/>
      <w:marBottom w:val="0"/>
      <w:divBdr>
        <w:top w:val="none" w:sz="0" w:space="0" w:color="auto"/>
        <w:left w:val="none" w:sz="0" w:space="0" w:color="auto"/>
        <w:bottom w:val="none" w:sz="0" w:space="0" w:color="auto"/>
        <w:right w:val="none" w:sz="0" w:space="0" w:color="auto"/>
      </w:divBdr>
    </w:div>
    <w:div w:id="1434856396">
      <w:bodyDiv w:val="1"/>
      <w:marLeft w:val="0"/>
      <w:marRight w:val="0"/>
      <w:marTop w:val="0"/>
      <w:marBottom w:val="0"/>
      <w:divBdr>
        <w:top w:val="none" w:sz="0" w:space="0" w:color="auto"/>
        <w:left w:val="none" w:sz="0" w:space="0" w:color="auto"/>
        <w:bottom w:val="none" w:sz="0" w:space="0" w:color="auto"/>
        <w:right w:val="none" w:sz="0" w:space="0" w:color="auto"/>
      </w:divBdr>
    </w:div>
    <w:div w:id="1438136603">
      <w:bodyDiv w:val="1"/>
      <w:marLeft w:val="0"/>
      <w:marRight w:val="0"/>
      <w:marTop w:val="0"/>
      <w:marBottom w:val="0"/>
      <w:divBdr>
        <w:top w:val="none" w:sz="0" w:space="0" w:color="auto"/>
        <w:left w:val="none" w:sz="0" w:space="0" w:color="auto"/>
        <w:bottom w:val="none" w:sz="0" w:space="0" w:color="auto"/>
        <w:right w:val="none" w:sz="0" w:space="0" w:color="auto"/>
      </w:divBdr>
    </w:div>
    <w:div w:id="1462457755">
      <w:bodyDiv w:val="1"/>
      <w:marLeft w:val="0"/>
      <w:marRight w:val="0"/>
      <w:marTop w:val="0"/>
      <w:marBottom w:val="0"/>
      <w:divBdr>
        <w:top w:val="none" w:sz="0" w:space="0" w:color="auto"/>
        <w:left w:val="none" w:sz="0" w:space="0" w:color="auto"/>
        <w:bottom w:val="none" w:sz="0" w:space="0" w:color="auto"/>
        <w:right w:val="none" w:sz="0" w:space="0" w:color="auto"/>
      </w:divBdr>
    </w:div>
    <w:div w:id="1464887259">
      <w:bodyDiv w:val="1"/>
      <w:marLeft w:val="0"/>
      <w:marRight w:val="0"/>
      <w:marTop w:val="0"/>
      <w:marBottom w:val="0"/>
      <w:divBdr>
        <w:top w:val="none" w:sz="0" w:space="0" w:color="auto"/>
        <w:left w:val="none" w:sz="0" w:space="0" w:color="auto"/>
        <w:bottom w:val="none" w:sz="0" w:space="0" w:color="auto"/>
        <w:right w:val="none" w:sz="0" w:space="0" w:color="auto"/>
      </w:divBdr>
    </w:div>
    <w:div w:id="1484809162">
      <w:bodyDiv w:val="1"/>
      <w:marLeft w:val="0"/>
      <w:marRight w:val="0"/>
      <w:marTop w:val="0"/>
      <w:marBottom w:val="0"/>
      <w:divBdr>
        <w:top w:val="none" w:sz="0" w:space="0" w:color="auto"/>
        <w:left w:val="none" w:sz="0" w:space="0" w:color="auto"/>
        <w:bottom w:val="none" w:sz="0" w:space="0" w:color="auto"/>
        <w:right w:val="none" w:sz="0" w:space="0" w:color="auto"/>
      </w:divBdr>
    </w:div>
    <w:div w:id="1492789524">
      <w:bodyDiv w:val="1"/>
      <w:marLeft w:val="0"/>
      <w:marRight w:val="0"/>
      <w:marTop w:val="0"/>
      <w:marBottom w:val="0"/>
      <w:divBdr>
        <w:top w:val="none" w:sz="0" w:space="0" w:color="auto"/>
        <w:left w:val="none" w:sz="0" w:space="0" w:color="auto"/>
        <w:bottom w:val="none" w:sz="0" w:space="0" w:color="auto"/>
        <w:right w:val="none" w:sz="0" w:space="0" w:color="auto"/>
      </w:divBdr>
    </w:div>
    <w:div w:id="1495561983">
      <w:bodyDiv w:val="1"/>
      <w:marLeft w:val="0"/>
      <w:marRight w:val="0"/>
      <w:marTop w:val="0"/>
      <w:marBottom w:val="0"/>
      <w:divBdr>
        <w:top w:val="none" w:sz="0" w:space="0" w:color="auto"/>
        <w:left w:val="none" w:sz="0" w:space="0" w:color="auto"/>
        <w:bottom w:val="none" w:sz="0" w:space="0" w:color="auto"/>
        <w:right w:val="none" w:sz="0" w:space="0" w:color="auto"/>
      </w:divBdr>
    </w:div>
    <w:div w:id="1495995849">
      <w:bodyDiv w:val="1"/>
      <w:marLeft w:val="0"/>
      <w:marRight w:val="0"/>
      <w:marTop w:val="0"/>
      <w:marBottom w:val="0"/>
      <w:divBdr>
        <w:top w:val="none" w:sz="0" w:space="0" w:color="auto"/>
        <w:left w:val="none" w:sz="0" w:space="0" w:color="auto"/>
        <w:bottom w:val="none" w:sz="0" w:space="0" w:color="auto"/>
        <w:right w:val="none" w:sz="0" w:space="0" w:color="auto"/>
      </w:divBdr>
      <w:divsChild>
        <w:div w:id="244612981">
          <w:marLeft w:val="0"/>
          <w:marRight w:val="0"/>
          <w:marTop w:val="0"/>
          <w:marBottom w:val="0"/>
          <w:divBdr>
            <w:top w:val="none" w:sz="0" w:space="0" w:color="auto"/>
            <w:left w:val="none" w:sz="0" w:space="0" w:color="auto"/>
            <w:bottom w:val="none" w:sz="0" w:space="0" w:color="auto"/>
            <w:right w:val="none" w:sz="0" w:space="0" w:color="auto"/>
          </w:divBdr>
        </w:div>
        <w:div w:id="1527140470">
          <w:marLeft w:val="0"/>
          <w:marRight w:val="0"/>
          <w:marTop w:val="0"/>
          <w:marBottom w:val="0"/>
          <w:divBdr>
            <w:top w:val="single" w:sz="2" w:space="0" w:color="D9D9E3"/>
            <w:left w:val="single" w:sz="2" w:space="0" w:color="D9D9E3"/>
            <w:bottom w:val="single" w:sz="2" w:space="0" w:color="D9D9E3"/>
            <w:right w:val="single" w:sz="2" w:space="0" w:color="D9D9E3"/>
          </w:divBdr>
          <w:divsChild>
            <w:div w:id="1122966916">
              <w:marLeft w:val="0"/>
              <w:marRight w:val="0"/>
              <w:marTop w:val="0"/>
              <w:marBottom w:val="0"/>
              <w:divBdr>
                <w:top w:val="single" w:sz="2" w:space="0" w:color="D9D9E3"/>
                <w:left w:val="single" w:sz="2" w:space="0" w:color="D9D9E3"/>
                <w:bottom w:val="single" w:sz="2" w:space="0" w:color="D9D9E3"/>
                <w:right w:val="single" w:sz="2" w:space="0" w:color="D9D9E3"/>
              </w:divBdr>
              <w:divsChild>
                <w:div w:id="1055663515">
                  <w:marLeft w:val="0"/>
                  <w:marRight w:val="0"/>
                  <w:marTop w:val="0"/>
                  <w:marBottom w:val="0"/>
                  <w:divBdr>
                    <w:top w:val="single" w:sz="2" w:space="0" w:color="D9D9E3"/>
                    <w:left w:val="single" w:sz="2" w:space="0" w:color="D9D9E3"/>
                    <w:bottom w:val="single" w:sz="2" w:space="0" w:color="D9D9E3"/>
                    <w:right w:val="single" w:sz="2" w:space="0" w:color="D9D9E3"/>
                  </w:divBdr>
                  <w:divsChild>
                    <w:div w:id="2069453238">
                      <w:marLeft w:val="0"/>
                      <w:marRight w:val="0"/>
                      <w:marTop w:val="0"/>
                      <w:marBottom w:val="0"/>
                      <w:divBdr>
                        <w:top w:val="single" w:sz="2" w:space="0" w:color="D9D9E3"/>
                        <w:left w:val="single" w:sz="2" w:space="0" w:color="D9D9E3"/>
                        <w:bottom w:val="single" w:sz="2" w:space="0" w:color="D9D9E3"/>
                        <w:right w:val="single" w:sz="2" w:space="0" w:color="D9D9E3"/>
                      </w:divBdr>
                      <w:divsChild>
                        <w:div w:id="1475179962">
                          <w:marLeft w:val="0"/>
                          <w:marRight w:val="0"/>
                          <w:marTop w:val="0"/>
                          <w:marBottom w:val="0"/>
                          <w:divBdr>
                            <w:top w:val="single" w:sz="2" w:space="0" w:color="auto"/>
                            <w:left w:val="single" w:sz="2" w:space="0" w:color="auto"/>
                            <w:bottom w:val="single" w:sz="6" w:space="0" w:color="auto"/>
                            <w:right w:val="single" w:sz="2" w:space="0" w:color="auto"/>
                          </w:divBdr>
                          <w:divsChild>
                            <w:div w:id="13580456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30590578">
                                  <w:marLeft w:val="0"/>
                                  <w:marRight w:val="0"/>
                                  <w:marTop w:val="0"/>
                                  <w:marBottom w:val="0"/>
                                  <w:divBdr>
                                    <w:top w:val="single" w:sz="2" w:space="0" w:color="D9D9E3"/>
                                    <w:left w:val="single" w:sz="2" w:space="0" w:color="D9D9E3"/>
                                    <w:bottom w:val="single" w:sz="2" w:space="0" w:color="D9D9E3"/>
                                    <w:right w:val="single" w:sz="2" w:space="0" w:color="D9D9E3"/>
                                  </w:divBdr>
                                  <w:divsChild>
                                    <w:div w:id="953638186">
                                      <w:marLeft w:val="0"/>
                                      <w:marRight w:val="0"/>
                                      <w:marTop w:val="0"/>
                                      <w:marBottom w:val="0"/>
                                      <w:divBdr>
                                        <w:top w:val="single" w:sz="2" w:space="0" w:color="D9D9E3"/>
                                        <w:left w:val="single" w:sz="2" w:space="0" w:color="D9D9E3"/>
                                        <w:bottom w:val="single" w:sz="2" w:space="0" w:color="D9D9E3"/>
                                        <w:right w:val="single" w:sz="2" w:space="0" w:color="D9D9E3"/>
                                      </w:divBdr>
                                      <w:divsChild>
                                        <w:div w:id="14621416">
                                          <w:marLeft w:val="0"/>
                                          <w:marRight w:val="0"/>
                                          <w:marTop w:val="0"/>
                                          <w:marBottom w:val="0"/>
                                          <w:divBdr>
                                            <w:top w:val="single" w:sz="2" w:space="0" w:color="D9D9E3"/>
                                            <w:left w:val="single" w:sz="2" w:space="0" w:color="D9D9E3"/>
                                            <w:bottom w:val="single" w:sz="2" w:space="0" w:color="D9D9E3"/>
                                            <w:right w:val="single" w:sz="2" w:space="0" w:color="D9D9E3"/>
                                          </w:divBdr>
                                          <w:divsChild>
                                            <w:div w:id="453670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08594601">
      <w:bodyDiv w:val="1"/>
      <w:marLeft w:val="0"/>
      <w:marRight w:val="0"/>
      <w:marTop w:val="0"/>
      <w:marBottom w:val="0"/>
      <w:divBdr>
        <w:top w:val="none" w:sz="0" w:space="0" w:color="auto"/>
        <w:left w:val="none" w:sz="0" w:space="0" w:color="auto"/>
        <w:bottom w:val="none" w:sz="0" w:space="0" w:color="auto"/>
        <w:right w:val="none" w:sz="0" w:space="0" w:color="auto"/>
      </w:divBdr>
    </w:div>
    <w:div w:id="1510673999">
      <w:bodyDiv w:val="1"/>
      <w:marLeft w:val="0"/>
      <w:marRight w:val="0"/>
      <w:marTop w:val="0"/>
      <w:marBottom w:val="0"/>
      <w:divBdr>
        <w:top w:val="none" w:sz="0" w:space="0" w:color="auto"/>
        <w:left w:val="none" w:sz="0" w:space="0" w:color="auto"/>
        <w:bottom w:val="none" w:sz="0" w:space="0" w:color="auto"/>
        <w:right w:val="none" w:sz="0" w:space="0" w:color="auto"/>
      </w:divBdr>
      <w:divsChild>
        <w:div w:id="44331789">
          <w:marLeft w:val="480"/>
          <w:marRight w:val="0"/>
          <w:marTop w:val="0"/>
          <w:marBottom w:val="0"/>
          <w:divBdr>
            <w:top w:val="none" w:sz="0" w:space="0" w:color="auto"/>
            <w:left w:val="none" w:sz="0" w:space="0" w:color="auto"/>
            <w:bottom w:val="none" w:sz="0" w:space="0" w:color="auto"/>
            <w:right w:val="none" w:sz="0" w:space="0" w:color="auto"/>
          </w:divBdr>
        </w:div>
        <w:div w:id="60754144">
          <w:marLeft w:val="480"/>
          <w:marRight w:val="0"/>
          <w:marTop w:val="0"/>
          <w:marBottom w:val="0"/>
          <w:divBdr>
            <w:top w:val="none" w:sz="0" w:space="0" w:color="auto"/>
            <w:left w:val="none" w:sz="0" w:space="0" w:color="auto"/>
            <w:bottom w:val="none" w:sz="0" w:space="0" w:color="auto"/>
            <w:right w:val="none" w:sz="0" w:space="0" w:color="auto"/>
          </w:divBdr>
        </w:div>
        <w:div w:id="70543916">
          <w:marLeft w:val="480"/>
          <w:marRight w:val="0"/>
          <w:marTop w:val="0"/>
          <w:marBottom w:val="0"/>
          <w:divBdr>
            <w:top w:val="none" w:sz="0" w:space="0" w:color="auto"/>
            <w:left w:val="none" w:sz="0" w:space="0" w:color="auto"/>
            <w:bottom w:val="none" w:sz="0" w:space="0" w:color="auto"/>
            <w:right w:val="none" w:sz="0" w:space="0" w:color="auto"/>
          </w:divBdr>
        </w:div>
        <w:div w:id="121967782">
          <w:marLeft w:val="480"/>
          <w:marRight w:val="0"/>
          <w:marTop w:val="0"/>
          <w:marBottom w:val="0"/>
          <w:divBdr>
            <w:top w:val="none" w:sz="0" w:space="0" w:color="auto"/>
            <w:left w:val="none" w:sz="0" w:space="0" w:color="auto"/>
            <w:bottom w:val="none" w:sz="0" w:space="0" w:color="auto"/>
            <w:right w:val="none" w:sz="0" w:space="0" w:color="auto"/>
          </w:divBdr>
        </w:div>
        <w:div w:id="134488171">
          <w:marLeft w:val="480"/>
          <w:marRight w:val="0"/>
          <w:marTop w:val="0"/>
          <w:marBottom w:val="0"/>
          <w:divBdr>
            <w:top w:val="none" w:sz="0" w:space="0" w:color="auto"/>
            <w:left w:val="none" w:sz="0" w:space="0" w:color="auto"/>
            <w:bottom w:val="none" w:sz="0" w:space="0" w:color="auto"/>
            <w:right w:val="none" w:sz="0" w:space="0" w:color="auto"/>
          </w:divBdr>
        </w:div>
        <w:div w:id="134641747">
          <w:marLeft w:val="480"/>
          <w:marRight w:val="0"/>
          <w:marTop w:val="0"/>
          <w:marBottom w:val="0"/>
          <w:divBdr>
            <w:top w:val="none" w:sz="0" w:space="0" w:color="auto"/>
            <w:left w:val="none" w:sz="0" w:space="0" w:color="auto"/>
            <w:bottom w:val="none" w:sz="0" w:space="0" w:color="auto"/>
            <w:right w:val="none" w:sz="0" w:space="0" w:color="auto"/>
          </w:divBdr>
        </w:div>
        <w:div w:id="136458717">
          <w:marLeft w:val="480"/>
          <w:marRight w:val="0"/>
          <w:marTop w:val="0"/>
          <w:marBottom w:val="0"/>
          <w:divBdr>
            <w:top w:val="none" w:sz="0" w:space="0" w:color="auto"/>
            <w:left w:val="none" w:sz="0" w:space="0" w:color="auto"/>
            <w:bottom w:val="none" w:sz="0" w:space="0" w:color="auto"/>
            <w:right w:val="none" w:sz="0" w:space="0" w:color="auto"/>
          </w:divBdr>
        </w:div>
        <w:div w:id="162166322">
          <w:marLeft w:val="480"/>
          <w:marRight w:val="0"/>
          <w:marTop w:val="0"/>
          <w:marBottom w:val="0"/>
          <w:divBdr>
            <w:top w:val="none" w:sz="0" w:space="0" w:color="auto"/>
            <w:left w:val="none" w:sz="0" w:space="0" w:color="auto"/>
            <w:bottom w:val="none" w:sz="0" w:space="0" w:color="auto"/>
            <w:right w:val="none" w:sz="0" w:space="0" w:color="auto"/>
          </w:divBdr>
        </w:div>
        <w:div w:id="163056349">
          <w:marLeft w:val="480"/>
          <w:marRight w:val="0"/>
          <w:marTop w:val="0"/>
          <w:marBottom w:val="0"/>
          <w:divBdr>
            <w:top w:val="none" w:sz="0" w:space="0" w:color="auto"/>
            <w:left w:val="none" w:sz="0" w:space="0" w:color="auto"/>
            <w:bottom w:val="none" w:sz="0" w:space="0" w:color="auto"/>
            <w:right w:val="none" w:sz="0" w:space="0" w:color="auto"/>
          </w:divBdr>
        </w:div>
        <w:div w:id="163203831">
          <w:marLeft w:val="480"/>
          <w:marRight w:val="0"/>
          <w:marTop w:val="0"/>
          <w:marBottom w:val="0"/>
          <w:divBdr>
            <w:top w:val="none" w:sz="0" w:space="0" w:color="auto"/>
            <w:left w:val="none" w:sz="0" w:space="0" w:color="auto"/>
            <w:bottom w:val="none" w:sz="0" w:space="0" w:color="auto"/>
            <w:right w:val="none" w:sz="0" w:space="0" w:color="auto"/>
          </w:divBdr>
        </w:div>
        <w:div w:id="210505128">
          <w:marLeft w:val="480"/>
          <w:marRight w:val="0"/>
          <w:marTop w:val="0"/>
          <w:marBottom w:val="0"/>
          <w:divBdr>
            <w:top w:val="none" w:sz="0" w:space="0" w:color="auto"/>
            <w:left w:val="none" w:sz="0" w:space="0" w:color="auto"/>
            <w:bottom w:val="none" w:sz="0" w:space="0" w:color="auto"/>
            <w:right w:val="none" w:sz="0" w:space="0" w:color="auto"/>
          </w:divBdr>
        </w:div>
        <w:div w:id="211424851">
          <w:marLeft w:val="480"/>
          <w:marRight w:val="0"/>
          <w:marTop w:val="0"/>
          <w:marBottom w:val="0"/>
          <w:divBdr>
            <w:top w:val="none" w:sz="0" w:space="0" w:color="auto"/>
            <w:left w:val="none" w:sz="0" w:space="0" w:color="auto"/>
            <w:bottom w:val="none" w:sz="0" w:space="0" w:color="auto"/>
            <w:right w:val="none" w:sz="0" w:space="0" w:color="auto"/>
          </w:divBdr>
        </w:div>
        <w:div w:id="257252778">
          <w:marLeft w:val="480"/>
          <w:marRight w:val="0"/>
          <w:marTop w:val="0"/>
          <w:marBottom w:val="0"/>
          <w:divBdr>
            <w:top w:val="none" w:sz="0" w:space="0" w:color="auto"/>
            <w:left w:val="none" w:sz="0" w:space="0" w:color="auto"/>
            <w:bottom w:val="none" w:sz="0" w:space="0" w:color="auto"/>
            <w:right w:val="none" w:sz="0" w:space="0" w:color="auto"/>
          </w:divBdr>
        </w:div>
        <w:div w:id="321936342">
          <w:marLeft w:val="480"/>
          <w:marRight w:val="0"/>
          <w:marTop w:val="0"/>
          <w:marBottom w:val="0"/>
          <w:divBdr>
            <w:top w:val="none" w:sz="0" w:space="0" w:color="auto"/>
            <w:left w:val="none" w:sz="0" w:space="0" w:color="auto"/>
            <w:bottom w:val="none" w:sz="0" w:space="0" w:color="auto"/>
            <w:right w:val="none" w:sz="0" w:space="0" w:color="auto"/>
          </w:divBdr>
        </w:div>
        <w:div w:id="392696553">
          <w:marLeft w:val="480"/>
          <w:marRight w:val="0"/>
          <w:marTop w:val="0"/>
          <w:marBottom w:val="0"/>
          <w:divBdr>
            <w:top w:val="none" w:sz="0" w:space="0" w:color="auto"/>
            <w:left w:val="none" w:sz="0" w:space="0" w:color="auto"/>
            <w:bottom w:val="none" w:sz="0" w:space="0" w:color="auto"/>
            <w:right w:val="none" w:sz="0" w:space="0" w:color="auto"/>
          </w:divBdr>
        </w:div>
        <w:div w:id="398862791">
          <w:marLeft w:val="480"/>
          <w:marRight w:val="0"/>
          <w:marTop w:val="0"/>
          <w:marBottom w:val="0"/>
          <w:divBdr>
            <w:top w:val="none" w:sz="0" w:space="0" w:color="auto"/>
            <w:left w:val="none" w:sz="0" w:space="0" w:color="auto"/>
            <w:bottom w:val="none" w:sz="0" w:space="0" w:color="auto"/>
            <w:right w:val="none" w:sz="0" w:space="0" w:color="auto"/>
          </w:divBdr>
        </w:div>
        <w:div w:id="502815233">
          <w:marLeft w:val="480"/>
          <w:marRight w:val="0"/>
          <w:marTop w:val="0"/>
          <w:marBottom w:val="0"/>
          <w:divBdr>
            <w:top w:val="none" w:sz="0" w:space="0" w:color="auto"/>
            <w:left w:val="none" w:sz="0" w:space="0" w:color="auto"/>
            <w:bottom w:val="none" w:sz="0" w:space="0" w:color="auto"/>
            <w:right w:val="none" w:sz="0" w:space="0" w:color="auto"/>
          </w:divBdr>
        </w:div>
        <w:div w:id="586036062">
          <w:marLeft w:val="480"/>
          <w:marRight w:val="0"/>
          <w:marTop w:val="0"/>
          <w:marBottom w:val="0"/>
          <w:divBdr>
            <w:top w:val="none" w:sz="0" w:space="0" w:color="auto"/>
            <w:left w:val="none" w:sz="0" w:space="0" w:color="auto"/>
            <w:bottom w:val="none" w:sz="0" w:space="0" w:color="auto"/>
            <w:right w:val="none" w:sz="0" w:space="0" w:color="auto"/>
          </w:divBdr>
        </w:div>
        <w:div w:id="594943447">
          <w:marLeft w:val="480"/>
          <w:marRight w:val="0"/>
          <w:marTop w:val="0"/>
          <w:marBottom w:val="0"/>
          <w:divBdr>
            <w:top w:val="none" w:sz="0" w:space="0" w:color="auto"/>
            <w:left w:val="none" w:sz="0" w:space="0" w:color="auto"/>
            <w:bottom w:val="none" w:sz="0" w:space="0" w:color="auto"/>
            <w:right w:val="none" w:sz="0" w:space="0" w:color="auto"/>
          </w:divBdr>
        </w:div>
        <w:div w:id="672998030">
          <w:marLeft w:val="480"/>
          <w:marRight w:val="0"/>
          <w:marTop w:val="0"/>
          <w:marBottom w:val="0"/>
          <w:divBdr>
            <w:top w:val="none" w:sz="0" w:space="0" w:color="auto"/>
            <w:left w:val="none" w:sz="0" w:space="0" w:color="auto"/>
            <w:bottom w:val="none" w:sz="0" w:space="0" w:color="auto"/>
            <w:right w:val="none" w:sz="0" w:space="0" w:color="auto"/>
          </w:divBdr>
        </w:div>
        <w:div w:id="675306899">
          <w:marLeft w:val="480"/>
          <w:marRight w:val="0"/>
          <w:marTop w:val="0"/>
          <w:marBottom w:val="0"/>
          <w:divBdr>
            <w:top w:val="none" w:sz="0" w:space="0" w:color="auto"/>
            <w:left w:val="none" w:sz="0" w:space="0" w:color="auto"/>
            <w:bottom w:val="none" w:sz="0" w:space="0" w:color="auto"/>
            <w:right w:val="none" w:sz="0" w:space="0" w:color="auto"/>
          </w:divBdr>
        </w:div>
        <w:div w:id="686179022">
          <w:marLeft w:val="480"/>
          <w:marRight w:val="0"/>
          <w:marTop w:val="0"/>
          <w:marBottom w:val="0"/>
          <w:divBdr>
            <w:top w:val="none" w:sz="0" w:space="0" w:color="auto"/>
            <w:left w:val="none" w:sz="0" w:space="0" w:color="auto"/>
            <w:bottom w:val="none" w:sz="0" w:space="0" w:color="auto"/>
            <w:right w:val="none" w:sz="0" w:space="0" w:color="auto"/>
          </w:divBdr>
        </w:div>
        <w:div w:id="689259666">
          <w:marLeft w:val="480"/>
          <w:marRight w:val="0"/>
          <w:marTop w:val="0"/>
          <w:marBottom w:val="0"/>
          <w:divBdr>
            <w:top w:val="none" w:sz="0" w:space="0" w:color="auto"/>
            <w:left w:val="none" w:sz="0" w:space="0" w:color="auto"/>
            <w:bottom w:val="none" w:sz="0" w:space="0" w:color="auto"/>
            <w:right w:val="none" w:sz="0" w:space="0" w:color="auto"/>
          </w:divBdr>
        </w:div>
        <w:div w:id="699626246">
          <w:marLeft w:val="480"/>
          <w:marRight w:val="0"/>
          <w:marTop w:val="0"/>
          <w:marBottom w:val="0"/>
          <w:divBdr>
            <w:top w:val="none" w:sz="0" w:space="0" w:color="auto"/>
            <w:left w:val="none" w:sz="0" w:space="0" w:color="auto"/>
            <w:bottom w:val="none" w:sz="0" w:space="0" w:color="auto"/>
            <w:right w:val="none" w:sz="0" w:space="0" w:color="auto"/>
          </w:divBdr>
        </w:div>
        <w:div w:id="779254015">
          <w:marLeft w:val="480"/>
          <w:marRight w:val="0"/>
          <w:marTop w:val="0"/>
          <w:marBottom w:val="0"/>
          <w:divBdr>
            <w:top w:val="none" w:sz="0" w:space="0" w:color="auto"/>
            <w:left w:val="none" w:sz="0" w:space="0" w:color="auto"/>
            <w:bottom w:val="none" w:sz="0" w:space="0" w:color="auto"/>
            <w:right w:val="none" w:sz="0" w:space="0" w:color="auto"/>
          </w:divBdr>
        </w:div>
        <w:div w:id="786197451">
          <w:marLeft w:val="480"/>
          <w:marRight w:val="0"/>
          <w:marTop w:val="0"/>
          <w:marBottom w:val="0"/>
          <w:divBdr>
            <w:top w:val="none" w:sz="0" w:space="0" w:color="auto"/>
            <w:left w:val="none" w:sz="0" w:space="0" w:color="auto"/>
            <w:bottom w:val="none" w:sz="0" w:space="0" w:color="auto"/>
            <w:right w:val="none" w:sz="0" w:space="0" w:color="auto"/>
          </w:divBdr>
        </w:div>
        <w:div w:id="792796657">
          <w:marLeft w:val="480"/>
          <w:marRight w:val="0"/>
          <w:marTop w:val="0"/>
          <w:marBottom w:val="0"/>
          <w:divBdr>
            <w:top w:val="none" w:sz="0" w:space="0" w:color="auto"/>
            <w:left w:val="none" w:sz="0" w:space="0" w:color="auto"/>
            <w:bottom w:val="none" w:sz="0" w:space="0" w:color="auto"/>
            <w:right w:val="none" w:sz="0" w:space="0" w:color="auto"/>
          </w:divBdr>
        </w:div>
        <w:div w:id="822550664">
          <w:marLeft w:val="480"/>
          <w:marRight w:val="0"/>
          <w:marTop w:val="0"/>
          <w:marBottom w:val="0"/>
          <w:divBdr>
            <w:top w:val="none" w:sz="0" w:space="0" w:color="auto"/>
            <w:left w:val="none" w:sz="0" w:space="0" w:color="auto"/>
            <w:bottom w:val="none" w:sz="0" w:space="0" w:color="auto"/>
            <w:right w:val="none" w:sz="0" w:space="0" w:color="auto"/>
          </w:divBdr>
        </w:div>
        <w:div w:id="834035898">
          <w:marLeft w:val="480"/>
          <w:marRight w:val="0"/>
          <w:marTop w:val="0"/>
          <w:marBottom w:val="0"/>
          <w:divBdr>
            <w:top w:val="none" w:sz="0" w:space="0" w:color="auto"/>
            <w:left w:val="none" w:sz="0" w:space="0" w:color="auto"/>
            <w:bottom w:val="none" w:sz="0" w:space="0" w:color="auto"/>
            <w:right w:val="none" w:sz="0" w:space="0" w:color="auto"/>
          </w:divBdr>
        </w:div>
        <w:div w:id="838690447">
          <w:marLeft w:val="480"/>
          <w:marRight w:val="0"/>
          <w:marTop w:val="0"/>
          <w:marBottom w:val="0"/>
          <w:divBdr>
            <w:top w:val="none" w:sz="0" w:space="0" w:color="auto"/>
            <w:left w:val="none" w:sz="0" w:space="0" w:color="auto"/>
            <w:bottom w:val="none" w:sz="0" w:space="0" w:color="auto"/>
            <w:right w:val="none" w:sz="0" w:space="0" w:color="auto"/>
          </w:divBdr>
        </w:div>
        <w:div w:id="865869663">
          <w:marLeft w:val="480"/>
          <w:marRight w:val="0"/>
          <w:marTop w:val="0"/>
          <w:marBottom w:val="0"/>
          <w:divBdr>
            <w:top w:val="none" w:sz="0" w:space="0" w:color="auto"/>
            <w:left w:val="none" w:sz="0" w:space="0" w:color="auto"/>
            <w:bottom w:val="none" w:sz="0" w:space="0" w:color="auto"/>
            <w:right w:val="none" w:sz="0" w:space="0" w:color="auto"/>
          </w:divBdr>
        </w:div>
        <w:div w:id="867840590">
          <w:marLeft w:val="480"/>
          <w:marRight w:val="0"/>
          <w:marTop w:val="0"/>
          <w:marBottom w:val="0"/>
          <w:divBdr>
            <w:top w:val="none" w:sz="0" w:space="0" w:color="auto"/>
            <w:left w:val="none" w:sz="0" w:space="0" w:color="auto"/>
            <w:bottom w:val="none" w:sz="0" w:space="0" w:color="auto"/>
            <w:right w:val="none" w:sz="0" w:space="0" w:color="auto"/>
          </w:divBdr>
        </w:div>
        <w:div w:id="879392513">
          <w:marLeft w:val="480"/>
          <w:marRight w:val="0"/>
          <w:marTop w:val="0"/>
          <w:marBottom w:val="0"/>
          <w:divBdr>
            <w:top w:val="none" w:sz="0" w:space="0" w:color="auto"/>
            <w:left w:val="none" w:sz="0" w:space="0" w:color="auto"/>
            <w:bottom w:val="none" w:sz="0" w:space="0" w:color="auto"/>
            <w:right w:val="none" w:sz="0" w:space="0" w:color="auto"/>
          </w:divBdr>
        </w:div>
        <w:div w:id="885530638">
          <w:marLeft w:val="480"/>
          <w:marRight w:val="0"/>
          <w:marTop w:val="0"/>
          <w:marBottom w:val="0"/>
          <w:divBdr>
            <w:top w:val="none" w:sz="0" w:space="0" w:color="auto"/>
            <w:left w:val="none" w:sz="0" w:space="0" w:color="auto"/>
            <w:bottom w:val="none" w:sz="0" w:space="0" w:color="auto"/>
            <w:right w:val="none" w:sz="0" w:space="0" w:color="auto"/>
          </w:divBdr>
        </w:div>
        <w:div w:id="887914061">
          <w:marLeft w:val="480"/>
          <w:marRight w:val="0"/>
          <w:marTop w:val="0"/>
          <w:marBottom w:val="0"/>
          <w:divBdr>
            <w:top w:val="none" w:sz="0" w:space="0" w:color="auto"/>
            <w:left w:val="none" w:sz="0" w:space="0" w:color="auto"/>
            <w:bottom w:val="none" w:sz="0" w:space="0" w:color="auto"/>
            <w:right w:val="none" w:sz="0" w:space="0" w:color="auto"/>
          </w:divBdr>
        </w:div>
        <w:div w:id="917179367">
          <w:marLeft w:val="480"/>
          <w:marRight w:val="0"/>
          <w:marTop w:val="0"/>
          <w:marBottom w:val="0"/>
          <w:divBdr>
            <w:top w:val="none" w:sz="0" w:space="0" w:color="auto"/>
            <w:left w:val="none" w:sz="0" w:space="0" w:color="auto"/>
            <w:bottom w:val="none" w:sz="0" w:space="0" w:color="auto"/>
            <w:right w:val="none" w:sz="0" w:space="0" w:color="auto"/>
          </w:divBdr>
        </w:div>
        <w:div w:id="918825628">
          <w:marLeft w:val="480"/>
          <w:marRight w:val="0"/>
          <w:marTop w:val="0"/>
          <w:marBottom w:val="0"/>
          <w:divBdr>
            <w:top w:val="none" w:sz="0" w:space="0" w:color="auto"/>
            <w:left w:val="none" w:sz="0" w:space="0" w:color="auto"/>
            <w:bottom w:val="none" w:sz="0" w:space="0" w:color="auto"/>
            <w:right w:val="none" w:sz="0" w:space="0" w:color="auto"/>
          </w:divBdr>
        </w:div>
        <w:div w:id="939141245">
          <w:marLeft w:val="480"/>
          <w:marRight w:val="0"/>
          <w:marTop w:val="0"/>
          <w:marBottom w:val="0"/>
          <w:divBdr>
            <w:top w:val="none" w:sz="0" w:space="0" w:color="auto"/>
            <w:left w:val="none" w:sz="0" w:space="0" w:color="auto"/>
            <w:bottom w:val="none" w:sz="0" w:space="0" w:color="auto"/>
            <w:right w:val="none" w:sz="0" w:space="0" w:color="auto"/>
          </w:divBdr>
        </w:div>
        <w:div w:id="956059293">
          <w:marLeft w:val="480"/>
          <w:marRight w:val="0"/>
          <w:marTop w:val="0"/>
          <w:marBottom w:val="0"/>
          <w:divBdr>
            <w:top w:val="none" w:sz="0" w:space="0" w:color="auto"/>
            <w:left w:val="none" w:sz="0" w:space="0" w:color="auto"/>
            <w:bottom w:val="none" w:sz="0" w:space="0" w:color="auto"/>
            <w:right w:val="none" w:sz="0" w:space="0" w:color="auto"/>
          </w:divBdr>
        </w:div>
        <w:div w:id="969357838">
          <w:marLeft w:val="480"/>
          <w:marRight w:val="0"/>
          <w:marTop w:val="0"/>
          <w:marBottom w:val="0"/>
          <w:divBdr>
            <w:top w:val="none" w:sz="0" w:space="0" w:color="auto"/>
            <w:left w:val="none" w:sz="0" w:space="0" w:color="auto"/>
            <w:bottom w:val="none" w:sz="0" w:space="0" w:color="auto"/>
            <w:right w:val="none" w:sz="0" w:space="0" w:color="auto"/>
          </w:divBdr>
        </w:div>
        <w:div w:id="1000810351">
          <w:marLeft w:val="480"/>
          <w:marRight w:val="0"/>
          <w:marTop w:val="0"/>
          <w:marBottom w:val="0"/>
          <w:divBdr>
            <w:top w:val="none" w:sz="0" w:space="0" w:color="auto"/>
            <w:left w:val="none" w:sz="0" w:space="0" w:color="auto"/>
            <w:bottom w:val="none" w:sz="0" w:space="0" w:color="auto"/>
            <w:right w:val="none" w:sz="0" w:space="0" w:color="auto"/>
          </w:divBdr>
        </w:div>
        <w:div w:id="1026248056">
          <w:marLeft w:val="480"/>
          <w:marRight w:val="0"/>
          <w:marTop w:val="0"/>
          <w:marBottom w:val="0"/>
          <w:divBdr>
            <w:top w:val="none" w:sz="0" w:space="0" w:color="auto"/>
            <w:left w:val="none" w:sz="0" w:space="0" w:color="auto"/>
            <w:bottom w:val="none" w:sz="0" w:space="0" w:color="auto"/>
            <w:right w:val="none" w:sz="0" w:space="0" w:color="auto"/>
          </w:divBdr>
        </w:div>
        <w:div w:id="1042823887">
          <w:marLeft w:val="480"/>
          <w:marRight w:val="0"/>
          <w:marTop w:val="0"/>
          <w:marBottom w:val="0"/>
          <w:divBdr>
            <w:top w:val="none" w:sz="0" w:space="0" w:color="auto"/>
            <w:left w:val="none" w:sz="0" w:space="0" w:color="auto"/>
            <w:bottom w:val="none" w:sz="0" w:space="0" w:color="auto"/>
            <w:right w:val="none" w:sz="0" w:space="0" w:color="auto"/>
          </w:divBdr>
        </w:div>
        <w:div w:id="1052462458">
          <w:marLeft w:val="480"/>
          <w:marRight w:val="0"/>
          <w:marTop w:val="0"/>
          <w:marBottom w:val="0"/>
          <w:divBdr>
            <w:top w:val="none" w:sz="0" w:space="0" w:color="auto"/>
            <w:left w:val="none" w:sz="0" w:space="0" w:color="auto"/>
            <w:bottom w:val="none" w:sz="0" w:space="0" w:color="auto"/>
            <w:right w:val="none" w:sz="0" w:space="0" w:color="auto"/>
          </w:divBdr>
        </w:div>
        <w:div w:id="1117723315">
          <w:marLeft w:val="480"/>
          <w:marRight w:val="0"/>
          <w:marTop w:val="0"/>
          <w:marBottom w:val="0"/>
          <w:divBdr>
            <w:top w:val="none" w:sz="0" w:space="0" w:color="auto"/>
            <w:left w:val="none" w:sz="0" w:space="0" w:color="auto"/>
            <w:bottom w:val="none" w:sz="0" w:space="0" w:color="auto"/>
            <w:right w:val="none" w:sz="0" w:space="0" w:color="auto"/>
          </w:divBdr>
        </w:div>
        <w:div w:id="1124664486">
          <w:marLeft w:val="480"/>
          <w:marRight w:val="0"/>
          <w:marTop w:val="0"/>
          <w:marBottom w:val="0"/>
          <w:divBdr>
            <w:top w:val="none" w:sz="0" w:space="0" w:color="auto"/>
            <w:left w:val="none" w:sz="0" w:space="0" w:color="auto"/>
            <w:bottom w:val="none" w:sz="0" w:space="0" w:color="auto"/>
            <w:right w:val="none" w:sz="0" w:space="0" w:color="auto"/>
          </w:divBdr>
        </w:div>
        <w:div w:id="1130323883">
          <w:marLeft w:val="480"/>
          <w:marRight w:val="0"/>
          <w:marTop w:val="0"/>
          <w:marBottom w:val="0"/>
          <w:divBdr>
            <w:top w:val="none" w:sz="0" w:space="0" w:color="auto"/>
            <w:left w:val="none" w:sz="0" w:space="0" w:color="auto"/>
            <w:bottom w:val="none" w:sz="0" w:space="0" w:color="auto"/>
            <w:right w:val="none" w:sz="0" w:space="0" w:color="auto"/>
          </w:divBdr>
        </w:div>
        <w:div w:id="1151365268">
          <w:marLeft w:val="480"/>
          <w:marRight w:val="0"/>
          <w:marTop w:val="0"/>
          <w:marBottom w:val="0"/>
          <w:divBdr>
            <w:top w:val="none" w:sz="0" w:space="0" w:color="auto"/>
            <w:left w:val="none" w:sz="0" w:space="0" w:color="auto"/>
            <w:bottom w:val="none" w:sz="0" w:space="0" w:color="auto"/>
            <w:right w:val="none" w:sz="0" w:space="0" w:color="auto"/>
          </w:divBdr>
        </w:div>
        <w:div w:id="1157577141">
          <w:marLeft w:val="480"/>
          <w:marRight w:val="0"/>
          <w:marTop w:val="0"/>
          <w:marBottom w:val="0"/>
          <w:divBdr>
            <w:top w:val="none" w:sz="0" w:space="0" w:color="auto"/>
            <w:left w:val="none" w:sz="0" w:space="0" w:color="auto"/>
            <w:bottom w:val="none" w:sz="0" w:space="0" w:color="auto"/>
            <w:right w:val="none" w:sz="0" w:space="0" w:color="auto"/>
          </w:divBdr>
        </w:div>
        <w:div w:id="1172526206">
          <w:marLeft w:val="480"/>
          <w:marRight w:val="0"/>
          <w:marTop w:val="0"/>
          <w:marBottom w:val="0"/>
          <w:divBdr>
            <w:top w:val="none" w:sz="0" w:space="0" w:color="auto"/>
            <w:left w:val="none" w:sz="0" w:space="0" w:color="auto"/>
            <w:bottom w:val="none" w:sz="0" w:space="0" w:color="auto"/>
            <w:right w:val="none" w:sz="0" w:space="0" w:color="auto"/>
          </w:divBdr>
        </w:div>
        <w:div w:id="1196850484">
          <w:marLeft w:val="480"/>
          <w:marRight w:val="0"/>
          <w:marTop w:val="0"/>
          <w:marBottom w:val="0"/>
          <w:divBdr>
            <w:top w:val="none" w:sz="0" w:space="0" w:color="auto"/>
            <w:left w:val="none" w:sz="0" w:space="0" w:color="auto"/>
            <w:bottom w:val="none" w:sz="0" w:space="0" w:color="auto"/>
            <w:right w:val="none" w:sz="0" w:space="0" w:color="auto"/>
          </w:divBdr>
        </w:div>
        <w:div w:id="1242914405">
          <w:marLeft w:val="480"/>
          <w:marRight w:val="0"/>
          <w:marTop w:val="0"/>
          <w:marBottom w:val="0"/>
          <w:divBdr>
            <w:top w:val="none" w:sz="0" w:space="0" w:color="auto"/>
            <w:left w:val="none" w:sz="0" w:space="0" w:color="auto"/>
            <w:bottom w:val="none" w:sz="0" w:space="0" w:color="auto"/>
            <w:right w:val="none" w:sz="0" w:space="0" w:color="auto"/>
          </w:divBdr>
        </w:div>
        <w:div w:id="1253204184">
          <w:marLeft w:val="480"/>
          <w:marRight w:val="0"/>
          <w:marTop w:val="0"/>
          <w:marBottom w:val="0"/>
          <w:divBdr>
            <w:top w:val="none" w:sz="0" w:space="0" w:color="auto"/>
            <w:left w:val="none" w:sz="0" w:space="0" w:color="auto"/>
            <w:bottom w:val="none" w:sz="0" w:space="0" w:color="auto"/>
            <w:right w:val="none" w:sz="0" w:space="0" w:color="auto"/>
          </w:divBdr>
        </w:div>
        <w:div w:id="1377772421">
          <w:marLeft w:val="480"/>
          <w:marRight w:val="0"/>
          <w:marTop w:val="0"/>
          <w:marBottom w:val="0"/>
          <w:divBdr>
            <w:top w:val="none" w:sz="0" w:space="0" w:color="auto"/>
            <w:left w:val="none" w:sz="0" w:space="0" w:color="auto"/>
            <w:bottom w:val="none" w:sz="0" w:space="0" w:color="auto"/>
            <w:right w:val="none" w:sz="0" w:space="0" w:color="auto"/>
          </w:divBdr>
        </w:div>
        <w:div w:id="1378435499">
          <w:marLeft w:val="480"/>
          <w:marRight w:val="0"/>
          <w:marTop w:val="0"/>
          <w:marBottom w:val="0"/>
          <w:divBdr>
            <w:top w:val="none" w:sz="0" w:space="0" w:color="auto"/>
            <w:left w:val="none" w:sz="0" w:space="0" w:color="auto"/>
            <w:bottom w:val="none" w:sz="0" w:space="0" w:color="auto"/>
            <w:right w:val="none" w:sz="0" w:space="0" w:color="auto"/>
          </w:divBdr>
        </w:div>
        <w:div w:id="1416054918">
          <w:marLeft w:val="480"/>
          <w:marRight w:val="0"/>
          <w:marTop w:val="0"/>
          <w:marBottom w:val="0"/>
          <w:divBdr>
            <w:top w:val="none" w:sz="0" w:space="0" w:color="auto"/>
            <w:left w:val="none" w:sz="0" w:space="0" w:color="auto"/>
            <w:bottom w:val="none" w:sz="0" w:space="0" w:color="auto"/>
            <w:right w:val="none" w:sz="0" w:space="0" w:color="auto"/>
          </w:divBdr>
        </w:div>
        <w:div w:id="1417939867">
          <w:marLeft w:val="480"/>
          <w:marRight w:val="0"/>
          <w:marTop w:val="0"/>
          <w:marBottom w:val="0"/>
          <w:divBdr>
            <w:top w:val="none" w:sz="0" w:space="0" w:color="auto"/>
            <w:left w:val="none" w:sz="0" w:space="0" w:color="auto"/>
            <w:bottom w:val="none" w:sz="0" w:space="0" w:color="auto"/>
            <w:right w:val="none" w:sz="0" w:space="0" w:color="auto"/>
          </w:divBdr>
        </w:div>
        <w:div w:id="1504590163">
          <w:marLeft w:val="480"/>
          <w:marRight w:val="0"/>
          <w:marTop w:val="0"/>
          <w:marBottom w:val="0"/>
          <w:divBdr>
            <w:top w:val="none" w:sz="0" w:space="0" w:color="auto"/>
            <w:left w:val="none" w:sz="0" w:space="0" w:color="auto"/>
            <w:bottom w:val="none" w:sz="0" w:space="0" w:color="auto"/>
            <w:right w:val="none" w:sz="0" w:space="0" w:color="auto"/>
          </w:divBdr>
        </w:div>
        <w:div w:id="1519392491">
          <w:marLeft w:val="480"/>
          <w:marRight w:val="0"/>
          <w:marTop w:val="0"/>
          <w:marBottom w:val="0"/>
          <w:divBdr>
            <w:top w:val="none" w:sz="0" w:space="0" w:color="auto"/>
            <w:left w:val="none" w:sz="0" w:space="0" w:color="auto"/>
            <w:bottom w:val="none" w:sz="0" w:space="0" w:color="auto"/>
            <w:right w:val="none" w:sz="0" w:space="0" w:color="auto"/>
          </w:divBdr>
        </w:div>
        <w:div w:id="1529757402">
          <w:marLeft w:val="480"/>
          <w:marRight w:val="0"/>
          <w:marTop w:val="0"/>
          <w:marBottom w:val="0"/>
          <w:divBdr>
            <w:top w:val="none" w:sz="0" w:space="0" w:color="auto"/>
            <w:left w:val="none" w:sz="0" w:space="0" w:color="auto"/>
            <w:bottom w:val="none" w:sz="0" w:space="0" w:color="auto"/>
            <w:right w:val="none" w:sz="0" w:space="0" w:color="auto"/>
          </w:divBdr>
        </w:div>
        <w:div w:id="1545210943">
          <w:marLeft w:val="480"/>
          <w:marRight w:val="0"/>
          <w:marTop w:val="0"/>
          <w:marBottom w:val="0"/>
          <w:divBdr>
            <w:top w:val="none" w:sz="0" w:space="0" w:color="auto"/>
            <w:left w:val="none" w:sz="0" w:space="0" w:color="auto"/>
            <w:bottom w:val="none" w:sz="0" w:space="0" w:color="auto"/>
            <w:right w:val="none" w:sz="0" w:space="0" w:color="auto"/>
          </w:divBdr>
        </w:div>
        <w:div w:id="1551460205">
          <w:marLeft w:val="480"/>
          <w:marRight w:val="0"/>
          <w:marTop w:val="0"/>
          <w:marBottom w:val="0"/>
          <w:divBdr>
            <w:top w:val="none" w:sz="0" w:space="0" w:color="auto"/>
            <w:left w:val="none" w:sz="0" w:space="0" w:color="auto"/>
            <w:bottom w:val="none" w:sz="0" w:space="0" w:color="auto"/>
            <w:right w:val="none" w:sz="0" w:space="0" w:color="auto"/>
          </w:divBdr>
        </w:div>
        <w:div w:id="1572496448">
          <w:marLeft w:val="480"/>
          <w:marRight w:val="0"/>
          <w:marTop w:val="0"/>
          <w:marBottom w:val="0"/>
          <w:divBdr>
            <w:top w:val="none" w:sz="0" w:space="0" w:color="auto"/>
            <w:left w:val="none" w:sz="0" w:space="0" w:color="auto"/>
            <w:bottom w:val="none" w:sz="0" w:space="0" w:color="auto"/>
            <w:right w:val="none" w:sz="0" w:space="0" w:color="auto"/>
          </w:divBdr>
        </w:div>
        <w:div w:id="1585991031">
          <w:marLeft w:val="480"/>
          <w:marRight w:val="0"/>
          <w:marTop w:val="0"/>
          <w:marBottom w:val="0"/>
          <w:divBdr>
            <w:top w:val="none" w:sz="0" w:space="0" w:color="auto"/>
            <w:left w:val="none" w:sz="0" w:space="0" w:color="auto"/>
            <w:bottom w:val="none" w:sz="0" w:space="0" w:color="auto"/>
            <w:right w:val="none" w:sz="0" w:space="0" w:color="auto"/>
          </w:divBdr>
        </w:div>
        <w:div w:id="1591743099">
          <w:marLeft w:val="480"/>
          <w:marRight w:val="0"/>
          <w:marTop w:val="0"/>
          <w:marBottom w:val="0"/>
          <w:divBdr>
            <w:top w:val="none" w:sz="0" w:space="0" w:color="auto"/>
            <w:left w:val="none" w:sz="0" w:space="0" w:color="auto"/>
            <w:bottom w:val="none" w:sz="0" w:space="0" w:color="auto"/>
            <w:right w:val="none" w:sz="0" w:space="0" w:color="auto"/>
          </w:divBdr>
        </w:div>
        <w:div w:id="1599362988">
          <w:marLeft w:val="480"/>
          <w:marRight w:val="0"/>
          <w:marTop w:val="0"/>
          <w:marBottom w:val="0"/>
          <w:divBdr>
            <w:top w:val="none" w:sz="0" w:space="0" w:color="auto"/>
            <w:left w:val="none" w:sz="0" w:space="0" w:color="auto"/>
            <w:bottom w:val="none" w:sz="0" w:space="0" w:color="auto"/>
            <w:right w:val="none" w:sz="0" w:space="0" w:color="auto"/>
          </w:divBdr>
        </w:div>
        <w:div w:id="1606694524">
          <w:marLeft w:val="480"/>
          <w:marRight w:val="0"/>
          <w:marTop w:val="0"/>
          <w:marBottom w:val="0"/>
          <w:divBdr>
            <w:top w:val="none" w:sz="0" w:space="0" w:color="auto"/>
            <w:left w:val="none" w:sz="0" w:space="0" w:color="auto"/>
            <w:bottom w:val="none" w:sz="0" w:space="0" w:color="auto"/>
            <w:right w:val="none" w:sz="0" w:space="0" w:color="auto"/>
          </w:divBdr>
        </w:div>
        <w:div w:id="1630356627">
          <w:marLeft w:val="480"/>
          <w:marRight w:val="0"/>
          <w:marTop w:val="0"/>
          <w:marBottom w:val="0"/>
          <w:divBdr>
            <w:top w:val="none" w:sz="0" w:space="0" w:color="auto"/>
            <w:left w:val="none" w:sz="0" w:space="0" w:color="auto"/>
            <w:bottom w:val="none" w:sz="0" w:space="0" w:color="auto"/>
            <w:right w:val="none" w:sz="0" w:space="0" w:color="auto"/>
          </w:divBdr>
        </w:div>
        <w:div w:id="1640256685">
          <w:marLeft w:val="480"/>
          <w:marRight w:val="0"/>
          <w:marTop w:val="0"/>
          <w:marBottom w:val="0"/>
          <w:divBdr>
            <w:top w:val="none" w:sz="0" w:space="0" w:color="auto"/>
            <w:left w:val="none" w:sz="0" w:space="0" w:color="auto"/>
            <w:bottom w:val="none" w:sz="0" w:space="0" w:color="auto"/>
            <w:right w:val="none" w:sz="0" w:space="0" w:color="auto"/>
          </w:divBdr>
        </w:div>
        <w:div w:id="1645307862">
          <w:marLeft w:val="480"/>
          <w:marRight w:val="0"/>
          <w:marTop w:val="0"/>
          <w:marBottom w:val="0"/>
          <w:divBdr>
            <w:top w:val="none" w:sz="0" w:space="0" w:color="auto"/>
            <w:left w:val="none" w:sz="0" w:space="0" w:color="auto"/>
            <w:bottom w:val="none" w:sz="0" w:space="0" w:color="auto"/>
            <w:right w:val="none" w:sz="0" w:space="0" w:color="auto"/>
          </w:divBdr>
        </w:div>
        <w:div w:id="1648241264">
          <w:marLeft w:val="480"/>
          <w:marRight w:val="0"/>
          <w:marTop w:val="0"/>
          <w:marBottom w:val="0"/>
          <w:divBdr>
            <w:top w:val="none" w:sz="0" w:space="0" w:color="auto"/>
            <w:left w:val="none" w:sz="0" w:space="0" w:color="auto"/>
            <w:bottom w:val="none" w:sz="0" w:space="0" w:color="auto"/>
            <w:right w:val="none" w:sz="0" w:space="0" w:color="auto"/>
          </w:divBdr>
        </w:div>
        <w:div w:id="1650401600">
          <w:marLeft w:val="480"/>
          <w:marRight w:val="0"/>
          <w:marTop w:val="0"/>
          <w:marBottom w:val="0"/>
          <w:divBdr>
            <w:top w:val="none" w:sz="0" w:space="0" w:color="auto"/>
            <w:left w:val="none" w:sz="0" w:space="0" w:color="auto"/>
            <w:bottom w:val="none" w:sz="0" w:space="0" w:color="auto"/>
            <w:right w:val="none" w:sz="0" w:space="0" w:color="auto"/>
          </w:divBdr>
        </w:div>
        <w:div w:id="1681926435">
          <w:marLeft w:val="480"/>
          <w:marRight w:val="0"/>
          <w:marTop w:val="0"/>
          <w:marBottom w:val="0"/>
          <w:divBdr>
            <w:top w:val="none" w:sz="0" w:space="0" w:color="auto"/>
            <w:left w:val="none" w:sz="0" w:space="0" w:color="auto"/>
            <w:bottom w:val="none" w:sz="0" w:space="0" w:color="auto"/>
            <w:right w:val="none" w:sz="0" w:space="0" w:color="auto"/>
          </w:divBdr>
        </w:div>
        <w:div w:id="1728842250">
          <w:marLeft w:val="480"/>
          <w:marRight w:val="0"/>
          <w:marTop w:val="0"/>
          <w:marBottom w:val="0"/>
          <w:divBdr>
            <w:top w:val="none" w:sz="0" w:space="0" w:color="auto"/>
            <w:left w:val="none" w:sz="0" w:space="0" w:color="auto"/>
            <w:bottom w:val="none" w:sz="0" w:space="0" w:color="auto"/>
            <w:right w:val="none" w:sz="0" w:space="0" w:color="auto"/>
          </w:divBdr>
        </w:div>
        <w:div w:id="1831748782">
          <w:marLeft w:val="480"/>
          <w:marRight w:val="0"/>
          <w:marTop w:val="0"/>
          <w:marBottom w:val="0"/>
          <w:divBdr>
            <w:top w:val="none" w:sz="0" w:space="0" w:color="auto"/>
            <w:left w:val="none" w:sz="0" w:space="0" w:color="auto"/>
            <w:bottom w:val="none" w:sz="0" w:space="0" w:color="auto"/>
            <w:right w:val="none" w:sz="0" w:space="0" w:color="auto"/>
          </w:divBdr>
        </w:div>
        <w:div w:id="1846821523">
          <w:marLeft w:val="480"/>
          <w:marRight w:val="0"/>
          <w:marTop w:val="0"/>
          <w:marBottom w:val="0"/>
          <w:divBdr>
            <w:top w:val="none" w:sz="0" w:space="0" w:color="auto"/>
            <w:left w:val="none" w:sz="0" w:space="0" w:color="auto"/>
            <w:bottom w:val="none" w:sz="0" w:space="0" w:color="auto"/>
            <w:right w:val="none" w:sz="0" w:space="0" w:color="auto"/>
          </w:divBdr>
        </w:div>
        <w:div w:id="1862283831">
          <w:marLeft w:val="480"/>
          <w:marRight w:val="0"/>
          <w:marTop w:val="0"/>
          <w:marBottom w:val="0"/>
          <w:divBdr>
            <w:top w:val="none" w:sz="0" w:space="0" w:color="auto"/>
            <w:left w:val="none" w:sz="0" w:space="0" w:color="auto"/>
            <w:bottom w:val="none" w:sz="0" w:space="0" w:color="auto"/>
            <w:right w:val="none" w:sz="0" w:space="0" w:color="auto"/>
          </w:divBdr>
        </w:div>
        <w:div w:id="1871067405">
          <w:marLeft w:val="480"/>
          <w:marRight w:val="0"/>
          <w:marTop w:val="0"/>
          <w:marBottom w:val="0"/>
          <w:divBdr>
            <w:top w:val="none" w:sz="0" w:space="0" w:color="auto"/>
            <w:left w:val="none" w:sz="0" w:space="0" w:color="auto"/>
            <w:bottom w:val="none" w:sz="0" w:space="0" w:color="auto"/>
            <w:right w:val="none" w:sz="0" w:space="0" w:color="auto"/>
          </w:divBdr>
        </w:div>
        <w:div w:id="1879975469">
          <w:marLeft w:val="480"/>
          <w:marRight w:val="0"/>
          <w:marTop w:val="0"/>
          <w:marBottom w:val="0"/>
          <w:divBdr>
            <w:top w:val="none" w:sz="0" w:space="0" w:color="auto"/>
            <w:left w:val="none" w:sz="0" w:space="0" w:color="auto"/>
            <w:bottom w:val="none" w:sz="0" w:space="0" w:color="auto"/>
            <w:right w:val="none" w:sz="0" w:space="0" w:color="auto"/>
          </w:divBdr>
        </w:div>
        <w:div w:id="1881672579">
          <w:marLeft w:val="480"/>
          <w:marRight w:val="0"/>
          <w:marTop w:val="0"/>
          <w:marBottom w:val="0"/>
          <w:divBdr>
            <w:top w:val="none" w:sz="0" w:space="0" w:color="auto"/>
            <w:left w:val="none" w:sz="0" w:space="0" w:color="auto"/>
            <w:bottom w:val="none" w:sz="0" w:space="0" w:color="auto"/>
            <w:right w:val="none" w:sz="0" w:space="0" w:color="auto"/>
          </w:divBdr>
        </w:div>
        <w:div w:id="1904414703">
          <w:marLeft w:val="480"/>
          <w:marRight w:val="0"/>
          <w:marTop w:val="0"/>
          <w:marBottom w:val="0"/>
          <w:divBdr>
            <w:top w:val="none" w:sz="0" w:space="0" w:color="auto"/>
            <w:left w:val="none" w:sz="0" w:space="0" w:color="auto"/>
            <w:bottom w:val="none" w:sz="0" w:space="0" w:color="auto"/>
            <w:right w:val="none" w:sz="0" w:space="0" w:color="auto"/>
          </w:divBdr>
        </w:div>
        <w:div w:id="1930381912">
          <w:marLeft w:val="480"/>
          <w:marRight w:val="0"/>
          <w:marTop w:val="0"/>
          <w:marBottom w:val="0"/>
          <w:divBdr>
            <w:top w:val="none" w:sz="0" w:space="0" w:color="auto"/>
            <w:left w:val="none" w:sz="0" w:space="0" w:color="auto"/>
            <w:bottom w:val="none" w:sz="0" w:space="0" w:color="auto"/>
            <w:right w:val="none" w:sz="0" w:space="0" w:color="auto"/>
          </w:divBdr>
        </w:div>
        <w:div w:id="1956523876">
          <w:marLeft w:val="480"/>
          <w:marRight w:val="0"/>
          <w:marTop w:val="0"/>
          <w:marBottom w:val="0"/>
          <w:divBdr>
            <w:top w:val="none" w:sz="0" w:space="0" w:color="auto"/>
            <w:left w:val="none" w:sz="0" w:space="0" w:color="auto"/>
            <w:bottom w:val="none" w:sz="0" w:space="0" w:color="auto"/>
            <w:right w:val="none" w:sz="0" w:space="0" w:color="auto"/>
          </w:divBdr>
        </w:div>
        <w:div w:id="1959675725">
          <w:marLeft w:val="480"/>
          <w:marRight w:val="0"/>
          <w:marTop w:val="0"/>
          <w:marBottom w:val="0"/>
          <w:divBdr>
            <w:top w:val="none" w:sz="0" w:space="0" w:color="auto"/>
            <w:left w:val="none" w:sz="0" w:space="0" w:color="auto"/>
            <w:bottom w:val="none" w:sz="0" w:space="0" w:color="auto"/>
            <w:right w:val="none" w:sz="0" w:space="0" w:color="auto"/>
          </w:divBdr>
        </w:div>
        <w:div w:id="1974481726">
          <w:marLeft w:val="480"/>
          <w:marRight w:val="0"/>
          <w:marTop w:val="0"/>
          <w:marBottom w:val="0"/>
          <w:divBdr>
            <w:top w:val="none" w:sz="0" w:space="0" w:color="auto"/>
            <w:left w:val="none" w:sz="0" w:space="0" w:color="auto"/>
            <w:bottom w:val="none" w:sz="0" w:space="0" w:color="auto"/>
            <w:right w:val="none" w:sz="0" w:space="0" w:color="auto"/>
          </w:divBdr>
        </w:div>
        <w:div w:id="1987388712">
          <w:marLeft w:val="480"/>
          <w:marRight w:val="0"/>
          <w:marTop w:val="0"/>
          <w:marBottom w:val="0"/>
          <w:divBdr>
            <w:top w:val="none" w:sz="0" w:space="0" w:color="auto"/>
            <w:left w:val="none" w:sz="0" w:space="0" w:color="auto"/>
            <w:bottom w:val="none" w:sz="0" w:space="0" w:color="auto"/>
            <w:right w:val="none" w:sz="0" w:space="0" w:color="auto"/>
          </w:divBdr>
        </w:div>
        <w:div w:id="2017809128">
          <w:marLeft w:val="480"/>
          <w:marRight w:val="0"/>
          <w:marTop w:val="0"/>
          <w:marBottom w:val="0"/>
          <w:divBdr>
            <w:top w:val="none" w:sz="0" w:space="0" w:color="auto"/>
            <w:left w:val="none" w:sz="0" w:space="0" w:color="auto"/>
            <w:bottom w:val="none" w:sz="0" w:space="0" w:color="auto"/>
            <w:right w:val="none" w:sz="0" w:space="0" w:color="auto"/>
          </w:divBdr>
        </w:div>
        <w:div w:id="2026975500">
          <w:marLeft w:val="480"/>
          <w:marRight w:val="0"/>
          <w:marTop w:val="0"/>
          <w:marBottom w:val="0"/>
          <w:divBdr>
            <w:top w:val="none" w:sz="0" w:space="0" w:color="auto"/>
            <w:left w:val="none" w:sz="0" w:space="0" w:color="auto"/>
            <w:bottom w:val="none" w:sz="0" w:space="0" w:color="auto"/>
            <w:right w:val="none" w:sz="0" w:space="0" w:color="auto"/>
          </w:divBdr>
        </w:div>
        <w:div w:id="2034107498">
          <w:marLeft w:val="480"/>
          <w:marRight w:val="0"/>
          <w:marTop w:val="0"/>
          <w:marBottom w:val="0"/>
          <w:divBdr>
            <w:top w:val="none" w:sz="0" w:space="0" w:color="auto"/>
            <w:left w:val="none" w:sz="0" w:space="0" w:color="auto"/>
            <w:bottom w:val="none" w:sz="0" w:space="0" w:color="auto"/>
            <w:right w:val="none" w:sz="0" w:space="0" w:color="auto"/>
          </w:divBdr>
        </w:div>
        <w:div w:id="2037850313">
          <w:marLeft w:val="480"/>
          <w:marRight w:val="0"/>
          <w:marTop w:val="0"/>
          <w:marBottom w:val="0"/>
          <w:divBdr>
            <w:top w:val="none" w:sz="0" w:space="0" w:color="auto"/>
            <w:left w:val="none" w:sz="0" w:space="0" w:color="auto"/>
            <w:bottom w:val="none" w:sz="0" w:space="0" w:color="auto"/>
            <w:right w:val="none" w:sz="0" w:space="0" w:color="auto"/>
          </w:divBdr>
        </w:div>
        <w:div w:id="2077051888">
          <w:marLeft w:val="480"/>
          <w:marRight w:val="0"/>
          <w:marTop w:val="0"/>
          <w:marBottom w:val="0"/>
          <w:divBdr>
            <w:top w:val="none" w:sz="0" w:space="0" w:color="auto"/>
            <w:left w:val="none" w:sz="0" w:space="0" w:color="auto"/>
            <w:bottom w:val="none" w:sz="0" w:space="0" w:color="auto"/>
            <w:right w:val="none" w:sz="0" w:space="0" w:color="auto"/>
          </w:divBdr>
        </w:div>
        <w:div w:id="2082211574">
          <w:marLeft w:val="480"/>
          <w:marRight w:val="0"/>
          <w:marTop w:val="0"/>
          <w:marBottom w:val="0"/>
          <w:divBdr>
            <w:top w:val="none" w:sz="0" w:space="0" w:color="auto"/>
            <w:left w:val="none" w:sz="0" w:space="0" w:color="auto"/>
            <w:bottom w:val="none" w:sz="0" w:space="0" w:color="auto"/>
            <w:right w:val="none" w:sz="0" w:space="0" w:color="auto"/>
          </w:divBdr>
        </w:div>
        <w:div w:id="2090038440">
          <w:marLeft w:val="480"/>
          <w:marRight w:val="0"/>
          <w:marTop w:val="0"/>
          <w:marBottom w:val="0"/>
          <w:divBdr>
            <w:top w:val="none" w:sz="0" w:space="0" w:color="auto"/>
            <w:left w:val="none" w:sz="0" w:space="0" w:color="auto"/>
            <w:bottom w:val="none" w:sz="0" w:space="0" w:color="auto"/>
            <w:right w:val="none" w:sz="0" w:space="0" w:color="auto"/>
          </w:divBdr>
        </w:div>
        <w:div w:id="2104757627">
          <w:marLeft w:val="480"/>
          <w:marRight w:val="0"/>
          <w:marTop w:val="0"/>
          <w:marBottom w:val="0"/>
          <w:divBdr>
            <w:top w:val="none" w:sz="0" w:space="0" w:color="auto"/>
            <w:left w:val="none" w:sz="0" w:space="0" w:color="auto"/>
            <w:bottom w:val="none" w:sz="0" w:space="0" w:color="auto"/>
            <w:right w:val="none" w:sz="0" w:space="0" w:color="auto"/>
          </w:divBdr>
        </w:div>
        <w:div w:id="2118017419">
          <w:marLeft w:val="480"/>
          <w:marRight w:val="0"/>
          <w:marTop w:val="0"/>
          <w:marBottom w:val="0"/>
          <w:divBdr>
            <w:top w:val="none" w:sz="0" w:space="0" w:color="auto"/>
            <w:left w:val="none" w:sz="0" w:space="0" w:color="auto"/>
            <w:bottom w:val="none" w:sz="0" w:space="0" w:color="auto"/>
            <w:right w:val="none" w:sz="0" w:space="0" w:color="auto"/>
          </w:divBdr>
        </w:div>
      </w:divsChild>
    </w:div>
    <w:div w:id="1516454939">
      <w:bodyDiv w:val="1"/>
      <w:marLeft w:val="0"/>
      <w:marRight w:val="0"/>
      <w:marTop w:val="0"/>
      <w:marBottom w:val="0"/>
      <w:divBdr>
        <w:top w:val="none" w:sz="0" w:space="0" w:color="auto"/>
        <w:left w:val="none" w:sz="0" w:space="0" w:color="auto"/>
        <w:bottom w:val="none" w:sz="0" w:space="0" w:color="auto"/>
        <w:right w:val="none" w:sz="0" w:space="0" w:color="auto"/>
      </w:divBdr>
    </w:div>
    <w:div w:id="1526601492">
      <w:bodyDiv w:val="1"/>
      <w:marLeft w:val="0"/>
      <w:marRight w:val="0"/>
      <w:marTop w:val="0"/>
      <w:marBottom w:val="0"/>
      <w:divBdr>
        <w:top w:val="none" w:sz="0" w:space="0" w:color="auto"/>
        <w:left w:val="none" w:sz="0" w:space="0" w:color="auto"/>
        <w:bottom w:val="none" w:sz="0" w:space="0" w:color="auto"/>
        <w:right w:val="none" w:sz="0" w:space="0" w:color="auto"/>
      </w:divBdr>
    </w:div>
    <w:div w:id="1533959914">
      <w:bodyDiv w:val="1"/>
      <w:marLeft w:val="0"/>
      <w:marRight w:val="0"/>
      <w:marTop w:val="0"/>
      <w:marBottom w:val="0"/>
      <w:divBdr>
        <w:top w:val="none" w:sz="0" w:space="0" w:color="auto"/>
        <w:left w:val="none" w:sz="0" w:space="0" w:color="auto"/>
        <w:bottom w:val="none" w:sz="0" w:space="0" w:color="auto"/>
        <w:right w:val="none" w:sz="0" w:space="0" w:color="auto"/>
      </w:divBdr>
    </w:div>
    <w:div w:id="1534541022">
      <w:bodyDiv w:val="1"/>
      <w:marLeft w:val="0"/>
      <w:marRight w:val="0"/>
      <w:marTop w:val="0"/>
      <w:marBottom w:val="0"/>
      <w:divBdr>
        <w:top w:val="none" w:sz="0" w:space="0" w:color="auto"/>
        <w:left w:val="none" w:sz="0" w:space="0" w:color="auto"/>
        <w:bottom w:val="none" w:sz="0" w:space="0" w:color="auto"/>
        <w:right w:val="none" w:sz="0" w:space="0" w:color="auto"/>
      </w:divBdr>
    </w:div>
    <w:div w:id="1537548063">
      <w:bodyDiv w:val="1"/>
      <w:marLeft w:val="0"/>
      <w:marRight w:val="0"/>
      <w:marTop w:val="0"/>
      <w:marBottom w:val="0"/>
      <w:divBdr>
        <w:top w:val="none" w:sz="0" w:space="0" w:color="auto"/>
        <w:left w:val="none" w:sz="0" w:space="0" w:color="auto"/>
        <w:bottom w:val="none" w:sz="0" w:space="0" w:color="auto"/>
        <w:right w:val="none" w:sz="0" w:space="0" w:color="auto"/>
      </w:divBdr>
    </w:div>
    <w:div w:id="1537935615">
      <w:bodyDiv w:val="1"/>
      <w:marLeft w:val="0"/>
      <w:marRight w:val="0"/>
      <w:marTop w:val="0"/>
      <w:marBottom w:val="0"/>
      <w:divBdr>
        <w:top w:val="none" w:sz="0" w:space="0" w:color="auto"/>
        <w:left w:val="none" w:sz="0" w:space="0" w:color="auto"/>
        <w:bottom w:val="none" w:sz="0" w:space="0" w:color="auto"/>
        <w:right w:val="none" w:sz="0" w:space="0" w:color="auto"/>
      </w:divBdr>
    </w:div>
    <w:div w:id="1538392243">
      <w:bodyDiv w:val="1"/>
      <w:marLeft w:val="0"/>
      <w:marRight w:val="0"/>
      <w:marTop w:val="0"/>
      <w:marBottom w:val="0"/>
      <w:divBdr>
        <w:top w:val="none" w:sz="0" w:space="0" w:color="auto"/>
        <w:left w:val="none" w:sz="0" w:space="0" w:color="auto"/>
        <w:bottom w:val="none" w:sz="0" w:space="0" w:color="auto"/>
        <w:right w:val="none" w:sz="0" w:space="0" w:color="auto"/>
      </w:divBdr>
    </w:div>
    <w:div w:id="1542983552">
      <w:bodyDiv w:val="1"/>
      <w:marLeft w:val="0"/>
      <w:marRight w:val="0"/>
      <w:marTop w:val="0"/>
      <w:marBottom w:val="0"/>
      <w:divBdr>
        <w:top w:val="none" w:sz="0" w:space="0" w:color="auto"/>
        <w:left w:val="none" w:sz="0" w:space="0" w:color="auto"/>
        <w:bottom w:val="none" w:sz="0" w:space="0" w:color="auto"/>
        <w:right w:val="none" w:sz="0" w:space="0" w:color="auto"/>
      </w:divBdr>
    </w:div>
    <w:div w:id="1545171819">
      <w:bodyDiv w:val="1"/>
      <w:marLeft w:val="0"/>
      <w:marRight w:val="0"/>
      <w:marTop w:val="0"/>
      <w:marBottom w:val="0"/>
      <w:divBdr>
        <w:top w:val="none" w:sz="0" w:space="0" w:color="auto"/>
        <w:left w:val="none" w:sz="0" w:space="0" w:color="auto"/>
        <w:bottom w:val="none" w:sz="0" w:space="0" w:color="auto"/>
        <w:right w:val="none" w:sz="0" w:space="0" w:color="auto"/>
      </w:divBdr>
    </w:div>
    <w:div w:id="1545756194">
      <w:bodyDiv w:val="1"/>
      <w:marLeft w:val="0"/>
      <w:marRight w:val="0"/>
      <w:marTop w:val="0"/>
      <w:marBottom w:val="0"/>
      <w:divBdr>
        <w:top w:val="none" w:sz="0" w:space="0" w:color="auto"/>
        <w:left w:val="none" w:sz="0" w:space="0" w:color="auto"/>
        <w:bottom w:val="none" w:sz="0" w:space="0" w:color="auto"/>
        <w:right w:val="none" w:sz="0" w:space="0" w:color="auto"/>
      </w:divBdr>
    </w:div>
    <w:div w:id="1548026967">
      <w:bodyDiv w:val="1"/>
      <w:marLeft w:val="0"/>
      <w:marRight w:val="0"/>
      <w:marTop w:val="0"/>
      <w:marBottom w:val="0"/>
      <w:divBdr>
        <w:top w:val="none" w:sz="0" w:space="0" w:color="auto"/>
        <w:left w:val="none" w:sz="0" w:space="0" w:color="auto"/>
        <w:bottom w:val="none" w:sz="0" w:space="0" w:color="auto"/>
        <w:right w:val="none" w:sz="0" w:space="0" w:color="auto"/>
      </w:divBdr>
    </w:div>
    <w:div w:id="1548835458">
      <w:bodyDiv w:val="1"/>
      <w:marLeft w:val="0"/>
      <w:marRight w:val="0"/>
      <w:marTop w:val="0"/>
      <w:marBottom w:val="0"/>
      <w:divBdr>
        <w:top w:val="none" w:sz="0" w:space="0" w:color="auto"/>
        <w:left w:val="none" w:sz="0" w:space="0" w:color="auto"/>
        <w:bottom w:val="none" w:sz="0" w:space="0" w:color="auto"/>
        <w:right w:val="none" w:sz="0" w:space="0" w:color="auto"/>
      </w:divBdr>
    </w:div>
    <w:div w:id="1559322300">
      <w:bodyDiv w:val="1"/>
      <w:marLeft w:val="0"/>
      <w:marRight w:val="0"/>
      <w:marTop w:val="0"/>
      <w:marBottom w:val="0"/>
      <w:divBdr>
        <w:top w:val="none" w:sz="0" w:space="0" w:color="auto"/>
        <w:left w:val="none" w:sz="0" w:space="0" w:color="auto"/>
        <w:bottom w:val="none" w:sz="0" w:space="0" w:color="auto"/>
        <w:right w:val="none" w:sz="0" w:space="0" w:color="auto"/>
      </w:divBdr>
      <w:divsChild>
        <w:div w:id="3753352">
          <w:marLeft w:val="480"/>
          <w:marRight w:val="0"/>
          <w:marTop w:val="0"/>
          <w:marBottom w:val="0"/>
          <w:divBdr>
            <w:top w:val="none" w:sz="0" w:space="0" w:color="auto"/>
            <w:left w:val="none" w:sz="0" w:space="0" w:color="auto"/>
            <w:bottom w:val="none" w:sz="0" w:space="0" w:color="auto"/>
            <w:right w:val="none" w:sz="0" w:space="0" w:color="auto"/>
          </w:divBdr>
        </w:div>
        <w:div w:id="17897096">
          <w:marLeft w:val="480"/>
          <w:marRight w:val="0"/>
          <w:marTop w:val="0"/>
          <w:marBottom w:val="0"/>
          <w:divBdr>
            <w:top w:val="none" w:sz="0" w:space="0" w:color="auto"/>
            <w:left w:val="none" w:sz="0" w:space="0" w:color="auto"/>
            <w:bottom w:val="none" w:sz="0" w:space="0" w:color="auto"/>
            <w:right w:val="none" w:sz="0" w:space="0" w:color="auto"/>
          </w:divBdr>
        </w:div>
        <w:div w:id="57173527">
          <w:marLeft w:val="480"/>
          <w:marRight w:val="0"/>
          <w:marTop w:val="0"/>
          <w:marBottom w:val="0"/>
          <w:divBdr>
            <w:top w:val="none" w:sz="0" w:space="0" w:color="auto"/>
            <w:left w:val="none" w:sz="0" w:space="0" w:color="auto"/>
            <w:bottom w:val="none" w:sz="0" w:space="0" w:color="auto"/>
            <w:right w:val="none" w:sz="0" w:space="0" w:color="auto"/>
          </w:divBdr>
        </w:div>
        <w:div w:id="77867097">
          <w:marLeft w:val="480"/>
          <w:marRight w:val="0"/>
          <w:marTop w:val="0"/>
          <w:marBottom w:val="0"/>
          <w:divBdr>
            <w:top w:val="none" w:sz="0" w:space="0" w:color="auto"/>
            <w:left w:val="none" w:sz="0" w:space="0" w:color="auto"/>
            <w:bottom w:val="none" w:sz="0" w:space="0" w:color="auto"/>
            <w:right w:val="none" w:sz="0" w:space="0" w:color="auto"/>
          </w:divBdr>
        </w:div>
        <w:div w:id="78217009">
          <w:marLeft w:val="480"/>
          <w:marRight w:val="0"/>
          <w:marTop w:val="0"/>
          <w:marBottom w:val="0"/>
          <w:divBdr>
            <w:top w:val="none" w:sz="0" w:space="0" w:color="auto"/>
            <w:left w:val="none" w:sz="0" w:space="0" w:color="auto"/>
            <w:bottom w:val="none" w:sz="0" w:space="0" w:color="auto"/>
            <w:right w:val="none" w:sz="0" w:space="0" w:color="auto"/>
          </w:divBdr>
        </w:div>
        <w:div w:id="90705258">
          <w:marLeft w:val="480"/>
          <w:marRight w:val="0"/>
          <w:marTop w:val="0"/>
          <w:marBottom w:val="0"/>
          <w:divBdr>
            <w:top w:val="none" w:sz="0" w:space="0" w:color="auto"/>
            <w:left w:val="none" w:sz="0" w:space="0" w:color="auto"/>
            <w:bottom w:val="none" w:sz="0" w:space="0" w:color="auto"/>
            <w:right w:val="none" w:sz="0" w:space="0" w:color="auto"/>
          </w:divBdr>
        </w:div>
        <w:div w:id="92748754">
          <w:marLeft w:val="480"/>
          <w:marRight w:val="0"/>
          <w:marTop w:val="0"/>
          <w:marBottom w:val="0"/>
          <w:divBdr>
            <w:top w:val="none" w:sz="0" w:space="0" w:color="auto"/>
            <w:left w:val="none" w:sz="0" w:space="0" w:color="auto"/>
            <w:bottom w:val="none" w:sz="0" w:space="0" w:color="auto"/>
            <w:right w:val="none" w:sz="0" w:space="0" w:color="auto"/>
          </w:divBdr>
        </w:div>
        <w:div w:id="132479587">
          <w:marLeft w:val="480"/>
          <w:marRight w:val="0"/>
          <w:marTop w:val="0"/>
          <w:marBottom w:val="0"/>
          <w:divBdr>
            <w:top w:val="none" w:sz="0" w:space="0" w:color="auto"/>
            <w:left w:val="none" w:sz="0" w:space="0" w:color="auto"/>
            <w:bottom w:val="none" w:sz="0" w:space="0" w:color="auto"/>
            <w:right w:val="none" w:sz="0" w:space="0" w:color="auto"/>
          </w:divBdr>
        </w:div>
        <w:div w:id="205722222">
          <w:marLeft w:val="480"/>
          <w:marRight w:val="0"/>
          <w:marTop w:val="0"/>
          <w:marBottom w:val="0"/>
          <w:divBdr>
            <w:top w:val="none" w:sz="0" w:space="0" w:color="auto"/>
            <w:left w:val="none" w:sz="0" w:space="0" w:color="auto"/>
            <w:bottom w:val="none" w:sz="0" w:space="0" w:color="auto"/>
            <w:right w:val="none" w:sz="0" w:space="0" w:color="auto"/>
          </w:divBdr>
        </w:div>
        <w:div w:id="228614235">
          <w:marLeft w:val="480"/>
          <w:marRight w:val="0"/>
          <w:marTop w:val="0"/>
          <w:marBottom w:val="0"/>
          <w:divBdr>
            <w:top w:val="none" w:sz="0" w:space="0" w:color="auto"/>
            <w:left w:val="none" w:sz="0" w:space="0" w:color="auto"/>
            <w:bottom w:val="none" w:sz="0" w:space="0" w:color="auto"/>
            <w:right w:val="none" w:sz="0" w:space="0" w:color="auto"/>
          </w:divBdr>
        </w:div>
        <w:div w:id="232591699">
          <w:marLeft w:val="480"/>
          <w:marRight w:val="0"/>
          <w:marTop w:val="0"/>
          <w:marBottom w:val="0"/>
          <w:divBdr>
            <w:top w:val="none" w:sz="0" w:space="0" w:color="auto"/>
            <w:left w:val="none" w:sz="0" w:space="0" w:color="auto"/>
            <w:bottom w:val="none" w:sz="0" w:space="0" w:color="auto"/>
            <w:right w:val="none" w:sz="0" w:space="0" w:color="auto"/>
          </w:divBdr>
        </w:div>
        <w:div w:id="257369571">
          <w:marLeft w:val="480"/>
          <w:marRight w:val="0"/>
          <w:marTop w:val="0"/>
          <w:marBottom w:val="0"/>
          <w:divBdr>
            <w:top w:val="none" w:sz="0" w:space="0" w:color="auto"/>
            <w:left w:val="none" w:sz="0" w:space="0" w:color="auto"/>
            <w:bottom w:val="none" w:sz="0" w:space="0" w:color="auto"/>
            <w:right w:val="none" w:sz="0" w:space="0" w:color="auto"/>
          </w:divBdr>
        </w:div>
        <w:div w:id="264308645">
          <w:marLeft w:val="480"/>
          <w:marRight w:val="0"/>
          <w:marTop w:val="0"/>
          <w:marBottom w:val="0"/>
          <w:divBdr>
            <w:top w:val="none" w:sz="0" w:space="0" w:color="auto"/>
            <w:left w:val="none" w:sz="0" w:space="0" w:color="auto"/>
            <w:bottom w:val="none" w:sz="0" w:space="0" w:color="auto"/>
            <w:right w:val="none" w:sz="0" w:space="0" w:color="auto"/>
          </w:divBdr>
        </w:div>
        <w:div w:id="293802725">
          <w:marLeft w:val="480"/>
          <w:marRight w:val="0"/>
          <w:marTop w:val="0"/>
          <w:marBottom w:val="0"/>
          <w:divBdr>
            <w:top w:val="none" w:sz="0" w:space="0" w:color="auto"/>
            <w:left w:val="none" w:sz="0" w:space="0" w:color="auto"/>
            <w:bottom w:val="none" w:sz="0" w:space="0" w:color="auto"/>
            <w:right w:val="none" w:sz="0" w:space="0" w:color="auto"/>
          </w:divBdr>
        </w:div>
        <w:div w:id="325478654">
          <w:marLeft w:val="480"/>
          <w:marRight w:val="0"/>
          <w:marTop w:val="0"/>
          <w:marBottom w:val="0"/>
          <w:divBdr>
            <w:top w:val="none" w:sz="0" w:space="0" w:color="auto"/>
            <w:left w:val="none" w:sz="0" w:space="0" w:color="auto"/>
            <w:bottom w:val="none" w:sz="0" w:space="0" w:color="auto"/>
            <w:right w:val="none" w:sz="0" w:space="0" w:color="auto"/>
          </w:divBdr>
        </w:div>
        <w:div w:id="347801587">
          <w:marLeft w:val="480"/>
          <w:marRight w:val="0"/>
          <w:marTop w:val="0"/>
          <w:marBottom w:val="0"/>
          <w:divBdr>
            <w:top w:val="none" w:sz="0" w:space="0" w:color="auto"/>
            <w:left w:val="none" w:sz="0" w:space="0" w:color="auto"/>
            <w:bottom w:val="none" w:sz="0" w:space="0" w:color="auto"/>
            <w:right w:val="none" w:sz="0" w:space="0" w:color="auto"/>
          </w:divBdr>
        </w:div>
        <w:div w:id="370232200">
          <w:marLeft w:val="480"/>
          <w:marRight w:val="0"/>
          <w:marTop w:val="0"/>
          <w:marBottom w:val="0"/>
          <w:divBdr>
            <w:top w:val="none" w:sz="0" w:space="0" w:color="auto"/>
            <w:left w:val="none" w:sz="0" w:space="0" w:color="auto"/>
            <w:bottom w:val="none" w:sz="0" w:space="0" w:color="auto"/>
            <w:right w:val="none" w:sz="0" w:space="0" w:color="auto"/>
          </w:divBdr>
        </w:div>
        <w:div w:id="443428202">
          <w:marLeft w:val="480"/>
          <w:marRight w:val="0"/>
          <w:marTop w:val="0"/>
          <w:marBottom w:val="0"/>
          <w:divBdr>
            <w:top w:val="none" w:sz="0" w:space="0" w:color="auto"/>
            <w:left w:val="none" w:sz="0" w:space="0" w:color="auto"/>
            <w:bottom w:val="none" w:sz="0" w:space="0" w:color="auto"/>
            <w:right w:val="none" w:sz="0" w:space="0" w:color="auto"/>
          </w:divBdr>
        </w:div>
        <w:div w:id="446310765">
          <w:marLeft w:val="480"/>
          <w:marRight w:val="0"/>
          <w:marTop w:val="0"/>
          <w:marBottom w:val="0"/>
          <w:divBdr>
            <w:top w:val="none" w:sz="0" w:space="0" w:color="auto"/>
            <w:left w:val="none" w:sz="0" w:space="0" w:color="auto"/>
            <w:bottom w:val="none" w:sz="0" w:space="0" w:color="auto"/>
            <w:right w:val="none" w:sz="0" w:space="0" w:color="auto"/>
          </w:divBdr>
        </w:div>
        <w:div w:id="491021130">
          <w:marLeft w:val="480"/>
          <w:marRight w:val="0"/>
          <w:marTop w:val="0"/>
          <w:marBottom w:val="0"/>
          <w:divBdr>
            <w:top w:val="none" w:sz="0" w:space="0" w:color="auto"/>
            <w:left w:val="none" w:sz="0" w:space="0" w:color="auto"/>
            <w:bottom w:val="none" w:sz="0" w:space="0" w:color="auto"/>
            <w:right w:val="none" w:sz="0" w:space="0" w:color="auto"/>
          </w:divBdr>
        </w:div>
        <w:div w:id="491070570">
          <w:marLeft w:val="480"/>
          <w:marRight w:val="0"/>
          <w:marTop w:val="0"/>
          <w:marBottom w:val="0"/>
          <w:divBdr>
            <w:top w:val="none" w:sz="0" w:space="0" w:color="auto"/>
            <w:left w:val="none" w:sz="0" w:space="0" w:color="auto"/>
            <w:bottom w:val="none" w:sz="0" w:space="0" w:color="auto"/>
            <w:right w:val="none" w:sz="0" w:space="0" w:color="auto"/>
          </w:divBdr>
        </w:div>
        <w:div w:id="496576477">
          <w:marLeft w:val="480"/>
          <w:marRight w:val="0"/>
          <w:marTop w:val="0"/>
          <w:marBottom w:val="0"/>
          <w:divBdr>
            <w:top w:val="none" w:sz="0" w:space="0" w:color="auto"/>
            <w:left w:val="none" w:sz="0" w:space="0" w:color="auto"/>
            <w:bottom w:val="none" w:sz="0" w:space="0" w:color="auto"/>
            <w:right w:val="none" w:sz="0" w:space="0" w:color="auto"/>
          </w:divBdr>
        </w:div>
        <w:div w:id="517545407">
          <w:marLeft w:val="480"/>
          <w:marRight w:val="0"/>
          <w:marTop w:val="0"/>
          <w:marBottom w:val="0"/>
          <w:divBdr>
            <w:top w:val="none" w:sz="0" w:space="0" w:color="auto"/>
            <w:left w:val="none" w:sz="0" w:space="0" w:color="auto"/>
            <w:bottom w:val="none" w:sz="0" w:space="0" w:color="auto"/>
            <w:right w:val="none" w:sz="0" w:space="0" w:color="auto"/>
          </w:divBdr>
        </w:div>
        <w:div w:id="523061818">
          <w:marLeft w:val="480"/>
          <w:marRight w:val="0"/>
          <w:marTop w:val="0"/>
          <w:marBottom w:val="0"/>
          <w:divBdr>
            <w:top w:val="none" w:sz="0" w:space="0" w:color="auto"/>
            <w:left w:val="none" w:sz="0" w:space="0" w:color="auto"/>
            <w:bottom w:val="none" w:sz="0" w:space="0" w:color="auto"/>
            <w:right w:val="none" w:sz="0" w:space="0" w:color="auto"/>
          </w:divBdr>
        </w:div>
        <w:div w:id="552888526">
          <w:marLeft w:val="480"/>
          <w:marRight w:val="0"/>
          <w:marTop w:val="0"/>
          <w:marBottom w:val="0"/>
          <w:divBdr>
            <w:top w:val="none" w:sz="0" w:space="0" w:color="auto"/>
            <w:left w:val="none" w:sz="0" w:space="0" w:color="auto"/>
            <w:bottom w:val="none" w:sz="0" w:space="0" w:color="auto"/>
            <w:right w:val="none" w:sz="0" w:space="0" w:color="auto"/>
          </w:divBdr>
        </w:div>
        <w:div w:id="621347750">
          <w:marLeft w:val="480"/>
          <w:marRight w:val="0"/>
          <w:marTop w:val="0"/>
          <w:marBottom w:val="0"/>
          <w:divBdr>
            <w:top w:val="none" w:sz="0" w:space="0" w:color="auto"/>
            <w:left w:val="none" w:sz="0" w:space="0" w:color="auto"/>
            <w:bottom w:val="none" w:sz="0" w:space="0" w:color="auto"/>
            <w:right w:val="none" w:sz="0" w:space="0" w:color="auto"/>
          </w:divBdr>
        </w:div>
        <w:div w:id="657727048">
          <w:marLeft w:val="480"/>
          <w:marRight w:val="0"/>
          <w:marTop w:val="0"/>
          <w:marBottom w:val="0"/>
          <w:divBdr>
            <w:top w:val="none" w:sz="0" w:space="0" w:color="auto"/>
            <w:left w:val="none" w:sz="0" w:space="0" w:color="auto"/>
            <w:bottom w:val="none" w:sz="0" w:space="0" w:color="auto"/>
            <w:right w:val="none" w:sz="0" w:space="0" w:color="auto"/>
          </w:divBdr>
        </w:div>
        <w:div w:id="682439101">
          <w:marLeft w:val="480"/>
          <w:marRight w:val="0"/>
          <w:marTop w:val="0"/>
          <w:marBottom w:val="0"/>
          <w:divBdr>
            <w:top w:val="none" w:sz="0" w:space="0" w:color="auto"/>
            <w:left w:val="none" w:sz="0" w:space="0" w:color="auto"/>
            <w:bottom w:val="none" w:sz="0" w:space="0" w:color="auto"/>
            <w:right w:val="none" w:sz="0" w:space="0" w:color="auto"/>
          </w:divBdr>
        </w:div>
        <w:div w:id="703555652">
          <w:marLeft w:val="480"/>
          <w:marRight w:val="0"/>
          <w:marTop w:val="0"/>
          <w:marBottom w:val="0"/>
          <w:divBdr>
            <w:top w:val="none" w:sz="0" w:space="0" w:color="auto"/>
            <w:left w:val="none" w:sz="0" w:space="0" w:color="auto"/>
            <w:bottom w:val="none" w:sz="0" w:space="0" w:color="auto"/>
            <w:right w:val="none" w:sz="0" w:space="0" w:color="auto"/>
          </w:divBdr>
        </w:div>
        <w:div w:id="760295491">
          <w:marLeft w:val="480"/>
          <w:marRight w:val="0"/>
          <w:marTop w:val="0"/>
          <w:marBottom w:val="0"/>
          <w:divBdr>
            <w:top w:val="none" w:sz="0" w:space="0" w:color="auto"/>
            <w:left w:val="none" w:sz="0" w:space="0" w:color="auto"/>
            <w:bottom w:val="none" w:sz="0" w:space="0" w:color="auto"/>
            <w:right w:val="none" w:sz="0" w:space="0" w:color="auto"/>
          </w:divBdr>
        </w:div>
        <w:div w:id="793788809">
          <w:marLeft w:val="480"/>
          <w:marRight w:val="0"/>
          <w:marTop w:val="0"/>
          <w:marBottom w:val="0"/>
          <w:divBdr>
            <w:top w:val="none" w:sz="0" w:space="0" w:color="auto"/>
            <w:left w:val="none" w:sz="0" w:space="0" w:color="auto"/>
            <w:bottom w:val="none" w:sz="0" w:space="0" w:color="auto"/>
            <w:right w:val="none" w:sz="0" w:space="0" w:color="auto"/>
          </w:divBdr>
        </w:div>
        <w:div w:id="801920452">
          <w:marLeft w:val="480"/>
          <w:marRight w:val="0"/>
          <w:marTop w:val="0"/>
          <w:marBottom w:val="0"/>
          <w:divBdr>
            <w:top w:val="none" w:sz="0" w:space="0" w:color="auto"/>
            <w:left w:val="none" w:sz="0" w:space="0" w:color="auto"/>
            <w:bottom w:val="none" w:sz="0" w:space="0" w:color="auto"/>
            <w:right w:val="none" w:sz="0" w:space="0" w:color="auto"/>
          </w:divBdr>
        </w:div>
        <w:div w:id="802193006">
          <w:marLeft w:val="480"/>
          <w:marRight w:val="0"/>
          <w:marTop w:val="0"/>
          <w:marBottom w:val="0"/>
          <w:divBdr>
            <w:top w:val="none" w:sz="0" w:space="0" w:color="auto"/>
            <w:left w:val="none" w:sz="0" w:space="0" w:color="auto"/>
            <w:bottom w:val="none" w:sz="0" w:space="0" w:color="auto"/>
            <w:right w:val="none" w:sz="0" w:space="0" w:color="auto"/>
          </w:divBdr>
        </w:div>
        <w:div w:id="823352666">
          <w:marLeft w:val="480"/>
          <w:marRight w:val="0"/>
          <w:marTop w:val="0"/>
          <w:marBottom w:val="0"/>
          <w:divBdr>
            <w:top w:val="none" w:sz="0" w:space="0" w:color="auto"/>
            <w:left w:val="none" w:sz="0" w:space="0" w:color="auto"/>
            <w:bottom w:val="none" w:sz="0" w:space="0" w:color="auto"/>
            <w:right w:val="none" w:sz="0" w:space="0" w:color="auto"/>
          </w:divBdr>
        </w:div>
        <w:div w:id="836191706">
          <w:marLeft w:val="480"/>
          <w:marRight w:val="0"/>
          <w:marTop w:val="0"/>
          <w:marBottom w:val="0"/>
          <w:divBdr>
            <w:top w:val="none" w:sz="0" w:space="0" w:color="auto"/>
            <w:left w:val="none" w:sz="0" w:space="0" w:color="auto"/>
            <w:bottom w:val="none" w:sz="0" w:space="0" w:color="auto"/>
            <w:right w:val="none" w:sz="0" w:space="0" w:color="auto"/>
          </w:divBdr>
        </w:div>
        <w:div w:id="839394659">
          <w:marLeft w:val="480"/>
          <w:marRight w:val="0"/>
          <w:marTop w:val="0"/>
          <w:marBottom w:val="0"/>
          <w:divBdr>
            <w:top w:val="none" w:sz="0" w:space="0" w:color="auto"/>
            <w:left w:val="none" w:sz="0" w:space="0" w:color="auto"/>
            <w:bottom w:val="none" w:sz="0" w:space="0" w:color="auto"/>
            <w:right w:val="none" w:sz="0" w:space="0" w:color="auto"/>
          </w:divBdr>
        </w:div>
        <w:div w:id="854618540">
          <w:marLeft w:val="480"/>
          <w:marRight w:val="0"/>
          <w:marTop w:val="0"/>
          <w:marBottom w:val="0"/>
          <w:divBdr>
            <w:top w:val="none" w:sz="0" w:space="0" w:color="auto"/>
            <w:left w:val="none" w:sz="0" w:space="0" w:color="auto"/>
            <w:bottom w:val="none" w:sz="0" w:space="0" w:color="auto"/>
            <w:right w:val="none" w:sz="0" w:space="0" w:color="auto"/>
          </w:divBdr>
        </w:div>
        <w:div w:id="885069774">
          <w:marLeft w:val="480"/>
          <w:marRight w:val="0"/>
          <w:marTop w:val="0"/>
          <w:marBottom w:val="0"/>
          <w:divBdr>
            <w:top w:val="none" w:sz="0" w:space="0" w:color="auto"/>
            <w:left w:val="none" w:sz="0" w:space="0" w:color="auto"/>
            <w:bottom w:val="none" w:sz="0" w:space="0" w:color="auto"/>
            <w:right w:val="none" w:sz="0" w:space="0" w:color="auto"/>
          </w:divBdr>
        </w:div>
        <w:div w:id="889732887">
          <w:marLeft w:val="480"/>
          <w:marRight w:val="0"/>
          <w:marTop w:val="0"/>
          <w:marBottom w:val="0"/>
          <w:divBdr>
            <w:top w:val="none" w:sz="0" w:space="0" w:color="auto"/>
            <w:left w:val="none" w:sz="0" w:space="0" w:color="auto"/>
            <w:bottom w:val="none" w:sz="0" w:space="0" w:color="auto"/>
            <w:right w:val="none" w:sz="0" w:space="0" w:color="auto"/>
          </w:divBdr>
        </w:div>
        <w:div w:id="896820589">
          <w:marLeft w:val="480"/>
          <w:marRight w:val="0"/>
          <w:marTop w:val="0"/>
          <w:marBottom w:val="0"/>
          <w:divBdr>
            <w:top w:val="none" w:sz="0" w:space="0" w:color="auto"/>
            <w:left w:val="none" w:sz="0" w:space="0" w:color="auto"/>
            <w:bottom w:val="none" w:sz="0" w:space="0" w:color="auto"/>
            <w:right w:val="none" w:sz="0" w:space="0" w:color="auto"/>
          </w:divBdr>
        </w:div>
        <w:div w:id="923564244">
          <w:marLeft w:val="480"/>
          <w:marRight w:val="0"/>
          <w:marTop w:val="0"/>
          <w:marBottom w:val="0"/>
          <w:divBdr>
            <w:top w:val="none" w:sz="0" w:space="0" w:color="auto"/>
            <w:left w:val="none" w:sz="0" w:space="0" w:color="auto"/>
            <w:bottom w:val="none" w:sz="0" w:space="0" w:color="auto"/>
            <w:right w:val="none" w:sz="0" w:space="0" w:color="auto"/>
          </w:divBdr>
        </w:div>
        <w:div w:id="926622406">
          <w:marLeft w:val="480"/>
          <w:marRight w:val="0"/>
          <w:marTop w:val="0"/>
          <w:marBottom w:val="0"/>
          <w:divBdr>
            <w:top w:val="none" w:sz="0" w:space="0" w:color="auto"/>
            <w:left w:val="none" w:sz="0" w:space="0" w:color="auto"/>
            <w:bottom w:val="none" w:sz="0" w:space="0" w:color="auto"/>
            <w:right w:val="none" w:sz="0" w:space="0" w:color="auto"/>
          </w:divBdr>
        </w:div>
        <w:div w:id="929778858">
          <w:marLeft w:val="480"/>
          <w:marRight w:val="0"/>
          <w:marTop w:val="0"/>
          <w:marBottom w:val="0"/>
          <w:divBdr>
            <w:top w:val="none" w:sz="0" w:space="0" w:color="auto"/>
            <w:left w:val="none" w:sz="0" w:space="0" w:color="auto"/>
            <w:bottom w:val="none" w:sz="0" w:space="0" w:color="auto"/>
            <w:right w:val="none" w:sz="0" w:space="0" w:color="auto"/>
          </w:divBdr>
        </w:div>
        <w:div w:id="936133570">
          <w:marLeft w:val="480"/>
          <w:marRight w:val="0"/>
          <w:marTop w:val="0"/>
          <w:marBottom w:val="0"/>
          <w:divBdr>
            <w:top w:val="none" w:sz="0" w:space="0" w:color="auto"/>
            <w:left w:val="none" w:sz="0" w:space="0" w:color="auto"/>
            <w:bottom w:val="none" w:sz="0" w:space="0" w:color="auto"/>
            <w:right w:val="none" w:sz="0" w:space="0" w:color="auto"/>
          </w:divBdr>
        </w:div>
        <w:div w:id="938564201">
          <w:marLeft w:val="480"/>
          <w:marRight w:val="0"/>
          <w:marTop w:val="0"/>
          <w:marBottom w:val="0"/>
          <w:divBdr>
            <w:top w:val="none" w:sz="0" w:space="0" w:color="auto"/>
            <w:left w:val="none" w:sz="0" w:space="0" w:color="auto"/>
            <w:bottom w:val="none" w:sz="0" w:space="0" w:color="auto"/>
            <w:right w:val="none" w:sz="0" w:space="0" w:color="auto"/>
          </w:divBdr>
        </w:div>
        <w:div w:id="958684815">
          <w:marLeft w:val="480"/>
          <w:marRight w:val="0"/>
          <w:marTop w:val="0"/>
          <w:marBottom w:val="0"/>
          <w:divBdr>
            <w:top w:val="none" w:sz="0" w:space="0" w:color="auto"/>
            <w:left w:val="none" w:sz="0" w:space="0" w:color="auto"/>
            <w:bottom w:val="none" w:sz="0" w:space="0" w:color="auto"/>
            <w:right w:val="none" w:sz="0" w:space="0" w:color="auto"/>
          </w:divBdr>
        </w:div>
        <w:div w:id="967735556">
          <w:marLeft w:val="480"/>
          <w:marRight w:val="0"/>
          <w:marTop w:val="0"/>
          <w:marBottom w:val="0"/>
          <w:divBdr>
            <w:top w:val="none" w:sz="0" w:space="0" w:color="auto"/>
            <w:left w:val="none" w:sz="0" w:space="0" w:color="auto"/>
            <w:bottom w:val="none" w:sz="0" w:space="0" w:color="auto"/>
            <w:right w:val="none" w:sz="0" w:space="0" w:color="auto"/>
          </w:divBdr>
        </w:div>
        <w:div w:id="970944987">
          <w:marLeft w:val="480"/>
          <w:marRight w:val="0"/>
          <w:marTop w:val="0"/>
          <w:marBottom w:val="0"/>
          <w:divBdr>
            <w:top w:val="none" w:sz="0" w:space="0" w:color="auto"/>
            <w:left w:val="none" w:sz="0" w:space="0" w:color="auto"/>
            <w:bottom w:val="none" w:sz="0" w:space="0" w:color="auto"/>
            <w:right w:val="none" w:sz="0" w:space="0" w:color="auto"/>
          </w:divBdr>
        </w:div>
        <w:div w:id="986975062">
          <w:marLeft w:val="480"/>
          <w:marRight w:val="0"/>
          <w:marTop w:val="0"/>
          <w:marBottom w:val="0"/>
          <w:divBdr>
            <w:top w:val="none" w:sz="0" w:space="0" w:color="auto"/>
            <w:left w:val="none" w:sz="0" w:space="0" w:color="auto"/>
            <w:bottom w:val="none" w:sz="0" w:space="0" w:color="auto"/>
            <w:right w:val="none" w:sz="0" w:space="0" w:color="auto"/>
          </w:divBdr>
        </w:div>
        <w:div w:id="989334278">
          <w:marLeft w:val="480"/>
          <w:marRight w:val="0"/>
          <w:marTop w:val="0"/>
          <w:marBottom w:val="0"/>
          <w:divBdr>
            <w:top w:val="none" w:sz="0" w:space="0" w:color="auto"/>
            <w:left w:val="none" w:sz="0" w:space="0" w:color="auto"/>
            <w:bottom w:val="none" w:sz="0" w:space="0" w:color="auto"/>
            <w:right w:val="none" w:sz="0" w:space="0" w:color="auto"/>
          </w:divBdr>
        </w:div>
        <w:div w:id="1010133759">
          <w:marLeft w:val="480"/>
          <w:marRight w:val="0"/>
          <w:marTop w:val="0"/>
          <w:marBottom w:val="0"/>
          <w:divBdr>
            <w:top w:val="none" w:sz="0" w:space="0" w:color="auto"/>
            <w:left w:val="none" w:sz="0" w:space="0" w:color="auto"/>
            <w:bottom w:val="none" w:sz="0" w:space="0" w:color="auto"/>
            <w:right w:val="none" w:sz="0" w:space="0" w:color="auto"/>
          </w:divBdr>
        </w:div>
        <w:div w:id="1069964222">
          <w:marLeft w:val="480"/>
          <w:marRight w:val="0"/>
          <w:marTop w:val="0"/>
          <w:marBottom w:val="0"/>
          <w:divBdr>
            <w:top w:val="none" w:sz="0" w:space="0" w:color="auto"/>
            <w:left w:val="none" w:sz="0" w:space="0" w:color="auto"/>
            <w:bottom w:val="none" w:sz="0" w:space="0" w:color="auto"/>
            <w:right w:val="none" w:sz="0" w:space="0" w:color="auto"/>
          </w:divBdr>
        </w:div>
        <w:div w:id="1071853927">
          <w:marLeft w:val="480"/>
          <w:marRight w:val="0"/>
          <w:marTop w:val="0"/>
          <w:marBottom w:val="0"/>
          <w:divBdr>
            <w:top w:val="none" w:sz="0" w:space="0" w:color="auto"/>
            <w:left w:val="none" w:sz="0" w:space="0" w:color="auto"/>
            <w:bottom w:val="none" w:sz="0" w:space="0" w:color="auto"/>
            <w:right w:val="none" w:sz="0" w:space="0" w:color="auto"/>
          </w:divBdr>
        </w:div>
        <w:div w:id="1115713648">
          <w:marLeft w:val="480"/>
          <w:marRight w:val="0"/>
          <w:marTop w:val="0"/>
          <w:marBottom w:val="0"/>
          <w:divBdr>
            <w:top w:val="none" w:sz="0" w:space="0" w:color="auto"/>
            <w:left w:val="none" w:sz="0" w:space="0" w:color="auto"/>
            <w:bottom w:val="none" w:sz="0" w:space="0" w:color="auto"/>
            <w:right w:val="none" w:sz="0" w:space="0" w:color="auto"/>
          </w:divBdr>
        </w:div>
        <w:div w:id="1117915158">
          <w:marLeft w:val="480"/>
          <w:marRight w:val="0"/>
          <w:marTop w:val="0"/>
          <w:marBottom w:val="0"/>
          <w:divBdr>
            <w:top w:val="none" w:sz="0" w:space="0" w:color="auto"/>
            <w:left w:val="none" w:sz="0" w:space="0" w:color="auto"/>
            <w:bottom w:val="none" w:sz="0" w:space="0" w:color="auto"/>
            <w:right w:val="none" w:sz="0" w:space="0" w:color="auto"/>
          </w:divBdr>
        </w:div>
        <w:div w:id="1122112820">
          <w:marLeft w:val="480"/>
          <w:marRight w:val="0"/>
          <w:marTop w:val="0"/>
          <w:marBottom w:val="0"/>
          <w:divBdr>
            <w:top w:val="none" w:sz="0" w:space="0" w:color="auto"/>
            <w:left w:val="none" w:sz="0" w:space="0" w:color="auto"/>
            <w:bottom w:val="none" w:sz="0" w:space="0" w:color="auto"/>
            <w:right w:val="none" w:sz="0" w:space="0" w:color="auto"/>
          </w:divBdr>
        </w:div>
        <w:div w:id="1249575444">
          <w:marLeft w:val="480"/>
          <w:marRight w:val="0"/>
          <w:marTop w:val="0"/>
          <w:marBottom w:val="0"/>
          <w:divBdr>
            <w:top w:val="none" w:sz="0" w:space="0" w:color="auto"/>
            <w:left w:val="none" w:sz="0" w:space="0" w:color="auto"/>
            <w:bottom w:val="none" w:sz="0" w:space="0" w:color="auto"/>
            <w:right w:val="none" w:sz="0" w:space="0" w:color="auto"/>
          </w:divBdr>
        </w:div>
        <w:div w:id="1342270821">
          <w:marLeft w:val="480"/>
          <w:marRight w:val="0"/>
          <w:marTop w:val="0"/>
          <w:marBottom w:val="0"/>
          <w:divBdr>
            <w:top w:val="none" w:sz="0" w:space="0" w:color="auto"/>
            <w:left w:val="none" w:sz="0" w:space="0" w:color="auto"/>
            <w:bottom w:val="none" w:sz="0" w:space="0" w:color="auto"/>
            <w:right w:val="none" w:sz="0" w:space="0" w:color="auto"/>
          </w:divBdr>
        </w:div>
        <w:div w:id="1349021698">
          <w:marLeft w:val="480"/>
          <w:marRight w:val="0"/>
          <w:marTop w:val="0"/>
          <w:marBottom w:val="0"/>
          <w:divBdr>
            <w:top w:val="none" w:sz="0" w:space="0" w:color="auto"/>
            <w:left w:val="none" w:sz="0" w:space="0" w:color="auto"/>
            <w:bottom w:val="none" w:sz="0" w:space="0" w:color="auto"/>
            <w:right w:val="none" w:sz="0" w:space="0" w:color="auto"/>
          </w:divBdr>
        </w:div>
        <w:div w:id="1354648181">
          <w:marLeft w:val="480"/>
          <w:marRight w:val="0"/>
          <w:marTop w:val="0"/>
          <w:marBottom w:val="0"/>
          <w:divBdr>
            <w:top w:val="none" w:sz="0" w:space="0" w:color="auto"/>
            <w:left w:val="none" w:sz="0" w:space="0" w:color="auto"/>
            <w:bottom w:val="none" w:sz="0" w:space="0" w:color="auto"/>
            <w:right w:val="none" w:sz="0" w:space="0" w:color="auto"/>
          </w:divBdr>
        </w:div>
        <w:div w:id="1377388084">
          <w:marLeft w:val="480"/>
          <w:marRight w:val="0"/>
          <w:marTop w:val="0"/>
          <w:marBottom w:val="0"/>
          <w:divBdr>
            <w:top w:val="none" w:sz="0" w:space="0" w:color="auto"/>
            <w:left w:val="none" w:sz="0" w:space="0" w:color="auto"/>
            <w:bottom w:val="none" w:sz="0" w:space="0" w:color="auto"/>
            <w:right w:val="none" w:sz="0" w:space="0" w:color="auto"/>
          </w:divBdr>
        </w:div>
        <w:div w:id="1390346635">
          <w:marLeft w:val="480"/>
          <w:marRight w:val="0"/>
          <w:marTop w:val="0"/>
          <w:marBottom w:val="0"/>
          <w:divBdr>
            <w:top w:val="none" w:sz="0" w:space="0" w:color="auto"/>
            <w:left w:val="none" w:sz="0" w:space="0" w:color="auto"/>
            <w:bottom w:val="none" w:sz="0" w:space="0" w:color="auto"/>
            <w:right w:val="none" w:sz="0" w:space="0" w:color="auto"/>
          </w:divBdr>
        </w:div>
        <w:div w:id="1404452667">
          <w:marLeft w:val="480"/>
          <w:marRight w:val="0"/>
          <w:marTop w:val="0"/>
          <w:marBottom w:val="0"/>
          <w:divBdr>
            <w:top w:val="none" w:sz="0" w:space="0" w:color="auto"/>
            <w:left w:val="none" w:sz="0" w:space="0" w:color="auto"/>
            <w:bottom w:val="none" w:sz="0" w:space="0" w:color="auto"/>
            <w:right w:val="none" w:sz="0" w:space="0" w:color="auto"/>
          </w:divBdr>
        </w:div>
        <w:div w:id="1416584336">
          <w:marLeft w:val="480"/>
          <w:marRight w:val="0"/>
          <w:marTop w:val="0"/>
          <w:marBottom w:val="0"/>
          <w:divBdr>
            <w:top w:val="none" w:sz="0" w:space="0" w:color="auto"/>
            <w:left w:val="none" w:sz="0" w:space="0" w:color="auto"/>
            <w:bottom w:val="none" w:sz="0" w:space="0" w:color="auto"/>
            <w:right w:val="none" w:sz="0" w:space="0" w:color="auto"/>
          </w:divBdr>
        </w:div>
        <w:div w:id="1481654496">
          <w:marLeft w:val="480"/>
          <w:marRight w:val="0"/>
          <w:marTop w:val="0"/>
          <w:marBottom w:val="0"/>
          <w:divBdr>
            <w:top w:val="none" w:sz="0" w:space="0" w:color="auto"/>
            <w:left w:val="none" w:sz="0" w:space="0" w:color="auto"/>
            <w:bottom w:val="none" w:sz="0" w:space="0" w:color="auto"/>
            <w:right w:val="none" w:sz="0" w:space="0" w:color="auto"/>
          </w:divBdr>
        </w:div>
        <w:div w:id="1487671804">
          <w:marLeft w:val="480"/>
          <w:marRight w:val="0"/>
          <w:marTop w:val="0"/>
          <w:marBottom w:val="0"/>
          <w:divBdr>
            <w:top w:val="none" w:sz="0" w:space="0" w:color="auto"/>
            <w:left w:val="none" w:sz="0" w:space="0" w:color="auto"/>
            <w:bottom w:val="none" w:sz="0" w:space="0" w:color="auto"/>
            <w:right w:val="none" w:sz="0" w:space="0" w:color="auto"/>
          </w:divBdr>
        </w:div>
        <w:div w:id="1489401324">
          <w:marLeft w:val="480"/>
          <w:marRight w:val="0"/>
          <w:marTop w:val="0"/>
          <w:marBottom w:val="0"/>
          <w:divBdr>
            <w:top w:val="none" w:sz="0" w:space="0" w:color="auto"/>
            <w:left w:val="none" w:sz="0" w:space="0" w:color="auto"/>
            <w:bottom w:val="none" w:sz="0" w:space="0" w:color="auto"/>
            <w:right w:val="none" w:sz="0" w:space="0" w:color="auto"/>
          </w:divBdr>
        </w:div>
        <w:div w:id="1548681792">
          <w:marLeft w:val="480"/>
          <w:marRight w:val="0"/>
          <w:marTop w:val="0"/>
          <w:marBottom w:val="0"/>
          <w:divBdr>
            <w:top w:val="none" w:sz="0" w:space="0" w:color="auto"/>
            <w:left w:val="none" w:sz="0" w:space="0" w:color="auto"/>
            <w:bottom w:val="none" w:sz="0" w:space="0" w:color="auto"/>
            <w:right w:val="none" w:sz="0" w:space="0" w:color="auto"/>
          </w:divBdr>
        </w:div>
        <w:div w:id="1549293262">
          <w:marLeft w:val="480"/>
          <w:marRight w:val="0"/>
          <w:marTop w:val="0"/>
          <w:marBottom w:val="0"/>
          <w:divBdr>
            <w:top w:val="none" w:sz="0" w:space="0" w:color="auto"/>
            <w:left w:val="none" w:sz="0" w:space="0" w:color="auto"/>
            <w:bottom w:val="none" w:sz="0" w:space="0" w:color="auto"/>
            <w:right w:val="none" w:sz="0" w:space="0" w:color="auto"/>
          </w:divBdr>
        </w:div>
        <w:div w:id="1559124693">
          <w:marLeft w:val="480"/>
          <w:marRight w:val="0"/>
          <w:marTop w:val="0"/>
          <w:marBottom w:val="0"/>
          <w:divBdr>
            <w:top w:val="none" w:sz="0" w:space="0" w:color="auto"/>
            <w:left w:val="none" w:sz="0" w:space="0" w:color="auto"/>
            <w:bottom w:val="none" w:sz="0" w:space="0" w:color="auto"/>
            <w:right w:val="none" w:sz="0" w:space="0" w:color="auto"/>
          </w:divBdr>
        </w:div>
        <w:div w:id="1580094593">
          <w:marLeft w:val="480"/>
          <w:marRight w:val="0"/>
          <w:marTop w:val="0"/>
          <w:marBottom w:val="0"/>
          <w:divBdr>
            <w:top w:val="none" w:sz="0" w:space="0" w:color="auto"/>
            <w:left w:val="none" w:sz="0" w:space="0" w:color="auto"/>
            <w:bottom w:val="none" w:sz="0" w:space="0" w:color="auto"/>
            <w:right w:val="none" w:sz="0" w:space="0" w:color="auto"/>
          </w:divBdr>
        </w:div>
        <w:div w:id="1613630499">
          <w:marLeft w:val="480"/>
          <w:marRight w:val="0"/>
          <w:marTop w:val="0"/>
          <w:marBottom w:val="0"/>
          <w:divBdr>
            <w:top w:val="none" w:sz="0" w:space="0" w:color="auto"/>
            <w:left w:val="none" w:sz="0" w:space="0" w:color="auto"/>
            <w:bottom w:val="none" w:sz="0" w:space="0" w:color="auto"/>
            <w:right w:val="none" w:sz="0" w:space="0" w:color="auto"/>
          </w:divBdr>
        </w:div>
        <w:div w:id="1615289252">
          <w:marLeft w:val="480"/>
          <w:marRight w:val="0"/>
          <w:marTop w:val="0"/>
          <w:marBottom w:val="0"/>
          <w:divBdr>
            <w:top w:val="none" w:sz="0" w:space="0" w:color="auto"/>
            <w:left w:val="none" w:sz="0" w:space="0" w:color="auto"/>
            <w:bottom w:val="none" w:sz="0" w:space="0" w:color="auto"/>
            <w:right w:val="none" w:sz="0" w:space="0" w:color="auto"/>
          </w:divBdr>
        </w:div>
        <w:div w:id="1693067058">
          <w:marLeft w:val="480"/>
          <w:marRight w:val="0"/>
          <w:marTop w:val="0"/>
          <w:marBottom w:val="0"/>
          <w:divBdr>
            <w:top w:val="none" w:sz="0" w:space="0" w:color="auto"/>
            <w:left w:val="none" w:sz="0" w:space="0" w:color="auto"/>
            <w:bottom w:val="none" w:sz="0" w:space="0" w:color="auto"/>
            <w:right w:val="none" w:sz="0" w:space="0" w:color="auto"/>
          </w:divBdr>
        </w:div>
        <w:div w:id="1707219095">
          <w:marLeft w:val="480"/>
          <w:marRight w:val="0"/>
          <w:marTop w:val="0"/>
          <w:marBottom w:val="0"/>
          <w:divBdr>
            <w:top w:val="none" w:sz="0" w:space="0" w:color="auto"/>
            <w:left w:val="none" w:sz="0" w:space="0" w:color="auto"/>
            <w:bottom w:val="none" w:sz="0" w:space="0" w:color="auto"/>
            <w:right w:val="none" w:sz="0" w:space="0" w:color="auto"/>
          </w:divBdr>
        </w:div>
        <w:div w:id="1734350697">
          <w:marLeft w:val="480"/>
          <w:marRight w:val="0"/>
          <w:marTop w:val="0"/>
          <w:marBottom w:val="0"/>
          <w:divBdr>
            <w:top w:val="none" w:sz="0" w:space="0" w:color="auto"/>
            <w:left w:val="none" w:sz="0" w:space="0" w:color="auto"/>
            <w:bottom w:val="none" w:sz="0" w:space="0" w:color="auto"/>
            <w:right w:val="none" w:sz="0" w:space="0" w:color="auto"/>
          </w:divBdr>
        </w:div>
        <w:div w:id="1737052795">
          <w:marLeft w:val="480"/>
          <w:marRight w:val="0"/>
          <w:marTop w:val="0"/>
          <w:marBottom w:val="0"/>
          <w:divBdr>
            <w:top w:val="none" w:sz="0" w:space="0" w:color="auto"/>
            <w:left w:val="none" w:sz="0" w:space="0" w:color="auto"/>
            <w:bottom w:val="none" w:sz="0" w:space="0" w:color="auto"/>
            <w:right w:val="none" w:sz="0" w:space="0" w:color="auto"/>
          </w:divBdr>
        </w:div>
        <w:div w:id="1763915800">
          <w:marLeft w:val="480"/>
          <w:marRight w:val="0"/>
          <w:marTop w:val="0"/>
          <w:marBottom w:val="0"/>
          <w:divBdr>
            <w:top w:val="none" w:sz="0" w:space="0" w:color="auto"/>
            <w:left w:val="none" w:sz="0" w:space="0" w:color="auto"/>
            <w:bottom w:val="none" w:sz="0" w:space="0" w:color="auto"/>
            <w:right w:val="none" w:sz="0" w:space="0" w:color="auto"/>
          </w:divBdr>
        </w:div>
        <w:div w:id="1779327716">
          <w:marLeft w:val="480"/>
          <w:marRight w:val="0"/>
          <w:marTop w:val="0"/>
          <w:marBottom w:val="0"/>
          <w:divBdr>
            <w:top w:val="none" w:sz="0" w:space="0" w:color="auto"/>
            <w:left w:val="none" w:sz="0" w:space="0" w:color="auto"/>
            <w:bottom w:val="none" w:sz="0" w:space="0" w:color="auto"/>
            <w:right w:val="none" w:sz="0" w:space="0" w:color="auto"/>
          </w:divBdr>
        </w:div>
        <w:div w:id="1785684175">
          <w:marLeft w:val="480"/>
          <w:marRight w:val="0"/>
          <w:marTop w:val="0"/>
          <w:marBottom w:val="0"/>
          <w:divBdr>
            <w:top w:val="none" w:sz="0" w:space="0" w:color="auto"/>
            <w:left w:val="none" w:sz="0" w:space="0" w:color="auto"/>
            <w:bottom w:val="none" w:sz="0" w:space="0" w:color="auto"/>
            <w:right w:val="none" w:sz="0" w:space="0" w:color="auto"/>
          </w:divBdr>
        </w:div>
        <w:div w:id="1831940454">
          <w:marLeft w:val="480"/>
          <w:marRight w:val="0"/>
          <w:marTop w:val="0"/>
          <w:marBottom w:val="0"/>
          <w:divBdr>
            <w:top w:val="none" w:sz="0" w:space="0" w:color="auto"/>
            <w:left w:val="none" w:sz="0" w:space="0" w:color="auto"/>
            <w:bottom w:val="none" w:sz="0" w:space="0" w:color="auto"/>
            <w:right w:val="none" w:sz="0" w:space="0" w:color="auto"/>
          </w:divBdr>
        </w:div>
        <w:div w:id="1842500162">
          <w:marLeft w:val="480"/>
          <w:marRight w:val="0"/>
          <w:marTop w:val="0"/>
          <w:marBottom w:val="0"/>
          <w:divBdr>
            <w:top w:val="none" w:sz="0" w:space="0" w:color="auto"/>
            <w:left w:val="none" w:sz="0" w:space="0" w:color="auto"/>
            <w:bottom w:val="none" w:sz="0" w:space="0" w:color="auto"/>
            <w:right w:val="none" w:sz="0" w:space="0" w:color="auto"/>
          </w:divBdr>
        </w:div>
        <w:div w:id="1842700196">
          <w:marLeft w:val="480"/>
          <w:marRight w:val="0"/>
          <w:marTop w:val="0"/>
          <w:marBottom w:val="0"/>
          <w:divBdr>
            <w:top w:val="none" w:sz="0" w:space="0" w:color="auto"/>
            <w:left w:val="none" w:sz="0" w:space="0" w:color="auto"/>
            <w:bottom w:val="none" w:sz="0" w:space="0" w:color="auto"/>
            <w:right w:val="none" w:sz="0" w:space="0" w:color="auto"/>
          </w:divBdr>
        </w:div>
        <w:div w:id="1895656153">
          <w:marLeft w:val="480"/>
          <w:marRight w:val="0"/>
          <w:marTop w:val="0"/>
          <w:marBottom w:val="0"/>
          <w:divBdr>
            <w:top w:val="none" w:sz="0" w:space="0" w:color="auto"/>
            <w:left w:val="none" w:sz="0" w:space="0" w:color="auto"/>
            <w:bottom w:val="none" w:sz="0" w:space="0" w:color="auto"/>
            <w:right w:val="none" w:sz="0" w:space="0" w:color="auto"/>
          </w:divBdr>
        </w:div>
        <w:div w:id="1895699201">
          <w:marLeft w:val="480"/>
          <w:marRight w:val="0"/>
          <w:marTop w:val="0"/>
          <w:marBottom w:val="0"/>
          <w:divBdr>
            <w:top w:val="none" w:sz="0" w:space="0" w:color="auto"/>
            <w:left w:val="none" w:sz="0" w:space="0" w:color="auto"/>
            <w:bottom w:val="none" w:sz="0" w:space="0" w:color="auto"/>
            <w:right w:val="none" w:sz="0" w:space="0" w:color="auto"/>
          </w:divBdr>
        </w:div>
        <w:div w:id="1924144787">
          <w:marLeft w:val="480"/>
          <w:marRight w:val="0"/>
          <w:marTop w:val="0"/>
          <w:marBottom w:val="0"/>
          <w:divBdr>
            <w:top w:val="none" w:sz="0" w:space="0" w:color="auto"/>
            <w:left w:val="none" w:sz="0" w:space="0" w:color="auto"/>
            <w:bottom w:val="none" w:sz="0" w:space="0" w:color="auto"/>
            <w:right w:val="none" w:sz="0" w:space="0" w:color="auto"/>
          </w:divBdr>
        </w:div>
        <w:div w:id="1950429208">
          <w:marLeft w:val="480"/>
          <w:marRight w:val="0"/>
          <w:marTop w:val="0"/>
          <w:marBottom w:val="0"/>
          <w:divBdr>
            <w:top w:val="none" w:sz="0" w:space="0" w:color="auto"/>
            <w:left w:val="none" w:sz="0" w:space="0" w:color="auto"/>
            <w:bottom w:val="none" w:sz="0" w:space="0" w:color="auto"/>
            <w:right w:val="none" w:sz="0" w:space="0" w:color="auto"/>
          </w:divBdr>
        </w:div>
        <w:div w:id="1967740193">
          <w:marLeft w:val="480"/>
          <w:marRight w:val="0"/>
          <w:marTop w:val="0"/>
          <w:marBottom w:val="0"/>
          <w:divBdr>
            <w:top w:val="none" w:sz="0" w:space="0" w:color="auto"/>
            <w:left w:val="none" w:sz="0" w:space="0" w:color="auto"/>
            <w:bottom w:val="none" w:sz="0" w:space="0" w:color="auto"/>
            <w:right w:val="none" w:sz="0" w:space="0" w:color="auto"/>
          </w:divBdr>
        </w:div>
        <w:div w:id="1984381673">
          <w:marLeft w:val="480"/>
          <w:marRight w:val="0"/>
          <w:marTop w:val="0"/>
          <w:marBottom w:val="0"/>
          <w:divBdr>
            <w:top w:val="none" w:sz="0" w:space="0" w:color="auto"/>
            <w:left w:val="none" w:sz="0" w:space="0" w:color="auto"/>
            <w:bottom w:val="none" w:sz="0" w:space="0" w:color="auto"/>
            <w:right w:val="none" w:sz="0" w:space="0" w:color="auto"/>
          </w:divBdr>
        </w:div>
        <w:div w:id="1998653803">
          <w:marLeft w:val="480"/>
          <w:marRight w:val="0"/>
          <w:marTop w:val="0"/>
          <w:marBottom w:val="0"/>
          <w:divBdr>
            <w:top w:val="none" w:sz="0" w:space="0" w:color="auto"/>
            <w:left w:val="none" w:sz="0" w:space="0" w:color="auto"/>
            <w:bottom w:val="none" w:sz="0" w:space="0" w:color="auto"/>
            <w:right w:val="none" w:sz="0" w:space="0" w:color="auto"/>
          </w:divBdr>
        </w:div>
        <w:div w:id="2027708396">
          <w:marLeft w:val="480"/>
          <w:marRight w:val="0"/>
          <w:marTop w:val="0"/>
          <w:marBottom w:val="0"/>
          <w:divBdr>
            <w:top w:val="none" w:sz="0" w:space="0" w:color="auto"/>
            <w:left w:val="none" w:sz="0" w:space="0" w:color="auto"/>
            <w:bottom w:val="none" w:sz="0" w:space="0" w:color="auto"/>
            <w:right w:val="none" w:sz="0" w:space="0" w:color="auto"/>
          </w:divBdr>
        </w:div>
        <w:div w:id="2069498415">
          <w:marLeft w:val="480"/>
          <w:marRight w:val="0"/>
          <w:marTop w:val="0"/>
          <w:marBottom w:val="0"/>
          <w:divBdr>
            <w:top w:val="none" w:sz="0" w:space="0" w:color="auto"/>
            <w:left w:val="none" w:sz="0" w:space="0" w:color="auto"/>
            <w:bottom w:val="none" w:sz="0" w:space="0" w:color="auto"/>
            <w:right w:val="none" w:sz="0" w:space="0" w:color="auto"/>
          </w:divBdr>
        </w:div>
        <w:div w:id="2073849349">
          <w:marLeft w:val="480"/>
          <w:marRight w:val="0"/>
          <w:marTop w:val="0"/>
          <w:marBottom w:val="0"/>
          <w:divBdr>
            <w:top w:val="none" w:sz="0" w:space="0" w:color="auto"/>
            <w:left w:val="none" w:sz="0" w:space="0" w:color="auto"/>
            <w:bottom w:val="none" w:sz="0" w:space="0" w:color="auto"/>
            <w:right w:val="none" w:sz="0" w:space="0" w:color="auto"/>
          </w:divBdr>
        </w:div>
        <w:div w:id="2105492333">
          <w:marLeft w:val="480"/>
          <w:marRight w:val="0"/>
          <w:marTop w:val="0"/>
          <w:marBottom w:val="0"/>
          <w:divBdr>
            <w:top w:val="none" w:sz="0" w:space="0" w:color="auto"/>
            <w:left w:val="none" w:sz="0" w:space="0" w:color="auto"/>
            <w:bottom w:val="none" w:sz="0" w:space="0" w:color="auto"/>
            <w:right w:val="none" w:sz="0" w:space="0" w:color="auto"/>
          </w:divBdr>
        </w:div>
        <w:div w:id="2106683084">
          <w:marLeft w:val="480"/>
          <w:marRight w:val="0"/>
          <w:marTop w:val="0"/>
          <w:marBottom w:val="0"/>
          <w:divBdr>
            <w:top w:val="none" w:sz="0" w:space="0" w:color="auto"/>
            <w:left w:val="none" w:sz="0" w:space="0" w:color="auto"/>
            <w:bottom w:val="none" w:sz="0" w:space="0" w:color="auto"/>
            <w:right w:val="none" w:sz="0" w:space="0" w:color="auto"/>
          </w:divBdr>
        </w:div>
      </w:divsChild>
    </w:div>
    <w:div w:id="1570192643">
      <w:bodyDiv w:val="1"/>
      <w:marLeft w:val="0"/>
      <w:marRight w:val="0"/>
      <w:marTop w:val="0"/>
      <w:marBottom w:val="0"/>
      <w:divBdr>
        <w:top w:val="none" w:sz="0" w:space="0" w:color="auto"/>
        <w:left w:val="none" w:sz="0" w:space="0" w:color="auto"/>
        <w:bottom w:val="none" w:sz="0" w:space="0" w:color="auto"/>
        <w:right w:val="none" w:sz="0" w:space="0" w:color="auto"/>
      </w:divBdr>
      <w:divsChild>
        <w:div w:id="9841636">
          <w:marLeft w:val="480"/>
          <w:marRight w:val="0"/>
          <w:marTop w:val="0"/>
          <w:marBottom w:val="0"/>
          <w:divBdr>
            <w:top w:val="none" w:sz="0" w:space="0" w:color="auto"/>
            <w:left w:val="none" w:sz="0" w:space="0" w:color="auto"/>
            <w:bottom w:val="none" w:sz="0" w:space="0" w:color="auto"/>
            <w:right w:val="none" w:sz="0" w:space="0" w:color="auto"/>
          </w:divBdr>
        </w:div>
        <w:div w:id="63770447">
          <w:marLeft w:val="480"/>
          <w:marRight w:val="0"/>
          <w:marTop w:val="0"/>
          <w:marBottom w:val="0"/>
          <w:divBdr>
            <w:top w:val="none" w:sz="0" w:space="0" w:color="auto"/>
            <w:left w:val="none" w:sz="0" w:space="0" w:color="auto"/>
            <w:bottom w:val="none" w:sz="0" w:space="0" w:color="auto"/>
            <w:right w:val="none" w:sz="0" w:space="0" w:color="auto"/>
          </w:divBdr>
        </w:div>
        <w:div w:id="67045268">
          <w:marLeft w:val="480"/>
          <w:marRight w:val="0"/>
          <w:marTop w:val="0"/>
          <w:marBottom w:val="0"/>
          <w:divBdr>
            <w:top w:val="none" w:sz="0" w:space="0" w:color="auto"/>
            <w:left w:val="none" w:sz="0" w:space="0" w:color="auto"/>
            <w:bottom w:val="none" w:sz="0" w:space="0" w:color="auto"/>
            <w:right w:val="none" w:sz="0" w:space="0" w:color="auto"/>
          </w:divBdr>
        </w:div>
        <w:div w:id="101801668">
          <w:marLeft w:val="480"/>
          <w:marRight w:val="0"/>
          <w:marTop w:val="0"/>
          <w:marBottom w:val="0"/>
          <w:divBdr>
            <w:top w:val="none" w:sz="0" w:space="0" w:color="auto"/>
            <w:left w:val="none" w:sz="0" w:space="0" w:color="auto"/>
            <w:bottom w:val="none" w:sz="0" w:space="0" w:color="auto"/>
            <w:right w:val="none" w:sz="0" w:space="0" w:color="auto"/>
          </w:divBdr>
        </w:div>
        <w:div w:id="103615239">
          <w:marLeft w:val="480"/>
          <w:marRight w:val="0"/>
          <w:marTop w:val="0"/>
          <w:marBottom w:val="0"/>
          <w:divBdr>
            <w:top w:val="none" w:sz="0" w:space="0" w:color="auto"/>
            <w:left w:val="none" w:sz="0" w:space="0" w:color="auto"/>
            <w:bottom w:val="none" w:sz="0" w:space="0" w:color="auto"/>
            <w:right w:val="none" w:sz="0" w:space="0" w:color="auto"/>
          </w:divBdr>
        </w:div>
        <w:div w:id="146555106">
          <w:marLeft w:val="480"/>
          <w:marRight w:val="0"/>
          <w:marTop w:val="0"/>
          <w:marBottom w:val="0"/>
          <w:divBdr>
            <w:top w:val="none" w:sz="0" w:space="0" w:color="auto"/>
            <w:left w:val="none" w:sz="0" w:space="0" w:color="auto"/>
            <w:bottom w:val="none" w:sz="0" w:space="0" w:color="auto"/>
            <w:right w:val="none" w:sz="0" w:space="0" w:color="auto"/>
          </w:divBdr>
        </w:div>
        <w:div w:id="184097594">
          <w:marLeft w:val="480"/>
          <w:marRight w:val="0"/>
          <w:marTop w:val="0"/>
          <w:marBottom w:val="0"/>
          <w:divBdr>
            <w:top w:val="none" w:sz="0" w:space="0" w:color="auto"/>
            <w:left w:val="none" w:sz="0" w:space="0" w:color="auto"/>
            <w:bottom w:val="none" w:sz="0" w:space="0" w:color="auto"/>
            <w:right w:val="none" w:sz="0" w:space="0" w:color="auto"/>
          </w:divBdr>
        </w:div>
        <w:div w:id="197545705">
          <w:marLeft w:val="480"/>
          <w:marRight w:val="0"/>
          <w:marTop w:val="0"/>
          <w:marBottom w:val="0"/>
          <w:divBdr>
            <w:top w:val="none" w:sz="0" w:space="0" w:color="auto"/>
            <w:left w:val="none" w:sz="0" w:space="0" w:color="auto"/>
            <w:bottom w:val="none" w:sz="0" w:space="0" w:color="auto"/>
            <w:right w:val="none" w:sz="0" w:space="0" w:color="auto"/>
          </w:divBdr>
        </w:div>
        <w:div w:id="264577732">
          <w:marLeft w:val="480"/>
          <w:marRight w:val="0"/>
          <w:marTop w:val="0"/>
          <w:marBottom w:val="0"/>
          <w:divBdr>
            <w:top w:val="none" w:sz="0" w:space="0" w:color="auto"/>
            <w:left w:val="none" w:sz="0" w:space="0" w:color="auto"/>
            <w:bottom w:val="none" w:sz="0" w:space="0" w:color="auto"/>
            <w:right w:val="none" w:sz="0" w:space="0" w:color="auto"/>
          </w:divBdr>
        </w:div>
        <w:div w:id="265622316">
          <w:marLeft w:val="480"/>
          <w:marRight w:val="0"/>
          <w:marTop w:val="0"/>
          <w:marBottom w:val="0"/>
          <w:divBdr>
            <w:top w:val="none" w:sz="0" w:space="0" w:color="auto"/>
            <w:left w:val="none" w:sz="0" w:space="0" w:color="auto"/>
            <w:bottom w:val="none" w:sz="0" w:space="0" w:color="auto"/>
            <w:right w:val="none" w:sz="0" w:space="0" w:color="auto"/>
          </w:divBdr>
        </w:div>
        <w:div w:id="353922534">
          <w:marLeft w:val="480"/>
          <w:marRight w:val="0"/>
          <w:marTop w:val="0"/>
          <w:marBottom w:val="0"/>
          <w:divBdr>
            <w:top w:val="none" w:sz="0" w:space="0" w:color="auto"/>
            <w:left w:val="none" w:sz="0" w:space="0" w:color="auto"/>
            <w:bottom w:val="none" w:sz="0" w:space="0" w:color="auto"/>
            <w:right w:val="none" w:sz="0" w:space="0" w:color="auto"/>
          </w:divBdr>
        </w:div>
        <w:div w:id="358700572">
          <w:marLeft w:val="480"/>
          <w:marRight w:val="0"/>
          <w:marTop w:val="0"/>
          <w:marBottom w:val="0"/>
          <w:divBdr>
            <w:top w:val="none" w:sz="0" w:space="0" w:color="auto"/>
            <w:left w:val="none" w:sz="0" w:space="0" w:color="auto"/>
            <w:bottom w:val="none" w:sz="0" w:space="0" w:color="auto"/>
            <w:right w:val="none" w:sz="0" w:space="0" w:color="auto"/>
          </w:divBdr>
        </w:div>
        <w:div w:id="380904372">
          <w:marLeft w:val="480"/>
          <w:marRight w:val="0"/>
          <w:marTop w:val="0"/>
          <w:marBottom w:val="0"/>
          <w:divBdr>
            <w:top w:val="none" w:sz="0" w:space="0" w:color="auto"/>
            <w:left w:val="none" w:sz="0" w:space="0" w:color="auto"/>
            <w:bottom w:val="none" w:sz="0" w:space="0" w:color="auto"/>
            <w:right w:val="none" w:sz="0" w:space="0" w:color="auto"/>
          </w:divBdr>
        </w:div>
        <w:div w:id="392658107">
          <w:marLeft w:val="480"/>
          <w:marRight w:val="0"/>
          <w:marTop w:val="0"/>
          <w:marBottom w:val="0"/>
          <w:divBdr>
            <w:top w:val="none" w:sz="0" w:space="0" w:color="auto"/>
            <w:left w:val="none" w:sz="0" w:space="0" w:color="auto"/>
            <w:bottom w:val="none" w:sz="0" w:space="0" w:color="auto"/>
            <w:right w:val="none" w:sz="0" w:space="0" w:color="auto"/>
          </w:divBdr>
        </w:div>
        <w:div w:id="415518294">
          <w:marLeft w:val="480"/>
          <w:marRight w:val="0"/>
          <w:marTop w:val="0"/>
          <w:marBottom w:val="0"/>
          <w:divBdr>
            <w:top w:val="none" w:sz="0" w:space="0" w:color="auto"/>
            <w:left w:val="none" w:sz="0" w:space="0" w:color="auto"/>
            <w:bottom w:val="none" w:sz="0" w:space="0" w:color="auto"/>
            <w:right w:val="none" w:sz="0" w:space="0" w:color="auto"/>
          </w:divBdr>
        </w:div>
        <w:div w:id="423651263">
          <w:marLeft w:val="480"/>
          <w:marRight w:val="0"/>
          <w:marTop w:val="0"/>
          <w:marBottom w:val="0"/>
          <w:divBdr>
            <w:top w:val="none" w:sz="0" w:space="0" w:color="auto"/>
            <w:left w:val="none" w:sz="0" w:space="0" w:color="auto"/>
            <w:bottom w:val="none" w:sz="0" w:space="0" w:color="auto"/>
            <w:right w:val="none" w:sz="0" w:space="0" w:color="auto"/>
          </w:divBdr>
        </w:div>
        <w:div w:id="427777108">
          <w:marLeft w:val="480"/>
          <w:marRight w:val="0"/>
          <w:marTop w:val="0"/>
          <w:marBottom w:val="0"/>
          <w:divBdr>
            <w:top w:val="none" w:sz="0" w:space="0" w:color="auto"/>
            <w:left w:val="none" w:sz="0" w:space="0" w:color="auto"/>
            <w:bottom w:val="none" w:sz="0" w:space="0" w:color="auto"/>
            <w:right w:val="none" w:sz="0" w:space="0" w:color="auto"/>
          </w:divBdr>
        </w:div>
        <w:div w:id="521675793">
          <w:marLeft w:val="480"/>
          <w:marRight w:val="0"/>
          <w:marTop w:val="0"/>
          <w:marBottom w:val="0"/>
          <w:divBdr>
            <w:top w:val="none" w:sz="0" w:space="0" w:color="auto"/>
            <w:left w:val="none" w:sz="0" w:space="0" w:color="auto"/>
            <w:bottom w:val="none" w:sz="0" w:space="0" w:color="auto"/>
            <w:right w:val="none" w:sz="0" w:space="0" w:color="auto"/>
          </w:divBdr>
        </w:div>
        <w:div w:id="592977674">
          <w:marLeft w:val="480"/>
          <w:marRight w:val="0"/>
          <w:marTop w:val="0"/>
          <w:marBottom w:val="0"/>
          <w:divBdr>
            <w:top w:val="none" w:sz="0" w:space="0" w:color="auto"/>
            <w:left w:val="none" w:sz="0" w:space="0" w:color="auto"/>
            <w:bottom w:val="none" w:sz="0" w:space="0" w:color="auto"/>
            <w:right w:val="none" w:sz="0" w:space="0" w:color="auto"/>
          </w:divBdr>
        </w:div>
        <w:div w:id="597758177">
          <w:marLeft w:val="480"/>
          <w:marRight w:val="0"/>
          <w:marTop w:val="0"/>
          <w:marBottom w:val="0"/>
          <w:divBdr>
            <w:top w:val="none" w:sz="0" w:space="0" w:color="auto"/>
            <w:left w:val="none" w:sz="0" w:space="0" w:color="auto"/>
            <w:bottom w:val="none" w:sz="0" w:space="0" w:color="auto"/>
            <w:right w:val="none" w:sz="0" w:space="0" w:color="auto"/>
          </w:divBdr>
        </w:div>
        <w:div w:id="602761695">
          <w:marLeft w:val="480"/>
          <w:marRight w:val="0"/>
          <w:marTop w:val="0"/>
          <w:marBottom w:val="0"/>
          <w:divBdr>
            <w:top w:val="none" w:sz="0" w:space="0" w:color="auto"/>
            <w:left w:val="none" w:sz="0" w:space="0" w:color="auto"/>
            <w:bottom w:val="none" w:sz="0" w:space="0" w:color="auto"/>
            <w:right w:val="none" w:sz="0" w:space="0" w:color="auto"/>
          </w:divBdr>
        </w:div>
        <w:div w:id="641233170">
          <w:marLeft w:val="480"/>
          <w:marRight w:val="0"/>
          <w:marTop w:val="0"/>
          <w:marBottom w:val="0"/>
          <w:divBdr>
            <w:top w:val="none" w:sz="0" w:space="0" w:color="auto"/>
            <w:left w:val="none" w:sz="0" w:space="0" w:color="auto"/>
            <w:bottom w:val="none" w:sz="0" w:space="0" w:color="auto"/>
            <w:right w:val="none" w:sz="0" w:space="0" w:color="auto"/>
          </w:divBdr>
        </w:div>
        <w:div w:id="722027305">
          <w:marLeft w:val="480"/>
          <w:marRight w:val="0"/>
          <w:marTop w:val="0"/>
          <w:marBottom w:val="0"/>
          <w:divBdr>
            <w:top w:val="none" w:sz="0" w:space="0" w:color="auto"/>
            <w:left w:val="none" w:sz="0" w:space="0" w:color="auto"/>
            <w:bottom w:val="none" w:sz="0" w:space="0" w:color="auto"/>
            <w:right w:val="none" w:sz="0" w:space="0" w:color="auto"/>
          </w:divBdr>
        </w:div>
        <w:div w:id="752512914">
          <w:marLeft w:val="480"/>
          <w:marRight w:val="0"/>
          <w:marTop w:val="0"/>
          <w:marBottom w:val="0"/>
          <w:divBdr>
            <w:top w:val="none" w:sz="0" w:space="0" w:color="auto"/>
            <w:left w:val="none" w:sz="0" w:space="0" w:color="auto"/>
            <w:bottom w:val="none" w:sz="0" w:space="0" w:color="auto"/>
            <w:right w:val="none" w:sz="0" w:space="0" w:color="auto"/>
          </w:divBdr>
        </w:div>
        <w:div w:id="802581617">
          <w:marLeft w:val="480"/>
          <w:marRight w:val="0"/>
          <w:marTop w:val="0"/>
          <w:marBottom w:val="0"/>
          <w:divBdr>
            <w:top w:val="none" w:sz="0" w:space="0" w:color="auto"/>
            <w:left w:val="none" w:sz="0" w:space="0" w:color="auto"/>
            <w:bottom w:val="none" w:sz="0" w:space="0" w:color="auto"/>
            <w:right w:val="none" w:sz="0" w:space="0" w:color="auto"/>
          </w:divBdr>
        </w:div>
        <w:div w:id="823281681">
          <w:marLeft w:val="480"/>
          <w:marRight w:val="0"/>
          <w:marTop w:val="0"/>
          <w:marBottom w:val="0"/>
          <w:divBdr>
            <w:top w:val="none" w:sz="0" w:space="0" w:color="auto"/>
            <w:left w:val="none" w:sz="0" w:space="0" w:color="auto"/>
            <w:bottom w:val="none" w:sz="0" w:space="0" w:color="auto"/>
            <w:right w:val="none" w:sz="0" w:space="0" w:color="auto"/>
          </w:divBdr>
        </w:div>
        <w:div w:id="855465388">
          <w:marLeft w:val="480"/>
          <w:marRight w:val="0"/>
          <w:marTop w:val="0"/>
          <w:marBottom w:val="0"/>
          <w:divBdr>
            <w:top w:val="none" w:sz="0" w:space="0" w:color="auto"/>
            <w:left w:val="none" w:sz="0" w:space="0" w:color="auto"/>
            <w:bottom w:val="none" w:sz="0" w:space="0" w:color="auto"/>
            <w:right w:val="none" w:sz="0" w:space="0" w:color="auto"/>
          </w:divBdr>
        </w:div>
        <w:div w:id="883516032">
          <w:marLeft w:val="480"/>
          <w:marRight w:val="0"/>
          <w:marTop w:val="0"/>
          <w:marBottom w:val="0"/>
          <w:divBdr>
            <w:top w:val="none" w:sz="0" w:space="0" w:color="auto"/>
            <w:left w:val="none" w:sz="0" w:space="0" w:color="auto"/>
            <w:bottom w:val="none" w:sz="0" w:space="0" w:color="auto"/>
            <w:right w:val="none" w:sz="0" w:space="0" w:color="auto"/>
          </w:divBdr>
        </w:div>
        <w:div w:id="897470075">
          <w:marLeft w:val="480"/>
          <w:marRight w:val="0"/>
          <w:marTop w:val="0"/>
          <w:marBottom w:val="0"/>
          <w:divBdr>
            <w:top w:val="none" w:sz="0" w:space="0" w:color="auto"/>
            <w:left w:val="none" w:sz="0" w:space="0" w:color="auto"/>
            <w:bottom w:val="none" w:sz="0" w:space="0" w:color="auto"/>
            <w:right w:val="none" w:sz="0" w:space="0" w:color="auto"/>
          </w:divBdr>
        </w:div>
        <w:div w:id="956569433">
          <w:marLeft w:val="480"/>
          <w:marRight w:val="0"/>
          <w:marTop w:val="0"/>
          <w:marBottom w:val="0"/>
          <w:divBdr>
            <w:top w:val="none" w:sz="0" w:space="0" w:color="auto"/>
            <w:left w:val="none" w:sz="0" w:space="0" w:color="auto"/>
            <w:bottom w:val="none" w:sz="0" w:space="0" w:color="auto"/>
            <w:right w:val="none" w:sz="0" w:space="0" w:color="auto"/>
          </w:divBdr>
        </w:div>
        <w:div w:id="1005011889">
          <w:marLeft w:val="480"/>
          <w:marRight w:val="0"/>
          <w:marTop w:val="0"/>
          <w:marBottom w:val="0"/>
          <w:divBdr>
            <w:top w:val="none" w:sz="0" w:space="0" w:color="auto"/>
            <w:left w:val="none" w:sz="0" w:space="0" w:color="auto"/>
            <w:bottom w:val="none" w:sz="0" w:space="0" w:color="auto"/>
            <w:right w:val="none" w:sz="0" w:space="0" w:color="auto"/>
          </w:divBdr>
        </w:div>
        <w:div w:id="1008479151">
          <w:marLeft w:val="480"/>
          <w:marRight w:val="0"/>
          <w:marTop w:val="0"/>
          <w:marBottom w:val="0"/>
          <w:divBdr>
            <w:top w:val="none" w:sz="0" w:space="0" w:color="auto"/>
            <w:left w:val="none" w:sz="0" w:space="0" w:color="auto"/>
            <w:bottom w:val="none" w:sz="0" w:space="0" w:color="auto"/>
            <w:right w:val="none" w:sz="0" w:space="0" w:color="auto"/>
          </w:divBdr>
        </w:div>
        <w:div w:id="1013842581">
          <w:marLeft w:val="480"/>
          <w:marRight w:val="0"/>
          <w:marTop w:val="0"/>
          <w:marBottom w:val="0"/>
          <w:divBdr>
            <w:top w:val="none" w:sz="0" w:space="0" w:color="auto"/>
            <w:left w:val="none" w:sz="0" w:space="0" w:color="auto"/>
            <w:bottom w:val="none" w:sz="0" w:space="0" w:color="auto"/>
            <w:right w:val="none" w:sz="0" w:space="0" w:color="auto"/>
          </w:divBdr>
        </w:div>
        <w:div w:id="1026634376">
          <w:marLeft w:val="480"/>
          <w:marRight w:val="0"/>
          <w:marTop w:val="0"/>
          <w:marBottom w:val="0"/>
          <w:divBdr>
            <w:top w:val="none" w:sz="0" w:space="0" w:color="auto"/>
            <w:left w:val="none" w:sz="0" w:space="0" w:color="auto"/>
            <w:bottom w:val="none" w:sz="0" w:space="0" w:color="auto"/>
            <w:right w:val="none" w:sz="0" w:space="0" w:color="auto"/>
          </w:divBdr>
        </w:div>
        <w:div w:id="1047683008">
          <w:marLeft w:val="480"/>
          <w:marRight w:val="0"/>
          <w:marTop w:val="0"/>
          <w:marBottom w:val="0"/>
          <w:divBdr>
            <w:top w:val="none" w:sz="0" w:space="0" w:color="auto"/>
            <w:left w:val="none" w:sz="0" w:space="0" w:color="auto"/>
            <w:bottom w:val="none" w:sz="0" w:space="0" w:color="auto"/>
            <w:right w:val="none" w:sz="0" w:space="0" w:color="auto"/>
          </w:divBdr>
        </w:div>
        <w:div w:id="1057433325">
          <w:marLeft w:val="480"/>
          <w:marRight w:val="0"/>
          <w:marTop w:val="0"/>
          <w:marBottom w:val="0"/>
          <w:divBdr>
            <w:top w:val="none" w:sz="0" w:space="0" w:color="auto"/>
            <w:left w:val="none" w:sz="0" w:space="0" w:color="auto"/>
            <w:bottom w:val="none" w:sz="0" w:space="0" w:color="auto"/>
            <w:right w:val="none" w:sz="0" w:space="0" w:color="auto"/>
          </w:divBdr>
        </w:div>
        <w:div w:id="1086880746">
          <w:marLeft w:val="480"/>
          <w:marRight w:val="0"/>
          <w:marTop w:val="0"/>
          <w:marBottom w:val="0"/>
          <w:divBdr>
            <w:top w:val="none" w:sz="0" w:space="0" w:color="auto"/>
            <w:left w:val="none" w:sz="0" w:space="0" w:color="auto"/>
            <w:bottom w:val="none" w:sz="0" w:space="0" w:color="auto"/>
            <w:right w:val="none" w:sz="0" w:space="0" w:color="auto"/>
          </w:divBdr>
        </w:div>
        <w:div w:id="1097138340">
          <w:marLeft w:val="480"/>
          <w:marRight w:val="0"/>
          <w:marTop w:val="0"/>
          <w:marBottom w:val="0"/>
          <w:divBdr>
            <w:top w:val="none" w:sz="0" w:space="0" w:color="auto"/>
            <w:left w:val="none" w:sz="0" w:space="0" w:color="auto"/>
            <w:bottom w:val="none" w:sz="0" w:space="0" w:color="auto"/>
            <w:right w:val="none" w:sz="0" w:space="0" w:color="auto"/>
          </w:divBdr>
        </w:div>
        <w:div w:id="1120152996">
          <w:marLeft w:val="480"/>
          <w:marRight w:val="0"/>
          <w:marTop w:val="0"/>
          <w:marBottom w:val="0"/>
          <w:divBdr>
            <w:top w:val="none" w:sz="0" w:space="0" w:color="auto"/>
            <w:left w:val="none" w:sz="0" w:space="0" w:color="auto"/>
            <w:bottom w:val="none" w:sz="0" w:space="0" w:color="auto"/>
            <w:right w:val="none" w:sz="0" w:space="0" w:color="auto"/>
          </w:divBdr>
        </w:div>
        <w:div w:id="1201750330">
          <w:marLeft w:val="480"/>
          <w:marRight w:val="0"/>
          <w:marTop w:val="0"/>
          <w:marBottom w:val="0"/>
          <w:divBdr>
            <w:top w:val="none" w:sz="0" w:space="0" w:color="auto"/>
            <w:left w:val="none" w:sz="0" w:space="0" w:color="auto"/>
            <w:bottom w:val="none" w:sz="0" w:space="0" w:color="auto"/>
            <w:right w:val="none" w:sz="0" w:space="0" w:color="auto"/>
          </w:divBdr>
        </w:div>
        <w:div w:id="1213614477">
          <w:marLeft w:val="480"/>
          <w:marRight w:val="0"/>
          <w:marTop w:val="0"/>
          <w:marBottom w:val="0"/>
          <w:divBdr>
            <w:top w:val="none" w:sz="0" w:space="0" w:color="auto"/>
            <w:left w:val="none" w:sz="0" w:space="0" w:color="auto"/>
            <w:bottom w:val="none" w:sz="0" w:space="0" w:color="auto"/>
            <w:right w:val="none" w:sz="0" w:space="0" w:color="auto"/>
          </w:divBdr>
        </w:div>
        <w:div w:id="1218400113">
          <w:marLeft w:val="480"/>
          <w:marRight w:val="0"/>
          <w:marTop w:val="0"/>
          <w:marBottom w:val="0"/>
          <w:divBdr>
            <w:top w:val="none" w:sz="0" w:space="0" w:color="auto"/>
            <w:left w:val="none" w:sz="0" w:space="0" w:color="auto"/>
            <w:bottom w:val="none" w:sz="0" w:space="0" w:color="auto"/>
            <w:right w:val="none" w:sz="0" w:space="0" w:color="auto"/>
          </w:divBdr>
        </w:div>
        <w:div w:id="1242568762">
          <w:marLeft w:val="480"/>
          <w:marRight w:val="0"/>
          <w:marTop w:val="0"/>
          <w:marBottom w:val="0"/>
          <w:divBdr>
            <w:top w:val="none" w:sz="0" w:space="0" w:color="auto"/>
            <w:left w:val="none" w:sz="0" w:space="0" w:color="auto"/>
            <w:bottom w:val="none" w:sz="0" w:space="0" w:color="auto"/>
            <w:right w:val="none" w:sz="0" w:space="0" w:color="auto"/>
          </w:divBdr>
        </w:div>
        <w:div w:id="1304652130">
          <w:marLeft w:val="480"/>
          <w:marRight w:val="0"/>
          <w:marTop w:val="0"/>
          <w:marBottom w:val="0"/>
          <w:divBdr>
            <w:top w:val="none" w:sz="0" w:space="0" w:color="auto"/>
            <w:left w:val="none" w:sz="0" w:space="0" w:color="auto"/>
            <w:bottom w:val="none" w:sz="0" w:space="0" w:color="auto"/>
            <w:right w:val="none" w:sz="0" w:space="0" w:color="auto"/>
          </w:divBdr>
        </w:div>
        <w:div w:id="1317303661">
          <w:marLeft w:val="480"/>
          <w:marRight w:val="0"/>
          <w:marTop w:val="0"/>
          <w:marBottom w:val="0"/>
          <w:divBdr>
            <w:top w:val="none" w:sz="0" w:space="0" w:color="auto"/>
            <w:left w:val="none" w:sz="0" w:space="0" w:color="auto"/>
            <w:bottom w:val="none" w:sz="0" w:space="0" w:color="auto"/>
            <w:right w:val="none" w:sz="0" w:space="0" w:color="auto"/>
          </w:divBdr>
        </w:div>
        <w:div w:id="1339771730">
          <w:marLeft w:val="480"/>
          <w:marRight w:val="0"/>
          <w:marTop w:val="0"/>
          <w:marBottom w:val="0"/>
          <w:divBdr>
            <w:top w:val="none" w:sz="0" w:space="0" w:color="auto"/>
            <w:left w:val="none" w:sz="0" w:space="0" w:color="auto"/>
            <w:bottom w:val="none" w:sz="0" w:space="0" w:color="auto"/>
            <w:right w:val="none" w:sz="0" w:space="0" w:color="auto"/>
          </w:divBdr>
        </w:div>
        <w:div w:id="1349065789">
          <w:marLeft w:val="480"/>
          <w:marRight w:val="0"/>
          <w:marTop w:val="0"/>
          <w:marBottom w:val="0"/>
          <w:divBdr>
            <w:top w:val="none" w:sz="0" w:space="0" w:color="auto"/>
            <w:left w:val="none" w:sz="0" w:space="0" w:color="auto"/>
            <w:bottom w:val="none" w:sz="0" w:space="0" w:color="auto"/>
            <w:right w:val="none" w:sz="0" w:space="0" w:color="auto"/>
          </w:divBdr>
        </w:div>
        <w:div w:id="1357581166">
          <w:marLeft w:val="480"/>
          <w:marRight w:val="0"/>
          <w:marTop w:val="0"/>
          <w:marBottom w:val="0"/>
          <w:divBdr>
            <w:top w:val="none" w:sz="0" w:space="0" w:color="auto"/>
            <w:left w:val="none" w:sz="0" w:space="0" w:color="auto"/>
            <w:bottom w:val="none" w:sz="0" w:space="0" w:color="auto"/>
            <w:right w:val="none" w:sz="0" w:space="0" w:color="auto"/>
          </w:divBdr>
        </w:div>
        <w:div w:id="1403210785">
          <w:marLeft w:val="480"/>
          <w:marRight w:val="0"/>
          <w:marTop w:val="0"/>
          <w:marBottom w:val="0"/>
          <w:divBdr>
            <w:top w:val="none" w:sz="0" w:space="0" w:color="auto"/>
            <w:left w:val="none" w:sz="0" w:space="0" w:color="auto"/>
            <w:bottom w:val="none" w:sz="0" w:space="0" w:color="auto"/>
            <w:right w:val="none" w:sz="0" w:space="0" w:color="auto"/>
          </w:divBdr>
        </w:div>
        <w:div w:id="1422949844">
          <w:marLeft w:val="480"/>
          <w:marRight w:val="0"/>
          <w:marTop w:val="0"/>
          <w:marBottom w:val="0"/>
          <w:divBdr>
            <w:top w:val="none" w:sz="0" w:space="0" w:color="auto"/>
            <w:left w:val="none" w:sz="0" w:space="0" w:color="auto"/>
            <w:bottom w:val="none" w:sz="0" w:space="0" w:color="auto"/>
            <w:right w:val="none" w:sz="0" w:space="0" w:color="auto"/>
          </w:divBdr>
        </w:div>
        <w:div w:id="1454443218">
          <w:marLeft w:val="480"/>
          <w:marRight w:val="0"/>
          <w:marTop w:val="0"/>
          <w:marBottom w:val="0"/>
          <w:divBdr>
            <w:top w:val="none" w:sz="0" w:space="0" w:color="auto"/>
            <w:left w:val="none" w:sz="0" w:space="0" w:color="auto"/>
            <w:bottom w:val="none" w:sz="0" w:space="0" w:color="auto"/>
            <w:right w:val="none" w:sz="0" w:space="0" w:color="auto"/>
          </w:divBdr>
        </w:div>
        <w:div w:id="1483809666">
          <w:marLeft w:val="480"/>
          <w:marRight w:val="0"/>
          <w:marTop w:val="0"/>
          <w:marBottom w:val="0"/>
          <w:divBdr>
            <w:top w:val="none" w:sz="0" w:space="0" w:color="auto"/>
            <w:left w:val="none" w:sz="0" w:space="0" w:color="auto"/>
            <w:bottom w:val="none" w:sz="0" w:space="0" w:color="auto"/>
            <w:right w:val="none" w:sz="0" w:space="0" w:color="auto"/>
          </w:divBdr>
        </w:div>
        <w:div w:id="1525363630">
          <w:marLeft w:val="480"/>
          <w:marRight w:val="0"/>
          <w:marTop w:val="0"/>
          <w:marBottom w:val="0"/>
          <w:divBdr>
            <w:top w:val="none" w:sz="0" w:space="0" w:color="auto"/>
            <w:left w:val="none" w:sz="0" w:space="0" w:color="auto"/>
            <w:bottom w:val="none" w:sz="0" w:space="0" w:color="auto"/>
            <w:right w:val="none" w:sz="0" w:space="0" w:color="auto"/>
          </w:divBdr>
        </w:div>
        <w:div w:id="1587224136">
          <w:marLeft w:val="480"/>
          <w:marRight w:val="0"/>
          <w:marTop w:val="0"/>
          <w:marBottom w:val="0"/>
          <w:divBdr>
            <w:top w:val="none" w:sz="0" w:space="0" w:color="auto"/>
            <w:left w:val="none" w:sz="0" w:space="0" w:color="auto"/>
            <w:bottom w:val="none" w:sz="0" w:space="0" w:color="auto"/>
            <w:right w:val="none" w:sz="0" w:space="0" w:color="auto"/>
          </w:divBdr>
        </w:div>
        <w:div w:id="1594506348">
          <w:marLeft w:val="480"/>
          <w:marRight w:val="0"/>
          <w:marTop w:val="0"/>
          <w:marBottom w:val="0"/>
          <w:divBdr>
            <w:top w:val="none" w:sz="0" w:space="0" w:color="auto"/>
            <w:left w:val="none" w:sz="0" w:space="0" w:color="auto"/>
            <w:bottom w:val="none" w:sz="0" w:space="0" w:color="auto"/>
            <w:right w:val="none" w:sz="0" w:space="0" w:color="auto"/>
          </w:divBdr>
        </w:div>
        <w:div w:id="1609239776">
          <w:marLeft w:val="480"/>
          <w:marRight w:val="0"/>
          <w:marTop w:val="0"/>
          <w:marBottom w:val="0"/>
          <w:divBdr>
            <w:top w:val="none" w:sz="0" w:space="0" w:color="auto"/>
            <w:left w:val="none" w:sz="0" w:space="0" w:color="auto"/>
            <w:bottom w:val="none" w:sz="0" w:space="0" w:color="auto"/>
            <w:right w:val="none" w:sz="0" w:space="0" w:color="auto"/>
          </w:divBdr>
        </w:div>
        <w:div w:id="1635522663">
          <w:marLeft w:val="480"/>
          <w:marRight w:val="0"/>
          <w:marTop w:val="0"/>
          <w:marBottom w:val="0"/>
          <w:divBdr>
            <w:top w:val="none" w:sz="0" w:space="0" w:color="auto"/>
            <w:left w:val="none" w:sz="0" w:space="0" w:color="auto"/>
            <w:bottom w:val="none" w:sz="0" w:space="0" w:color="auto"/>
            <w:right w:val="none" w:sz="0" w:space="0" w:color="auto"/>
          </w:divBdr>
        </w:div>
        <w:div w:id="1652053933">
          <w:marLeft w:val="480"/>
          <w:marRight w:val="0"/>
          <w:marTop w:val="0"/>
          <w:marBottom w:val="0"/>
          <w:divBdr>
            <w:top w:val="none" w:sz="0" w:space="0" w:color="auto"/>
            <w:left w:val="none" w:sz="0" w:space="0" w:color="auto"/>
            <w:bottom w:val="none" w:sz="0" w:space="0" w:color="auto"/>
            <w:right w:val="none" w:sz="0" w:space="0" w:color="auto"/>
          </w:divBdr>
        </w:div>
        <w:div w:id="1680158603">
          <w:marLeft w:val="480"/>
          <w:marRight w:val="0"/>
          <w:marTop w:val="0"/>
          <w:marBottom w:val="0"/>
          <w:divBdr>
            <w:top w:val="none" w:sz="0" w:space="0" w:color="auto"/>
            <w:left w:val="none" w:sz="0" w:space="0" w:color="auto"/>
            <w:bottom w:val="none" w:sz="0" w:space="0" w:color="auto"/>
            <w:right w:val="none" w:sz="0" w:space="0" w:color="auto"/>
          </w:divBdr>
        </w:div>
        <w:div w:id="1776242931">
          <w:marLeft w:val="480"/>
          <w:marRight w:val="0"/>
          <w:marTop w:val="0"/>
          <w:marBottom w:val="0"/>
          <w:divBdr>
            <w:top w:val="none" w:sz="0" w:space="0" w:color="auto"/>
            <w:left w:val="none" w:sz="0" w:space="0" w:color="auto"/>
            <w:bottom w:val="none" w:sz="0" w:space="0" w:color="auto"/>
            <w:right w:val="none" w:sz="0" w:space="0" w:color="auto"/>
          </w:divBdr>
        </w:div>
        <w:div w:id="1793597876">
          <w:marLeft w:val="480"/>
          <w:marRight w:val="0"/>
          <w:marTop w:val="0"/>
          <w:marBottom w:val="0"/>
          <w:divBdr>
            <w:top w:val="none" w:sz="0" w:space="0" w:color="auto"/>
            <w:left w:val="none" w:sz="0" w:space="0" w:color="auto"/>
            <w:bottom w:val="none" w:sz="0" w:space="0" w:color="auto"/>
            <w:right w:val="none" w:sz="0" w:space="0" w:color="auto"/>
          </w:divBdr>
        </w:div>
        <w:div w:id="1824083980">
          <w:marLeft w:val="480"/>
          <w:marRight w:val="0"/>
          <w:marTop w:val="0"/>
          <w:marBottom w:val="0"/>
          <w:divBdr>
            <w:top w:val="none" w:sz="0" w:space="0" w:color="auto"/>
            <w:left w:val="none" w:sz="0" w:space="0" w:color="auto"/>
            <w:bottom w:val="none" w:sz="0" w:space="0" w:color="auto"/>
            <w:right w:val="none" w:sz="0" w:space="0" w:color="auto"/>
          </w:divBdr>
        </w:div>
        <w:div w:id="1846088384">
          <w:marLeft w:val="480"/>
          <w:marRight w:val="0"/>
          <w:marTop w:val="0"/>
          <w:marBottom w:val="0"/>
          <w:divBdr>
            <w:top w:val="none" w:sz="0" w:space="0" w:color="auto"/>
            <w:left w:val="none" w:sz="0" w:space="0" w:color="auto"/>
            <w:bottom w:val="none" w:sz="0" w:space="0" w:color="auto"/>
            <w:right w:val="none" w:sz="0" w:space="0" w:color="auto"/>
          </w:divBdr>
        </w:div>
        <w:div w:id="1866555648">
          <w:marLeft w:val="480"/>
          <w:marRight w:val="0"/>
          <w:marTop w:val="0"/>
          <w:marBottom w:val="0"/>
          <w:divBdr>
            <w:top w:val="none" w:sz="0" w:space="0" w:color="auto"/>
            <w:left w:val="none" w:sz="0" w:space="0" w:color="auto"/>
            <w:bottom w:val="none" w:sz="0" w:space="0" w:color="auto"/>
            <w:right w:val="none" w:sz="0" w:space="0" w:color="auto"/>
          </w:divBdr>
        </w:div>
        <w:div w:id="1894806314">
          <w:marLeft w:val="480"/>
          <w:marRight w:val="0"/>
          <w:marTop w:val="0"/>
          <w:marBottom w:val="0"/>
          <w:divBdr>
            <w:top w:val="none" w:sz="0" w:space="0" w:color="auto"/>
            <w:left w:val="none" w:sz="0" w:space="0" w:color="auto"/>
            <w:bottom w:val="none" w:sz="0" w:space="0" w:color="auto"/>
            <w:right w:val="none" w:sz="0" w:space="0" w:color="auto"/>
          </w:divBdr>
        </w:div>
        <w:div w:id="1895847320">
          <w:marLeft w:val="480"/>
          <w:marRight w:val="0"/>
          <w:marTop w:val="0"/>
          <w:marBottom w:val="0"/>
          <w:divBdr>
            <w:top w:val="none" w:sz="0" w:space="0" w:color="auto"/>
            <w:left w:val="none" w:sz="0" w:space="0" w:color="auto"/>
            <w:bottom w:val="none" w:sz="0" w:space="0" w:color="auto"/>
            <w:right w:val="none" w:sz="0" w:space="0" w:color="auto"/>
          </w:divBdr>
        </w:div>
        <w:div w:id="1916745456">
          <w:marLeft w:val="480"/>
          <w:marRight w:val="0"/>
          <w:marTop w:val="0"/>
          <w:marBottom w:val="0"/>
          <w:divBdr>
            <w:top w:val="none" w:sz="0" w:space="0" w:color="auto"/>
            <w:left w:val="none" w:sz="0" w:space="0" w:color="auto"/>
            <w:bottom w:val="none" w:sz="0" w:space="0" w:color="auto"/>
            <w:right w:val="none" w:sz="0" w:space="0" w:color="auto"/>
          </w:divBdr>
        </w:div>
        <w:div w:id="1932002397">
          <w:marLeft w:val="480"/>
          <w:marRight w:val="0"/>
          <w:marTop w:val="0"/>
          <w:marBottom w:val="0"/>
          <w:divBdr>
            <w:top w:val="none" w:sz="0" w:space="0" w:color="auto"/>
            <w:left w:val="none" w:sz="0" w:space="0" w:color="auto"/>
            <w:bottom w:val="none" w:sz="0" w:space="0" w:color="auto"/>
            <w:right w:val="none" w:sz="0" w:space="0" w:color="auto"/>
          </w:divBdr>
        </w:div>
        <w:div w:id="1938295508">
          <w:marLeft w:val="480"/>
          <w:marRight w:val="0"/>
          <w:marTop w:val="0"/>
          <w:marBottom w:val="0"/>
          <w:divBdr>
            <w:top w:val="none" w:sz="0" w:space="0" w:color="auto"/>
            <w:left w:val="none" w:sz="0" w:space="0" w:color="auto"/>
            <w:bottom w:val="none" w:sz="0" w:space="0" w:color="auto"/>
            <w:right w:val="none" w:sz="0" w:space="0" w:color="auto"/>
          </w:divBdr>
        </w:div>
        <w:div w:id="2117821810">
          <w:marLeft w:val="480"/>
          <w:marRight w:val="0"/>
          <w:marTop w:val="0"/>
          <w:marBottom w:val="0"/>
          <w:divBdr>
            <w:top w:val="none" w:sz="0" w:space="0" w:color="auto"/>
            <w:left w:val="none" w:sz="0" w:space="0" w:color="auto"/>
            <w:bottom w:val="none" w:sz="0" w:space="0" w:color="auto"/>
            <w:right w:val="none" w:sz="0" w:space="0" w:color="auto"/>
          </w:divBdr>
        </w:div>
        <w:div w:id="2141610823">
          <w:marLeft w:val="480"/>
          <w:marRight w:val="0"/>
          <w:marTop w:val="0"/>
          <w:marBottom w:val="0"/>
          <w:divBdr>
            <w:top w:val="none" w:sz="0" w:space="0" w:color="auto"/>
            <w:left w:val="none" w:sz="0" w:space="0" w:color="auto"/>
            <w:bottom w:val="none" w:sz="0" w:space="0" w:color="auto"/>
            <w:right w:val="none" w:sz="0" w:space="0" w:color="auto"/>
          </w:divBdr>
        </w:div>
      </w:divsChild>
    </w:div>
    <w:div w:id="1578443424">
      <w:bodyDiv w:val="1"/>
      <w:marLeft w:val="0"/>
      <w:marRight w:val="0"/>
      <w:marTop w:val="0"/>
      <w:marBottom w:val="0"/>
      <w:divBdr>
        <w:top w:val="none" w:sz="0" w:space="0" w:color="auto"/>
        <w:left w:val="none" w:sz="0" w:space="0" w:color="auto"/>
        <w:bottom w:val="none" w:sz="0" w:space="0" w:color="auto"/>
        <w:right w:val="none" w:sz="0" w:space="0" w:color="auto"/>
      </w:divBdr>
    </w:div>
    <w:div w:id="1581940471">
      <w:bodyDiv w:val="1"/>
      <w:marLeft w:val="0"/>
      <w:marRight w:val="0"/>
      <w:marTop w:val="0"/>
      <w:marBottom w:val="0"/>
      <w:divBdr>
        <w:top w:val="none" w:sz="0" w:space="0" w:color="auto"/>
        <w:left w:val="none" w:sz="0" w:space="0" w:color="auto"/>
        <w:bottom w:val="none" w:sz="0" w:space="0" w:color="auto"/>
        <w:right w:val="none" w:sz="0" w:space="0" w:color="auto"/>
      </w:divBdr>
    </w:div>
    <w:div w:id="1587491804">
      <w:bodyDiv w:val="1"/>
      <w:marLeft w:val="0"/>
      <w:marRight w:val="0"/>
      <w:marTop w:val="0"/>
      <w:marBottom w:val="0"/>
      <w:divBdr>
        <w:top w:val="none" w:sz="0" w:space="0" w:color="auto"/>
        <w:left w:val="none" w:sz="0" w:space="0" w:color="auto"/>
        <w:bottom w:val="none" w:sz="0" w:space="0" w:color="auto"/>
        <w:right w:val="none" w:sz="0" w:space="0" w:color="auto"/>
      </w:divBdr>
    </w:div>
    <w:div w:id="1589191682">
      <w:bodyDiv w:val="1"/>
      <w:marLeft w:val="0"/>
      <w:marRight w:val="0"/>
      <w:marTop w:val="0"/>
      <w:marBottom w:val="0"/>
      <w:divBdr>
        <w:top w:val="none" w:sz="0" w:space="0" w:color="auto"/>
        <w:left w:val="none" w:sz="0" w:space="0" w:color="auto"/>
        <w:bottom w:val="none" w:sz="0" w:space="0" w:color="auto"/>
        <w:right w:val="none" w:sz="0" w:space="0" w:color="auto"/>
      </w:divBdr>
    </w:div>
    <w:div w:id="1591542010">
      <w:bodyDiv w:val="1"/>
      <w:marLeft w:val="0"/>
      <w:marRight w:val="0"/>
      <w:marTop w:val="0"/>
      <w:marBottom w:val="0"/>
      <w:divBdr>
        <w:top w:val="none" w:sz="0" w:space="0" w:color="auto"/>
        <w:left w:val="none" w:sz="0" w:space="0" w:color="auto"/>
        <w:bottom w:val="none" w:sz="0" w:space="0" w:color="auto"/>
        <w:right w:val="none" w:sz="0" w:space="0" w:color="auto"/>
      </w:divBdr>
    </w:div>
    <w:div w:id="1591616354">
      <w:bodyDiv w:val="1"/>
      <w:marLeft w:val="0"/>
      <w:marRight w:val="0"/>
      <w:marTop w:val="0"/>
      <w:marBottom w:val="0"/>
      <w:divBdr>
        <w:top w:val="none" w:sz="0" w:space="0" w:color="auto"/>
        <w:left w:val="none" w:sz="0" w:space="0" w:color="auto"/>
        <w:bottom w:val="none" w:sz="0" w:space="0" w:color="auto"/>
        <w:right w:val="none" w:sz="0" w:space="0" w:color="auto"/>
      </w:divBdr>
    </w:div>
    <w:div w:id="1595821220">
      <w:bodyDiv w:val="1"/>
      <w:marLeft w:val="0"/>
      <w:marRight w:val="0"/>
      <w:marTop w:val="0"/>
      <w:marBottom w:val="0"/>
      <w:divBdr>
        <w:top w:val="none" w:sz="0" w:space="0" w:color="auto"/>
        <w:left w:val="none" w:sz="0" w:space="0" w:color="auto"/>
        <w:bottom w:val="none" w:sz="0" w:space="0" w:color="auto"/>
        <w:right w:val="none" w:sz="0" w:space="0" w:color="auto"/>
      </w:divBdr>
      <w:divsChild>
        <w:div w:id="3675748">
          <w:marLeft w:val="480"/>
          <w:marRight w:val="0"/>
          <w:marTop w:val="0"/>
          <w:marBottom w:val="0"/>
          <w:divBdr>
            <w:top w:val="none" w:sz="0" w:space="0" w:color="auto"/>
            <w:left w:val="none" w:sz="0" w:space="0" w:color="auto"/>
            <w:bottom w:val="none" w:sz="0" w:space="0" w:color="auto"/>
            <w:right w:val="none" w:sz="0" w:space="0" w:color="auto"/>
          </w:divBdr>
        </w:div>
        <w:div w:id="66419962">
          <w:marLeft w:val="480"/>
          <w:marRight w:val="0"/>
          <w:marTop w:val="0"/>
          <w:marBottom w:val="0"/>
          <w:divBdr>
            <w:top w:val="none" w:sz="0" w:space="0" w:color="auto"/>
            <w:left w:val="none" w:sz="0" w:space="0" w:color="auto"/>
            <w:bottom w:val="none" w:sz="0" w:space="0" w:color="auto"/>
            <w:right w:val="none" w:sz="0" w:space="0" w:color="auto"/>
          </w:divBdr>
        </w:div>
        <w:div w:id="69815670">
          <w:marLeft w:val="480"/>
          <w:marRight w:val="0"/>
          <w:marTop w:val="0"/>
          <w:marBottom w:val="0"/>
          <w:divBdr>
            <w:top w:val="none" w:sz="0" w:space="0" w:color="auto"/>
            <w:left w:val="none" w:sz="0" w:space="0" w:color="auto"/>
            <w:bottom w:val="none" w:sz="0" w:space="0" w:color="auto"/>
            <w:right w:val="none" w:sz="0" w:space="0" w:color="auto"/>
          </w:divBdr>
        </w:div>
        <w:div w:id="96408597">
          <w:marLeft w:val="480"/>
          <w:marRight w:val="0"/>
          <w:marTop w:val="0"/>
          <w:marBottom w:val="0"/>
          <w:divBdr>
            <w:top w:val="none" w:sz="0" w:space="0" w:color="auto"/>
            <w:left w:val="none" w:sz="0" w:space="0" w:color="auto"/>
            <w:bottom w:val="none" w:sz="0" w:space="0" w:color="auto"/>
            <w:right w:val="none" w:sz="0" w:space="0" w:color="auto"/>
          </w:divBdr>
        </w:div>
        <w:div w:id="136655605">
          <w:marLeft w:val="480"/>
          <w:marRight w:val="0"/>
          <w:marTop w:val="0"/>
          <w:marBottom w:val="0"/>
          <w:divBdr>
            <w:top w:val="none" w:sz="0" w:space="0" w:color="auto"/>
            <w:left w:val="none" w:sz="0" w:space="0" w:color="auto"/>
            <w:bottom w:val="none" w:sz="0" w:space="0" w:color="auto"/>
            <w:right w:val="none" w:sz="0" w:space="0" w:color="auto"/>
          </w:divBdr>
        </w:div>
        <w:div w:id="211619151">
          <w:marLeft w:val="480"/>
          <w:marRight w:val="0"/>
          <w:marTop w:val="0"/>
          <w:marBottom w:val="0"/>
          <w:divBdr>
            <w:top w:val="none" w:sz="0" w:space="0" w:color="auto"/>
            <w:left w:val="none" w:sz="0" w:space="0" w:color="auto"/>
            <w:bottom w:val="none" w:sz="0" w:space="0" w:color="auto"/>
            <w:right w:val="none" w:sz="0" w:space="0" w:color="auto"/>
          </w:divBdr>
        </w:div>
        <w:div w:id="251818836">
          <w:marLeft w:val="480"/>
          <w:marRight w:val="0"/>
          <w:marTop w:val="0"/>
          <w:marBottom w:val="0"/>
          <w:divBdr>
            <w:top w:val="none" w:sz="0" w:space="0" w:color="auto"/>
            <w:left w:val="none" w:sz="0" w:space="0" w:color="auto"/>
            <w:bottom w:val="none" w:sz="0" w:space="0" w:color="auto"/>
            <w:right w:val="none" w:sz="0" w:space="0" w:color="auto"/>
          </w:divBdr>
        </w:div>
        <w:div w:id="255987445">
          <w:marLeft w:val="480"/>
          <w:marRight w:val="0"/>
          <w:marTop w:val="0"/>
          <w:marBottom w:val="0"/>
          <w:divBdr>
            <w:top w:val="none" w:sz="0" w:space="0" w:color="auto"/>
            <w:left w:val="none" w:sz="0" w:space="0" w:color="auto"/>
            <w:bottom w:val="none" w:sz="0" w:space="0" w:color="auto"/>
            <w:right w:val="none" w:sz="0" w:space="0" w:color="auto"/>
          </w:divBdr>
        </w:div>
        <w:div w:id="300112175">
          <w:marLeft w:val="480"/>
          <w:marRight w:val="0"/>
          <w:marTop w:val="0"/>
          <w:marBottom w:val="0"/>
          <w:divBdr>
            <w:top w:val="none" w:sz="0" w:space="0" w:color="auto"/>
            <w:left w:val="none" w:sz="0" w:space="0" w:color="auto"/>
            <w:bottom w:val="none" w:sz="0" w:space="0" w:color="auto"/>
            <w:right w:val="none" w:sz="0" w:space="0" w:color="auto"/>
          </w:divBdr>
        </w:div>
        <w:div w:id="386808678">
          <w:marLeft w:val="480"/>
          <w:marRight w:val="0"/>
          <w:marTop w:val="0"/>
          <w:marBottom w:val="0"/>
          <w:divBdr>
            <w:top w:val="none" w:sz="0" w:space="0" w:color="auto"/>
            <w:left w:val="none" w:sz="0" w:space="0" w:color="auto"/>
            <w:bottom w:val="none" w:sz="0" w:space="0" w:color="auto"/>
            <w:right w:val="none" w:sz="0" w:space="0" w:color="auto"/>
          </w:divBdr>
        </w:div>
        <w:div w:id="416902560">
          <w:marLeft w:val="480"/>
          <w:marRight w:val="0"/>
          <w:marTop w:val="0"/>
          <w:marBottom w:val="0"/>
          <w:divBdr>
            <w:top w:val="none" w:sz="0" w:space="0" w:color="auto"/>
            <w:left w:val="none" w:sz="0" w:space="0" w:color="auto"/>
            <w:bottom w:val="none" w:sz="0" w:space="0" w:color="auto"/>
            <w:right w:val="none" w:sz="0" w:space="0" w:color="auto"/>
          </w:divBdr>
        </w:div>
        <w:div w:id="420183918">
          <w:marLeft w:val="480"/>
          <w:marRight w:val="0"/>
          <w:marTop w:val="0"/>
          <w:marBottom w:val="0"/>
          <w:divBdr>
            <w:top w:val="none" w:sz="0" w:space="0" w:color="auto"/>
            <w:left w:val="none" w:sz="0" w:space="0" w:color="auto"/>
            <w:bottom w:val="none" w:sz="0" w:space="0" w:color="auto"/>
            <w:right w:val="none" w:sz="0" w:space="0" w:color="auto"/>
          </w:divBdr>
        </w:div>
        <w:div w:id="424688600">
          <w:marLeft w:val="480"/>
          <w:marRight w:val="0"/>
          <w:marTop w:val="0"/>
          <w:marBottom w:val="0"/>
          <w:divBdr>
            <w:top w:val="none" w:sz="0" w:space="0" w:color="auto"/>
            <w:left w:val="none" w:sz="0" w:space="0" w:color="auto"/>
            <w:bottom w:val="none" w:sz="0" w:space="0" w:color="auto"/>
            <w:right w:val="none" w:sz="0" w:space="0" w:color="auto"/>
          </w:divBdr>
        </w:div>
        <w:div w:id="442700075">
          <w:marLeft w:val="480"/>
          <w:marRight w:val="0"/>
          <w:marTop w:val="0"/>
          <w:marBottom w:val="0"/>
          <w:divBdr>
            <w:top w:val="none" w:sz="0" w:space="0" w:color="auto"/>
            <w:left w:val="none" w:sz="0" w:space="0" w:color="auto"/>
            <w:bottom w:val="none" w:sz="0" w:space="0" w:color="auto"/>
            <w:right w:val="none" w:sz="0" w:space="0" w:color="auto"/>
          </w:divBdr>
        </w:div>
        <w:div w:id="461847156">
          <w:marLeft w:val="480"/>
          <w:marRight w:val="0"/>
          <w:marTop w:val="0"/>
          <w:marBottom w:val="0"/>
          <w:divBdr>
            <w:top w:val="none" w:sz="0" w:space="0" w:color="auto"/>
            <w:left w:val="none" w:sz="0" w:space="0" w:color="auto"/>
            <w:bottom w:val="none" w:sz="0" w:space="0" w:color="auto"/>
            <w:right w:val="none" w:sz="0" w:space="0" w:color="auto"/>
          </w:divBdr>
        </w:div>
        <w:div w:id="479469005">
          <w:marLeft w:val="480"/>
          <w:marRight w:val="0"/>
          <w:marTop w:val="0"/>
          <w:marBottom w:val="0"/>
          <w:divBdr>
            <w:top w:val="none" w:sz="0" w:space="0" w:color="auto"/>
            <w:left w:val="none" w:sz="0" w:space="0" w:color="auto"/>
            <w:bottom w:val="none" w:sz="0" w:space="0" w:color="auto"/>
            <w:right w:val="none" w:sz="0" w:space="0" w:color="auto"/>
          </w:divBdr>
        </w:div>
        <w:div w:id="502822602">
          <w:marLeft w:val="480"/>
          <w:marRight w:val="0"/>
          <w:marTop w:val="0"/>
          <w:marBottom w:val="0"/>
          <w:divBdr>
            <w:top w:val="none" w:sz="0" w:space="0" w:color="auto"/>
            <w:left w:val="none" w:sz="0" w:space="0" w:color="auto"/>
            <w:bottom w:val="none" w:sz="0" w:space="0" w:color="auto"/>
            <w:right w:val="none" w:sz="0" w:space="0" w:color="auto"/>
          </w:divBdr>
        </w:div>
        <w:div w:id="524565187">
          <w:marLeft w:val="480"/>
          <w:marRight w:val="0"/>
          <w:marTop w:val="0"/>
          <w:marBottom w:val="0"/>
          <w:divBdr>
            <w:top w:val="none" w:sz="0" w:space="0" w:color="auto"/>
            <w:left w:val="none" w:sz="0" w:space="0" w:color="auto"/>
            <w:bottom w:val="none" w:sz="0" w:space="0" w:color="auto"/>
            <w:right w:val="none" w:sz="0" w:space="0" w:color="auto"/>
          </w:divBdr>
        </w:div>
        <w:div w:id="560674593">
          <w:marLeft w:val="480"/>
          <w:marRight w:val="0"/>
          <w:marTop w:val="0"/>
          <w:marBottom w:val="0"/>
          <w:divBdr>
            <w:top w:val="none" w:sz="0" w:space="0" w:color="auto"/>
            <w:left w:val="none" w:sz="0" w:space="0" w:color="auto"/>
            <w:bottom w:val="none" w:sz="0" w:space="0" w:color="auto"/>
            <w:right w:val="none" w:sz="0" w:space="0" w:color="auto"/>
          </w:divBdr>
        </w:div>
        <w:div w:id="572398861">
          <w:marLeft w:val="480"/>
          <w:marRight w:val="0"/>
          <w:marTop w:val="0"/>
          <w:marBottom w:val="0"/>
          <w:divBdr>
            <w:top w:val="none" w:sz="0" w:space="0" w:color="auto"/>
            <w:left w:val="none" w:sz="0" w:space="0" w:color="auto"/>
            <w:bottom w:val="none" w:sz="0" w:space="0" w:color="auto"/>
            <w:right w:val="none" w:sz="0" w:space="0" w:color="auto"/>
          </w:divBdr>
        </w:div>
        <w:div w:id="576014200">
          <w:marLeft w:val="480"/>
          <w:marRight w:val="0"/>
          <w:marTop w:val="0"/>
          <w:marBottom w:val="0"/>
          <w:divBdr>
            <w:top w:val="none" w:sz="0" w:space="0" w:color="auto"/>
            <w:left w:val="none" w:sz="0" w:space="0" w:color="auto"/>
            <w:bottom w:val="none" w:sz="0" w:space="0" w:color="auto"/>
            <w:right w:val="none" w:sz="0" w:space="0" w:color="auto"/>
          </w:divBdr>
        </w:div>
        <w:div w:id="578364945">
          <w:marLeft w:val="480"/>
          <w:marRight w:val="0"/>
          <w:marTop w:val="0"/>
          <w:marBottom w:val="0"/>
          <w:divBdr>
            <w:top w:val="none" w:sz="0" w:space="0" w:color="auto"/>
            <w:left w:val="none" w:sz="0" w:space="0" w:color="auto"/>
            <w:bottom w:val="none" w:sz="0" w:space="0" w:color="auto"/>
            <w:right w:val="none" w:sz="0" w:space="0" w:color="auto"/>
          </w:divBdr>
        </w:div>
        <w:div w:id="614871651">
          <w:marLeft w:val="480"/>
          <w:marRight w:val="0"/>
          <w:marTop w:val="0"/>
          <w:marBottom w:val="0"/>
          <w:divBdr>
            <w:top w:val="none" w:sz="0" w:space="0" w:color="auto"/>
            <w:left w:val="none" w:sz="0" w:space="0" w:color="auto"/>
            <w:bottom w:val="none" w:sz="0" w:space="0" w:color="auto"/>
            <w:right w:val="none" w:sz="0" w:space="0" w:color="auto"/>
          </w:divBdr>
        </w:div>
        <w:div w:id="649990571">
          <w:marLeft w:val="480"/>
          <w:marRight w:val="0"/>
          <w:marTop w:val="0"/>
          <w:marBottom w:val="0"/>
          <w:divBdr>
            <w:top w:val="none" w:sz="0" w:space="0" w:color="auto"/>
            <w:left w:val="none" w:sz="0" w:space="0" w:color="auto"/>
            <w:bottom w:val="none" w:sz="0" w:space="0" w:color="auto"/>
            <w:right w:val="none" w:sz="0" w:space="0" w:color="auto"/>
          </w:divBdr>
        </w:div>
        <w:div w:id="657804895">
          <w:marLeft w:val="480"/>
          <w:marRight w:val="0"/>
          <w:marTop w:val="0"/>
          <w:marBottom w:val="0"/>
          <w:divBdr>
            <w:top w:val="none" w:sz="0" w:space="0" w:color="auto"/>
            <w:left w:val="none" w:sz="0" w:space="0" w:color="auto"/>
            <w:bottom w:val="none" w:sz="0" w:space="0" w:color="auto"/>
            <w:right w:val="none" w:sz="0" w:space="0" w:color="auto"/>
          </w:divBdr>
        </w:div>
        <w:div w:id="658079181">
          <w:marLeft w:val="480"/>
          <w:marRight w:val="0"/>
          <w:marTop w:val="0"/>
          <w:marBottom w:val="0"/>
          <w:divBdr>
            <w:top w:val="none" w:sz="0" w:space="0" w:color="auto"/>
            <w:left w:val="none" w:sz="0" w:space="0" w:color="auto"/>
            <w:bottom w:val="none" w:sz="0" w:space="0" w:color="auto"/>
            <w:right w:val="none" w:sz="0" w:space="0" w:color="auto"/>
          </w:divBdr>
        </w:div>
        <w:div w:id="677074598">
          <w:marLeft w:val="480"/>
          <w:marRight w:val="0"/>
          <w:marTop w:val="0"/>
          <w:marBottom w:val="0"/>
          <w:divBdr>
            <w:top w:val="none" w:sz="0" w:space="0" w:color="auto"/>
            <w:left w:val="none" w:sz="0" w:space="0" w:color="auto"/>
            <w:bottom w:val="none" w:sz="0" w:space="0" w:color="auto"/>
            <w:right w:val="none" w:sz="0" w:space="0" w:color="auto"/>
          </w:divBdr>
        </w:div>
        <w:div w:id="688220805">
          <w:marLeft w:val="480"/>
          <w:marRight w:val="0"/>
          <w:marTop w:val="0"/>
          <w:marBottom w:val="0"/>
          <w:divBdr>
            <w:top w:val="none" w:sz="0" w:space="0" w:color="auto"/>
            <w:left w:val="none" w:sz="0" w:space="0" w:color="auto"/>
            <w:bottom w:val="none" w:sz="0" w:space="0" w:color="auto"/>
            <w:right w:val="none" w:sz="0" w:space="0" w:color="auto"/>
          </w:divBdr>
        </w:div>
        <w:div w:id="738938562">
          <w:marLeft w:val="480"/>
          <w:marRight w:val="0"/>
          <w:marTop w:val="0"/>
          <w:marBottom w:val="0"/>
          <w:divBdr>
            <w:top w:val="none" w:sz="0" w:space="0" w:color="auto"/>
            <w:left w:val="none" w:sz="0" w:space="0" w:color="auto"/>
            <w:bottom w:val="none" w:sz="0" w:space="0" w:color="auto"/>
            <w:right w:val="none" w:sz="0" w:space="0" w:color="auto"/>
          </w:divBdr>
        </w:div>
        <w:div w:id="745879161">
          <w:marLeft w:val="480"/>
          <w:marRight w:val="0"/>
          <w:marTop w:val="0"/>
          <w:marBottom w:val="0"/>
          <w:divBdr>
            <w:top w:val="none" w:sz="0" w:space="0" w:color="auto"/>
            <w:left w:val="none" w:sz="0" w:space="0" w:color="auto"/>
            <w:bottom w:val="none" w:sz="0" w:space="0" w:color="auto"/>
            <w:right w:val="none" w:sz="0" w:space="0" w:color="auto"/>
          </w:divBdr>
        </w:div>
        <w:div w:id="769156630">
          <w:marLeft w:val="480"/>
          <w:marRight w:val="0"/>
          <w:marTop w:val="0"/>
          <w:marBottom w:val="0"/>
          <w:divBdr>
            <w:top w:val="none" w:sz="0" w:space="0" w:color="auto"/>
            <w:left w:val="none" w:sz="0" w:space="0" w:color="auto"/>
            <w:bottom w:val="none" w:sz="0" w:space="0" w:color="auto"/>
            <w:right w:val="none" w:sz="0" w:space="0" w:color="auto"/>
          </w:divBdr>
        </w:div>
        <w:div w:id="828133749">
          <w:marLeft w:val="480"/>
          <w:marRight w:val="0"/>
          <w:marTop w:val="0"/>
          <w:marBottom w:val="0"/>
          <w:divBdr>
            <w:top w:val="none" w:sz="0" w:space="0" w:color="auto"/>
            <w:left w:val="none" w:sz="0" w:space="0" w:color="auto"/>
            <w:bottom w:val="none" w:sz="0" w:space="0" w:color="auto"/>
            <w:right w:val="none" w:sz="0" w:space="0" w:color="auto"/>
          </w:divBdr>
        </w:div>
        <w:div w:id="842669578">
          <w:marLeft w:val="480"/>
          <w:marRight w:val="0"/>
          <w:marTop w:val="0"/>
          <w:marBottom w:val="0"/>
          <w:divBdr>
            <w:top w:val="none" w:sz="0" w:space="0" w:color="auto"/>
            <w:left w:val="none" w:sz="0" w:space="0" w:color="auto"/>
            <w:bottom w:val="none" w:sz="0" w:space="0" w:color="auto"/>
            <w:right w:val="none" w:sz="0" w:space="0" w:color="auto"/>
          </w:divBdr>
        </w:div>
        <w:div w:id="890069839">
          <w:marLeft w:val="480"/>
          <w:marRight w:val="0"/>
          <w:marTop w:val="0"/>
          <w:marBottom w:val="0"/>
          <w:divBdr>
            <w:top w:val="none" w:sz="0" w:space="0" w:color="auto"/>
            <w:left w:val="none" w:sz="0" w:space="0" w:color="auto"/>
            <w:bottom w:val="none" w:sz="0" w:space="0" w:color="auto"/>
            <w:right w:val="none" w:sz="0" w:space="0" w:color="auto"/>
          </w:divBdr>
        </w:div>
        <w:div w:id="895050632">
          <w:marLeft w:val="480"/>
          <w:marRight w:val="0"/>
          <w:marTop w:val="0"/>
          <w:marBottom w:val="0"/>
          <w:divBdr>
            <w:top w:val="none" w:sz="0" w:space="0" w:color="auto"/>
            <w:left w:val="none" w:sz="0" w:space="0" w:color="auto"/>
            <w:bottom w:val="none" w:sz="0" w:space="0" w:color="auto"/>
            <w:right w:val="none" w:sz="0" w:space="0" w:color="auto"/>
          </w:divBdr>
        </w:div>
        <w:div w:id="918754868">
          <w:marLeft w:val="480"/>
          <w:marRight w:val="0"/>
          <w:marTop w:val="0"/>
          <w:marBottom w:val="0"/>
          <w:divBdr>
            <w:top w:val="none" w:sz="0" w:space="0" w:color="auto"/>
            <w:left w:val="none" w:sz="0" w:space="0" w:color="auto"/>
            <w:bottom w:val="none" w:sz="0" w:space="0" w:color="auto"/>
            <w:right w:val="none" w:sz="0" w:space="0" w:color="auto"/>
          </w:divBdr>
        </w:div>
        <w:div w:id="987562553">
          <w:marLeft w:val="480"/>
          <w:marRight w:val="0"/>
          <w:marTop w:val="0"/>
          <w:marBottom w:val="0"/>
          <w:divBdr>
            <w:top w:val="none" w:sz="0" w:space="0" w:color="auto"/>
            <w:left w:val="none" w:sz="0" w:space="0" w:color="auto"/>
            <w:bottom w:val="none" w:sz="0" w:space="0" w:color="auto"/>
            <w:right w:val="none" w:sz="0" w:space="0" w:color="auto"/>
          </w:divBdr>
        </w:div>
        <w:div w:id="1022972368">
          <w:marLeft w:val="480"/>
          <w:marRight w:val="0"/>
          <w:marTop w:val="0"/>
          <w:marBottom w:val="0"/>
          <w:divBdr>
            <w:top w:val="none" w:sz="0" w:space="0" w:color="auto"/>
            <w:left w:val="none" w:sz="0" w:space="0" w:color="auto"/>
            <w:bottom w:val="none" w:sz="0" w:space="0" w:color="auto"/>
            <w:right w:val="none" w:sz="0" w:space="0" w:color="auto"/>
          </w:divBdr>
        </w:div>
        <w:div w:id="1047027870">
          <w:marLeft w:val="480"/>
          <w:marRight w:val="0"/>
          <w:marTop w:val="0"/>
          <w:marBottom w:val="0"/>
          <w:divBdr>
            <w:top w:val="none" w:sz="0" w:space="0" w:color="auto"/>
            <w:left w:val="none" w:sz="0" w:space="0" w:color="auto"/>
            <w:bottom w:val="none" w:sz="0" w:space="0" w:color="auto"/>
            <w:right w:val="none" w:sz="0" w:space="0" w:color="auto"/>
          </w:divBdr>
        </w:div>
        <w:div w:id="1070536388">
          <w:marLeft w:val="480"/>
          <w:marRight w:val="0"/>
          <w:marTop w:val="0"/>
          <w:marBottom w:val="0"/>
          <w:divBdr>
            <w:top w:val="none" w:sz="0" w:space="0" w:color="auto"/>
            <w:left w:val="none" w:sz="0" w:space="0" w:color="auto"/>
            <w:bottom w:val="none" w:sz="0" w:space="0" w:color="auto"/>
            <w:right w:val="none" w:sz="0" w:space="0" w:color="auto"/>
          </w:divBdr>
        </w:div>
        <w:div w:id="1078206414">
          <w:marLeft w:val="480"/>
          <w:marRight w:val="0"/>
          <w:marTop w:val="0"/>
          <w:marBottom w:val="0"/>
          <w:divBdr>
            <w:top w:val="none" w:sz="0" w:space="0" w:color="auto"/>
            <w:left w:val="none" w:sz="0" w:space="0" w:color="auto"/>
            <w:bottom w:val="none" w:sz="0" w:space="0" w:color="auto"/>
            <w:right w:val="none" w:sz="0" w:space="0" w:color="auto"/>
          </w:divBdr>
        </w:div>
        <w:div w:id="1079710116">
          <w:marLeft w:val="480"/>
          <w:marRight w:val="0"/>
          <w:marTop w:val="0"/>
          <w:marBottom w:val="0"/>
          <w:divBdr>
            <w:top w:val="none" w:sz="0" w:space="0" w:color="auto"/>
            <w:left w:val="none" w:sz="0" w:space="0" w:color="auto"/>
            <w:bottom w:val="none" w:sz="0" w:space="0" w:color="auto"/>
            <w:right w:val="none" w:sz="0" w:space="0" w:color="auto"/>
          </w:divBdr>
        </w:div>
        <w:div w:id="1080173847">
          <w:marLeft w:val="480"/>
          <w:marRight w:val="0"/>
          <w:marTop w:val="0"/>
          <w:marBottom w:val="0"/>
          <w:divBdr>
            <w:top w:val="none" w:sz="0" w:space="0" w:color="auto"/>
            <w:left w:val="none" w:sz="0" w:space="0" w:color="auto"/>
            <w:bottom w:val="none" w:sz="0" w:space="0" w:color="auto"/>
            <w:right w:val="none" w:sz="0" w:space="0" w:color="auto"/>
          </w:divBdr>
        </w:div>
        <w:div w:id="1091852771">
          <w:marLeft w:val="480"/>
          <w:marRight w:val="0"/>
          <w:marTop w:val="0"/>
          <w:marBottom w:val="0"/>
          <w:divBdr>
            <w:top w:val="none" w:sz="0" w:space="0" w:color="auto"/>
            <w:left w:val="none" w:sz="0" w:space="0" w:color="auto"/>
            <w:bottom w:val="none" w:sz="0" w:space="0" w:color="auto"/>
            <w:right w:val="none" w:sz="0" w:space="0" w:color="auto"/>
          </w:divBdr>
        </w:div>
        <w:div w:id="1117259722">
          <w:marLeft w:val="480"/>
          <w:marRight w:val="0"/>
          <w:marTop w:val="0"/>
          <w:marBottom w:val="0"/>
          <w:divBdr>
            <w:top w:val="none" w:sz="0" w:space="0" w:color="auto"/>
            <w:left w:val="none" w:sz="0" w:space="0" w:color="auto"/>
            <w:bottom w:val="none" w:sz="0" w:space="0" w:color="auto"/>
            <w:right w:val="none" w:sz="0" w:space="0" w:color="auto"/>
          </w:divBdr>
        </w:div>
        <w:div w:id="1145900612">
          <w:marLeft w:val="480"/>
          <w:marRight w:val="0"/>
          <w:marTop w:val="0"/>
          <w:marBottom w:val="0"/>
          <w:divBdr>
            <w:top w:val="none" w:sz="0" w:space="0" w:color="auto"/>
            <w:left w:val="none" w:sz="0" w:space="0" w:color="auto"/>
            <w:bottom w:val="none" w:sz="0" w:space="0" w:color="auto"/>
            <w:right w:val="none" w:sz="0" w:space="0" w:color="auto"/>
          </w:divBdr>
        </w:div>
        <w:div w:id="1230456281">
          <w:marLeft w:val="480"/>
          <w:marRight w:val="0"/>
          <w:marTop w:val="0"/>
          <w:marBottom w:val="0"/>
          <w:divBdr>
            <w:top w:val="none" w:sz="0" w:space="0" w:color="auto"/>
            <w:left w:val="none" w:sz="0" w:space="0" w:color="auto"/>
            <w:bottom w:val="none" w:sz="0" w:space="0" w:color="auto"/>
            <w:right w:val="none" w:sz="0" w:space="0" w:color="auto"/>
          </w:divBdr>
        </w:div>
        <w:div w:id="1291857536">
          <w:marLeft w:val="480"/>
          <w:marRight w:val="0"/>
          <w:marTop w:val="0"/>
          <w:marBottom w:val="0"/>
          <w:divBdr>
            <w:top w:val="none" w:sz="0" w:space="0" w:color="auto"/>
            <w:left w:val="none" w:sz="0" w:space="0" w:color="auto"/>
            <w:bottom w:val="none" w:sz="0" w:space="0" w:color="auto"/>
            <w:right w:val="none" w:sz="0" w:space="0" w:color="auto"/>
          </w:divBdr>
        </w:div>
        <w:div w:id="1308704191">
          <w:marLeft w:val="480"/>
          <w:marRight w:val="0"/>
          <w:marTop w:val="0"/>
          <w:marBottom w:val="0"/>
          <w:divBdr>
            <w:top w:val="none" w:sz="0" w:space="0" w:color="auto"/>
            <w:left w:val="none" w:sz="0" w:space="0" w:color="auto"/>
            <w:bottom w:val="none" w:sz="0" w:space="0" w:color="auto"/>
            <w:right w:val="none" w:sz="0" w:space="0" w:color="auto"/>
          </w:divBdr>
        </w:div>
        <w:div w:id="1316101694">
          <w:marLeft w:val="480"/>
          <w:marRight w:val="0"/>
          <w:marTop w:val="0"/>
          <w:marBottom w:val="0"/>
          <w:divBdr>
            <w:top w:val="none" w:sz="0" w:space="0" w:color="auto"/>
            <w:left w:val="none" w:sz="0" w:space="0" w:color="auto"/>
            <w:bottom w:val="none" w:sz="0" w:space="0" w:color="auto"/>
            <w:right w:val="none" w:sz="0" w:space="0" w:color="auto"/>
          </w:divBdr>
        </w:div>
        <w:div w:id="1340308806">
          <w:marLeft w:val="480"/>
          <w:marRight w:val="0"/>
          <w:marTop w:val="0"/>
          <w:marBottom w:val="0"/>
          <w:divBdr>
            <w:top w:val="none" w:sz="0" w:space="0" w:color="auto"/>
            <w:left w:val="none" w:sz="0" w:space="0" w:color="auto"/>
            <w:bottom w:val="none" w:sz="0" w:space="0" w:color="auto"/>
            <w:right w:val="none" w:sz="0" w:space="0" w:color="auto"/>
          </w:divBdr>
        </w:div>
        <w:div w:id="1368985954">
          <w:marLeft w:val="480"/>
          <w:marRight w:val="0"/>
          <w:marTop w:val="0"/>
          <w:marBottom w:val="0"/>
          <w:divBdr>
            <w:top w:val="none" w:sz="0" w:space="0" w:color="auto"/>
            <w:left w:val="none" w:sz="0" w:space="0" w:color="auto"/>
            <w:bottom w:val="none" w:sz="0" w:space="0" w:color="auto"/>
            <w:right w:val="none" w:sz="0" w:space="0" w:color="auto"/>
          </w:divBdr>
        </w:div>
        <w:div w:id="1373263294">
          <w:marLeft w:val="480"/>
          <w:marRight w:val="0"/>
          <w:marTop w:val="0"/>
          <w:marBottom w:val="0"/>
          <w:divBdr>
            <w:top w:val="none" w:sz="0" w:space="0" w:color="auto"/>
            <w:left w:val="none" w:sz="0" w:space="0" w:color="auto"/>
            <w:bottom w:val="none" w:sz="0" w:space="0" w:color="auto"/>
            <w:right w:val="none" w:sz="0" w:space="0" w:color="auto"/>
          </w:divBdr>
        </w:div>
        <w:div w:id="1402558261">
          <w:marLeft w:val="480"/>
          <w:marRight w:val="0"/>
          <w:marTop w:val="0"/>
          <w:marBottom w:val="0"/>
          <w:divBdr>
            <w:top w:val="none" w:sz="0" w:space="0" w:color="auto"/>
            <w:left w:val="none" w:sz="0" w:space="0" w:color="auto"/>
            <w:bottom w:val="none" w:sz="0" w:space="0" w:color="auto"/>
            <w:right w:val="none" w:sz="0" w:space="0" w:color="auto"/>
          </w:divBdr>
        </w:div>
        <w:div w:id="1407386348">
          <w:marLeft w:val="480"/>
          <w:marRight w:val="0"/>
          <w:marTop w:val="0"/>
          <w:marBottom w:val="0"/>
          <w:divBdr>
            <w:top w:val="none" w:sz="0" w:space="0" w:color="auto"/>
            <w:left w:val="none" w:sz="0" w:space="0" w:color="auto"/>
            <w:bottom w:val="none" w:sz="0" w:space="0" w:color="auto"/>
            <w:right w:val="none" w:sz="0" w:space="0" w:color="auto"/>
          </w:divBdr>
        </w:div>
        <w:div w:id="1409959902">
          <w:marLeft w:val="480"/>
          <w:marRight w:val="0"/>
          <w:marTop w:val="0"/>
          <w:marBottom w:val="0"/>
          <w:divBdr>
            <w:top w:val="none" w:sz="0" w:space="0" w:color="auto"/>
            <w:left w:val="none" w:sz="0" w:space="0" w:color="auto"/>
            <w:bottom w:val="none" w:sz="0" w:space="0" w:color="auto"/>
            <w:right w:val="none" w:sz="0" w:space="0" w:color="auto"/>
          </w:divBdr>
        </w:div>
        <w:div w:id="1441948187">
          <w:marLeft w:val="480"/>
          <w:marRight w:val="0"/>
          <w:marTop w:val="0"/>
          <w:marBottom w:val="0"/>
          <w:divBdr>
            <w:top w:val="none" w:sz="0" w:space="0" w:color="auto"/>
            <w:left w:val="none" w:sz="0" w:space="0" w:color="auto"/>
            <w:bottom w:val="none" w:sz="0" w:space="0" w:color="auto"/>
            <w:right w:val="none" w:sz="0" w:space="0" w:color="auto"/>
          </w:divBdr>
        </w:div>
        <w:div w:id="1465393604">
          <w:marLeft w:val="480"/>
          <w:marRight w:val="0"/>
          <w:marTop w:val="0"/>
          <w:marBottom w:val="0"/>
          <w:divBdr>
            <w:top w:val="none" w:sz="0" w:space="0" w:color="auto"/>
            <w:left w:val="none" w:sz="0" w:space="0" w:color="auto"/>
            <w:bottom w:val="none" w:sz="0" w:space="0" w:color="auto"/>
            <w:right w:val="none" w:sz="0" w:space="0" w:color="auto"/>
          </w:divBdr>
        </w:div>
        <w:div w:id="1470319656">
          <w:marLeft w:val="480"/>
          <w:marRight w:val="0"/>
          <w:marTop w:val="0"/>
          <w:marBottom w:val="0"/>
          <w:divBdr>
            <w:top w:val="none" w:sz="0" w:space="0" w:color="auto"/>
            <w:left w:val="none" w:sz="0" w:space="0" w:color="auto"/>
            <w:bottom w:val="none" w:sz="0" w:space="0" w:color="auto"/>
            <w:right w:val="none" w:sz="0" w:space="0" w:color="auto"/>
          </w:divBdr>
        </w:div>
        <w:div w:id="1475560898">
          <w:marLeft w:val="480"/>
          <w:marRight w:val="0"/>
          <w:marTop w:val="0"/>
          <w:marBottom w:val="0"/>
          <w:divBdr>
            <w:top w:val="none" w:sz="0" w:space="0" w:color="auto"/>
            <w:left w:val="none" w:sz="0" w:space="0" w:color="auto"/>
            <w:bottom w:val="none" w:sz="0" w:space="0" w:color="auto"/>
            <w:right w:val="none" w:sz="0" w:space="0" w:color="auto"/>
          </w:divBdr>
        </w:div>
        <w:div w:id="1572429108">
          <w:marLeft w:val="480"/>
          <w:marRight w:val="0"/>
          <w:marTop w:val="0"/>
          <w:marBottom w:val="0"/>
          <w:divBdr>
            <w:top w:val="none" w:sz="0" w:space="0" w:color="auto"/>
            <w:left w:val="none" w:sz="0" w:space="0" w:color="auto"/>
            <w:bottom w:val="none" w:sz="0" w:space="0" w:color="auto"/>
            <w:right w:val="none" w:sz="0" w:space="0" w:color="auto"/>
          </w:divBdr>
        </w:div>
        <w:div w:id="1577088943">
          <w:marLeft w:val="480"/>
          <w:marRight w:val="0"/>
          <w:marTop w:val="0"/>
          <w:marBottom w:val="0"/>
          <w:divBdr>
            <w:top w:val="none" w:sz="0" w:space="0" w:color="auto"/>
            <w:left w:val="none" w:sz="0" w:space="0" w:color="auto"/>
            <w:bottom w:val="none" w:sz="0" w:space="0" w:color="auto"/>
            <w:right w:val="none" w:sz="0" w:space="0" w:color="auto"/>
          </w:divBdr>
        </w:div>
        <w:div w:id="1579628150">
          <w:marLeft w:val="480"/>
          <w:marRight w:val="0"/>
          <w:marTop w:val="0"/>
          <w:marBottom w:val="0"/>
          <w:divBdr>
            <w:top w:val="none" w:sz="0" w:space="0" w:color="auto"/>
            <w:left w:val="none" w:sz="0" w:space="0" w:color="auto"/>
            <w:bottom w:val="none" w:sz="0" w:space="0" w:color="auto"/>
            <w:right w:val="none" w:sz="0" w:space="0" w:color="auto"/>
          </w:divBdr>
        </w:div>
        <w:div w:id="1585606866">
          <w:marLeft w:val="480"/>
          <w:marRight w:val="0"/>
          <w:marTop w:val="0"/>
          <w:marBottom w:val="0"/>
          <w:divBdr>
            <w:top w:val="none" w:sz="0" w:space="0" w:color="auto"/>
            <w:left w:val="none" w:sz="0" w:space="0" w:color="auto"/>
            <w:bottom w:val="none" w:sz="0" w:space="0" w:color="auto"/>
            <w:right w:val="none" w:sz="0" w:space="0" w:color="auto"/>
          </w:divBdr>
        </w:div>
        <w:div w:id="1588808429">
          <w:marLeft w:val="480"/>
          <w:marRight w:val="0"/>
          <w:marTop w:val="0"/>
          <w:marBottom w:val="0"/>
          <w:divBdr>
            <w:top w:val="none" w:sz="0" w:space="0" w:color="auto"/>
            <w:left w:val="none" w:sz="0" w:space="0" w:color="auto"/>
            <w:bottom w:val="none" w:sz="0" w:space="0" w:color="auto"/>
            <w:right w:val="none" w:sz="0" w:space="0" w:color="auto"/>
          </w:divBdr>
        </w:div>
        <w:div w:id="1646399463">
          <w:marLeft w:val="480"/>
          <w:marRight w:val="0"/>
          <w:marTop w:val="0"/>
          <w:marBottom w:val="0"/>
          <w:divBdr>
            <w:top w:val="none" w:sz="0" w:space="0" w:color="auto"/>
            <w:left w:val="none" w:sz="0" w:space="0" w:color="auto"/>
            <w:bottom w:val="none" w:sz="0" w:space="0" w:color="auto"/>
            <w:right w:val="none" w:sz="0" w:space="0" w:color="auto"/>
          </w:divBdr>
        </w:div>
        <w:div w:id="1651591555">
          <w:marLeft w:val="480"/>
          <w:marRight w:val="0"/>
          <w:marTop w:val="0"/>
          <w:marBottom w:val="0"/>
          <w:divBdr>
            <w:top w:val="none" w:sz="0" w:space="0" w:color="auto"/>
            <w:left w:val="none" w:sz="0" w:space="0" w:color="auto"/>
            <w:bottom w:val="none" w:sz="0" w:space="0" w:color="auto"/>
            <w:right w:val="none" w:sz="0" w:space="0" w:color="auto"/>
          </w:divBdr>
        </w:div>
        <w:div w:id="1692804665">
          <w:marLeft w:val="480"/>
          <w:marRight w:val="0"/>
          <w:marTop w:val="0"/>
          <w:marBottom w:val="0"/>
          <w:divBdr>
            <w:top w:val="none" w:sz="0" w:space="0" w:color="auto"/>
            <w:left w:val="none" w:sz="0" w:space="0" w:color="auto"/>
            <w:bottom w:val="none" w:sz="0" w:space="0" w:color="auto"/>
            <w:right w:val="none" w:sz="0" w:space="0" w:color="auto"/>
          </w:divBdr>
        </w:div>
        <w:div w:id="1732850219">
          <w:marLeft w:val="480"/>
          <w:marRight w:val="0"/>
          <w:marTop w:val="0"/>
          <w:marBottom w:val="0"/>
          <w:divBdr>
            <w:top w:val="none" w:sz="0" w:space="0" w:color="auto"/>
            <w:left w:val="none" w:sz="0" w:space="0" w:color="auto"/>
            <w:bottom w:val="none" w:sz="0" w:space="0" w:color="auto"/>
            <w:right w:val="none" w:sz="0" w:space="0" w:color="auto"/>
          </w:divBdr>
        </w:div>
        <w:div w:id="1741825563">
          <w:marLeft w:val="480"/>
          <w:marRight w:val="0"/>
          <w:marTop w:val="0"/>
          <w:marBottom w:val="0"/>
          <w:divBdr>
            <w:top w:val="none" w:sz="0" w:space="0" w:color="auto"/>
            <w:left w:val="none" w:sz="0" w:space="0" w:color="auto"/>
            <w:bottom w:val="none" w:sz="0" w:space="0" w:color="auto"/>
            <w:right w:val="none" w:sz="0" w:space="0" w:color="auto"/>
          </w:divBdr>
        </w:div>
        <w:div w:id="1768883322">
          <w:marLeft w:val="480"/>
          <w:marRight w:val="0"/>
          <w:marTop w:val="0"/>
          <w:marBottom w:val="0"/>
          <w:divBdr>
            <w:top w:val="none" w:sz="0" w:space="0" w:color="auto"/>
            <w:left w:val="none" w:sz="0" w:space="0" w:color="auto"/>
            <w:bottom w:val="none" w:sz="0" w:space="0" w:color="auto"/>
            <w:right w:val="none" w:sz="0" w:space="0" w:color="auto"/>
          </w:divBdr>
        </w:div>
        <w:div w:id="1798992056">
          <w:marLeft w:val="480"/>
          <w:marRight w:val="0"/>
          <w:marTop w:val="0"/>
          <w:marBottom w:val="0"/>
          <w:divBdr>
            <w:top w:val="none" w:sz="0" w:space="0" w:color="auto"/>
            <w:left w:val="none" w:sz="0" w:space="0" w:color="auto"/>
            <w:bottom w:val="none" w:sz="0" w:space="0" w:color="auto"/>
            <w:right w:val="none" w:sz="0" w:space="0" w:color="auto"/>
          </w:divBdr>
        </w:div>
        <w:div w:id="1808627474">
          <w:marLeft w:val="480"/>
          <w:marRight w:val="0"/>
          <w:marTop w:val="0"/>
          <w:marBottom w:val="0"/>
          <w:divBdr>
            <w:top w:val="none" w:sz="0" w:space="0" w:color="auto"/>
            <w:left w:val="none" w:sz="0" w:space="0" w:color="auto"/>
            <w:bottom w:val="none" w:sz="0" w:space="0" w:color="auto"/>
            <w:right w:val="none" w:sz="0" w:space="0" w:color="auto"/>
          </w:divBdr>
        </w:div>
        <w:div w:id="1813208741">
          <w:marLeft w:val="480"/>
          <w:marRight w:val="0"/>
          <w:marTop w:val="0"/>
          <w:marBottom w:val="0"/>
          <w:divBdr>
            <w:top w:val="none" w:sz="0" w:space="0" w:color="auto"/>
            <w:left w:val="none" w:sz="0" w:space="0" w:color="auto"/>
            <w:bottom w:val="none" w:sz="0" w:space="0" w:color="auto"/>
            <w:right w:val="none" w:sz="0" w:space="0" w:color="auto"/>
          </w:divBdr>
        </w:div>
        <w:div w:id="1815216724">
          <w:marLeft w:val="480"/>
          <w:marRight w:val="0"/>
          <w:marTop w:val="0"/>
          <w:marBottom w:val="0"/>
          <w:divBdr>
            <w:top w:val="none" w:sz="0" w:space="0" w:color="auto"/>
            <w:left w:val="none" w:sz="0" w:space="0" w:color="auto"/>
            <w:bottom w:val="none" w:sz="0" w:space="0" w:color="auto"/>
            <w:right w:val="none" w:sz="0" w:space="0" w:color="auto"/>
          </w:divBdr>
        </w:div>
        <w:div w:id="1820029279">
          <w:marLeft w:val="480"/>
          <w:marRight w:val="0"/>
          <w:marTop w:val="0"/>
          <w:marBottom w:val="0"/>
          <w:divBdr>
            <w:top w:val="none" w:sz="0" w:space="0" w:color="auto"/>
            <w:left w:val="none" w:sz="0" w:space="0" w:color="auto"/>
            <w:bottom w:val="none" w:sz="0" w:space="0" w:color="auto"/>
            <w:right w:val="none" w:sz="0" w:space="0" w:color="auto"/>
          </w:divBdr>
        </w:div>
        <w:div w:id="1847550096">
          <w:marLeft w:val="480"/>
          <w:marRight w:val="0"/>
          <w:marTop w:val="0"/>
          <w:marBottom w:val="0"/>
          <w:divBdr>
            <w:top w:val="none" w:sz="0" w:space="0" w:color="auto"/>
            <w:left w:val="none" w:sz="0" w:space="0" w:color="auto"/>
            <w:bottom w:val="none" w:sz="0" w:space="0" w:color="auto"/>
            <w:right w:val="none" w:sz="0" w:space="0" w:color="auto"/>
          </w:divBdr>
        </w:div>
        <w:div w:id="1850756358">
          <w:marLeft w:val="480"/>
          <w:marRight w:val="0"/>
          <w:marTop w:val="0"/>
          <w:marBottom w:val="0"/>
          <w:divBdr>
            <w:top w:val="none" w:sz="0" w:space="0" w:color="auto"/>
            <w:left w:val="none" w:sz="0" w:space="0" w:color="auto"/>
            <w:bottom w:val="none" w:sz="0" w:space="0" w:color="auto"/>
            <w:right w:val="none" w:sz="0" w:space="0" w:color="auto"/>
          </w:divBdr>
        </w:div>
        <w:div w:id="1859154864">
          <w:marLeft w:val="480"/>
          <w:marRight w:val="0"/>
          <w:marTop w:val="0"/>
          <w:marBottom w:val="0"/>
          <w:divBdr>
            <w:top w:val="none" w:sz="0" w:space="0" w:color="auto"/>
            <w:left w:val="none" w:sz="0" w:space="0" w:color="auto"/>
            <w:bottom w:val="none" w:sz="0" w:space="0" w:color="auto"/>
            <w:right w:val="none" w:sz="0" w:space="0" w:color="auto"/>
          </w:divBdr>
        </w:div>
        <w:div w:id="1868985195">
          <w:marLeft w:val="480"/>
          <w:marRight w:val="0"/>
          <w:marTop w:val="0"/>
          <w:marBottom w:val="0"/>
          <w:divBdr>
            <w:top w:val="none" w:sz="0" w:space="0" w:color="auto"/>
            <w:left w:val="none" w:sz="0" w:space="0" w:color="auto"/>
            <w:bottom w:val="none" w:sz="0" w:space="0" w:color="auto"/>
            <w:right w:val="none" w:sz="0" w:space="0" w:color="auto"/>
          </w:divBdr>
        </w:div>
        <w:div w:id="1870411206">
          <w:marLeft w:val="480"/>
          <w:marRight w:val="0"/>
          <w:marTop w:val="0"/>
          <w:marBottom w:val="0"/>
          <w:divBdr>
            <w:top w:val="none" w:sz="0" w:space="0" w:color="auto"/>
            <w:left w:val="none" w:sz="0" w:space="0" w:color="auto"/>
            <w:bottom w:val="none" w:sz="0" w:space="0" w:color="auto"/>
            <w:right w:val="none" w:sz="0" w:space="0" w:color="auto"/>
          </w:divBdr>
        </w:div>
        <w:div w:id="1871606496">
          <w:marLeft w:val="480"/>
          <w:marRight w:val="0"/>
          <w:marTop w:val="0"/>
          <w:marBottom w:val="0"/>
          <w:divBdr>
            <w:top w:val="none" w:sz="0" w:space="0" w:color="auto"/>
            <w:left w:val="none" w:sz="0" w:space="0" w:color="auto"/>
            <w:bottom w:val="none" w:sz="0" w:space="0" w:color="auto"/>
            <w:right w:val="none" w:sz="0" w:space="0" w:color="auto"/>
          </w:divBdr>
        </w:div>
        <w:div w:id="1904439746">
          <w:marLeft w:val="480"/>
          <w:marRight w:val="0"/>
          <w:marTop w:val="0"/>
          <w:marBottom w:val="0"/>
          <w:divBdr>
            <w:top w:val="none" w:sz="0" w:space="0" w:color="auto"/>
            <w:left w:val="none" w:sz="0" w:space="0" w:color="auto"/>
            <w:bottom w:val="none" w:sz="0" w:space="0" w:color="auto"/>
            <w:right w:val="none" w:sz="0" w:space="0" w:color="auto"/>
          </w:divBdr>
        </w:div>
        <w:div w:id="1939017676">
          <w:marLeft w:val="480"/>
          <w:marRight w:val="0"/>
          <w:marTop w:val="0"/>
          <w:marBottom w:val="0"/>
          <w:divBdr>
            <w:top w:val="none" w:sz="0" w:space="0" w:color="auto"/>
            <w:left w:val="none" w:sz="0" w:space="0" w:color="auto"/>
            <w:bottom w:val="none" w:sz="0" w:space="0" w:color="auto"/>
            <w:right w:val="none" w:sz="0" w:space="0" w:color="auto"/>
          </w:divBdr>
        </w:div>
        <w:div w:id="1967197599">
          <w:marLeft w:val="480"/>
          <w:marRight w:val="0"/>
          <w:marTop w:val="0"/>
          <w:marBottom w:val="0"/>
          <w:divBdr>
            <w:top w:val="none" w:sz="0" w:space="0" w:color="auto"/>
            <w:left w:val="none" w:sz="0" w:space="0" w:color="auto"/>
            <w:bottom w:val="none" w:sz="0" w:space="0" w:color="auto"/>
            <w:right w:val="none" w:sz="0" w:space="0" w:color="auto"/>
          </w:divBdr>
        </w:div>
        <w:div w:id="1976717380">
          <w:marLeft w:val="480"/>
          <w:marRight w:val="0"/>
          <w:marTop w:val="0"/>
          <w:marBottom w:val="0"/>
          <w:divBdr>
            <w:top w:val="none" w:sz="0" w:space="0" w:color="auto"/>
            <w:left w:val="none" w:sz="0" w:space="0" w:color="auto"/>
            <w:bottom w:val="none" w:sz="0" w:space="0" w:color="auto"/>
            <w:right w:val="none" w:sz="0" w:space="0" w:color="auto"/>
          </w:divBdr>
        </w:div>
        <w:div w:id="1998144683">
          <w:marLeft w:val="480"/>
          <w:marRight w:val="0"/>
          <w:marTop w:val="0"/>
          <w:marBottom w:val="0"/>
          <w:divBdr>
            <w:top w:val="none" w:sz="0" w:space="0" w:color="auto"/>
            <w:left w:val="none" w:sz="0" w:space="0" w:color="auto"/>
            <w:bottom w:val="none" w:sz="0" w:space="0" w:color="auto"/>
            <w:right w:val="none" w:sz="0" w:space="0" w:color="auto"/>
          </w:divBdr>
        </w:div>
        <w:div w:id="2009552944">
          <w:marLeft w:val="480"/>
          <w:marRight w:val="0"/>
          <w:marTop w:val="0"/>
          <w:marBottom w:val="0"/>
          <w:divBdr>
            <w:top w:val="none" w:sz="0" w:space="0" w:color="auto"/>
            <w:left w:val="none" w:sz="0" w:space="0" w:color="auto"/>
            <w:bottom w:val="none" w:sz="0" w:space="0" w:color="auto"/>
            <w:right w:val="none" w:sz="0" w:space="0" w:color="auto"/>
          </w:divBdr>
        </w:div>
        <w:div w:id="2013406512">
          <w:marLeft w:val="480"/>
          <w:marRight w:val="0"/>
          <w:marTop w:val="0"/>
          <w:marBottom w:val="0"/>
          <w:divBdr>
            <w:top w:val="none" w:sz="0" w:space="0" w:color="auto"/>
            <w:left w:val="none" w:sz="0" w:space="0" w:color="auto"/>
            <w:bottom w:val="none" w:sz="0" w:space="0" w:color="auto"/>
            <w:right w:val="none" w:sz="0" w:space="0" w:color="auto"/>
          </w:divBdr>
        </w:div>
        <w:div w:id="2051568607">
          <w:marLeft w:val="480"/>
          <w:marRight w:val="0"/>
          <w:marTop w:val="0"/>
          <w:marBottom w:val="0"/>
          <w:divBdr>
            <w:top w:val="none" w:sz="0" w:space="0" w:color="auto"/>
            <w:left w:val="none" w:sz="0" w:space="0" w:color="auto"/>
            <w:bottom w:val="none" w:sz="0" w:space="0" w:color="auto"/>
            <w:right w:val="none" w:sz="0" w:space="0" w:color="auto"/>
          </w:divBdr>
        </w:div>
        <w:div w:id="2078162131">
          <w:marLeft w:val="480"/>
          <w:marRight w:val="0"/>
          <w:marTop w:val="0"/>
          <w:marBottom w:val="0"/>
          <w:divBdr>
            <w:top w:val="none" w:sz="0" w:space="0" w:color="auto"/>
            <w:left w:val="none" w:sz="0" w:space="0" w:color="auto"/>
            <w:bottom w:val="none" w:sz="0" w:space="0" w:color="auto"/>
            <w:right w:val="none" w:sz="0" w:space="0" w:color="auto"/>
          </w:divBdr>
        </w:div>
        <w:div w:id="2089957327">
          <w:marLeft w:val="480"/>
          <w:marRight w:val="0"/>
          <w:marTop w:val="0"/>
          <w:marBottom w:val="0"/>
          <w:divBdr>
            <w:top w:val="none" w:sz="0" w:space="0" w:color="auto"/>
            <w:left w:val="none" w:sz="0" w:space="0" w:color="auto"/>
            <w:bottom w:val="none" w:sz="0" w:space="0" w:color="auto"/>
            <w:right w:val="none" w:sz="0" w:space="0" w:color="auto"/>
          </w:divBdr>
        </w:div>
        <w:div w:id="2105759403">
          <w:marLeft w:val="480"/>
          <w:marRight w:val="0"/>
          <w:marTop w:val="0"/>
          <w:marBottom w:val="0"/>
          <w:divBdr>
            <w:top w:val="none" w:sz="0" w:space="0" w:color="auto"/>
            <w:left w:val="none" w:sz="0" w:space="0" w:color="auto"/>
            <w:bottom w:val="none" w:sz="0" w:space="0" w:color="auto"/>
            <w:right w:val="none" w:sz="0" w:space="0" w:color="auto"/>
          </w:divBdr>
        </w:div>
      </w:divsChild>
    </w:div>
    <w:div w:id="1600289551">
      <w:bodyDiv w:val="1"/>
      <w:marLeft w:val="0"/>
      <w:marRight w:val="0"/>
      <w:marTop w:val="0"/>
      <w:marBottom w:val="0"/>
      <w:divBdr>
        <w:top w:val="none" w:sz="0" w:space="0" w:color="auto"/>
        <w:left w:val="none" w:sz="0" w:space="0" w:color="auto"/>
        <w:bottom w:val="none" w:sz="0" w:space="0" w:color="auto"/>
        <w:right w:val="none" w:sz="0" w:space="0" w:color="auto"/>
      </w:divBdr>
    </w:div>
    <w:div w:id="1607351451">
      <w:bodyDiv w:val="1"/>
      <w:marLeft w:val="0"/>
      <w:marRight w:val="0"/>
      <w:marTop w:val="0"/>
      <w:marBottom w:val="0"/>
      <w:divBdr>
        <w:top w:val="none" w:sz="0" w:space="0" w:color="auto"/>
        <w:left w:val="none" w:sz="0" w:space="0" w:color="auto"/>
        <w:bottom w:val="none" w:sz="0" w:space="0" w:color="auto"/>
        <w:right w:val="none" w:sz="0" w:space="0" w:color="auto"/>
      </w:divBdr>
    </w:div>
    <w:div w:id="1607543843">
      <w:bodyDiv w:val="1"/>
      <w:marLeft w:val="0"/>
      <w:marRight w:val="0"/>
      <w:marTop w:val="0"/>
      <w:marBottom w:val="0"/>
      <w:divBdr>
        <w:top w:val="none" w:sz="0" w:space="0" w:color="auto"/>
        <w:left w:val="none" w:sz="0" w:space="0" w:color="auto"/>
        <w:bottom w:val="none" w:sz="0" w:space="0" w:color="auto"/>
        <w:right w:val="none" w:sz="0" w:space="0" w:color="auto"/>
      </w:divBdr>
    </w:div>
    <w:div w:id="1609771478">
      <w:bodyDiv w:val="1"/>
      <w:marLeft w:val="0"/>
      <w:marRight w:val="0"/>
      <w:marTop w:val="0"/>
      <w:marBottom w:val="0"/>
      <w:divBdr>
        <w:top w:val="none" w:sz="0" w:space="0" w:color="auto"/>
        <w:left w:val="none" w:sz="0" w:space="0" w:color="auto"/>
        <w:bottom w:val="none" w:sz="0" w:space="0" w:color="auto"/>
        <w:right w:val="none" w:sz="0" w:space="0" w:color="auto"/>
      </w:divBdr>
    </w:div>
    <w:div w:id="1611937999">
      <w:bodyDiv w:val="1"/>
      <w:marLeft w:val="0"/>
      <w:marRight w:val="0"/>
      <w:marTop w:val="0"/>
      <w:marBottom w:val="0"/>
      <w:divBdr>
        <w:top w:val="none" w:sz="0" w:space="0" w:color="auto"/>
        <w:left w:val="none" w:sz="0" w:space="0" w:color="auto"/>
        <w:bottom w:val="none" w:sz="0" w:space="0" w:color="auto"/>
        <w:right w:val="none" w:sz="0" w:space="0" w:color="auto"/>
      </w:divBdr>
    </w:div>
    <w:div w:id="1625036238">
      <w:bodyDiv w:val="1"/>
      <w:marLeft w:val="0"/>
      <w:marRight w:val="0"/>
      <w:marTop w:val="0"/>
      <w:marBottom w:val="0"/>
      <w:divBdr>
        <w:top w:val="none" w:sz="0" w:space="0" w:color="auto"/>
        <w:left w:val="none" w:sz="0" w:space="0" w:color="auto"/>
        <w:bottom w:val="none" w:sz="0" w:space="0" w:color="auto"/>
        <w:right w:val="none" w:sz="0" w:space="0" w:color="auto"/>
      </w:divBdr>
    </w:div>
    <w:div w:id="1633368575">
      <w:bodyDiv w:val="1"/>
      <w:marLeft w:val="0"/>
      <w:marRight w:val="0"/>
      <w:marTop w:val="0"/>
      <w:marBottom w:val="0"/>
      <w:divBdr>
        <w:top w:val="none" w:sz="0" w:space="0" w:color="auto"/>
        <w:left w:val="none" w:sz="0" w:space="0" w:color="auto"/>
        <w:bottom w:val="none" w:sz="0" w:space="0" w:color="auto"/>
        <w:right w:val="none" w:sz="0" w:space="0" w:color="auto"/>
      </w:divBdr>
    </w:div>
    <w:div w:id="1637300734">
      <w:bodyDiv w:val="1"/>
      <w:marLeft w:val="0"/>
      <w:marRight w:val="0"/>
      <w:marTop w:val="0"/>
      <w:marBottom w:val="0"/>
      <w:divBdr>
        <w:top w:val="none" w:sz="0" w:space="0" w:color="auto"/>
        <w:left w:val="none" w:sz="0" w:space="0" w:color="auto"/>
        <w:bottom w:val="none" w:sz="0" w:space="0" w:color="auto"/>
        <w:right w:val="none" w:sz="0" w:space="0" w:color="auto"/>
      </w:divBdr>
    </w:div>
    <w:div w:id="1638341010">
      <w:bodyDiv w:val="1"/>
      <w:marLeft w:val="0"/>
      <w:marRight w:val="0"/>
      <w:marTop w:val="0"/>
      <w:marBottom w:val="0"/>
      <w:divBdr>
        <w:top w:val="none" w:sz="0" w:space="0" w:color="auto"/>
        <w:left w:val="none" w:sz="0" w:space="0" w:color="auto"/>
        <w:bottom w:val="none" w:sz="0" w:space="0" w:color="auto"/>
        <w:right w:val="none" w:sz="0" w:space="0" w:color="auto"/>
      </w:divBdr>
    </w:div>
    <w:div w:id="1643776834">
      <w:bodyDiv w:val="1"/>
      <w:marLeft w:val="0"/>
      <w:marRight w:val="0"/>
      <w:marTop w:val="0"/>
      <w:marBottom w:val="0"/>
      <w:divBdr>
        <w:top w:val="none" w:sz="0" w:space="0" w:color="auto"/>
        <w:left w:val="none" w:sz="0" w:space="0" w:color="auto"/>
        <w:bottom w:val="none" w:sz="0" w:space="0" w:color="auto"/>
        <w:right w:val="none" w:sz="0" w:space="0" w:color="auto"/>
      </w:divBdr>
      <w:divsChild>
        <w:div w:id="56755491">
          <w:marLeft w:val="480"/>
          <w:marRight w:val="0"/>
          <w:marTop w:val="0"/>
          <w:marBottom w:val="0"/>
          <w:divBdr>
            <w:top w:val="none" w:sz="0" w:space="0" w:color="auto"/>
            <w:left w:val="none" w:sz="0" w:space="0" w:color="auto"/>
            <w:bottom w:val="none" w:sz="0" w:space="0" w:color="auto"/>
            <w:right w:val="none" w:sz="0" w:space="0" w:color="auto"/>
          </w:divBdr>
        </w:div>
        <w:div w:id="67003346">
          <w:marLeft w:val="480"/>
          <w:marRight w:val="0"/>
          <w:marTop w:val="0"/>
          <w:marBottom w:val="0"/>
          <w:divBdr>
            <w:top w:val="none" w:sz="0" w:space="0" w:color="auto"/>
            <w:left w:val="none" w:sz="0" w:space="0" w:color="auto"/>
            <w:bottom w:val="none" w:sz="0" w:space="0" w:color="auto"/>
            <w:right w:val="none" w:sz="0" w:space="0" w:color="auto"/>
          </w:divBdr>
        </w:div>
        <w:div w:id="85004204">
          <w:marLeft w:val="480"/>
          <w:marRight w:val="0"/>
          <w:marTop w:val="0"/>
          <w:marBottom w:val="0"/>
          <w:divBdr>
            <w:top w:val="none" w:sz="0" w:space="0" w:color="auto"/>
            <w:left w:val="none" w:sz="0" w:space="0" w:color="auto"/>
            <w:bottom w:val="none" w:sz="0" w:space="0" w:color="auto"/>
            <w:right w:val="none" w:sz="0" w:space="0" w:color="auto"/>
          </w:divBdr>
        </w:div>
        <w:div w:id="138154816">
          <w:marLeft w:val="480"/>
          <w:marRight w:val="0"/>
          <w:marTop w:val="0"/>
          <w:marBottom w:val="0"/>
          <w:divBdr>
            <w:top w:val="none" w:sz="0" w:space="0" w:color="auto"/>
            <w:left w:val="none" w:sz="0" w:space="0" w:color="auto"/>
            <w:bottom w:val="none" w:sz="0" w:space="0" w:color="auto"/>
            <w:right w:val="none" w:sz="0" w:space="0" w:color="auto"/>
          </w:divBdr>
        </w:div>
        <w:div w:id="150996118">
          <w:marLeft w:val="480"/>
          <w:marRight w:val="0"/>
          <w:marTop w:val="0"/>
          <w:marBottom w:val="0"/>
          <w:divBdr>
            <w:top w:val="none" w:sz="0" w:space="0" w:color="auto"/>
            <w:left w:val="none" w:sz="0" w:space="0" w:color="auto"/>
            <w:bottom w:val="none" w:sz="0" w:space="0" w:color="auto"/>
            <w:right w:val="none" w:sz="0" w:space="0" w:color="auto"/>
          </w:divBdr>
        </w:div>
        <w:div w:id="155998336">
          <w:marLeft w:val="480"/>
          <w:marRight w:val="0"/>
          <w:marTop w:val="0"/>
          <w:marBottom w:val="0"/>
          <w:divBdr>
            <w:top w:val="none" w:sz="0" w:space="0" w:color="auto"/>
            <w:left w:val="none" w:sz="0" w:space="0" w:color="auto"/>
            <w:bottom w:val="none" w:sz="0" w:space="0" w:color="auto"/>
            <w:right w:val="none" w:sz="0" w:space="0" w:color="auto"/>
          </w:divBdr>
        </w:div>
        <w:div w:id="228542465">
          <w:marLeft w:val="480"/>
          <w:marRight w:val="0"/>
          <w:marTop w:val="0"/>
          <w:marBottom w:val="0"/>
          <w:divBdr>
            <w:top w:val="none" w:sz="0" w:space="0" w:color="auto"/>
            <w:left w:val="none" w:sz="0" w:space="0" w:color="auto"/>
            <w:bottom w:val="none" w:sz="0" w:space="0" w:color="auto"/>
            <w:right w:val="none" w:sz="0" w:space="0" w:color="auto"/>
          </w:divBdr>
        </w:div>
        <w:div w:id="259146897">
          <w:marLeft w:val="480"/>
          <w:marRight w:val="0"/>
          <w:marTop w:val="0"/>
          <w:marBottom w:val="0"/>
          <w:divBdr>
            <w:top w:val="none" w:sz="0" w:space="0" w:color="auto"/>
            <w:left w:val="none" w:sz="0" w:space="0" w:color="auto"/>
            <w:bottom w:val="none" w:sz="0" w:space="0" w:color="auto"/>
            <w:right w:val="none" w:sz="0" w:space="0" w:color="auto"/>
          </w:divBdr>
        </w:div>
        <w:div w:id="302006941">
          <w:marLeft w:val="480"/>
          <w:marRight w:val="0"/>
          <w:marTop w:val="0"/>
          <w:marBottom w:val="0"/>
          <w:divBdr>
            <w:top w:val="none" w:sz="0" w:space="0" w:color="auto"/>
            <w:left w:val="none" w:sz="0" w:space="0" w:color="auto"/>
            <w:bottom w:val="none" w:sz="0" w:space="0" w:color="auto"/>
            <w:right w:val="none" w:sz="0" w:space="0" w:color="auto"/>
          </w:divBdr>
        </w:div>
        <w:div w:id="312103688">
          <w:marLeft w:val="480"/>
          <w:marRight w:val="0"/>
          <w:marTop w:val="0"/>
          <w:marBottom w:val="0"/>
          <w:divBdr>
            <w:top w:val="none" w:sz="0" w:space="0" w:color="auto"/>
            <w:left w:val="none" w:sz="0" w:space="0" w:color="auto"/>
            <w:bottom w:val="none" w:sz="0" w:space="0" w:color="auto"/>
            <w:right w:val="none" w:sz="0" w:space="0" w:color="auto"/>
          </w:divBdr>
        </w:div>
        <w:div w:id="370423498">
          <w:marLeft w:val="480"/>
          <w:marRight w:val="0"/>
          <w:marTop w:val="0"/>
          <w:marBottom w:val="0"/>
          <w:divBdr>
            <w:top w:val="none" w:sz="0" w:space="0" w:color="auto"/>
            <w:left w:val="none" w:sz="0" w:space="0" w:color="auto"/>
            <w:bottom w:val="none" w:sz="0" w:space="0" w:color="auto"/>
            <w:right w:val="none" w:sz="0" w:space="0" w:color="auto"/>
          </w:divBdr>
        </w:div>
        <w:div w:id="404649244">
          <w:marLeft w:val="480"/>
          <w:marRight w:val="0"/>
          <w:marTop w:val="0"/>
          <w:marBottom w:val="0"/>
          <w:divBdr>
            <w:top w:val="none" w:sz="0" w:space="0" w:color="auto"/>
            <w:left w:val="none" w:sz="0" w:space="0" w:color="auto"/>
            <w:bottom w:val="none" w:sz="0" w:space="0" w:color="auto"/>
            <w:right w:val="none" w:sz="0" w:space="0" w:color="auto"/>
          </w:divBdr>
        </w:div>
        <w:div w:id="409012444">
          <w:marLeft w:val="480"/>
          <w:marRight w:val="0"/>
          <w:marTop w:val="0"/>
          <w:marBottom w:val="0"/>
          <w:divBdr>
            <w:top w:val="none" w:sz="0" w:space="0" w:color="auto"/>
            <w:left w:val="none" w:sz="0" w:space="0" w:color="auto"/>
            <w:bottom w:val="none" w:sz="0" w:space="0" w:color="auto"/>
            <w:right w:val="none" w:sz="0" w:space="0" w:color="auto"/>
          </w:divBdr>
        </w:div>
        <w:div w:id="411513257">
          <w:marLeft w:val="480"/>
          <w:marRight w:val="0"/>
          <w:marTop w:val="0"/>
          <w:marBottom w:val="0"/>
          <w:divBdr>
            <w:top w:val="none" w:sz="0" w:space="0" w:color="auto"/>
            <w:left w:val="none" w:sz="0" w:space="0" w:color="auto"/>
            <w:bottom w:val="none" w:sz="0" w:space="0" w:color="auto"/>
            <w:right w:val="none" w:sz="0" w:space="0" w:color="auto"/>
          </w:divBdr>
        </w:div>
        <w:div w:id="412439320">
          <w:marLeft w:val="480"/>
          <w:marRight w:val="0"/>
          <w:marTop w:val="0"/>
          <w:marBottom w:val="0"/>
          <w:divBdr>
            <w:top w:val="none" w:sz="0" w:space="0" w:color="auto"/>
            <w:left w:val="none" w:sz="0" w:space="0" w:color="auto"/>
            <w:bottom w:val="none" w:sz="0" w:space="0" w:color="auto"/>
            <w:right w:val="none" w:sz="0" w:space="0" w:color="auto"/>
          </w:divBdr>
        </w:div>
        <w:div w:id="452133686">
          <w:marLeft w:val="480"/>
          <w:marRight w:val="0"/>
          <w:marTop w:val="0"/>
          <w:marBottom w:val="0"/>
          <w:divBdr>
            <w:top w:val="none" w:sz="0" w:space="0" w:color="auto"/>
            <w:left w:val="none" w:sz="0" w:space="0" w:color="auto"/>
            <w:bottom w:val="none" w:sz="0" w:space="0" w:color="auto"/>
            <w:right w:val="none" w:sz="0" w:space="0" w:color="auto"/>
          </w:divBdr>
        </w:div>
        <w:div w:id="455829931">
          <w:marLeft w:val="480"/>
          <w:marRight w:val="0"/>
          <w:marTop w:val="0"/>
          <w:marBottom w:val="0"/>
          <w:divBdr>
            <w:top w:val="none" w:sz="0" w:space="0" w:color="auto"/>
            <w:left w:val="none" w:sz="0" w:space="0" w:color="auto"/>
            <w:bottom w:val="none" w:sz="0" w:space="0" w:color="auto"/>
            <w:right w:val="none" w:sz="0" w:space="0" w:color="auto"/>
          </w:divBdr>
        </w:div>
        <w:div w:id="461457607">
          <w:marLeft w:val="480"/>
          <w:marRight w:val="0"/>
          <w:marTop w:val="0"/>
          <w:marBottom w:val="0"/>
          <w:divBdr>
            <w:top w:val="none" w:sz="0" w:space="0" w:color="auto"/>
            <w:left w:val="none" w:sz="0" w:space="0" w:color="auto"/>
            <w:bottom w:val="none" w:sz="0" w:space="0" w:color="auto"/>
            <w:right w:val="none" w:sz="0" w:space="0" w:color="auto"/>
          </w:divBdr>
        </w:div>
        <w:div w:id="471599755">
          <w:marLeft w:val="480"/>
          <w:marRight w:val="0"/>
          <w:marTop w:val="0"/>
          <w:marBottom w:val="0"/>
          <w:divBdr>
            <w:top w:val="none" w:sz="0" w:space="0" w:color="auto"/>
            <w:left w:val="none" w:sz="0" w:space="0" w:color="auto"/>
            <w:bottom w:val="none" w:sz="0" w:space="0" w:color="auto"/>
            <w:right w:val="none" w:sz="0" w:space="0" w:color="auto"/>
          </w:divBdr>
        </w:div>
        <w:div w:id="495920235">
          <w:marLeft w:val="480"/>
          <w:marRight w:val="0"/>
          <w:marTop w:val="0"/>
          <w:marBottom w:val="0"/>
          <w:divBdr>
            <w:top w:val="none" w:sz="0" w:space="0" w:color="auto"/>
            <w:left w:val="none" w:sz="0" w:space="0" w:color="auto"/>
            <w:bottom w:val="none" w:sz="0" w:space="0" w:color="auto"/>
            <w:right w:val="none" w:sz="0" w:space="0" w:color="auto"/>
          </w:divBdr>
        </w:div>
        <w:div w:id="498422402">
          <w:marLeft w:val="480"/>
          <w:marRight w:val="0"/>
          <w:marTop w:val="0"/>
          <w:marBottom w:val="0"/>
          <w:divBdr>
            <w:top w:val="none" w:sz="0" w:space="0" w:color="auto"/>
            <w:left w:val="none" w:sz="0" w:space="0" w:color="auto"/>
            <w:bottom w:val="none" w:sz="0" w:space="0" w:color="auto"/>
            <w:right w:val="none" w:sz="0" w:space="0" w:color="auto"/>
          </w:divBdr>
        </w:div>
        <w:div w:id="543712221">
          <w:marLeft w:val="480"/>
          <w:marRight w:val="0"/>
          <w:marTop w:val="0"/>
          <w:marBottom w:val="0"/>
          <w:divBdr>
            <w:top w:val="none" w:sz="0" w:space="0" w:color="auto"/>
            <w:left w:val="none" w:sz="0" w:space="0" w:color="auto"/>
            <w:bottom w:val="none" w:sz="0" w:space="0" w:color="auto"/>
            <w:right w:val="none" w:sz="0" w:space="0" w:color="auto"/>
          </w:divBdr>
        </w:div>
        <w:div w:id="561210518">
          <w:marLeft w:val="480"/>
          <w:marRight w:val="0"/>
          <w:marTop w:val="0"/>
          <w:marBottom w:val="0"/>
          <w:divBdr>
            <w:top w:val="none" w:sz="0" w:space="0" w:color="auto"/>
            <w:left w:val="none" w:sz="0" w:space="0" w:color="auto"/>
            <w:bottom w:val="none" w:sz="0" w:space="0" w:color="auto"/>
            <w:right w:val="none" w:sz="0" w:space="0" w:color="auto"/>
          </w:divBdr>
        </w:div>
        <w:div w:id="583875080">
          <w:marLeft w:val="480"/>
          <w:marRight w:val="0"/>
          <w:marTop w:val="0"/>
          <w:marBottom w:val="0"/>
          <w:divBdr>
            <w:top w:val="none" w:sz="0" w:space="0" w:color="auto"/>
            <w:left w:val="none" w:sz="0" w:space="0" w:color="auto"/>
            <w:bottom w:val="none" w:sz="0" w:space="0" w:color="auto"/>
            <w:right w:val="none" w:sz="0" w:space="0" w:color="auto"/>
          </w:divBdr>
        </w:div>
        <w:div w:id="584997449">
          <w:marLeft w:val="480"/>
          <w:marRight w:val="0"/>
          <w:marTop w:val="0"/>
          <w:marBottom w:val="0"/>
          <w:divBdr>
            <w:top w:val="none" w:sz="0" w:space="0" w:color="auto"/>
            <w:left w:val="none" w:sz="0" w:space="0" w:color="auto"/>
            <w:bottom w:val="none" w:sz="0" w:space="0" w:color="auto"/>
            <w:right w:val="none" w:sz="0" w:space="0" w:color="auto"/>
          </w:divBdr>
        </w:div>
        <w:div w:id="609819665">
          <w:marLeft w:val="480"/>
          <w:marRight w:val="0"/>
          <w:marTop w:val="0"/>
          <w:marBottom w:val="0"/>
          <w:divBdr>
            <w:top w:val="none" w:sz="0" w:space="0" w:color="auto"/>
            <w:left w:val="none" w:sz="0" w:space="0" w:color="auto"/>
            <w:bottom w:val="none" w:sz="0" w:space="0" w:color="auto"/>
            <w:right w:val="none" w:sz="0" w:space="0" w:color="auto"/>
          </w:divBdr>
        </w:div>
        <w:div w:id="618923635">
          <w:marLeft w:val="480"/>
          <w:marRight w:val="0"/>
          <w:marTop w:val="0"/>
          <w:marBottom w:val="0"/>
          <w:divBdr>
            <w:top w:val="none" w:sz="0" w:space="0" w:color="auto"/>
            <w:left w:val="none" w:sz="0" w:space="0" w:color="auto"/>
            <w:bottom w:val="none" w:sz="0" w:space="0" w:color="auto"/>
            <w:right w:val="none" w:sz="0" w:space="0" w:color="auto"/>
          </w:divBdr>
        </w:div>
        <w:div w:id="626813145">
          <w:marLeft w:val="480"/>
          <w:marRight w:val="0"/>
          <w:marTop w:val="0"/>
          <w:marBottom w:val="0"/>
          <w:divBdr>
            <w:top w:val="none" w:sz="0" w:space="0" w:color="auto"/>
            <w:left w:val="none" w:sz="0" w:space="0" w:color="auto"/>
            <w:bottom w:val="none" w:sz="0" w:space="0" w:color="auto"/>
            <w:right w:val="none" w:sz="0" w:space="0" w:color="auto"/>
          </w:divBdr>
        </w:div>
        <w:div w:id="635912839">
          <w:marLeft w:val="480"/>
          <w:marRight w:val="0"/>
          <w:marTop w:val="0"/>
          <w:marBottom w:val="0"/>
          <w:divBdr>
            <w:top w:val="none" w:sz="0" w:space="0" w:color="auto"/>
            <w:left w:val="none" w:sz="0" w:space="0" w:color="auto"/>
            <w:bottom w:val="none" w:sz="0" w:space="0" w:color="auto"/>
            <w:right w:val="none" w:sz="0" w:space="0" w:color="auto"/>
          </w:divBdr>
        </w:div>
        <w:div w:id="690373035">
          <w:marLeft w:val="480"/>
          <w:marRight w:val="0"/>
          <w:marTop w:val="0"/>
          <w:marBottom w:val="0"/>
          <w:divBdr>
            <w:top w:val="none" w:sz="0" w:space="0" w:color="auto"/>
            <w:left w:val="none" w:sz="0" w:space="0" w:color="auto"/>
            <w:bottom w:val="none" w:sz="0" w:space="0" w:color="auto"/>
            <w:right w:val="none" w:sz="0" w:space="0" w:color="auto"/>
          </w:divBdr>
        </w:div>
        <w:div w:id="714430547">
          <w:marLeft w:val="480"/>
          <w:marRight w:val="0"/>
          <w:marTop w:val="0"/>
          <w:marBottom w:val="0"/>
          <w:divBdr>
            <w:top w:val="none" w:sz="0" w:space="0" w:color="auto"/>
            <w:left w:val="none" w:sz="0" w:space="0" w:color="auto"/>
            <w:bottom w:val="none" w:sz="0" w:space="0" w:color="auto"/>
            <w:right w:val="none" w:sz="0" w:space="0" w:color="auto"/>
          </w:divBdr>
        </w:div>
        <w:div w:id="799541143">
          <w:marLeft w:val="480"/>
          <w:marRight w:val="0"/>
          <w:marTop w:val="0"/>
          <w:marBottom w:val="0"/>
          <w:divBdr>
            <w:top w:val="none" w:sz="0" w:space="0" w:color="auto"/>
            <w:left w:val="none" w:sz="0" w:space="0" w:color="auto"/>
            <w:bottom w:val="none" w:sz="0" w:space="0" w:color="auto"/>
            <w:right w:val="none" w:sz="0" w:space="0" w:color="auto"/>
          </w:divBdr>
        </w:div>
        <w:div w:id="808935978">
          <w:marLeft w:val="480"/>
          <w:marRight w:val="0"/>
          <w:marTop w:val="0"/>
          <w:marBottom w:val="0"/>
          <w:divBdr>
            <w:top w:val="none" w:sz="0" w:space="0" w:color="auto"/>
            <w:left w:val="none" w:sz="0" w:space="0" w:color="auto"/>
            <w:bottom w:val="none" w:sz="0" w:space="0" w:color="auto"/>
            <w:right w:val="none" w:sz="0" w:space="0" w:color="auto"/>
          </w:divBdr>
        </w:div>
        <w:div w:id="884606843">
          <w:marLeft w:val="480"/>
          <w:marRight w:val="0"/>
          <w:marTop w:val="0"/>
          <w:marBottom w:val="0"/>
          <w:divBdr>
            <w:top w:val="none" w:sz="0" w:space="0" w:color="auto"/>
            <w:left w:val="none" w:sz="0" w:space="0" w:color="auto"/>
            <w:bottom w:val="none" w:sz="0" w:space="0" w:color="auto"/>
            <w:right w:val="none" w:sz="0" w:space="0" w:color="auto"/>
          </w:divBdr>
        </w:div>
        <w:div w:id="889071639">
          <w:marLeft w:val="480"/>
          <w:marRight w:val="0"/>
          <w:marTop w:val="0"/>
          <w:marBottom w:val="0"/>
          <w:divBdr>
            <w:top w:val="none" w:sz="0" w:space="0" w:color="auto"/>
            <w:left w:val="none" w:sz="0" w:space="0" w:color="auto"/>
            <w:bottom w:val="none" w:sz="0" w:space="0" w:color="auto"/>
            <w:right w:val="none" w:sz="0" w:space="0" w:color="auto"/>
          </w:divBdr>
        </w:div>
        <w:div w:id="927926700">
          <w:marLeft w:val="480"/>
          <w:marRight w:val="0"/>
          <w:marTop w:val="0"/>
          <w:marBottom w:val="0"/>
          <w:divBdr>
            <w:top w:val="none" w:sz="0" w:space="0" w:color="auto"/>
            <w:left w:val="none" w:sz="0" w:space="0" w:color="auto"/>
            <w:bottom w:val="none" w:sz="0" w:space="0" w:color="auto"/>
            <w:right w:val="none" w:sz="0" w:space="0" w:color="auto"/>
          </w:divBdr>
        </w:div>
        <w:div w:id="949321212">
          <w:marLeft w:val="480"/>
          <w:marRight w:val="0"/>
          <w:marTop w:val="0"/>
          <w:marBottom w:val="0"/>
          <w:divBdr>
            <w:top w:val="none" w:sz="0" w:space="0" w:color="auto"/>
            <w:left w:val="none" w:sz="0" w:space="0" w:color="auto"/>
            <w:bottom w:val="none" w:sz="0" w:space="0" w:color="auto"/>
            <w:right w:val="none" w:sz="0" w:space="0" w:color="auto"/>
          </w:divBdr>
        </w:div>
        <w:div w:id="975716004">
          <w:marLeft w:val="480"/>
          <w:marRight w:val="0"/>
          <w:marTop w:val="0"/>
          <w:marBottom w:val="0"/>
          <w:divBdr>
            <w:top w:val="none" w:sz="0" w:space="0" w:color="auto"/>
            <w:left w:val="none" w:sz="0" w:space="0" w:color="auto"/>
            <w:bottom w:val="none" w:sz="0" w:space="0" w:color="auto"/>
            <w:right w:val="none" w:sz="0" w:space="0" w:color="auto"/>
          </w:divBdr>
        </w:div>
        <w:div w:id="994189418">
          <w:marLeft w:val="480"/>
          <w:marRight w:val="0"/>
          <w:marTop w:val="0"/>
          <w:marBottom w:val="0"/>
          <w:divBdr>
            <w:top w:val="none" w:sz="0" w:space="0" w:color="auto"/>
            <w:left w:val="none" w:sz="0" w:space="0" w:color="auto"/>
            <w:bottom w:val="none" w:sz="0" w:space="0" w:color="auto"/>
            <w:right w:val="none" w:sz="0" w:space="0" w:color="auto"/>
          </w:divBdr>
        </w:div>
        <w:div w:id="1031148568">
          <w:marLeft w:val="480"/>
          <w:marRight w:val="0"/>
          <w:marTop w:val="0"/>
          <w:marBottom w:val="0"/>
          <w:divBdr>
            <w:top w:val="none" w:sz="0" w:space="0" w:color="auto"/>
            <w:left w:val="none" w:sz="0" w:space="0" w:color="auto"/>
            <w:bottom w:val="none" w:sz="0" w:space="0" w:color="auto"/>
            <w:right w:val="none" w:sz="0" w:space="0" w:color="auto"/>
          </w:divBdr>
        </w:div>
        <w:div w:id="1035275596">
          <w:marLeft w:val="480"/>
          <w:marRight w:val="0"/>
          <w:marTop w:val="0"/>
          <w:marBottom w:val="0"/>
          <w:divBdr>
            <w:top w:val="none" w:sz="0" w:space="0" w:color="auto"/>
            <w:left w:val="none" w:sz="0" w:space="0" w:color="auto"/>
            <w:bottom w:val="none" w:sz="0" w:space="0" w:color="auto"/>
            <w:right w:val="none" w:sz="0" w:space="0" w:color="auto"/>
          </w:divBdr>
        </w:div>
        <w:div w:id="1073503078">
          <w:marLeft w:val="480"/>
          <w:marRight w:val="0"/>
          <w:marTop w:val="0"/>
          <w:marBottom w:val="0"/>
          <w:divBdr>
            <w:top w:val="none" w:sz="0" w:space="0" w:color="auto"/>
            <w:left w:val="none" w:sz="0" w:space="0" w:color="auto"/>
            <w:bottom w:val="none" w:sz="0" w:space="0" w:color="auto"/>
            <w:right w:val="none" w:sz="0" w:space="0" w:color="auto"/>
          </w:divBdr>
        </w:div>
        <w:div w:id="1180972046">
          <w:marLeft w:val="480"/>
          <w:marRight w:val="0"/>
          <w:marTop w:val="0"/>
          <w:marBottom w:val="0"/>
          <w:divBdr>
            <w:top w:val="none" w:sz="0" w:space="0" w:color="auto"/>
            <w:left w:val="none" w:sz="0" w:space="0" w:color="auto"/>
            <w:bottom w:val="none" w:sz="0" w:space="0" w:color="auto"/>
            <w:right w:val="none" w:sz="0" w:space="0" w:color="auto"/>
          </w:divBdr>
        </w:div>
        <w:div w:id="1182741708">
          <w:marLeft w:val="480"/>
          <w:marRight w:val="0"/>
          <w:marTop w:val="0"/>
          <w:marBottom w:val="0"/>
          <w:divBdr>
            <w:top w:val="none" w:sz="0" w:space="0" w:color="auto"/>
            <w:left w:val="none" w:sz="0" w:space="0" w:color="auto"/>
            <w:bottom w:val="none" w:sz="0" w:space="0" w:color="auto"/>
            <w:right w:val="none" w:sz="0" w:space="0" w:color="auto"/>
          </w:divBdr>
        </w:div>
        <w:div w:id="1278751473">
          <w:marLeft w:val="480"/>
          <w:marRight w:val="0"/>
          <w:marTop w:val="0"/>
          <w:marBottom w:val="0"/>
          <w:divBdr>
            <w:top w:val="none" w:sz="0" w:space="0" w:color="auto"/>
            <w:left w:val="none" w:sz="0" w:space="0" w:color="auto"/>
            <w:bottom w:val="none" w:sz="0" w:space="0" w:color="auto"/>
            <w:right w:val="none" w:sz="0" w:space="0" w:color="auto"/>
          </w:divBdr>
        </w:div>
        <w:div w:id="1291086557">
          <w:marLeft w:val="480"/>
          <w:marRight w:val="0"/>
          <w:marTop w:val="0"/>
          <w:marBottom w:val="0"/>
          <w:divBdr>
            <w:top w:val="none" w:sz="0" w:space="0" w:color="auto"/>
            <w:left w:val="none" w:sz="0" w:space="0" w:color="auto"/>
            <w:bottom w:val="none" w:sz="0" w:space="0" w:color="auto"/>
            <w:right w:val="none" w:sz="0" w:space="0" w:color="auto"/>
          </w:divBdr>
        </w:div>
        <w:div w:id="1297906025">
          <w:marLeft w:val="480"/>
          <w:marRight w:val="0"/>
          <w:marTop w:val="0"/>
          <w:marBottom w:val="0"/>
          <w:divBdr>
            <w:top w:val="none" w:sz="0" w:space="0" w:color="auto"/>
            <w:left w:val="none" w:sz="0" w:space="0" w:color="auto"/>
            <w:bottom w:val="none" w:sz="0" w:space="0" w:color="auto"/>
            <w:right w:val="none" w:sz="0" w:space="0" w:color="auto"/>
          </w:divBdr>
        </w:div>
        <w:div w:id="1384448436">
          <w:marLeft w:val="480"/>
          <w:marRight w:val="0"/>
          <w:marTop w:val="0"/>
          <w:marBottom w:val="0"/>
          <w:divBdr>
            <w:top w:val="none" w:sz="0" w:space="0" w:color="auto"/>
            <w:left w:val="none" w:sz="0" w:space="0" w:color="auto"/>
            <w:bottom w:val="none" w:sz="0" w:space="0" w:color="auto"/>
            <w:right w:val="none" w:sz="0" w:space="0" w:color="auto"/>
          </w:divBdr>
        </w:div>
        <w:div w:id="1407876432">
          <w:marLeft w:val="480"/>
          <w:marRight w:val="0"/>
          <w:marTop w:val="0"/>
          <w:marBottom w:val="0"/>
          <w:divBdr>
            <w:top w:val="none" w:sz="0" w:space="0" w:color="auto"/>
            <w:left w:val="none" w:sz="0" w:space="0" w:color="auto"/>
            <w:bottom w:val="none" w:sz="0" w:space="0" w:color="auto"/>
            <w:right w:val="none" w:sz="0" w:space="0" w:color="auto"/>
          </w:divBdr>
        </w:div>
        <w:div w:id="1431317584">
          <w:marLeft w:val="480"/>
          <w:marRight w:val="0"/>
          <w:marTop w:val="0"/>
          <w:marBottom w:val="0"/>
          <w:divBdr>
            <w:top w:val="none" w:sz="0" w:space="0" w:color="auto"/>
            <w:left w:val="none" w:sz="0" w:space="0" w:color="auto"/>
            <w:bottom w:val="none" w:sz="0" w:space="0" w:color="auto"/>
            <w:right w:val="none" w:sz="0" w:space="0" w:color="auto"/>
          </w:divBdr>
        </w:div>
        <w:div w:id="1446651601">
          <w:marLeft w:val="480"/>
          <w:marRight w:val="0"/>
          <w:marTop w:val="0"/>
          <w:marBottom w:val="0"/>
          <w:divBdr>
            <w:top w:val="none" w:sz="0" w:space="0" w:color="auto"/>
            <w:left w:val="none" w:sz="0" w:space="0" w:color="auto"/>
            <w:bottom w:val="none" w:sz="0" w:space="0" w:color="auto"/>
            <w:right w:val="none" w:sz="0" w:space="0" w:color="auto"/>
          </w:divBdr>
        </w:div>
        <w:div w:id="1475638007">
          <w:marLeft w:val="480"/>
          <w:marRight w:val="0"/>
          <w:marTop w:val="0"/>
          <w:marBottom w:val="0"/>
          <w:divBdr>
            <w:top w:val="none" w:sz="0" w:space="0" w:color="auto"/>
            <w:left w:val="none" w:sz="0" w:space="0" w:color="auto"/>
            <w:bottom w:val="none" w:sz="0" w:space="0" w:color="auto"/>
            <w:right w:val="none" w:sz="0" w:space="0" w:color="auto"/>
          </w:divBdr>
        </w:div>
        <w:div w:id="1496648522">
          <w:marLeft w:val="480"/>
          <w:marRight w:val="0"/>
          <w:marTop w:val="0"/>
          <w:marBottom w:val="0"/>
          <w:divBdr>
            <w:top w:val="none" w:sz="0" w:space="0" w:color="auto"/>
            <w:left w:val="none" w:sz="0" w:space="0" w:color="auto"/>
            <w:bottom w:val="none" w:sz="0" w:space="0" w:color="auto"/>
            <w:right w:val="none" w:sz="0" w:space="0" w:color="auto"/>
          </w:divBdr>
        </w:div>
        <w:div w:id="1511139524">
          <w:marLeft w:val="480"/>
          <w:marRight w:val="0"/>
          <w:marTop w:val="0"/>
          <w:marBottom w:val="0"/>
          <w:divBdr>
            <w:top w:val="none" w:sz="0" w:space="0" w:color="auto"/>
            <w:left w:val="none" w:sz="0" w:space="0" w:color="auto"/>
            <w:bottom w:val="none" w:sz="0" w:space="0" w:color="auto"/>
            <w:right w:val="none" w:sz="0" w:space="0" w:color="auto"/>
          </w:divBdr>
        </w:div>
        <w:div w:id="1547595627">
          <w:marLeft w:val="480"/>
          <w:marRight w:val="0"/>
          <w:marTop w:val="0"/>
          <w:marBottom w:val="0"/>
          <w:divBdr>
            <w:top w:val="none" w:sz="0" w:space="0" w:color="auto"/>
            <w:left w:val="none" w:sz="0" w:space="0" w:color="auto"/>
            <w:bottom w:val="none" w:sz="0" w:space="0" w:color="auto"/>
            <w:right w:val="none" w:sz="0" w:space="0" w:color="auto"/>
          </w:divBdr>
        </w:div>
        <w:div w:id="1645087454">
          <w:marLeft w:val="480"/>
          <w:marRight w:val="0"/>
          <w:marTop w:val="0"/>
          <w:marBottom w:val="0"/>
          <w:divBdr>
            <w:top w:val="none" w:sz="0" w:space="0" w:color="auto"/>
            <w:left w:val="none" w:sz="0" w:space="0" w:color="auto"/>
            <w:bottom w:val="none" w:sz="0" w:space="0" w:color="auto"/>
            <w:right w:val="none" w:sz="0" w:space="0" w:color="auto"/>
          </w:divBdr>
        </w:div>
        <w:div w:id="1659919430">
          <w:marLeft w:val="480"/>
          <w:marRight w:val="0"/>
          <w:marTop w:val="0"/>
          <w:marBottom w:val="0"/>
          <w:divBdr>
            <w:top w:val="none" w:sz="0" w:space="0" w:color="auto"/>
            <w:left w:val="none" w:sz="0" w:space="0" w:color="auto"/>
            <w:bottom w:val="none" w:sz="0" w:space="0" w:color="auto"/>
            <w:right w:val="none" w:sz="0" w:space="0" w:color="auto"/>
          </w:divBdr>
        </w:div>
        <w:div w:id="1691881027">
          <w:marLeft w:val="480"/>
          <w:marRight w:val="0"/>
          <w:marTop w:val="0"/>
          <w:marBottom w:val="0"/>
          <w:divBdr>
            <w:top w:val="none" w:sz="0" w:space="0" w:color="auto"/>
            <w:left w:val="none" w:sz="0" w:space="0" w:color="auto"/>
            <w:bottom w:val="none" w:sz="0" w:space="0" w:color="auto"/>
            <w:right w:val="none" w:sz="0" w:space="0" w:color="auto"/>
          </w:divBdr>
        </w:div>
        <w:div w:id="1695497898">
          <w:marLeft w:val="480"/>
          <w:marRight w:val="0"/>
          <w:marTop w:val="0"/>
          <w:marBottom w:val="0"/>
          <w:divBdr>
            <w:top w:val="none" w:sz="0" w:space="0" w:color="auto"/>
            <w:left w:val="none" w:sz="0" w:space="0" w:color="auto"/>
            <w:bottom w:val="none" w:sz="0" w:space="0" w:color="auto"/>
            <w:right w:val="none" w:sz="0" w:space="0" w:color="auto"/>
          </w:divBdr>
        </w:div>
        <w:div w:id="1734624362">
          <w:marLeft w:val="480"/>
          <w:marRight w:val="0"/>
          <w:marTop w:val="0"/>
          <w:marBottom w:val="0"/>
          <w:divBdr>
            <w:top w:val="none" w:sz="0" w:space="0" w:color="auto"/>
            <w:left w:val="none" w:sz="0" w:space="0" w:color="auto"/>
            <w:bottom w:val="none" w:sz="0" w:space="0" w:color="auto"/>
            <w:right w:val="none" w:sz="0" w:space="0" w:color="auto"/>
          </w:divBdr>
        </w:div>
        <w:div w:id="1741321110">
          <w:marLeft w:val="480"/>
          <w:marRight w:val="0"/>
          <w:marTop w:val="0"/>
          <w:marBottom w:val="0"/>
          <w:divBdr>
            <w:top w:val="none" w:sz="0" w:space="0" w:color="auto"/>
            <w:left w:val="none" w:sz="0" w:space="0" w:color="auto"/>
            <w:bottom w:val="none" w:sz="0" w:space="0" w:color="auto"/>
            <w:right w:val="none" w:sz="0" w:space="0" w:color="auto"/>
          </w:divBdr>
        </w:div>
        <w:div w:id="1744335024">
          <w:marLeft w:val="480"/>
          <w:marRight w:val="0"/>
          <w:marTop w:val="0"/>
          <w:marBottom w:val="0"/>
          <w:divBdr>
            <w:top w:val="none" w:sz="0" w:space="0" w:color="auto"/>
            <w:left w:val="none" w:sz="0" w:space="0" w:color="auto"/>
            <w:bottom w:val="none" w:sz="0" w:space="0" w:color="auto"/>
            <w:right w:val="none" w:sz="0" w:space="0" w:color="auto"/>
          </w:divBdr>
        </w:div>
        <w:div w:id="1760251473">
          <w:marLeft w:val="480"/>
          <w:marRight w:val="0"/>
          <w:marTop w:val="0"/>
          <w:marBottom w:val="0"/>
          <w:divBdr>
            <w:top w:val="none" w:sz="0" w:space="0" w:color="auto"/>
            <w:left w:val="none" w:sz="0" w:space="0" w:color="auto"/>
            <w:bottom w:val="none" w:sz="0" w:space="0" w:color="auto"/>
            <w:right w:val="none" w:sz="0" w:space="0" w:color="auto"/>
          </w:divBdr>
        </w:div>
        <w:div w:id="1816289741">
          <w:marLeft w:val="480"/>
          <w:marRight w:val="0"/>
          <w:marTop w:val="0"/>
          <w:marBottom w:val="0"/>
          <w:divBdr>
            <w:top w:val="none" w:sz="0" w:space="0" w:color="auto"/>
            <w:left w:val="none" w:sz="0" w:space="0" w:color="auto"/>
            <w:bottom w:val="none" w:sz="0" w:space="0" w:color="auto"/>
            <w:right w:val="none" w:sz="0" w:space="0" w:color="auto"/>
          </w:divBdr>
        </w:div>
        <w:div w:id="1820533248">
          <w:marLeft w:val="480"/>
          <w:marRight w:val="0"/>
          <w:marTop w:val="0"/>
          <w:marBottom w:val="0"/>
          <w:divBdr>
            <w:top w:val="none" w:sz="0" w:space="0" w:color="auto"/>
            <w:left w:val="none" w:sz="0" w:space="0" w:color="auto"/>
            <w:bottom w:val="none" w:sz="0" w:space="0" w:color="auto"/>
            <w:right w:val="none" w:sz="0" w:space="0" w:color="auto"/>
          </w:divBdr>
        </w:div>
        <w:div w:id="1825006670">
          <w:marLeft w:val="480"/>
          <w:marRight w:val="0"/>
          <w:marTop w:val="0"/>
          <w:marBottom w:val="0"/>
          <w:divBdr>
            <w:top w:val="none" w:sz="0" w:space="0" w:color="auto"/>
            <w:left w:val="none" w:sz="0" w:space="0" w:color="auto"/>
            <w:bottom w:val="none" w:sz="0" w:space="0" w:color="auto"/>
            <w:right w:val="none" w:sz="0" w:space="0" w:color="auto"/>
          </w:divBdr>
        </w:div>
        <w:div w:id="1825851831">
          <w:marLeft w:val="480"/>
          <w:marRight w:val="0"/>
          <w:marTop w:val="0"/>
          <w:marBottom w:val="0"/>
          <w:divBdr>
            <w:top w:val="none" w:sz="0" w:space="0" w:color="auto"/>
            <w:left w:val="none" w:sz="0" w:space="0" w:color="auto"/>
            <w:bottom w:val="none" w:sz="0" w:space="0" w:color="auto"/>
            <w:right w:val="none" w:sz="0" w:space="0" w:color="auto"/>
          </w:divBdr>
        </w:div>
        <w:div w:id="1851748194">
          <w:marLeft w:val="480"/>
          <w:marRight w:val="0"/>
          <w:marTop w:val="0"/>
          <w:marBottom w:val="0"/>
          <w:divBdr>
            <w:top w:val="none" w:sz="0" w:space="0" w:color="auto"/>
            <w:left w:val="none" w:sz="0" w:space="0" w:color="auto"/>
            <w:bottom w:val="none" w:sz="0" w:space="0" w:color="auto"/>
            <w:right w:val="none" w:sz="0" w:space="0" w:color="auto"/>
          </w:divBdr>
        </w:div>
        <w:div w:id="1900551788">
          <w:marLeft w:val="480"/>
          <w:marRight w:val="0"/>
          <w:marTop w:val="0"/>
          <w:marBottom w:val="0"/>
          <w:divBdr>
            <w:top w:val="none" w:sz="0" w:space="0" w:color="auto"/>
            <w:left w:val="none" w:sz="0" w:space="0" w:color="auto"/>
            <w:bottom w:val="none" w:sz="0" w:space="0" w:color="auto"/>
            <w:right w:val="none" w:sz="0" w:space="0" w:color="auto"/>
          </w:divBdr>
        </w:div>
        <w:div w:id="1916627590">
          <w:marLeft w:val="480"/>
          <w:marRight w:val="0"/>
          <w:marTop w:val="0"/>
          <w:marBottom w:val="0"/>
          <w:divBdr>
            <w:top w:val="none" w:sz="0" w:space="0" w:color="auto"/>
            <w:left w:val="none" w:sz="0" w:space="0" w:color="auto"/>
            <w:bottom w:val="none" w:sz="0" w:space="0" w:color="auto"/>
            <w:right w:val="none" w:sz="0" w:space="0" w:color="auto"/>
          </w:divBdr>
        </w:div>
        <w:div w:id="1988239133">
          <w:marLeft w:val="480"/>
          <w:marRight w:val="0"/>
          <w:marTop w:val="0"/>
          <w:marBottom w:val="0"/>
          <w:divBdr>
            <w:top w:val="none" w:sz="0" w:space="0" w:color="auto"/>
            <w:left w:val="none" w:sz="0" w:space="0" w:color="auto"/>
            <w:bottom w:val="none" w:sz="0" w:space="0" w:color="auto"/>
            <w:right w:val="none" w:sz="0" w:space="0" w:color="auto"/>
          </w:divBdr>
        </w:div>
        <w:div w:id="1992250404">
          <w:marLeft w:val="480"/>
          <w:marRight w:val="0"/>
          <w:marTop w:val="0"/>
          <w:marBottom w:val="0"/>
          <w:divBdr>
            <w:top w:val="none" w:sz="0" w:space="0" w:color="auto"/>
            <w:left w:val="none" w:sz="0" w:space="0" w:color="auto"/>
            <w:bottom w:val="none" w:sz="0" w:space="0" w:color="auto"/>
            <w:right w:val="none" w:sz="0" w:space="0" w:color="auto"/>
          </w:divBdr>
        </w:div>
        <w:div w:id="2006204346">
          <w:marLeft w:val="480"/>
          <w:marRight w:val="0"/>
          <w:marTop w:val="0"/>
          <w:marBottom w:val="0"/>
          <w:divBdr>
            <w:top w:val="none" w:sz="0" w:space="0" w:color="auto"/>
            <w:left w:val="none" w:sz="0" w:space="0" w:color="auto"/>
            <w:bottom w:val="none" w:sz="0" w:space="0" w:color="auto"/>
            <w:right w:val="none" w:sz="0" w:space="0" w:color="auto"/>
          </w:divBdr>
        </w:div>
        <w:div w:id="2014408140">
          <w:marLeft w:val="480"/>
          <w:marRight w:val="0"/>
          <w:marTop w:val="0"/>
          <w:marBottom w:val="0"/>
          <w:divBdr>
            <w:top w:val="none" w:sz="0" w:space="0" w:color="auto"/>
            <w:left w:val="none" w:sz="0" w:space="0" w:color="auto"/>
            <w:bottom w:val="none" w:sz="0" w:space="0" w:color="auto"/>
            <w:right w:val="none" w:sz="0" w:space="0" w:color="auto"/>
          </w:divBdr>
        </w:div>
        <w:div w:id="2032297307">
          <w:marLeft w:val="480"/>
          <w:marRight w:val="0"/>
          <w:marTop w:val="0"/>
          <w:marBottom w:val="0"/>
          <w:divBdr>
            <w:top w:val="none" w:sz="0" w:space="0" w:color="auto"/>
            <w:left w:val="none" w:sz="0" w:space="0" w:color="auto"/>
            <w:bottom w:val="none" w:sz="0" w:space="0" w:color="auto"/>
            <w:right w:val="none" w:sz="0" w:space="0" w:color="auto"/>
          </w:divBdr>
        </w:div>
        <w:div w:id="2049180409">
          <w:marLeft w:val="480"/>
          <w:marRight w:val="0"/>
          <w:marTop w:val="0"/>
          <w:marBottom w:val="0"/>
          <w:divBdr>
            <w:top w:val="none" w:sz="0" w:space="0" w:color="auto"/>
            <w:left w:val="none" w:sz="0" w:space="0" w:color="auto"/>
            <w:bottom w:val="none" w:sz="0" w:space="0" w:color="auto"/>
            <w:right w:val="none" w:sz="0" w:space="0" w:color="auto"/>
          </w:divBdr>
        </w:div>
        <w:div w:id="2051102848">
          <w:marLeft w:val="480"/>
          <w:marRight w:val="0"/>
          <w:marTop w:val="0"/>
          <w:marBottom w:val="0"/>
          <w:divBdr>
            <w:top w:val="none" w:sz="0" w:space="0" w:color="auto"/>
            <w:left w:val="none" w:sz="0" w:space="0" w:color="auto"/>
            <w:bottom w:val="none" w:sz="0" w:space="0" w:color="auto"/>
            <w:right w:val="none" w:sz="0" w:space="0" w:color="auto"/>
          </w:divBdr>
        </w:div>
        <w:div w:id="2053381802">
          <w:marLeft w:val="480"/>
          <w:marRight w:val="0"/>
          <w:marTop w:val="0"/>
          <w:marBottom w:val="0"/>
          <w:divBdr>
            <w:top w:val="none" w:sz="0" w:space="0" w:color="auto"/>
            <w:left w:val="none" w:sz="0" w:space="0" w:color="auto"/>
            <w:bottom w:val="none" w:sz="0" w:space="0" w:color="auto"/>
            <w:right w:val="none" w:sz="0" w:space="0" w:color="auto"/>
          </w:divBdr>
        </w:div>
        <w:div w:id="2090347952">
          <w:marLeft w:val="480"/>
          <w:marRight w:val="0"/>
          <w:marTop w:val="0"/>
          <w:marBottom w:val="0"/>
          <w:divBdr>
            <w:top w:val="none" w:sz="0" w:space="0" w:color="auto"/>
            <w:left w:val="none" w:sz="0" w:space="0" w:color="auto"/>
            <w:bottom w:val="none" w:sz="0" w:space="0" w:color="auto"/>
            <w:right w:val="none" w:sz="0" w:space="0" w:color="auto"/>
          </w:divBdr>
        </w:div>
        <w:div w:id="2130082930">
          <w:marLeft w:val="480"/>
          <w:marRight w:val="0"/>
          <w:marTop w:val="0"/>
          <w:marBottom w:val="0"/>
          <w:divBdr>
            <w:top w:val="none" w:sz="0" w:space="0" w:color="auto"/>
            <w:left w:val="none" w:sz="0" w:space="0" w:color="auto"/>
            <w:bottom w:val="none" w:sz="0" w:space="0" w:color="auto"/>
            <w:right w:val="none" w:sz="0" w:space="0" w:color="auto"/>
          </w:divBdr>
        </w:div>
      </w:divsChild>
    </w:div>
    <w:div w:id="1645965446">
      <w:bodyDiv w:val="1"/>
      <w:marLeft w:val="0"/>
      <w:marRight w:val="0"/>
      <w:marTop w:val="0"/>
      <w:marBottom w:val="0"/>
      <w:divBdr>
        <w:top w:val="none" w:sz="0" w:space="0" w:color="auto"/>
        <w:left w:val="none" w:sz="0" w:space="0" w:color="auto"/>
        <w:bottom w:val="none" w:sz="0" w:space="0" w:color="auto"/>
        <w:right w:val="none" w:sz="0" w:space="0" w:color="auto"/>
      </w:divBdr>
    </w:div>
    <w:div w:id="1650479351">
      <w:bodyDiv w:val="1"/>
      <w:marLeft w:val="0"/>
      <w:marRight w:val="0"/>
      <w:marTop w:val="0"/>
      <w:marBottom w:val="0"/>
      <w:divBdr>
        <w:top w:val="none" w:sz="0" w:space="0" w:color="auto"/>
        <w:left w:val="none" w:sz="0" w:space="0" w:color="auto"/>
        <w:bottom w:val="none" w:sz="0" w:space="0" w:color="auto"/>
        <w:right w:val="none" w:sz="0" w:space="0" w:color="auto"/>
      </w:divBdr>
    </w:div>
    <w:div w:id="1657343608">
      <w:bodyDiv w:val="1"/>
      <w:marLeft w:val="0"/>
      <w:marRight w:val="0"/>
      <w:marTop w:val="0"/>
      <w:marBottom w:val="0"/>
      <w:divBdr>
        <w:top w:val="none" w:sz="0" w:space="0" w:color="auto"/>
        <w:left w:val="none" w:sz="0" w:space="0" w:color="auto"/>
        <w:bottom w:val="none" w:sz="0" w:space="0" w:color="auto"/>
        <w:right w:val="none" w:sz="0" w:space="0" w:color="auto"/>
      </w:divBdr>
    </w:div>
    <w:div w:id="1663193353">
      <w:bodyDiv w:val="1"/>
      <w:marLeft w:val="0"/>
      <w:marRight w:val="0"/>
      <w:marTop w:val="0"/>
      <w:marBottom w:val="0"/>
      <w:divBdr>
        <w:top w:val="none" w:sz="0" w:space="0" w:color="auto"/>
        <w:left w:val="none" w:sz="0" w:space="0" w:color="auto"/>
        <w:bottom w:val="none" w:sz="0" w:space="0" w:color="auto"/>
        <w:right w:val="none" w:sz="0" w:space="0" w:color="auto"/>
      </w:divBdr>
    </w:div>
    <w:div w:id="1686323939">
      <w:bodyDiv w:val="1"/>
      <w:marLeft w:val="0"/>
      <w:marRight w:val="0"/>
      <w:marTop w:val="0"/>
      <w:marBottom w:val="0"/>
      <w:divBdr>
        <w:top w:val="none" w:sz="0" w:space="0" w:color="auto"/>
        <w:left w:val="none" w:sz="0" w:space="0" w:color="auto"/>
        <w:bottom w:val="none" w:sz="0" w:space="0" w:color="auto"/>
        <w:right w:val="none" w:sz="0" w:space="0" w:color="auto"/>
      </w:divBdr>
      <w:divsChild>
        <w:div w:id="1012798075">
          <w:marLeft w:val="0"/>
          <w:marRight w:val="0"/>
          <w:marTop w:val="0"/>
          <w:marBottom w:val="0"/>
          <w:divBdr>
            <w:top w:val="single" w:sz="2" w:space="0" w:color="D9D9E3"/>
            <w:left w:val="single" w:sz="2" w:space="0" w:color="D9D9E3"/>
            <w:bottom w:val="single" w:sz="2" w:space="0" w:color="D9D9E3"/>
            <w:right w:val="single" w:sz="2" w:space="0" w:color="D9D9E3"/>
          </w:divBdr>
          <w:divsChild>
            <w:div w:id="1816876820">
              <w:marLeft w:val="0"/>
              <w:marRight w:val="0"/>
              <w:marTop w:val="0"/>
              <w:marBottom w:val="0"/>
              <w:divBdr>
                <w:top w:val="single" w:sz="2" w:space="0" w:color="D9D9E3"/>
                <w:left w:val="single" w:sz="2" w:space="0" w:color="D9D9E3"/>
                <w:bottom w:val="single" w:sz="2" w:space="0" w:color="D9D9E3"/>
                <w:right w:val="single" w:sz="2" w:space="0" w:color="D9D9E3"/>
              </w:divBdr>
              <w:divsChild>
                <w:div w:id="1474445756">
                  <w:marLeft w:val="0"/>
                  <w:marRight w:val="0"/>
                  <w:marTop w:val="0"/>
                  <w:marBottom w:val="0"/>
                  <w:divBdr>
                    <w:top w:val="single" w:sz="2" w:space="0" w:color="D9D9E3"/>
                    <w:left w:val="single" w:sz="2" w:space="0" w:color="D9D9E3"/>
                    <w:bottom w:val="single" w:sz="2" w:space="0" w:color="D9D9E3"/>
                    <w:right w:val="single" w:sz="2" w:space="0" w:color="D9D9E3"/>
                  </w:divBdr>
                  <w:divsChild>
                    <w:div w:id="1031685437">
                      <w:marLeft w:val="0"/>
                      <w:marRight w:val="0"/>
                      <w:marTop w:val="0"/>
                      <w:marBottom w:val="0"/>
                      <w:divBdr>
                        <w:top w:val="single" w:sz="2" w:space="0" w:color="D9D9E3"/>
                        <w:left w:val="single" w:sz="2" w:space="0" w:color="D9D9E3"/>
                        <w:bottom w:val="single" w:sz="2" w:space="0" w:color="D9D9E3"/>
                        <w:right w:val="single" w:sz="2" w:space="0" w:color="D9D9E3"/>
                      </w:divBdr>
                      <w:divsChild>
                        <w:div w:id="1068187224">
                          <w:marLeft w:val="0"/>
                          <w:marRight w:val="0"/>
                          <w:marTop w:val="0"/>
                          <w:marBottom w:val="0"/>
                          <w:divBdr>
                            <w:top w:val="single" w:sz="2" w:space="0" w:color="auto"/>
                            <w:left w:val="single" w:sz="2" w:space="0" w:color="auto"/>
                            <w:bottom w:val="single" w:sz="6" w:space="0" w:color="auto"/>
                            <w:right w:val="single" w:sz="2" w:space="0" w:color="auto"/>
                          </w:divBdr>
                          <w:divsChild>
                            <w:div w:id="108580688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5418318">
                                  <w:marLeft w:val="0"/>
                                  <w:marRight w:val="0"/>
                                  <w:marTop w:val="0"/>
                                  <w:marBottom w:val="0"/>
                                  <w:divBdr>
                                    <w:top w:val="single" w:sz="2" w:space="0" w:color="D9D9E3"/>
                                    <w:left w:val="single" w:sz="2" w:space="0" w:color="D9D9E3"/>
                                    <w:bottom w:val="single" w:sz="2" w:space="0" w:color="D9D9E3"/>
                                    <w:right w:val="single" w:sz="2" w:space="0" w:color="D9D9E3"/>
                                  </w:divBdr>
                                  <w:divsChild>
                                    <w:div w:id="687563428">
                                      <w:marLeft w:val="0"/>
                                      <w:marRight w:val="0"/>
                                      <w:marTop w:val="0"/>
                                      <w:marBottom w:val="0"/>
                                      <w:divBdr>
                                        <w:top w:val="single" w:sz="2" w:space="0" w:color="D9D9E3"/>
                                        <w:left w:val="single" w:sz="2" w:space="0" w:color="D9D9E3"/>
                                        <w:bottom w:val="single" w:sz="2" w:space="0" w:color="D9D9E3"/>
                                        <w:right w:val="single" w:sz="2" w:space="0" w:color="D9D9E3"/>
                                      </w:divBdr>
                                      <w:divsChild>
                                        <w:div w:id="526867593">
                                          <w:marLeft w:val="0"/>
                                          <w:marRight w:val="0"/>
                                          <w:marTop w:val="0"/>
                                          <w:marBottom w:val="0"/>
                                          <w:divBdr>
                                            <w:top w:val="single" w:sz="2" w:space="0" w:color="D9D9E3"/>
                                            <w:left w:val="single" w:sz="2" w:space="0" w:color="D9D9E3"/>
                                            <w:bottom w:val="single" w:sz="2" w:space="0" w:color="D9D9E3"/>
                                            <w:right w:val="single" w:sz="2" w:space="0" w:color="D9D9E3"/>
                                          </w:divBdr>
                                          <w:divsChild>
                                            <w:div w:id="2106612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34727341">
          <w:marLeft w:val="0"/>
          <w:marRight w:val="0"/>
          <w:marTop w:val="0"/>
          <w:marBottom w:val="0"/>
          <w:divBdr>
            <w:top w:val="none" w:sz="0" w:space="0" w:color="auto"/>
            <w:left w:val="none" w:sz="0" w:space="0" w:color="auto"/>
            <w:bottom w:val="none" w:sz="0" w:space="0" w:color="auto"/>
            <w:right w:val="none" w:sz="0" w:space="0" w:color="auto"/>
          </w:divBdr>
        </w:div>
      </w:divsChild>
    </w:div>
    <w:div w:id="1687367762">
      <w:bodyDiv w:val="1"/>
      <w:marLeft w:val="0"/>
      <w:marRight w:val="0"/>
      <w:marTop w:val="0"/>
      <w:marBottom w:val="0"/>
      <w:divBdr>
        <w:top w:val="none" w:sz="0" w:space="0" w:color="auto"/>
        <w:left w:val="none" w:sz="0" w:space="0" w:color="auto"/>
        <w:bottom w:val="none" w:sz="0" w:space="0" w:color="auto"/>
        <w:right w:val="none" w:sz="0" w:space="0" w:color="auto"/>
      </w:divBdr>
    </w:div>
    <w:div w:id="1708261708">
      <w:bodyDiv w:val="1"/>
      <w:marLeft w:val="0"/>
      <w:marRight w:val="0"/>
      <w:marTop w:val="0"/>
      <w:marBottom w:val="0"/>
      <w:divBdr>
        <w:top w:val="none" w:sz="0" w:space="0" w:color="auto"/>
        <w:left w:val="none" w:sz="0" w:space="0" w:color="auto"/>
        <w:bottom w:val="none" w:sz="0" w:space="0" w:color="auto"/>
        <w:right w:val="none" w:sz="0" w:space="0" w:color="auto"/>
      </w:divBdr>
      <w:divsChild>
        <w:div w:id="437215301">
          <w:marLeft w:val="547"/>
          <w:marRight w:val="0"/>
          <w:marTop w:val="0"/>
          <w:marBottom w:val="0"/>
          <w:divBdr>
            <w:top w:val="none" w:sz="0" w:space="0" w:color="auto"/>
            <w:left w:val="none" w:sz="0" w:space="0" w:color="auto"/>
            <w:bottom w:val="none" w:sz="0" w:space="0" w:color="auto"/>
            <w:right w:val="none" w:sz="0" w:space="0" w:color="auto"/>
          </w:divBdr>
        </w:div>
      </w:divsChild>
    </w:div>
    <w:div w:id="1709718240">
      <w:bodyDiv w:val="1"/>
      <w:marLeft w:val="0"/>
      <w:marRight w:val="0"/>
      <w:marTop w:val="0"/>
      <w:marBottom w:val="0"/>
      <w:divBdr>
        <w:top w:val="none" w:sz="0" w:space="0" w:color="auto"/>
        <w:left w:val="none" w:sz="0" w:space="0" w:color="auto"/>
        <w:bottom w:val="none" w:sz="0" w:space="0" w:color="auto"/>
        <w:right w:val="none" w:sz="0" w:space="0" w:color="auto"/>
      </w:divBdr>
    </w:div>
    <w:div w:id="1762145974">
      <w:bodyDiv w:val="1"/>
      <w:marLeft w:val="0"/>
      <w:marRight w:val="0"/>
      <w:marTop w:val="0"/>
      <w:marBottom w:val="0"/>
      <w:divBdr>
        <w:top w:val="none" w:sz="0" w:space="0" w:color="auto"/>
        <w:left w:val="none" w:sz="0" w:space="0" w:color="auto"/>
        <w:bottom w:val="none" w:sz="0" w:space="0" w:color="auto"/>
        <w:right w:val="none" w:sz="0" w:space="0" w:color="auto"/>
      </w:divBdr>
    </w:div>
    <w:div w:id="1762407289">
      <w:bodyDiv w:val="1"/>
      <w:marLeft w:val="0"/>
      <w:marRight w:val="0"/>
      <w:marTop w:val="0"/>
      <w:marBottom w:val="0"/>
      <w:divBdr>
        <w:top w:val="none" w:sz="0" w:space="0" w:color="auto"/>
        <w:left w:val="none" w:sz="0" w:space="0" w:color="auto"/>
        <w:bottom w:val="none" w:sz="0" w:space="0" w:color="auto"/>
        <w:right w:val="none" w:sz="0" w:space="0" w:color="auto"/>
      </w:divBdr>
    </w:div>
    <w:div w:id="1764885298">
      <w:bodyDiv w:val="1"/>
      <w:marLeft w:val="0"/>
      <w:marRight w:val="0"/>
      <w:marTop w:val="0"/>
      <w:marBottom w:val="0"/>
      <w:divBdr>
        <w:top w:val="none" w:sz="0" w:space="0" w:color="auto"/>
        <w:left w:val="none" w:sz="0" w:space="0" w:color="auto"/>
        <w:bottom w:val="none" w:sz="0" w:space="0" w:color="auto"/>
        <w:right w:val="none" w:sz="0" w:space="0" w:color="auto"/>
      </w:divBdr>
    </w:div>
    <w:div w:id="1772318385">
      <w:bodyDiv w:val="1"/>
      <w:marLeft w:val="0"/>
      <w:marRight w:val="0"/>
      <w:marTop w:val="0"/>
      <w:marBottom w:val="0"/>
      <w:divBdr>
        <w:top w:val="none" w:sz="0" w:space="0" w:color="auto"/>
        <w:left w:val="none" w:sz="0" w:space="0" w:color="auto"/>
        <w:bottom w:val="none" w:sz="0" w:space="0" w:color="auto"/>
        <w:right w:val="none" w:sz="0" w:space="0" w:color="auto"/>
      </w:divBdr>
    </w:div>
    <w:div w:id="1792700430">
      <w:bodyDiv w:val="1"/>
      <w:marLeft w:val="0"/>
      <w:marRight w:val="0"/>
      <w:marTop w:val="0"/>
      <w:marBottom w:val="0"/>
      <w:divBdr>
        <w:top w:val="none" w:sz="0" w:space="0" w:color="auto"/>
        <w:left w:val="none" w:sz="0" w:space="0" w:color="auto"/>
        <w:bottom w:val="none" w:sz="0" w:space="0" w:color="auto"/>
        <w:right w:val="none" w:sz="0" w:space="0" w:color="auto"/>
      </w:divBdr>
    </w:div>
    <w:div w:id="1792943928">
      <w:bodyDiv w:val="1"/>
      <w:marLeft w:val="0"/>
      <w:marRight w:val="0"/>
      <w:marTop w:val="0"/>
      <w:marBottom w:val="0"/>
      <w:divBdr>
        <w:top w:val="none" w:sz="0" w:space="0" w:color="auto"/>
        <w:left w:val="none" w:sz="0" w:space="0" w:color="auto"/>
        <w:bottom w:val="none" w:sz="0" w:space="0" w:color="auto"/>
        <w:right w:val="none" w:sz="0" w:space="0" w:color="auto"/>
      </w:divBdr>
    </w:div>
    <w:div w:id="1798527824">
      <w:bodyDiv w:val="1"/>
      <w:marLeft w:val="0"/>
      <w:marRight w:val="0"/>
      <w:marTop w:val="0"/>
      <w:marBottom w:val="0"/>
      <w:divBdr>
        <w:top w:val="none" w:sz="0" w:space="0" w:color="auto"/>
        <w:left w:val="none" w:sz="0" w:space="0" w:color="auto"/>
        <w:bottom w:val="none" w:sz="0" w:space="0" w:color="auto"/>
        <w:right w:val="none" w:sz="0" w:space="0" w:color="auto"/>
      </w:divBdr>
    </w:div>
    <w:div w:id="1802073568">
      <w:bodyDiv w:val="1"/>
      <w:marLeft w:val="0"/>
      <w:marRight w:val="0"/>
      <w:marTop w:val="0"/>
      <w:marBottom w:val="0"/>
      <w:divBdr>
        <w:top w:val="none" w:sz="0" w:space="0" w:color="auto"/>
        <w:left w:val="none" w:sz="0" w:space="0" w:color="auto"/>
        <w:bottom w:val="none" w:sz="0" w:space="0" w:color="auto"/>
        <w:right w:val="none" w:sz="0" w:space="0" w:color="auto"/>
      </w:divBdr>
    </w:div>
    <w:div w:id="1802578544">
      <w:bodyDiv w:val="1"/>
      <w:marLeft w:val="0"/>
      <w:marRight w:val="0"/>
      <w:marTop w:val="0"/>
      <w:marBottom w:val="0"/>
      <w:divBdr>
        <w:top w:val="none" w:sz="0" w:space="0" w:color="auto"/>
        <w:left w:val="none" w:sz="0" w:space="0" w:color="auto"/>
        <w:bottom w:val="none" w:sz="0" w:space="0" w:color="auto"/>
        <w:right w:val="none" w:sz="0" w:space="0" w:color="auto"/>
      </w:divBdr>
    </w:div>
    <w:div w:id="1804154780">
      <w:bodyDiv w:val="1"/>
      <w:marLeft w:val="0"/>
      <w:marRight w:val="0"/>
      <w:marTop w:val="0"/>
      <w:marBottom w:val="0"/>
      <w:divBdr>
        <w:top w:val="none" w:sz="0" w:space="0" w:color="auto"/>
        <w:left w:val="none" w:sz="0" w:space="0" w:color="auto"/>
        <w:bottom w:val="none" w:sz="0" w:space="0" w:color="auto"/>
        <w:right w:val="none" w:sz="0" w:space="0" w:color="auto"/>
      </w:divBdr>
    </w:div>
    <w:div w:id="1829664891">
      <w:bodyDiv w:val="1"/>
      <w:marLeft w:val="0"/>
      <w:marRight w:val="0"/>
      <w:marTop w:val="0"/>
      <w:marBottom w:val="0"/>
      <w:divBdr>
        <w:top w:val="none" w:sz="0" w:space="0" w:color="auto"/>
        <w:left w:val="none" w:sz="0" w:space="0" w:color="auto"/>
        <w:bottom w:val="none" w:sz="0" w:space="0" w:color="auto"/>
        <w:right w:val="none" w:sz="0" w:space="0" w:color="auto"/>
      </w:divBdr>
    </w:div>
    <w:div w:id="1834300537">
      <w:bodyDiv w:val="1"/>
      <w:marLeft w:val="0"/>
      <w:marRight w:val="0"/>
      <w:marTop w:val="0"/>
      <w:marBottom w:val="0"/>
      <w:divBdr>
        <w:top w:val="none" w:sz="0" w:space="0" w:color="auto"/>
        <w:left w:val="none" w:sz="0" w:space="0" w:color="auto"/>
        <w:bottom w:val="none" w:sz="0" w:space="0" w:color="auto"/>
        <w:right w:val="none" w:sz="0" w:space="0" w:color="auto"/>
      </w:divBdr>
    </w:div>
    <w:div w:id="1835338644">
      <w:bodyDiv w:val="1"/>
      <w:marLeft w:val="0"/>
      <w:marRight w:val="0"/>
      <w:marTop w:val="0"/>
      <w:marBottom w:val="0"/>
      <w:divBdr>
        <w:top w:val="none" w:sz="0" w:space="0" w:color="auto"/>
        <w:left w:val="none" w:sz="0" w:space="0" w:color="auto"/>
        <w:bottom w:val="none" w:sz="0" w:space="0" w:color="auto"/>
        <w:right w:val="none" w:sz="0" w:space="0" w:color="auto"/>
      </w:divBdr>
    </w:div>
    <w:div w:id="1859155941">
      <w:bodyDiv w:val="1"/>
      <w:marLeft w:val="0"/>
      <w:marRight w:val="0"/>
      <w:marTop w:val="0"/>
      <w:marBottom w:val="0"/>
      <w:divBdr>
        <w:top w:val="none" w:sz="0" w:space="0" w:color="auto"/>
        <w:left w:val="none" w:sz="0" w:space="0" w:color="auto"/>
        <w:bottom w:val="none" w:sz="0" w:space="0" w:color="auto"/>
        <w:right w:val="none" w:sz="0" w:space="0" w:color="auto"/>
      </w:divBdr>
    </w:div>
    <w:div w:id="1859807867">
      <w:bodyDiv w:val="1"/>
      <w:marLeft w:val="0"/>
      <w:marRight w:val="0"/>
      <w:marTop w:val="0"/>
      <w:marBottom w:val="0"/>
      <w:divBdr>
        <w:top w:val="none" w:sz="0" w:space="0" w:color="auto"/>
        <w:left w:val="none" w:sz="0" w:space="0" w:color="auto"/>
        <w:bottom w:val="none" w:sz="0" w:space="0" w:color="auto"/>
        <w:right w:val="none" w:sz="0" w:space="0" w:color="auto"/>
      </w:divBdr>
      <w:divsChild>
        <w:div w:id="29916153">
          <w:marLeft w:val="480"/>
          <w:marRight w:val="0"/>
          <w:marTop w:val="0"/>
          <w:marBottom w:val="0"/>
          <w:divBdr>
            <w:top w:val="none" w:sz="0" w:space="0" w:color="auto"/>
            <w:left w:val="none" w:sz="0" w:space="0" w:color="auto"/>
            <w:bottom w:val="none" w:sz="0" w:space="0" w:color="auto"/>
            <w:right w:val="none" w:sz="0" w:space="0" w:color="auto"/>
          </w:divBdr>
        </w:div>
        <w:div w:id="85855431">
          <w:marLeft w:val="480"/>
          <w:marRight w:val="0"/>
          <w:marTop w:val="0"/>
          <w:marBottom w:val="0"/>
          <w:divBdr>
            <w:top w:val="none" w:sz="0" w:space="0" w:color="auto"/>
            <w:left w:val="none" w:sz="0" w:space="0" w:color="auto"/>
            <w:bottom w:val="none" w:sz="0" w:space="0" w:color="auto"/>
            <w:right w:val="none" w:sz="0" w:space="0" w:color="auto"/>
          </w:divBdr>
        </w:div>
        <w:div w:id="185682941">
          <w:marLeft w:val="480"/>
          <w:marRight w:val="0"/>
          <w:marTop w:val="0"/>
          <w:marBottom w:val="0"/>
          <w:divBdr>
            <w:top w:val="none" w:sz="0" w:space="0" w:color="auto"/>
            <w:left w:val="none" w:sz="0" w:space="0" w:color="auto"/>
            <w:bottom w:val="none" w:sz="0" w:space="0" w:color="auto"/>
            <w:right w:val="none" w:sz="0" w:space="0" w:color="auto"/>
          </w:divBdr>
        </w:div>
        <w:div w:id="218713796">
          <w:marLeft w:val="480"/>
          <w:marRight w:val="0"/>
          <w:marTop w:val="0"/>
          <w:marBottom w:val="0"/>
          <w:divBdr>
            <w:top w:val="none" w:sz="0" w:space="0" w:color="auto"/>
            <w:left w:val="none" w:sz="0" w:space="0" w:color="auto"/>
            <w:bottom w:val="none" w:sz="0" w:space="0" w:color="auto"/>
            <w:right w:val="none" w:sz="0" w:space="0" w:color="auto"/>
          </w:divBdr>
        </w:div>
        <w:div w:id="312609526">
          <w:marLeft w:val="480"/>
          <w:marRight w:val="0"/>
          <w:marTop w:val="0"/>
          <w:marBottom w:val="0"/>
          <w:divBdr>
            <w:top w:val="none" w:sz="0" w:space="0" w:color="auto"/>
            <w:left w:val="none" w:sz="0" w:space="0" w:color="auto"/>
            <w:bottom w:val="none" w:sz="0" w:space="0" w:color="auto"/>
            <w:right w:val="none" w:sz="0" w:space="0" w:color="auto"/>
          </w:divBdr>
        </w:div>
        <w:div w:id="348028512">
          <w:marLeft w:val="480"/>
          <w:marRight w:val="0"/>
          <w:marTop w:val="0"/>
          <w:marBottom w:val="0"/>
          <w:divBdr>
            <w:top w:val="none" w:sz="0" w:space="0" w:color="auto"/>
            <w:left w:val="none" w:sz="0" w:space="0" w:color="auto"/>
            <w:bottom w:val="none" w:sz="0" w:space="0" w:color="auto"/>
            <w:right w:val="none" w:sz="0" w:space="0" w:color="auto"/>
          </w:divBdr>
        </w:div>
        <w:div w:id="384374816">
          <w:marLeft w:val="480"/>
          <w:marRight w:val="0"/>
          <w:marTop w:val="0"/>
          <w:marBottom w:val="0"/>
          <w:divBdr>
            <w:top w:val="none" w:sz="0" w:space="0" w:color="auto"/>
            <w:left w:val="none" w:sz="0" w:space="0" w:color="auto"/>
            <w:bottom w:val="none" w:sz="0" w:space="0" w:color="auto"/>
            <w:right w:val="none" w:sz="0" w:space="0" w:color="auto"/>
          </w:divBdr>
        </w:div>
        <w:div w:id="432282540">
          <w:marLeft w:val="480"/>
          <w:marRight w:val="0"/>
          <w:marTop w:val="0"/>
          <w:marBottom w:val="0"/>
          <w:divBdr>
            <w:top w:val="none" w:sz="0" w:space="0" w:color="auto"/>
            <w:left w:val="none" w:sz="0" w:space="0" w:color="auto"/>
            <w:bottom w:val="none" w:sz="0" w:space="0" w:color="auto"/>
            <w:right w:val="none" w:sz="0" w:space="0" w:color="auto"/>
          </w:divBdr>
        </w:div>
        <w:div w:id="441918169">
          <w:marLeft w:val="480"/>
          <w:marRight w:val="0"/>
          <w:marTop w:val="0"/>
          <w:marBottom w:val="0"/>
          <w:divBdr>
            <w:top w:val="none" w:sz="0" w:space="0" w:color="auto"/>
            <w:left w:val="none" w:sz="0" w:space="0" w:color="auto"/>
            <w:bottom w:val="none" w:sz="0" w:space="0" w:color="auto"/>
            <w:right w:val="none" w:sz="0" w:space="0" w:color="auto"/>
          </w:divBdr>
        </w:div>
        <w:div w:id="475995142">
          <w:marLeft w:val="480"/>
          <w:marRight w:val="0"/>
          <w:marTop w:val="0"/>
          <w:marBottom w:val="0"/>
          <w:divBdr>
            <w:top w:val="none" w:sz="0" w:space="0" w:color="auto"/>
            <w:left w:val="none" w:sz="0" w:space="0" w:color="auto"/>
            <w:bottom w:val="none" w:sz="0" w:space="0" w:color="auto"/>
            <w:right w:val="none" w:sz="0" w:space="0" w:color="auto"/>
          </w:divBdr>
        </w:div>
        <w:div w:id="496043714">
          <w:marLeft w:val="480"/>
          <w:marRight w:val="0"/>
          <w:marTop w:val="0"/>
          <w:marBottom w:val="0"/>
          <w:divBdr>
            <w:top w:val="none" w:sz="0" w:space="0" w:color="auto"/>
            <w:left w:val="none" w:sz="0" w:space="0" w:color="auto"/>
            <w:bottom w:val="none" w:sz="0" w:space="0" w:color="auto"/>
            <w:right w:val="none" w:sz="0" w:space="0" w:color="auto"/>
          </w:divBdr>
        </w:div>
        <w:div w:id="512570749">
          <w:marLeft w:val="480"/>
          <w:marRight w:val="0"/>
          <w:marTop w:val="0"/>
          <w:marBottom w:val="0"/>
          <w:divBdr>
            <w:top w:val="none" w:sz="0" w:space="0" w:color="auto"/>
            <w:left w:val="none" w:sz="0" w:space="0" w:color="auto"/>
            <w:bottom w:val="none" w:sz="0" w:space="0" w:color="auto"/>
            <w:right w:val="none" w:sz="0" w:space="0" w:color="auto"/>
          </w:divBdr>
        </w:div>
        <w:div w:id="575020703">
          <w:marLeft w:val="480"/>
          <w:marRight w:val="0"/>
          <w:marTop w:val="0"/>
          <w:marBottom w:val="0"/>
          <w:divBdr>
            <w:top w:val="none" w:sz="0" w:space="0" w:color="auto"/>
            <w:left w:val="none" w:sz="0" w:space="0" w:color="auto"/>
            <w:bottom w:val="none" w:sz="0" w:space="0" w:color="auto"/>
            <w:right w:val="none" w:sz="0" w:space="0" w:color="auto"/>
          </w:divBdr>
        </w:div>
        <w:div w:id="591816764">
          <w:marLeft w:val="480"/>
          <w:marRight w:val="0"/>
          <w:marTop w:val="0"/>
          <w:marBottom w:val="0"/>
          <w:divBdr>
            <w:top w:val="none" w:sz="0" w:space="0" w:color="auto"/>
            <w:left w:val="none" w:sz="0" w:space="0" w:color="auto"/>
            <w:bottom w:val="none" w:sz="0" w:space="0" w:color="auto"/>
            <w:right w:val="none" w:sz="0" w:space="0" w:color="auto"/>
          </w:divBdr>
        </w:div>
        <w:div w:id="626473816">
          <w:marLeft w:val="480"/>
          <w:marRight w:val="0"/>
          <w:marTop w:val="0"/>
          <w:marBottom w:val="0"/>
          <w:divBdr>
            <w:top w:val="none" w:sz="0" w:space="0" w:color="auto"/>
            <w:left w:val="none" w:sz="0" w:space="0" w:color="auto"/>
            <w:bottom w:val="none" w:sz="0" w:space="0" w:color="auto"/>
            <w:right w:val="none" w:sz="0" w:space="0" w:color="auto"/>
          </w:divBdr>
        </w:div>
        <w:div w:id="638414928">
          <w:marLeft w:val="480"/>
          <w:marRight w:val="0"/>
          <w:marTop w:val="0"/>
          <w:marBottom w:val="0"/>
          <w:divBdr>
            <w:top w:val="none" w:sz="0" w:space="0" w:color="auto"/>
            <w:left w:val="none" w:sz="0" w:space="0" w:color="auto"/>
            <w:bottom w:val="none" w:sz="0" w:space="0" w:color="auto"/>
            <w:right w:val="none" w:sz="0" w:space="0" w:color="auto"/>
          </w:divBdr>
        </w:div>
        <w:div w:id="645858571">
          <w:marLeft w:val="480"/>
          <w:marRight w:val="0"/>
          <w:marTop w:val="0"/>
          <w:marBottom w:val="0"/>
          <w:divBdr>
            <w:top w:val="none" w:sz="0" w:space="0" w:color="auto"/>
            <w:left w:val="none" w:sz="0" w:space="0" w:color="auto"/>
            <w:bottom w:val="none" w:sz="0" w:space="0" w:color="auto"/>
            <w:right w:val="none" w:sz="0" w:space="0" w:color="auto"/>
          </w:divBdr>
        </w:div>
        <w:div w:id="781648653">
          <w:marLeft w:val="480"/>
          <w:marRight w:val="0"/>
          <w:marTop w:val="0"/>
          <w:marBottom w:val="0"/>
          <w:divBdr>
            <w:top w:val="none" w:sz="0" w:space="0" w:color="auto"/>
            <w:left w:val="none" w:sz="0" w:space="0" w:color="auto"/>
            <w:bottom w:val="none" w:sz="0" w:space="0" w:color="auto"/>
            <w:right w:val="none" w:sz="0" w:space="0" w:color="auto"/>
          </w:divBdr>
        </w:div>
        <w:div w:id="813833047">
          <w:marLeft w:val="480"/>
          <w:marRight w:val="0"/>
          <w:marTop w:val="0"/>
          <w:marBottom w:val="0"/>
          <w:divBdr>
            <w:top w:val="none" w:sz="0" w:space="0" w:color="auto"/>
            <w:left w:val="none" w:sz="0" w:space="0" w:color="auto"/>
            <w:bottom w:val="none" w:sz="0" w:space="0" w:color="auto"/>
            <w:right w:val="none" w:sz="0" w:space="0" w:color="auto"/>
          </w:divBdr>
        </w:div>
        <w:div w:id="872495039">
          <w:marLeft w:val="480"/>
          <w:marRight w:val="0"/>
          <w:marTop w:val="0"/>
          <w:marBottom w:val="0"/>
          <w:divBdr>
            <w:top w:val="none" w:sz="0" w:space="0" w:color="auto"/>
            <w:left w:val="none" w:sz="0" w:space="0" w:color="auto"/>
            <w:bottom w:val="none" w:sz="0" w:space="0" w:color="auto"/>
            <w:right w:val="none" w:sz="0" w:space="0" w:color="auto"/>
          </w:divBdr>
        </w:div>
        <w:div w:id="882253802">
          <w:marLeft w:val="480"/>
          <w:marRight w:val="0"/>
          <w:marTop w:val="0"/>
          <w:marBottom w:val="0"/>
          <w:divBdr>
            <w:top w:val="none" w:sz="0" w:space="0" w:color="auto"/>
            <w:left w:val="none" w:sz="0" w:space="0" w:color="auto"/>
            <w:bottom w:val="none" w:sz="0" w:space="0" w:color="auto"/>
            <w:right w:val="none" w:sz="0" w:space="0" w:color="auto"/>
          </w:divBdr>
        </w:div>
        <w:div w:id="882984999">
          <w:marLeft w:val="480"/>
          <w:marRight w:val="0"/>
          <w:marTop w:val="0"/>
          <w:marBottom w:val="0"/>
          <w:divBdr>
            <w:top w:val="none" w:sz="0" w:space="0" w:color="auto"/>
            <w:left w:val="none" w:sz="0" w:space="0" w:color="auto"/>
            <w:bottom w:val="none" w:sz="0" w:space="0" w:color="auto"/>
            <w:right w:val="none" w:sz="0" w:space="0" w:color="auto"/>
          </w:divBdr>
        </w:div>
        <w:div w:id="893275172">
          <w:marLeft w:val="480"/>
          <w:marRight w:val="0"/>
          <w:marTop w:val="0"/>
          <w:marBottom w:val="0"/>
          <w:divBdr>
            <w:top w:val="none" w:sz="0" w:space="0" w:color="auto"/>
            <w:left w:val="none" w:sz="0" w:space="0" w:color="auto"/>
            <w:bottom w:val="none" w:sz="0" w:space="0" w:color="auto"/>
            <w:right w:val="none" w:sz="0" w:space="0" w:color="auto"/>
          </w:divBdr>
        </w:div>
        <w:div w:id="899559894">
          <w:marLeft w:val="480"/>
          <w:marRight w:val="0"/>
          <w:marTop w:val="0"/>
          <w:marBottom w:val="0"/>
          <w:divBdr>
            <w:top w:val="none" w:sz="0" w:space="0" w:color="auto"/>
            <w:left w:val="none" w:sz="0" w:space="0" w:color="auto"/>
            <w:bottom w:val="none" w:sz="0" w:space="0" w:color="auto"/>
            <w:right w:val="none" w:sz="0" w:space="0" w:color="auto"/>
          </w:divBdr>
        </w:div>
        <w:div w:id="935402127">
          <w:marLeft w:val="480"/>
          <w:marRight w:val="0"/>
          <w:marTop w:val="0"/>
          <w:marBottom w:val="0"/>
          <w:divBdr>
            <w:top w:val="none" w:sz="0" w:space="0" w:color="auto"/>
            <w:left w:val="none" w:sz="0" w:space="0" w:color="auto"/>
            <w:bottom w:val="none" w:sz="0" w:space="0" w:color="auto"/>
            <w:right w:val="none" w:sz="0" w:space="0" w:color="auto"/>
          </w:divBdr>
        </w:div>
        <w:div w:id="947542574">
          <w:marLeft w:val="480"/>
          <w:marRight w:val="0"/>
          <w:marTop w:val="0"/>
          <w:marBottom w:val="0"/>
          <w:divBdr>
            <w:top w:val="none" w:sz="0" w:space="0" w:color="auto"/>
            <w:left w:val="none" w:sz="0" w:space="0" w:color="auto"/>
            <w:bottom w:val="none" w:sz="0" w:space="0" w:color="auto"/>
            <w:right w:val="none" w:sz="0" w:space="0" w:color="auto"/>
          </w:divBdr>
        </w:div>
        <w:div w:id="959726447">
          <w:marLeft w:val="480"/>
          <w:marRight w:val="0"/>
          <w:marTop w:val="0"/>
          <w:marBottom w:val="0"/>
          <w:divBdr>
            <w:top w:val="none" w:sz="0" w:space="0" w:color="auto"/>
            <w:left w:val="none" w:sz="0" w:space="0" w:color="auto"/>
            <w:bottom w:val="none" w:sz="0" w:space="0" w:color="auto"/>
            <w:right w:val="none" w:sz="0" w:space="0" w:color="auto"/>
          </w:divBdr>
        </w:div>
        <w:div w:id="965085563">
          <w:marLeft w:val="480"/>
          <w:marRight w:val="0"/>
          <w:marTop w:val="0"/>
          <w:marBottom w:val="0"/>
          <w:divBdr>
            <w:top w:val="none" w:sz="0" w:space="0" w:color="auto"/>
            <w:left w:val="none" w:sz="0" w:space="0" w:color="auto"/>
            <w:bottom w:val="none" w:sz="0" w:space="0" w:color="auto"/>
            <w:right w:val="none" w:sz="0" w:space="0" w:color="auto"/>
          </w:divBdr>
        </w:div>
        <w:div w:id="1039743759">
          <w:marLeft w:val="480"/>
          <w:marRight w:val="0"/>
          <w:marTop w:val="0"/>
          <w:marBottom w:val="0"/>
          <w:divBdr>
            <w:top w:val="none" w:sz="0" w:space="0" w:color="auto"/>
            <w:left w:val="none" w:sz="0" w:space="0" w:color="auto"/>
            <w:bottom w:val="none" w:sz="0" w:space="0" w:color="auto"/>
            <w:right w:val="none" w:sz="0" w:space="0" w:color="auto"/>
          </w:divBdr>
        </w:div>
        <w:div w:id="1050113745">
          <w:marLeft w:val="480"/>
          <w:marRight w:val="0"/>
          <w:marTop w:val="0"/>
          <w:marBottom w:val="0"/>
          <w:divBdr>
            <w:top w:val="none" w:sz="0" w:space="0" w:color="auto"/>
            <w:left w:val="none" w:sz="0" w:space="0" w:color="auto"/>
            <w:bottom w:val="none" w:sz="0" w:space="0" w:color="auto"/>
            <w:right w:val="none" w:sz="0" w:space="0" w:color="auto"/>
          </w:divBdr>
        </w:div>
        <w:div w:id="1069154443">
          <w:marLeft w:val="480"/>
          <w:marRight w:val="0"/>
          <w:marTop w:val="0"/>
          <w:marBottom w:val="0"/>
          <w:divBdr>
            <w:top w:val="none" w:sz="0" w:space="0" w:color="auto"/>
            <w:left w:val="none" w:sz="0" w:space="0" w:color="auto"/>
            <w:bottom w:val="none" w:sz="0" w:space="0" w:color="auto"/>
            <w:right w:val="none" w:sz="0" w:space="0" w:color="auto"/>
          </w:divBdr>
        </w:div>
        <w:div w:id="1088500435">
          <w:marLeft w:val="480"/>
          <w:marRight w:val="0"/>
          <w:marTop w:val="0"/>
          <w:marBottom w:val="0"/>
          <w:divBdr>
            <w:top w:val="none" w:sz="0" w:space="0" w:color="auto"/>
            <w:left w:val="none" w:sz="0" w:space="0" w:color="auto"/>
            <w:bottom w:val="none" w:sz="0" w:space="0" w:color="auto"/>
            <w:right w:val="none" w:sz="0" w:space="0" w:color="auto"/>
          </w:divBdr>
        </w:div>
        <w:div w:id="1106197425">
          <w:marLeft w:val="480"/>
          <w:marRight w:val="0"/>
          <w:marTop w:val="0"/>
          <w:marBottom w:val="0"/>
          <w:divBdr>
            <w:top w:val="none" w:sz="0" w:space="0" w:color="auto"/>
            <w:left w:val="none" w:sz="0" w:space="0" w:color="auto"/>
            <w:bottom w:val="none" w:sz="0" w:space="0" w:color="auto"/>
            <w:right w:val="none" w:sz="0" w:space="0" w:color="auto"/>
          </w:divBdr>
        </w:div>
        <w:div w:id="1147015972">
          <w:marLeft w:val="480"/>
          <w:marRight w:val="0"/>
          <w:marTop w:val="0"/>
          <w:marBottom w:val="0"/>
          <w:divBdr>
            <w:top w:val="none" w:sz="0" w:space="0" w:color="auto"/>
            <w:left w:val="none" w:sz="0" w:space="0" w:color="auto"/>
            <w:bottom w:val="none" w:sz="0" w:space="0" w:color="auto"/>
            <w:right w:val="none" w:sz="0" w:space="0" w:color="auto"/>
          </w:divBdr>
        </w:div>
        <w:div w:id="1152792393">
          <w:marLeft w:val="480"/>
          <w:marRight w:val="0"/>
          <w:marTop w:val="0"/>
          <w:marBottom w:val="0"/>
          <w:divBdr>
            <w:top w:val="none" w:sz="0" w:space="0" w:color="auto"/>
            <w:left w:val="none" w:sz="0" w:space="0" w:color="auto"/>
            <w:bottom w:val="none" w:sz="0" w:space="0" w:color="auto"/>
            <w:right w:val="none" w:sz="0" w:space="0" w:color="auto"/>
          </w:divBdr>
        </w:div>
        <w:div w:id="1153177429">
          <w:marLeft w:val="480"/>
          <w:marRight w:val="0"/>
          <w:marTop w:val="0"/>
          <w:marBottom w:val="0"/>
          <w:divBdr>
            <w:top w:val="none" w:sz="0" w:space="0" w:color="auto"/>
            <w:left w:val="none" w:sz="0" w:space="0" w:color="auto"/>
            <w:bottom w:val="none" w:sz="0" w:space="0" w:color="auto"/>
            <w:right w:val="none" w:sz="0" w:space="0" w:color="auto"/>
          </w:divBdr>
        </w:div>
        <w:div w:id="1190484243">
          <w:marLeft w:val="480"/>
          <w:marRight w:val="0"/>
          <w:marTop w:val="0"/>
          <w:marBottom w:val="0"/>
          <w:divBdr>
            <w:top w:val="none" w:sz="0" w:space="0" w:color="auto"/>
            <w:left w:val="none" w:sz="0" w:space="0" w:color="auto"/>
            <w:bottom w:val="none" w:sz="0" w:space="0" w:color="auto"/>
            <w:right w:val="none" w:sz="0" w:space="0" w:color="auto"/>
          </w:divBdr>
        </w:div>
        <w:div w:id="1208300356">
          <w:marLeft w:val="480"/>
          <w:marRight w:val="0"/>
          <w:marTop w:val="0"/>
          <w:marBottom w:val="0"/>
          <w:divBdr>
            <w:top w:val="none" w:sz="0" w:space="0" w:color="auto"/>
            <w:left w:val="none" w:sz="0" w:space="0" w:color="auto"/>
            <w:bottom w:val="none" w:sz="0" w:space="0" w:color="auto"/>
            <w:right w:val="none" w:sz="0" w:space="0" w:color="auto"/>
          </w:divBdr>
        </w:div>
        <w:div w:id="1238129053">
          <w:marLeft w:val="480"/>
          <w:marRight w:val="0"/>
          <w:marTop w:val="0"/>
          <w:marBottom w:val="0"/>
          <w:divBdr>
            <w:top w:val="none" w:sz="0" w:space="0" w:color="auto"/>
            <w:left w:val="none" w:sz="0" w:space="0" w:color="auto"/>
            <w:bottom w:val="none" w:sz="0" w:space="0" w:color="auto"/>
            <w:right w:val="none" w:sz="0" w:space="0" w:color="auto"/>
          </w:divBdr>
        </w:div>
        <w:div w:id="1239292461">
          <w:marLeft w:val="480"/>
          <w:marRight w:val="0"/>
          <w:marTop w:val="0"/>
          <w:marBottom w:val="0"/>
          <w:divBdr>
            <w:top w:val="none" w:sz="0" w:space="0" w:color="auto"/>
            <w:left w:val="none" w:sz="0" w:space="0" w:color="auto"/>
            <w:bottom w:val="none" w:sz="0" w:space="0" w:color="auto"/>
            <w:right w:val="none" w:sz="0" w:space="0" w:color="auto"/>
          </w:divBdr>
        </w:div>
        <w:div w:id="1270623959">
          <w:marLeft w:val="480"/>
          <w:marRight w:val="0"/>
          <w:marTop w:val="0"/>
          <w:marBottom w:val="0"/>
          <w:divBdr>
            <w:top w:val="none" w:sz="0" w:space="0" w:color="auto"/>
            <w:left w:val="none" w:sz="0" w:space="0" w:color="auto"/>
            <w:bottom w:val="none" w:sz="0" w:space="0" w:color="auto"/>
            <w:right w:val="none" w:sz="0" w:space="0" w:color="auto"/>
          </w:divBdr>
        </w:div>
        <w:div w:id="1319531710">
          <w:marLeft w:val="480"/>
          <w:marRight w:val="0"/>
          <w:marTop w:val="0"/>
          <w:marBottom w:val="0"/>
          <w:divBdr>
            <w:top w:val="none" w:sz="0" w:space="0" w:color="auto"/>
            <w:left w:val="none" w:sz="0" w:space="0" w:color="auto"/>
            <w:bottom w:val="none" w:sz="0" w:space="0" w:color="auto"/>
            <w:right w:val="none" w:sz="0" w:space="0" w:color="auto"/>
          </w:divBdr>
        </w:div>
        <w:div w:id="1324745340">
          <w:marLeft w:val="480"/>
          <w:marRight w:val="0"/>
          <w:marTop w:val="0"/>
          <w:marBottom w:val="0"/>
          <w:divBdr>
            <w:top w:val="none" w:sz="0" w:space="0" w:color="auto"/>
            <w:left w:val="none" w:sz="0" w:space="0" w:color="auto"/>
            <w:bottom w:val="none" w:sz="0" w:space="0" w:color="auto"/>
            <w:right w:val="none" w:sz="0" w:space="0" w:color="auto"/>
          </w:divBdr>
        </w:div>
        <w:div w:id="1356662218">
          <w:marLeft w:val="480"/>
          <w:marRight w:val="0"/>
          <w:marTop w:val="0"/>
          <w:marBottom w:val="0"/>
          <w:divBdr>
            <w:top w:val="none" w:sz="0" w:space="0" w:color="auto"/>
            <w:left w:val="none" w:sz="0" w:space="0" w:color="auto"/>
            <w:bottom w:val="none" w:sz="0" w:space="0" w:color="auto"/>
            <w:right w:val="none" w:sz="0" w:space="0" w:color="auto"/>
          </w:divBdr>
        </w:div>
        <w:div w:id="1405835193">
          <w:marLeft w:val="480"/>
          <w:marRight w:val="0"/>
          <w:marTop w:val="0"/>
          <w:marBottom w:val="0"/>
          <w:divBdr>
            <w:top w:val="none" w:sz="0" w:space="0" w:color="auto"/>
            <w:left w:val="none" w:sz="0" w:space="0" w:color="auto"/>
            <w:bottom w:val="none" w:sz="0" w:space="0" w:color="auto"/>
            <w:right w:val="none" w:sz="0" w:space="0" w:color="auto"/>
          </w:divBdr>
        </w:div>
        <w:div w:id="1438209538">
          <w:marLeft w:val="480"/>
          <w:marRight w:val="0"/>
          <w:marTop w:val="0"/>
          <w:marBottom w:val="0"/>
          <w:divBdr>
            <w:top w:val="none" w:sz="0" w:space="0" w:color="auto"/>
            <w:left w:val="none" w:sz="0" w:space="0" w:color="auto"/>
            <w:bottom w:val="none" w:sz="0" w:space="0" w:color="auto"/>
            <w:right w:val="none" w:sz="0" w:space="0" w:color="auto"/>
          </w:divBdr>
        </w:div>
        <w:div w:id="1462386183">
          <w:marLeft w:val="480"/>
          <w:marRight w:val="0"/>
          <w:marTop w:val="0"/>
          <w:marBottom w:val="0"/>
          <w:divBdr>
            <w:top w:val="none" w:sz="0" w:space="0" w:color="auto"/>
            <w:left w:val="none" w:sz="0" w:space="0" w:color="auto"/>
            <w:bottom w:val="none" w:sz="0" w:space="0" w:color="auto"/>
            <w:right w:val="none" w:sz="0" w:space="0" w:color="auto"/>
          </w:divBdr>
        </w:div>
        <w:div w:id="1463843680">
          <w:marLeft w:val="480"/>
          <w:marRight w:val="0"/>
          <w:marTop w:val="0"/>
          <w:marBottom w:val="0"/>
          <w:divBdr>
            <w:top w:val="none" w:sz="0" w:space="0" w:color="auto"/>
            <w:left w:val="none" w:sz="0" w:space="0" w:color="auto"/>
            <w:bottom w:val="none" w:sz="0" w:space="0" w:color="auto"/>
            <w:right w:val="none" w:sz="0" w:space="0" w:color="auto"/>
          </w:divBdr>
        </w:div>
        <w:div w:id="1464080656">
          <w:marLeft w:val="480"/>
          <w:marRight w:val="0"/>
          <w:marTop w:val="0"/>
          <w:marBottom w:val="0"/>
          <w:divBdr>
            <w:top w:val="none" w:sz="0" w:space="0" w:color="auto"/>
            <w:left w:val="none" w:sz="0" w:space="0" w:color="auto"/>
            <w:bottom w:val="none" w:sz="0" w:space="0" w:color="auto"/>
            <w:right w:val="none" w:sz="0" w:space="0" w:color="auto"/>
          </w:divBdr>
        </w:div>
        <w:div w:id="1483816604">
          <w:marLeft w:val="480"/>
          <w:marRight w:val="0"/>
          <w:marTop w:val="0"/>
          <w:marBottom w:val="0"/>
          <w:divBdr>
            <w:top w:val="none" w:sz="0" w:space="0" w:color="auto"/>
            <w:left w:val="none" w:sz="0" w:space="0" w:color="auto"/>
            <w:bottom w:val="none" w:sz="0" w:space="0" w:color="auto"/>
            <w:right w:val="none" w:sz="0" w:space="0" w:color="auto"/>
          </w:divBdr>
        </w:div>
        <w:div w:id="1491673977">
          <w:marLeft w:val="480"/>
          <w:marRight w:val="0"/>
          <w:marTop w:val="0"/>
          <w:marBottom w:val="0"/>
          <w:divBdr>
            <w:top w:val="none" w:sz="0" w:space="0" w:color="auto"/>
            <w:left w:val="none" w:sz="0" w:space="0" w:color="auto"/>
            <w:bottom w:val="none" w:sz="0" w:space="0" w:color="auto"/>
            <w:right w:val="none" w:sz="0" w:space="0" w:color="auto"/>
          </w:divBdr>
        </w:div>
        <w:div w:id="1513104761">
          <w:marLeft w:val="480"/>
          <w:marRight w:val="0"/>
          <w:marTop w:val="0"/>
          <w:marBottom w:val="0"/>
          <w:divBdr>
            <w:top w:val="none" w:sz="0" w:space="0" w:color="auto"/>
            <w:left w:val="none" w:sz="0" w:space="0" w:color="auto"/>
            <w:bottom w:val="none" w:sz="0" w:space="0" w:color="auto"/>
            <w:right w:val="none" w:sz="0" w:space="0" w:color="auto"/>
          </w:divBdr>
        </w:div>
        <w:div w:id="1579632554">
          <w:marLeft w:val="480"/>
          <w:marRight w:val="0"/>
          <w:marTop w:val="0"/>
          <w:marBottom w:val="0"/>
          <w:divBdr>
            <w:top w:val="none" w:sz="0" w:space="0" w:color="auto"/>
            <w:left w:val="none" w:sz="0" w:space="0" w:color="auto"/>
            <w:bottom w:val="none" w:sz="0" w:space="0" w:color="auto"/>
            <w:right w:val="none" w:sz="0" w:space="0" w:color="auto"/>
          </w:divBdr>
        </w:div>
        <w:div w:id="1606692618">
          <w:marLeft w:val="480"/>
          <w:marRight w:val="0"/>
          <w:marTop w:val="0"/>
          <w:marBottom w:val="0"/>
          <w:divBdr>
            <w:top w:val="none" w:sz="0" w:space="0" w:color="auto"/>
            <w:left w:val="none" w:sz="0" w:space="0" w:color="auto"/>
            <w:bottom w:val="none" w:sz="0" w:space="0" w:color="auto"/>
            <w:right w:val="none" w:sz="0" w:space="0" w:color="auto"/>
          </w:divBdr>
        </w:div>
        <w:div w:id="1622808500">
          <w:marLeft w:val="480"/>
          <w:marRight w:val="0"/>
          <w:marTop w:val="0"/>
          <w:marBottom w:val="0"/>
          <w:divBdr>
            <w:top w:val="none" w:sz="0" w:space="0" w:color="auto"/>
            <w:left w:val="none" w:sz="0" w:space="0" w:color="auto"/>
            <w:bottom w:val="none" w:sz="0" w:space="0" w:color="auto"/>
            <w:right w:val="none" w:sz="0" w:space="0" w:color="auto"/>
          </w:divBdr>
        </w:div>
        <w:div w:id="1633172626">
          <w:marLeft w:val="480"/>
          <w:marRight w:val="0"/>
          <w:marTop w:val="0"/>
          <w:marBottom w:val="0"/>
          <w:divBdr>
            <w:top w:val="none" w:sz="0" w:space="0" w:color="auto"/>
            <w:left w:val="none" w:sz="0" w:space="0" w:color="auto"/>
            <w:bottom w:val="none" w:sz="0" w:space="0" w:color="auto"/>
            <w:right w:val="none" w:sz="0" w:space="0" w:color="auto"/>
          </w:divBdr>
        </w:div>
        <w:div w:id="1656689748">
          <w:marLeft w:val="480"/>
          <w:marRight w:val="0"/>
          <w:marTop w:val="0"/>
          <w:marBottom w:val="0"/>
          <w:divBdr>
            <w:top w:val="none" w:sz="0" w:space="0" w:color="auto"/>
            <w:left w:val="none" w:sz="0" w:space="0" w:color="auto"/>
            <w:bottom w:val="none" w:sz="0" w:space="0" w:color="auto"/>
            <w:right w:val="none" w:sz="0" w:space="0" w:color="auto"/>
          </w:divBdr>
        </w:div>
        <w:div w:id="1850943882">
          <w:marLeft w:val="480"/>
          <w:marRight w:val="0"/>
          <w:marTop w:val="0"/>
          <w:marBottom w:val="0"/>
          <w:divBdr>
            <w:top w:val="none" w:sz="0" w:space="0" w:color="auto"/>
            <w:left w:val="none" w:sz="0" w:space="0" w:color="auto"/>
            <w:bottom w:val="none" w:sz="0" w:space="0" w:color="auto"/>
            <w:right w:val="none" w:sz="0" w:space="0" w:color="auto"/>
          </w:divBdr>
        </w:div>
        <w:div w:id="1855924698">
          <w:marLeft w:val="480"/>
          <w:marRight w:val="0"/>
          <w:marTop w:val="0"/>
          <w:marBottom w:val="0"/>
          <w:divBdr>
            <w:top w:val="none" w:sz="0" w:space="0" w:color="auto"/>
            <w:left w:val="none" w:sz="0" w:space="0" w:color="auto"/>
            <w:bottom w:val="none" w:sz="0" w:space="0" w:color="auto"/>
            <w:right w:val="none" w:sz="0" w:space="0" w:color="auto"/>
          </w:divBdr>
        </w:div>
        <w:div w:id="1880389456">
          <w:marLeft w:val="480"/>
          <w:marRight w:val="0"/>
          <w:marTop w:val="0"/>
          <w:marBottom w:val="0"/>
          <w:divBdr>
            <w:top w:val="none" w:sz="0" w:space="0" w:color="auto"/>
            <w:left w:val="none" w:sz="0" w:space="0" w:color="auto"/>
            <w:bottom w:val="none" w:sz="0" w:space="0" w:color="auto"/>
            <w:right w:val="none" w:sz="0" w:space="0" w:color="auto"/>
          </w:divBdr>
        </w:div>
        <w:div w:id="1912503224">
          <w:marLeft w:val="480"/>
          <w:marRight w:val="0"/>
          <w:marTop w:val="0"/>
          <w:marBottom w:val="0"/>
          <w:divBdr>
            <w:top w:val="none" w:sz="0" w:space="0" w:color="auto"/>
            <w:left w:val="none" w:sz="0" w:space="0" w:color="auto"/>
            <w:bottom w:val="none" w:sz="0" w:space="0" w:color="auto"/>
            <w:right w:val="none" w:sz="0" w:space="0" w:color="auto"/>
          </w:divBdr>
        </w:div>
        <w:div w:id="1930430222">
          <w:marLeft w:val="480"/>
          <w:marRight w:val="0"/>
          <w:marTop w:val="0"/>
          <w:marBottom w:val="0"/>
          <w:divBdr>
            <w:top w:val="none" w:sz="0" w:space="0" w:color="auto"/>
            <w:left w:val="none" w:sz="0" w:space="0" w:color="auto"/>
            <w:bottom w:val="none" w:sz="0" w:space="0" w:color="auto"/>
            <w:right w:val="none" w:sz="0" w:space="0" w:color="auto"/>
          </w:divBdr>
        </w:div>
        <w:div w:id="1939096533">
          <w:marLeft w:val="480"/>
          <w:marRight w:val="0"/>
          <w:marTop w:val="0"/>
          <w:marBottom w:val="0"/>
          <w:divBdr>
            <w:top w:val="none" w:sz="0" w:space="0" w:color="auto"/>
            <w:left w:val="none" w:sz="0" w:space="0" w:color="auto"/>
            <w:bottom w:val="none" w:sz="0" w:space="0" w:color="auto"/>
            <w:right w:val="none" w:sz="0" w:space="0" w:color="auto"/>
          </w:divBdr>
        </w:div>
        <w:div w:id="1991395804">
          <w:marLeft w:val="480"/>
          <w:marRight w:val="0"/>
          <w:marTop w:val="0"/>
          <w:marBottom w:val="0"/>
          <w:divBdr>
            <w:top w:val="none" w:sz="0" w:space="0" w:color="auto"/>
            <w:left w:val="none" w:sz="0" w:space="0" w:color="auto"/>
            <w:bottom w:val="none" w:sz="0" w:space="0" w:color="auto"/>
            <w:right w:val="none" w:sz="0" w:space="0" w:color="auto"/>
          </w:divBdr>
        </w:div>
        <w:div w:id="2031948463">
          <w:marLeft w:val="480"/>
          <w:marRight w:val="0"/>
          <w:marTop w:val="0"/>
          <w:marBottom w:val="0"/>
          <w:divBdr>
            <w:top w:val="none" w:sz="0" w:space="0" w:color="auto"/>
            <w:left w:val="none" w:sz="0" w:space="0" w:color="auto"/>
            <w:bottom w:val="none" w:sz="0" w:space="0" w:color="auto"/>
            <w:right w:val="none" w:sz="0" w:space="0" w:color="auto"/>
          </w:divBdr>
        </w:div>
        <w:div w:id="2085713129">
          <w:marLeft w:val="480"/>
          <w:marRight w:val="0"/>
          <w:marTop w:val="0"/>
          <w:marBottom w:val="0"/>
          <w:divBdr>
            <w:top w:val="none" w:sz="0" w:space="0" w:color="auto"/>
            <w:left w:val="none" w:sz="0" w:space="0" w:color="auto"/>
            <w:bottom w:val="none" w:sz="0" w:space="0" w:color="auto"/>
            <w:right w:val="none" w:sz="0" w:space="0" w:color="auto"/>
          </w:divBdr>
        </w:div>
        <w:div w:id="2109502878">
          <w:marLeft w:val="480"/>
          <w:marRight w:val="0"/>
          <w:marTop w:val="0"/>
          <w:marBottom w:val="0"/>
          <w:divBdr>
            <w:top w:val="none" w:sz="0" w:space="0" w:color="auto"/>
            <w:left w:val="none" w:sz="0" w:space="0" w:color="auto"/>
            <w:bottom w:val="none" w:sz="0" w:space="0" w:color="auto"/>
            <w:right w:val="none" w:sz="0" w:space="0" w:color="auto"/>
          </w:divBdr>
        </w:div>
        <w:div w:id="2127115116">
          <w:marLeft w:val="480"/>
          <w:marRight w:val="0"/>
          <w:marTop w:val="0"/>
          <w:marBottom w:val="0"/>
          <w:divBdr>
            <w:top w:val="none" w:sz="0" w:space="0" w:color="auto"/>
            <w:left w:val="none" w:sz="0" w:space="0" w:color="auto"/>
            <w:bottom w:val="none" w:sz="0" w:space="0" w:color="auto"/>
            <w:right w:val="none" w:sz="0" w:space="0" w:color="auto"/>
          </w:divBdr>
        </w:div>
        <w:div w:id="2127311141">
          <w:marLeft w:val="480"/>
          <w:marRight w:val="0"/>
          <w:marTop w:val="0"/>
          <w:marBottom w:val="0"/>
          <w:divBdr>
            <w:top w:val="none" w:sz="0" w:space="0" w:color="auto"/>
            <w:left w:val="none" w:sz="0" w:space="0" w:color="auto"/>
            <w:bottom w:val="none" w:sz="0" w:space="0" w:color="auto"/>
            <w:right w:val="none" w:sz="0" w:space="0" w:color="auto"/>
          </w:divBdr>
        </w:div>
      </w:divsChild>
    </w:div>
    <w:div w:id="1874951760">
      <w:bodyDiv w:val="1"/>
      <w:marLeft w:val="0"/>
      <w:marRight w:val="0"/>
      <w:marTop w:val="0"/>
      <w:marBottom w:val="0"/>
      <w:divBdr>
        <w:top w:val="none" w:sz="0" w:space="0" w:color="auto"/>
        <w:left w:val="none" w:sz="0" w:space="0" w:color="auto"/>
        <w:bottom w:val="none" w:sz="0" w:space="0" w:color="auto"/>
        <w:right w:val="none" w:sz="0" w:space="0" w:color="auto"/>
      </w:divBdr>
    </w:div>
    <w:div w:id="1897932075">
      <w:bodyDiv w:val="1"/>
      <w:marLeft w:val="0"/>
      <w:marRight w:val="0"/>
      <w:marTop w:val="0"/>
      <w:marBottom w:val="0"/>
      <w:divBdr>
        <w:top w:val="none" w:sz="0" w:space="0" w:color="auto"/>
        <w:left w:val="none" w:sz="0" w:space="0" w:color="auto"/>
        <w:bottom w:val="none" w:sz="0" w:space="0" w:color="auto"/>
        <w:right w:val="none" w:sz="0" w:space="0" w:color="auto"/>
      </w:divBdr>
    </w:div>
    <w:div w:id="1903102878">
      <w:bodyDiv w:val="1"/>
      <w:marLeft w:val="0"/>
      <w:marRight w:val="0"/>
      <w:marTop w:val="0"/>
      <w:marBottom w:val="0"/>
      <w:divBdr>
        <w:top w:val="none" w:sz="0" w:space="0" w:color="auto"/>
        <w:left w:val="none" w:sz="0" w:space="0" w:color="auto"/>
        <w:bottom w:val="none" w:sz="0" w:space="0" w:color="auto"/>
        <w:right w:val="none" w:sz="0" w:space="0" w:color="auto"/>
      </w:divBdr>
    </w:div>
    <w:div w:id="1905674866">
      <w:bodyDiv w:val="1"/>
      <w:marLeft w:val="0"/>
      <w:marRight w:val="0"/>
      <w:marTop w:val="0"/>
      <w:marBottom w:val="0"/>
      <w:divBdr>
        <w:top w:val="none" w:sz="0" w:space="0" w:color="auto"/>
        <w:left w:val="none" w:sz="0" w:space="0" w:color="auto"/>
        <w:bottom w:val="none" w:sz="0" w:space="0" w:color="auto"/>
        <w:right w:val="none" w:sz="0" w:space="0" w:color="auto"/>
      </w:divBdr>
    </w:div>
    <w:div w:id="1917087211">
      <w:bodyDiv w:val="1"/>
      <w:marLeft w:val="0"/>
      <w:marRight w:val="0"/>
      <w:marTop w:val="0"/>
      <w:marBottom w:val="0"/>
      <w:divBdr>
        <w:top w:val="none" w:sz="0" w:space="0" w:color="auto"/>
        <w:left w:val="none" w:sz="0" w:space="0" w:color="auto"/>
        <w:bottom w:val="none" w:sz="0" w:space="0" w:color="auto"/>
        <w:right w:val="none" w:sz="0" w:space="0" w:color="auto"/>
      </w:divBdr>
    </w:div>
    <w:div w:id="1921401032">
      <w:bodyDiv w:val="1"/>
      <w:marLeft w:val="0"/>
      <w:marRight w:val="0"/>
      <w:marTop w:val="0"/>
      <w:marBottom w:val="0"/>
      <w:divBdr>
        <w:top w:val="none" w:sz="0" w:space="0" w:color="auto"/>
        <w:left w:val="none" w:sz="0" w:space="0" w:color="auto"/>
        <w:bottom w:val="none" w:sz="0" w:space="0" w:color="auto"/>
        <w:right w:val="none" w:sz="0" w:space="0" w:color="auto"/>
      </w:divBdr>
    </w:div>
    <w:div w:id="1950967596">
      <w:bodyDiv w:val="1"/>
      <w:marLeft w:val="0"/>
      <w:marRight w:val="0"/>
      <w:marTop w:val="0"/>
      <w:marBottom w:val="0"/>
      <w:divBdr>
        <w:top w:val="none" w:sz="0" w:space="0" w:color="auto"/>
        <w:left w:val="none" w:sz="0" w:space="0" w:color="auto"/>
        <w:bottom w:val="none" w:sz="0" w:space="0" w:color="auto"/>
        <w:right w:val="none" w:sz="0" w:space="0" w:color="auto"/>
      </w:divBdr>
    </w:div>
    <w:div w:id="1960455937">
      <w:bodyDiv w:val="1"/>
      <w:marLeft w:val="0"/>
      <w:marRight w:val="0"/>
      <w:marTop w:val="0"/>
      <w:marBottom w:val="0"/>
      <w:divBdr>
        <w:top w:val="none" w:sz="0" w:space="0" w:color="auto"/>
        <w:left w:val="none" w:sz="0" w:space="0" w:color="auto"/>
        <w:bottom w:val="none" w:sz="0" w:space="0" w:color="auto"/>
        <w:right w:val="none" w:sz="0" w:space="0" w:color="auto"/>
      </w:divBdr>
    </w:div>
    <w:div w:id="1963148742">
      <w:bodyDiv w:val="1"/>
      <w:marLeft w:val="0"/>
      <w:marRight w:val="0"/>
      <w:marTop w:val="0"/>
      <w:marBottom w:val="0"/>
      <w:divBdr>
        <w:top w:val="none" w:sz="0" w:space="0" w:color="auto"/>
        <w:left w:val="none" w:sz="0" w:space="0" w:color="auto"/>
        <w:bottom w:val="none" w:sz="0" w:space="0" w:color="auto"/>
        <w:right w:val="none" w:sz="0" w:space="0" w:color="auto"/>
      </w:divBdr>
    </w:div>
    <w:div w:id="1964338809">
      <w:bodyDiv w:val="1"/>
      <w:marLeft w:val="0"/>
      <w:marRight w:val="0"/>
      <w:marTop w:val="0"/>
      <w:marBottom w:val="0"/>
      <w:divBdr>
        <w:top w:val="none" w:sz="0" w:space="0" w:color="auto"/>
        <w:left w:val="none" w:sz="0" w:space="0" w:color="auto"/>
        <w:bottom w:val="none" w:sz="0" w:space="0" w:color="auto"/>
        <w:right w:val="none" w:sz="0" w:space="0" w:color="auto"/>
      </w:divBdr>
    </w:div>
    <w:div w:id="1965883572">
      <w:bodyDiv w:val="1"/>
      <w:marLeft w:val="0"/>
      <w:marRight w:val="0"/>
      <w:marTop w:val="0"/>
      <w:marBottom w:val="0"/>
      <w:divBdr>
        <w:top w:val="none" w:sz="0" w:space="0" w:color="auto"/>
        <w:left w:val="none" w:sz="0" w:space="0" w:color="auto"/>
        <w:bottom w:val="none" w:sz="0" w:space="0" w:color="auto"/>
        <w:right w:val="none" w:sz="0" w:space="0" w:color="auto"/>
      </w:divBdr>
    </w:div>
    <w:div w:id="1970430006">
      <w:bodyDiv w:val="1"/>
      <w:marLeft w:val="0"/>
      <w:marRight w:val="0"/>
      <w:marTop w:val="0"/>
      <w:marBottom w:val="0"/>
      <w:divBdr>
        <w:top w:val="none" w:sz="0" w:space="0" w:color="auto"/>
        <w:left w:val="none" w:sz="0" w:space="0" w:color="auto"/>
        <w:bottom w:val="none" w:sz="0" w:space="0" w:color="auto"/>
        <w:right w:val="none" w:sz="0" w:space="0" w:color="auto"/>
      </w:divBdr>
    </w:div>
    <w:div w:id="1975523759">
      <w:bodyDiv w:val="1"/>
      <w:marLeft w:val="0"/>
      <w:marRight w:val="0"/>
      <w:marTop w:val="0"/>
      <w:marBottom w:val="0"/>
      <w:divBdr>
        <w:top w:val="none" w:sz="0" w:space="0" w:color="auto"/>
        <w:left w:val="none" w:sz="0" w:space="0" w:color="auto"/>
        <w:bottom w:val="none" w:sz="0" w:space="0" w:color="auto"/>
        <w:right w:val="none" w:sz="0" w:space="0" w:color="auto"/>
      </w:divBdr>
    </w:div>
    <w:div w:id="1975599618">
      <w:bodyDiv w:val="1"/>
      <w:marLeft w:val="0"/>
      <w:marRight w:val="0"/>
      <w:marTop w:val="0"/>
      <w:marBottom w:val="0"/>
      <w:divBdr>
        <w:top w:val="none" w:sz="0" w:space="0" w:color="auto"/>
        <w:left w:val="none" w:sz="0" w:space="0" w:color="auto"/>
        <w:bottom w:val="none" w:sz="0" w:space="0" w:color="auto"/>
        <w:right w:val="none" w:sz="0" w:space="0" w:color="auto"/>
      </w:divBdr>
    </w:div>
    <w:div w:id="1977879504">
      <w:bodyDiv w:val="1"/>
      <w:marLeft w:val="0"/>
      <w:marRight w:val="0"/>
      <w:marTop w:val="0"/>
      <w:marBottom w:val="0"/>
      <w:divBdr>
        <w:top w:val="none" w:sz="0" w:space="0" w:color="auto"/>
        <w:left w:val="none" w:sz="0" w:space="0" w:color="auto"/>
        <w:bottom w:val="none" w:sz="0" w:space="0" w:color="auto"/>
        <w:right w:val="none" w:sz="0" w:space="0" w:color="auto"/>
      </w:divBdr>
    </w:div>
    <w:div w:id="1981492089">
      <w:bodyDiv w:val="1"/>
      <w:marLeft w:val="0"/>
      <w:marRight w:val="0"/>
      <w:marTop w:val="0"/>
      <w:marBottom w:val="0"/>
      <w:divBdr>
        <w:top w:val="none" w:sz="0" w:space="0" w:color="auto"/>
        <w:left w:val="none" w:sz="0" w:space="0" w:color="auto"/>
        <w:bottom w:val="none" w:sz="0" w:space="0" w:color="auto"/>
        <w:right w:val="none" w:sz="0" w:space="0" w:color="auto"/>
      </w:divBdr>
    </w:div>
    <w:div w:id="1997493742">
      <w:bodyDiv w:val="1"/>
      <w:marLeft w:val="0"/>
      <w:marRight w:val="0"/>
      <w:marTop w:val="0"/>
      <w:marBottom w:val="0"/>
      <w:divBdr>
        <w:top w:val="none" w:sz="0" w:space="0" w:color="auto"/>
        <w:left w:val="none" w:sz="0" w:space="0" w:color="auto"/>
        <w:bottom w:val="none" w:sz="0" w:space="0" w:color="auto"/>
        <w:right w:val="none" w:sz="0" w:space="0" w:color="auto"/>
      </w:divBdr>
    </w:div>
    <w:div w:id="1998994285">
      <w:bodyDiv w:val="1"/>
      <w:marLeft w:val="0"/>
      <w:marRight w:val="0"/>
      <w:marTop w:val="0"/>
      <w:marBottom w:val="0"/>
      <w:divBdr>
        <w:top w:val="none" w:sz="0" w:space="0" w:color="auto"/>
        <w:left w:val="none" w:sz="0" w:space="0" w:color="auto"/>
        <w:bottom w:val="none" w:sz="0" w:space="0" w:color="auto"/>
        <w:right w:val="none" w:sz="0" w:space="0" w:color="auto"/>
      </w:divBdr>
    </w:div>
    <w:div w:id="2007054096">
      <w:bodyDiv w:val="1"/>
      <w:marLeft w:val="0"/>
      <w:marRight w:val="0"/>
      <w:marTop w:val="0"/>
      <w:marBottom w:val="0"/>
      <w:divBdr>
        <w:top w:val="none" w:sz="0" w:space="0" w:color="auto"/>
        <w:left w:val="none" w:sz="0" w:space="0" w:color="auto"/>
        <w:bottom w:val="none" w:sz="0" w:space="0" w:color="auto"/>
        <w:right w:val="none" w:sz="0" w:space="0" w:color="auto"/>
      </w:divBdr>
      <w:divsChild>
        <w:div w:id="17506436">
          <w:marLeft w:val="480"/>
          <w:marRight w:val="0"/>
          <w:marTop w:val="0"/>
          <w:marBottom w:val="0"/>
          <w:divBdr>
            <w:top w:val="none" w:sz="0" w:space="0" w:color="auto"/>
            <w:left w:val="none" w:sz="0" w:space="0" w:color="auto"/>
            <w:bottom w:val="none" w:sz="0" w:space="0" w:color="auto"/>
            <w:right w:val="none" w:sz="0" w:space="0" w:color="auto"/>
          </w:divBdr>
        </w:div>
        <w:div w:id="34039381">
          <w:marLeft w:val="480"/>
          <w:marRight w:val="0"/>
          <w:marTop w:val="0"/>
          <w:marBottom w:val="0"/>
          <w:divBdr>
            <w:top w:val="none" w:sz="0" w:space="0" w:color="auto"/>
            <w:left w:val="none" w:sz="0" w:space="0" w:color="auto"/>
            <w:bottom w:val="none" w:sz="0" w:space="0" w:color="auto"/>
            <w:right w:val="none" w:sz="0" w:space="0" w:color="auto"/>
          </w:divBdr>
        </w:div>
        <w:div w:id="36976820">
          <w:marLeft w:val="480"/>
          <w:marRight w:val="0"/>
          <w:marTop w:val="0"/>
          <w:marBottom w:val="0"/>
          <w:divBdr>
            <w:top w:val="none" w:sz="0" w:space="0" w:color="auto"/>
            <w:left w:val="none" w:sz="0" w:space="0" w:color="auto"/>
            <w:bottom w:val="none" w:sz="0" w:space="0" w:color="auto"/>
            <w:right w:val="none" w:sz="0" w:space="0" w:color="auto"/>
          </w:divBdr>
        </w:div>
        <w:div w:id="38164985">
          <w:marLeft w:val="480"/>
          <w:marRight w:val="0"/>
          <w:marTop w:val="0"/>
          <w:marBottom w:val="0"/>
          <w:divBdr>
            <w:top w:val="none" w:sz="0" w:space="0" w:color="auto"/>
            <w:left w:val="none" w:sz="0" w:space="0" w:color="auto"/>
            <w:bottom w:val="none" w:sz="0" w:space="0" w:color="auto"/>
            <w:right w:val="none" w:sz="0" w:space="0" w:color="auto"/>
          </w:divBdr>
        </w:div>
        <w:div w:id="49695316">
          <w:marLeft w:val="480"/>
          <w:marRight w:val="0"/>
          <w:marTop w:val="0"/>
          <w:marBottom w:val="0"/>
          <w:divBdr>
            <w:top w:val="none" w:sz="0" w:space="0" w:color="auto"/>
            <w:left w:val="none" w:sz="0" w:space="0" w:color="auto"/>
            <w:bottom w:val="none" w:sz="0" w:space="0" w:color="auto"/>
            <w:right w:val="none" w:sz="0" w:space="0" w:color="auto"/>
          </w:divBdr>
        </w:div>
        <w:div w:id="153451899">
          <w:marLeft w:val="480"/>
          <w:marRight w:val="0"/>
          <w:marTop w:val="0"/>
          <w:marBottom w:val="0"/>
          <w:divBdr>
            <w:top w:val="none" w:sz="0" w:space="0" w:color="auto"/>
            <w:left w:val="none" w:sz="0" w:space="0" w:color="auto"/>
            <w:bottom w:val="none" w:sz="0" w:space="0" w:color="auto"/>
            <w:right w:val="none" w:sz="0" w:space="0" w:color="auto"/>
          </w:divBdr>
        </w:div>
        <w:div w:id="203717441">
          <w:marLeft w:val="480"/>
          <w:marRight w:val="0"/>
          <w:marTop w:val="0"/>
          <w:marBottom w:val="0"/>
          <w:divBdr>
            <w:top w:val="none" w:sz="0" w:space="0" w:color="auto"/>
            <w:left w:val="none" w:sz="0" w:space="0" w:color="auto"/>
            <w:bottom w:val="none" w:sz="0" w:space="0" w:color="auto"/>
            <w:right w:val="none" w:sz="0" w:space="0" w:color="auto"/>
          </w:divBdr>
        </w:div>
        <w:div w:id="254944283">
          <w:marLeft w:val="480"/>
          <w:marRight w:val="0"/>
          <w:marTop w:val="0"/>
          <w:marBottom w:val="0"/>
          <w:divBdr>
            <w:top w:val="none" w:sz="0" w:space="0" w:color="auto"/>
            <w:left w:val="none" w:sz="0" w:space="0" w:color="auto"/>
            <w:bottom w:val="none" w:sz="0" w:space="0" w:color="auto"/>
            <w:right w:val="none" w:sz="0" w:space="0" w:color="auto"/>
          </w:divBdr>
        </w:div>
        <w:div w:id="308947663">
          <w:marLeft w:val="480"/>
          <w:marRight w:val="0"/>
          <w:marTop w:val="0"/>
          <w:marBottom w:val="0"/>
          <w:divBdr>
            <w:top w:val="none" w:sz="0" w:space="0" w:color="auto"/>
            <w:left w:val="none" w:sz="0" w:space="0" w:color="auto"/>
            <w:bottom w:val="none" w:sz="0" w:space="0" w:color="auto"/>
            <w:right w:val="none" w:sz="0" w:space="0" w:color="auto"/>
          </w:divBdr>
        </w:div>
        <w:div w:id="312369031">
          <w:marLeft w:val="480"/>
          <w:marRight w:val="0"/>
          <w:marTop w:val="0"/>
          <w:marBottom w:val="0"/>
          <w:divBdr>
            <w:top w:val="none" w:sz="0" w:space="0" w:color="auto"/>
            <w:left w:val="none" w:sz="0" w:space="0" w:color="auto"/>
            <w:bottom w:val="none" w:sz="0" w:space="0" w:color="auto"/>
            <w:right w:val="none" w:sz="0" w:space="0" w:color="auto"/>
          </w:divBdr>
        </w:div>
        <w:div w:id="324481654">
          <w:marLeft w:val="480"/>
          <w:marRight w:val="0"/>
          <w:marTop w:val="0"/>
          <w:marBottom w:val="0"/>
          <w:divBdr>
            <w:top w:val="none" w:sz="0" w:space="0" w:color="auto"/>
            <w:left w:val="none" w:sz="0" w:space="0" w:color="auto"/>
            <w:bottom w:val="none" w:sz="0" w:space="0" w:color="auto"/>
            <w:right w:val="none" w:sz="0" w:space="0" w:color="auto"/>
          </w:divBdr>
        </w:div>
        <w:div w:id="343360805">
          <w:marLeft w:val="480"/>
          <w:marRight w:val="0"/>
          <w:marTop w:val="0"/>
          <w:marBottom w:val="0"/>
          <w:divBdr>
            <w:top w:val="none" w:sz="0" w:space="0" w:color="auto"/>
            <w:left w:val="none" w:sz="0" w:space="0" w:color="auto"/>
            <w:bottom w:val="none" w:sz="0" w:space="0" w:color="auto"/>
            <w:right w:val="none" w:sz="0" w:space="0" w:color="auto"/>
          </w:divBdr>
        </w:div>
        <w:div w:id="366491625">
          <w:marLeft w:val="480"/>
          <w:marRight w:val="0"/>
          <w:marTop w:val="0"/>
          <w:marBottom w:val="0"/>
          <w:divBdr>
            <w:top w:val="none" w:sz="0" w:space="0" w:color="auto"/>
            <w:left w:val="none" w:sz="0" w:space="0" w:color="auto"/>
            <w:bottom w:val="none" w:sz="0" w:space="0" w:color="auto"/>
            <w:right w:val="none" w:sz="0" w:space="0" w:color="auto"/>
          </w:divBdr>
        </w:div>
        <w:div w:id="388379155">
          <w:marLeft w:val="480"/>
          <w:marRight w:val="0"/>
          <w:marTop w:val="0"/>
          <w:marBottom w:val="0"/>
          <w:divBdr>
            <w:top w:val="none" w:sz="0" w:space="0" w:color="auto"/>
            <w:left w:val="none" w:sz="0" w:space="0" w:color="auto"/>
            <w:bottom w:val="none" w:sz="0" w:space="0" w:color="auto"/>
            <w:right w:val="none" w:sz="0" w:space="0" w:color="auto"/>
          </w:divBdr>
        </w:div>
        <w:div w:id="416446225">
          <w:marLeft w:val="480"/>
          <w:marRight w:val="0"/>
          <w:marTop w:val="0"/>
          <w:marBottom w:val="0"/>
          <w:divBdr>
            <w:top w:val="none" w:sz="0" w:space="0" w:color="auto"/>
            <w:left w:val="none" w:sz="0" w:space="0" w:color="auto"/>
            <w:bottom w:val="none" w:sz="0" w:space="0" w:color="auto"/>
            <w:right w:val="none" w:sz="0" w:space="0" w:color="auto"/>
          </w:divBdr>
        </w:div>
        <w:div w:id="432941512">
          <w:marLeft w:val="480"/>
          <w:marRight w:val="0"/>
          <w:marTop w:val="0"/>
          <w:marBottom w:val="0"/>
          <w:divBdr>
            <w:top w:val="none" w:sz="0" w:space="0" w:color="auto"/>
            <w:left w:val="none" w:sz="0" w:space="0" w:color="auto"/>
            <w:bottom w:val="none" w:sz="0" w:space="0" w:color="auto"/>
            <w:right w:val="none" w:sz="0" w:space="0" w:color="auto"/>
          </w:divBdr>
        </w:div>
        <w:div w:id="493571456">
          <w:marLeft w:val="480"/>
          <w:marRight w:val="0"/>
          <w:marTop w:val="0"/>
          <w:marBottom w:val="0"/>
          <w:divBdr>
            <w:top w:val="none" w:sz="0" w:space="0" w:color="auto"/>
            <w:left w:val="none" w:sz="0" w:space="0" w:color="auto"/>
            <w:bottom w:val="none" w:sz="0" w:space="0" w:color="auto"/>
            <w:right w:val="none" w:sz="0" w:space="0" w:color="auto"/>
          </w:divBdr>
        </w:div>
        <w:div w:id="504712547">
          <w:marLeft w:val="480"/>
          <w:marRight w:val="0"/>
          <w:marTop w:val="0"/>
          <w:marBottom w:val="0"/>
          <w:divBdr>
            <w:top w:val="none" w:sz="0" w:space="0" w:color="auto"/>
            <w:left w:val="none" w:sz="0" w:space="0" w:color="auto"/>
            <w:bottom w:val="none" w:sz="0" w:space="0" w:color="auto"/>
            <w:right w:val="none" w:sz="0" w:space="0" w:color="auto"/>
          </w:divBdr>
        </w:div>
        <w:div w:id="511064850">
          <w:marLeft w:val="480"/>
          <w:marRight w:val="0"/>
          <w:marTop w:val="0"/>
          <w:marBottom w:val="0"/>
          <w:divBdr>
            <w:top w:val="none" w:sz="0" w:space="0" w:color="auto"/>
            <w:left w:val="none" w:sz="0" w:space="0" w:color="auto"/>
            <w:bottom w:val="none" w:sz="0" w:space="0" w:color="auto"/>
            <w:right w:val="none" w:sz="0" w:space="0" w:color="auto"/>
          </w:divBdr>
        </w:div>
        <w:div w:id="546918969">
          <w:marLeft w:val="480"/>
          <w:marRight w:val="0"/>
          <w:marTop w:val="0"/>
          <w:marBottom w:val="0"/>
          <w:divBdr>
            <w:top w:val="none" w:sz="0" w:space="0" w:color="auto"/>
            <w:left w:val="none" w:sz="0" w:space="0" w:color="auto"/>
            <w:bottom w:val="none" w:sz="0" w:space="0" w:color="auto"/>
            <w:right w:val="none" w:sz="0" w:space="0" w:color="auto"/>
          </w:divBdr>
        </w:div>
        <w:div w:id="577010683">
          <w:marLeft w:val="480"/>
          <w:marRight w:val="0"/>
          <w:marTop w:val="0"/>
          <w:marBottom w:val="0"/>
          <w:divBdr>
            <w:top w:val="none" w:sz="0" w:space="0" w:color="auto"/>
            <w:left w:val="none" w:sz="0" w:space="0" w:color="auto"/>
            <w:bottom w:val="none" w:sz="0" w:space="0" w:color="auto"/>
            <w:right w:val="none" w:sz="0" w:space="0" w:color="auto"/>
          </w:divBdr>
        </w:div>
        <w:div w:id="663970656">
          <w:marLeft w:val="480"/>
          <w:marRight w:val="0"/>
          <w:marTop w:val="0"/>
          <w:marBottom w:val="0"/>
          <w:divBdr>
            <w:top w:val="none" w:sz="0" w:space="0" w:color="auto"/>
            <w:left w:val="none" w:sz="0" w:space="0" w:color="auto"/>
            <w:bottom w:val="none" w:sz="0" w:space="0" w:color="auto"/>
            <w:right w:val="none" w:sz="0" w:space="0" w:color="auto"/>
          </w:divBdr>
        </w:div>
        <w:div w:id="725956723">
          <w:marLeft w:val="480"/>
          <w:marRight w:val="0"/>
          <w:marTop w:val="0"/>
          <w:marBottom w:val="0"/>
          <w:divBdr>
            <w:top w:val="none" w:sz="0" w:space="0" w:color="auto"/>
            <w:left w:val="none" w:sz="0" w:space="0" w:color="auto"/>
            <w:bottom w:val="none" w:sz="0" w:space="0" w:color="auto"/>
            <w:right w:val="none" w:sz="0" w:space="0" w:color="auto"/>
          </w:divBdr>
        </w:div>
        <w:div w:id="745422431">
          <w:marLeft w:val="480"/>
          <w:marRight w:val="0"/>
          <w:marTop w:val="0"/>
          <w:marBottom w:val="0"/>
          <w:divBdr>
            <w:top w:val="none" w:sz="0" w:space="0" w:color="auto"/>
            <w:left w:val="none" w:sz="0" w:space="0" w:color="auto"/>
            <w:bottom w:val="none" w:sz="0" w:space="0" w:color="auto"/>
            <w:right w:val="none" w:sz="0" w:space="0" w:color="auto"/>
          </w:divBdr>
        </w:div>
        <w:div w:id="815419259">
          <w:marLeft w:val="480"/>
          <w:marRight w:val="0"/>
          <w:marTop w:val="0"/>
          <w:marBottom w:val="0"/>
          <w:divBdr>
            <w:top w:val="none" w:sz="0" w:space="0" w:color="auto"/>
            <w:left w:val="none" w:sz="0" w:space="0" w:color="auto"/>
            <w:bottom w:val="none" w:sz="0" w:space="0" w:color="auto"/>
            <w:right w:val="none" w:sz="0" w:space="0" w:color="auto"/>
          </w:divBdr>
        </w:div>
        <w:div w:id="842084606">
          <w:marLeft w:val="480"/>
          <w:marRight w:val="0"/>
          <w:marTop w:val="0"/>
          <w:marBottom w:val="0"/>
          <w:divBdr>
            <w:top w:val="none" w:sz="0" w:space="0" w:color="auto"/>
            <w:left w:val="none" w:sz="0" w:space="0" w:color="auto"/>
            <w:bottom w:val="none" w:sz="0" w:space="0" w:color="auto"/>
            <w:right w:val="none" w:sz="0" w:space="0" w:color="auto"/>
          </w:divBdr>
        </w:div>
        <w:div w:id="895900259">
          <w:marLeft w:val="480"/>
          <w:marRight w:val="0"/>
          <w:marTop w:val="0"/>
          <w:marBottom w:val="0"/>
          <w:divBdr>
            <w:top w:val="none" w:sz="0" w:space="0" w:color="auto"/>
            <w:left w:val="none" w:sz="0" w:space="0" w:color="auto"/>
            <w:bottom w:val="none" w:sz="0" w:space="0" w:color="auto"/>
            <w:right w:val="none" w:sz="0" w:space="0" w:color="auto"/>
          </w:divBdr>
        </w:div>
        <w:div w:id="898857204">
          <w:marLeft w:val="480"/>
          <w:marRight w:val="0"/>
          <w:marTop w:val="0"/>
          <w:marBottom w:val="0"/>
          <w:divBdr>
            <w:top w:val="none" w:sz="0" w:space="0" w:color="auto"/>
            <w:left w:val="none" w:sz="0" w:space="0" w:color="auto"/>
            <w:bottom w:val="none" w:sz="0" w:space="0" w:color="auto"/>
            <w:right w:val="none" w:sz="0" w:space="0" w:color="auto"/>
          </w:divBdr>
        </w:div>
        <w:div w:id="939527713">
          <w:marLeft w:val="480"/>
          <w:marRight w:val="0"/>
          <w:marTop w:val="0"/>
          <w:marBottom w:val="0"/>
          <w:divBdr>
            <w:top w:val="none" w:sz="0" w:space="0" w:color="auto"/>
            <w:left w:val="none" w:sz="0" w:space="0" w:color="auto"/>
            <w:bottom w:val="none" w:sz="0" w:space="0" w:color="auto"/>
            <w:right w:val="none" w:sz="0" w:space="0" w:color="auto"/>
          </w:divBdr>
        </w:div>
        <w:div w:id="966938154">
          <w:marLeft w:val="480"/>
          <w:marRight w:val="0"/>
          <w:marTop w:val="0"/>
          <w:marBottom w:val="0"/>
          <w:divBdr>
            <w:top w:val="none" w:sz="0" w:space="0" w:color="auto"/>
            <w:left w:val="none" w:sz="0" w:space="0" w:color="auto"/>
            <w:bottom w:val="none" w:sz="0" w:space="0" w:color="auto"/>
            <w:right w:val="none" w:sz="0" w:space="0" w:color="auto"/>
          </w:divBdr>
        </w:div>
        <w:div w:id="978657642">
          <w:marLeft w:val="480"/>
          <w:marRight w:val="0"/>
          <w:marTop w:val="0"/>
          <w:marBottom w:val="0"/>
          <w:divBdr>
            <w:top w:val="none" w:sz="0" w:space="0" w:color="auto"/>
            <w:left w:val="none" w:sz="0" w:space="0" w:color="auto"/>
            <w:bottom w:val="none" w:sz="0" w:space="0" w:color="auto"/>
            <w:right w:val="none" w:sz="0" w:space="0" w:color="auto"/>
          </w:divBdr>
        </w:div>
        <w:div w:id="980499719">
          <w:marLeft w:val="480"/>
          <w:marRight w:val="0"/>
          <w:marTop w:val="0"/>
          <w:marBottom w:val="0"/>
          <w:divBdr>
            <w:top w:val="none" w:sz="0" w:space="0" w:color="auto"/>
            <w:left w:val="none" w:sz="0" w:space="0" w:color="auto"/>
            <w:bottom w:val="none" w:sz="0" w:space="0" w:color="auto"/>
            <w:right w:val="none" w:sz="0" w:space="0" w:color="auto"/>
          </w:divBdr>
        </w:div>
        <w:div w:id="994181559">
          <w:marLeft w:val="480"/>
          <w:marRight w:val="0"/>
          <w:marTop w:val="0"/>
          <w:marBottom w:val="0"/>
          <w:divBdr>
            <w:top w:val="none" w:sz="0" w:space="0" w:color="auto"/>
            <w:left w:val="none" w:sz="0" w:space="0" w:color="auto"/>
            <w:bottom w:val="none" w:sz="0" w:space="0" w:color="auto"/>
            <w:right w:val="none" w:sz="0" w:space="0" w:color="auto"/>
          </w:divBdr>
        </w:div>
        <w:div w:id="1027868966">
          <w:marLeft w:val="480"/>
          <w:marRight w:val="0"/>
          <w:marTop w:val="0"/>
          <w:marBottom w:val="0"/>
          <w:divBdr>
            <w:top w:val="none" w:sz="0" w:space="0" w:color="auto"/>
            <w:left w:val="none" w:sz="0" w:space="0" w:color="auto"/>
            <w:bottom w:val="none" w:sz="0" w:space="0" w:color="auto"/>
            <w:right w:val="none" w:sz="0" w:space="0" w:color="auto"/>
          </w:divBdr>
        </w:div>
        <w:div w:id="1031109585">
          <w:marLeft w:val="480"/>
          <w:marRight w:val="0"/>
          <w:marTop w:val="0"/>
          <w:marBottom w:val="0"/>
          <w:divBdr>
            <w:top w:val="none" w:sz="0" w:space="0" w:color="auto"/>
            <w:left w:val="none" w:sz="0" w:space="0" w:color="auto"/>
            <w:bottom w:val="none" w:sz="0" w:space="0" w:color="auto"/>
            <w:right w:val="none" w:sz="0" w:space="0" w:color="auto"/>
          </w:divBdr>
        </w:div>
        <w:div w:id="1046416444">
          <w:marLeft w:val="480"/>
          <w:marRight w:val="0"/>
          <w:marTop w:val="0"/>
          <w:marBottom w:val="0"/>
          <w:divBdr>
            <w:top w:val="none" w:sz="0" w:space="0" w:color="auto"/>
            <w:left w:val="none" w:sz="0" w:space="0" w:color="auto"/>
            <w:bottom w:val="none" w:sz="0" w:space="0" w:color="auto"/>
            <w:right w:val="none" w:sz="0" w:space="0" w:color="auto"/>
          </w:divBdr>
        </w:div>
        <w:div w:id="1059984916">
          <w:marLeft w:val="480"/>
          <w:marRight w:val="0"/>
          <w:marTop w:val="0"/>
          <w:marBottom w:val="0"/>
          <w:divBdr>
            <w:top w:val="none" w:sz="0" w:space="0" w:color="auto"/>
            <w:left w:val="none" w:sz="0" w:space="0" w:color="auto"/>
            <w:bottom w:val="none" w:sz="0" w:space="0" w:color="auto"/>
            <w:right w:val="none" w:sz="0" w:space="0" w:color="auto"/>
          </w:divBdr>
        </w:div>
        <w:div w:id="1094282012">
          <w:marLeft w:val="480"/>
          <w:marRight w:val="0"/>
          <w:marTop w:val="0"/>
          <w:marBottom w:val="0"/>
          <w:divBdr>
            <w:top w:val="none" w:sz="0" w:space="0" w:color="auto"/>
            <w:left w:val="none" w:sz="0" w:space="0" w:color="auto"/>
            <w:bottom w:val="none" w:sz="0" w:space="0" w:color="auto"/>
            <w:right w:val="none" w:sz="0" w:space="0" w:color="auto"/>
          </w:divBdr>
        </w:div>
        <w:div w:id="1110394529">
          <w:marLeft w:val="480"/>
          <w:marRight w:val="0"/>
          <w:marTop w:val="0"/>
          <w:marBottom w:val="0"/>
          <w:divBdr>
            <w:top w:val="none" w:sz="0" w:space="0" w:color="auto"/>
            <w:left w:val="none" w:sz="0" w:space="0" w:color="auto"/>
            <w:bottom w:val="none" w:sz="0" w:space="0" w:color="auto"/>
            <w:right w:val="none" w:sz="0" w:space="0" w:color="auto"/>
          </w:divBdr>
        </w:div>
        <w:div w:id="1115829324">
          <w:marLeft w:val="480"/>
          <w:marRight w:val="0"/>
          <w:marTop w:val="0"/>
          <w:marBottom w:val="0"/>
          <w:divBdr>
            <w:top w:val="none" w:sz="0" w:space="0" w:color="auto"/>
            <w:left w:val="none" w:sz="0" w:space="0" w:color="auto"/>
            <w:bottom w:val="none" w:sz="0" w:space="0" w:color="auto"/>
            <w:right w:val="none" w:sz="0" w:space="0" w:color="auto"/>
          </w:divBdr>
        </w:div>
        <w:div w:id="1118136687">
          <w:marLeft w:val="480"/>
          <w:marRight w:val="0"/>
          <w:marTop w:val="0"/>
          <w:marBottom w:val="0"/>
          <w:divBdr>
            <w:top w:val="none" w:sz="0" w:space="0" w:color="auto"/>
            <w:left w:val="none" w:sz="0" w:space="0" w:color="auto"/>
            <w:bottom w:val="none" w:sz="0" w:space="0" w:color="auto"/>
            <w:right w:val="none" w:sz="0" w:space="0" w:color="auto"/>
          </w:divBdr>
        </w:div>
        <w:div w:id="1137915709">
          <w:marLeft w:val="480"/>
          <w:marRight w:val="0"/>
          <w:marTop w:val="0"/>
          <w:marBottom w:val="0"/>
          <w:divBdr>
            <w:top w:val="none" w:sz="0" w:space="0" w:color="auto"/>
            <w:left w:val="none" w:sz="0" w:space="0" w:color="auto"/>
            <w:bottom w:val="none" w:sz="0" w:space="0" w:color="auto"/>
            <w:right w:val="none" w:sz="0" w:space="0" w:color="auto"/>
          </w:divBdr>
        </w:div>
        <w:div w:id="1145974342">
          <w:marLeft w:val="480"/>
          <w:marRight w:val="0"/>
          <w:marTop w:val="0"/>
          <w:marBottom w:val="0"/>
          <w:divBdr>
            <w:top w:val="none" w:sz="0" w:space="0" w:color="auto"/>
            <w:left w:val="none" w:sz="0" w:space="0" w:color="auto"/>
            <w:bottom w:val="none" w:sz="0" w:space="0" w:color="auto"/>
            <w:right w:val="none" w:sz="0" w:space="0" w:color="auto"/>
          </w:divBdr>
        </w:div>
        <w:div w:id="1176262312">
          <w:marLeft w:val="480"/>
          <w:marRight w:val="0"/>
          <w:marTop w:val="0"/>
          <w:marBottom w:val="0"/>
          <w:divBdr>
            <w:top w:val="none" w:sz="0" w:space="0" w:color="auto"/>
            <w:left w:val="none" w:sz="0" w:space="0" w:color="auto"/>
            <w:bottom w:val="none" w:sz="0" w:space="0" w:color="auto"/>
            <w:right w:val="none" w:sz="0" w:space="0" w:color="auto"/>
          </w:divBdr>
        </w:div>
        <w:div w:id="1249971815">
          <w:marLeft w:val="480"/>
          <w:marRight w:val="0"/>
          <w:marTop w:val="0"/>
          <w:marBottom w:val="0"/>
          <w:divBdr>
            <w:top w:val="none" w:sz="0" w:space="0" w:color="auto"/>
            <w:left w:val="none" w:sz="0" w:space="0" w:color="auto"/>
            <w:bottom w:val="none" w:sz="0" w:space="0" w:color="auto"/>
            <w:right w:val="none" w:sz="0" w:space="0" w:color="auto"/>
          </w:divBdr>
        </w:div>
        <w:div w:id="1254247025">
          <w:marLeft w:val="480"/>
          <w:marRight w:val="0"/>
          <w:marTop w:val="0"/>
          <w:marBottom w:val="0"/>
          <w:divBdr>
            <w:top w:val="none" w:sz="0" w:space="0" w:color="auto"/>
            <w:left w:val="none" w:sz="0" w:space="0" w:color="auto"/>
            <w:bottom w:val="none" w:sz="0" w:space="0" w:color="auto"/>
            <w:right w:val="none" w:sz="0" w:space="0" w:color="auto"/>
          </w:divBdr>
        </w:div>
        <w:div w:id="1260337087">
          <w:marLeft w:val="480"/>
          <w:marRight w:val="0"/>
          <w:marTop w:val="0"/>
          <w:marBottom w:val="0"/>
          <w:divBdr>
            <w:top w:val="none" w:sz="0" w:space="0" w:color="auto"/>
            <w:left w:val="none" w:sz="0" w:space="0" w:color="auto"/>
            <w:bottom w:val="none" w:sz="0" w:space="0" w:color="auto"/>
            <w:right w:val="none" w:sz="0" w:space="0" w:color="auto"/>
          </w:divBdr>
        </w:div>
        <w:div w:id="1303122383">
          <w:marLeft w:val="480"/>
          <w:marRight w:val="0"/>
          <w:marTop w:val="0"/>
          <w:marBottom w:val="0"/>
          <w:divBdr>
            <w:top w:val="none" w:sz="0" w:space="0" w:color="auto"/>
            <w:left w:val="none" w:sz="0" w:space="0" w:color="auto"/>
            <w:bottom w:val="none" w:sz="0" w:space="0" w:color="auto"/>
            <w:right w:val="none" w:sz="0" w:space="0" w:color="auto"/>
          </w:divBdr>
        </w:div>
        <w:div w:id="1361080740">
          <w:marLeft w:val="480"/>
          <w:marRight w:val="0"/>
          <w:marTop w:val="0"/>
          <w:marBottom w:val="0"/>
          <w:divBdr>
            <w:top w:val="none" w:sz="0" w:space="0" w:color="auto"/>
            <w:left w:val="none" w:sz="0" w:space="0" w:color="auto"/>
            <w:bottom w:val="none" w:sz="0" w:space="0" w:color="auto"/>
            <w:right w:val="none" w:sz="0" w:space="0" w:color="auto"/>
          </w:divBdr>
        </w:div>
        <w:div w:id="1363895287">
          <w:marLeft w:val="480"/>
          <w:marRight w:val="0"/>
          <w:marTop w:val="0"/>
          <w:marBottom w:val="0"/>
          <w:divBdr>
            <w:top w:val="none" w:sz="0" w:space="0" w:color="auto"/>
            <w:left w:val="none" w:sz="0" w:space="0" w:color="auto"/>
            <w:bottom w:val="none" w:sz="0" w:space="0" w:color="auto"/>
            <w:right w:val="none" w:sz="0" w:space="0" w:color="auto"/>
          </w:divBdr>
        </w:div>
        <w:div w:id="1364136359">
          <w:marLeft w:val="480"/>
          <w:marRight w:val="0"/>
          <w:marTop w:val="0"/>
          <w:marBottom w:val="0"/>
          <w:divBdr>
            <w:top w:val="none" w:sz="0" w:space="0" w:color="auto"/>
            <w:left w:val="none" w:sz="0" w:space="0" w:color="auto"/>
            <w:bottom w:val="none" w:sz="0" w:space="0" w:color="auto"/>
            <w:right w:val="none" w:sz="0" w:space="0" w:color="auto"/>
          </w:divBdr>
        </w:div>
        <w:div w:id="1378818221">
          <w:marLeft w:val="480"/>
          <w:marRight w:val="0"/>
          <w:marTop w:val="0"/>
          <w:marBottom w:val="0"/>
          <w:divBdr>
            <w:top w:val="none" w:sz="0" w:space="0" w:color="auto"/>
            <w:left w:val="none" w:sz="0" w:space="0" w:color="auto"/>
            <w:bottom w:val="none" w:sz="0" w:space="0" w:color="auto"/>
            <w:right w:val="none" w:sz="0" w:space="0" w:color="auto"/>
          </w:divBdr>
        </w:div>
        <w:div w:id="1395348479">
          <w:marLeft w:val="480"/>
          <w:marRight w:val="0"/>
          <w:marTop w:val="0"/>
          <w:marBottom w:val="0"/>
          <w:divBdr>
            <w:top w:val="none" w:sz="0" w:space="0" w:color="auto"/>
            <w:left w:val="none" w:sz="0" w:space="0" w:color="auto"/>
            <w:bottom w:val="none" w:sz="0" w:space="0" w:color="auto"/>
            <w:right w:val="none" w:sz="0" w:space="0" w:color="auto"/>
          </w:divBdr>
        </w:div>
        <w:div w:id="1407344232">
          <w:marLeft w:val="480"/>
          <w:marRight w:val="0"/>
          <w:marTop w:val="0"/>
          <w:marBottom w:val="0"/>
          <w:divBdr>
            <w:top w:val="none" w:sz="0" w:space="0" w:color="auto"/>
            <w:left w:val="none" w:sz="0" w:space="0" w:color="auto"/>
            <w:bottom w:val="none" w:sz="0" w:space="0" w:color="auto"/>
            <w:right w:val="none" w:sz="0" w:space="0" w:color="auto"/>
          </w:divBdr>
        </w:div>
        <w:div w:id="1423793052">
          <w:marLeft w:val="480"/>
          <w:marRight w:val="0"/>
          <w:marTop w:val="0"/>
          <w:marBottom w:val="0"/>
          <w:divBdr>
            <w:top w:val="none" w:sz="0" w:space="0" w:color="auto"/>
            <w:left w:val="none" w:sz="0" w:space="0" w:color="auto"/>
            <w:bottom w:val="none" w:sz="0" w:space="0" w:color="auto"/>
            <w:right w:val="none" w:sz="0" w:space="0" w:color="auto"/>
          </w:divBdr>
        </w:div>
        <w:div w:id="1435785413">
          <w:marLeft w:val="480"/>
          <w:marRight w:val="0"/>
          <w:marTop w:val="0"/>
          <w:marBottom w:val="0"/>
          <w:divBdr>
            <w:top w:val="none" w:sz="0" w:space="0" w:color="auto"/>
            <w:left w:val="none" w:sz="0" w:space="0" w:color="auto"/>
            <w:bottom w:val="none" w:sz="0" w:space="0" w:color="auto"/>
            <w:right w:val="none" w:sz="0" w:space="0" w:color="auto"/>
          </w:divBdr>
        </w:div>
        <w:div w:id="1447119879">
          <w:marLeft w:val="480"/>
          <w:marRight w:val="0"/>
          <w:marTop w:val="0"/>
          <w:marBottom w:val="0"/>
          <w:divBdr>
            <w:top w:val="none" w:sz="0" w:space="0" w:color="auto"/>
            <w:left w:val="none" w:sz="0" w:space="0" w:color="auto"/>
            <w:bottom w:val="none" w:sz="0" w:space="0" w:color="auto"/>
            <w:right w:val="none" w:sz="0" w:space="0" w:color="auto"/>
          </w:divBdr>
        </w:div>
        <w:div w:id="1512254135">
          <w:marLeft w:val="480"/>
          <w:marRight w:val="0"/>
          <w:marTop w:val="0"/>
          <w:marBottom w:val="0"/>
          <w:divBdr>
            <w:top w:val="none" w:sz="0" w:space="0" w:color="auto"/>
            <w:left w:val="none" w:sz="0" w:space="0" w:color="auto"/>
            <w:bottom w:val="none" w:sz="0" w:space="0" w:color="auto"/>
            <w:right w:val="none" w:sz="0" w:space="0" w:color="auto"/>
          </w:divBdr>
        </w:div>
        <w:div w:id="1524320142">
          <w:marLeft w:val="480"/>
          <w:marRight w:val="0"/>
          <w:marTop w:val="0"/>
          <w:marBottom w:val="0"/>
          <w:divBdr>
            <w:top w:val="none" w:sz="0" w:space="0" w:color="auto"/>
            <w:left w:val="none" w:sz="0" w:space="0" w:color="auto"/>
            <w:bottom w:val="none" w:sz="0" w:space="0" w:color="auto"/>
            <w:right w:val="none" w:sz="0" w:space="0" w:color="auto"/>
          </w:divBdr>
        </w:div>
        <w:div w:id="1547137072">
          <w:marLeft w:val="480"/>
          <w:marRight w:val="0"/>
          <w:marTop w:val="0"/>
          <w:marBottom w:val="0"/>
          <w:divBdr>
            <w:top w:val="none" w:sz="0" w:space="0" w:color="auto"/>
            <w:left w:val="none" w:sz="0" w:space="0" w:color="auto"/>
            <w:bottom w:val="none" w:sz="0" w:space="0" w:color="auto"/>
            <w:right w:val="none" w:sz="0" w:space="0" w:color="auto"/>
          </w:divBdr>
        </w:div>
        <w:div w:id="1547836235">
          <w:marLeft w:val="480"/>
          <w:marRight w:val="0"/>
          <w:marTop w:val="0"/>
          <w:marBottom w:val="0"/>
          <w:divBdr>
            <w:top w:val="none" w:sz="0" w:space="0" w:color="auto"/>
            <w:left w:val="none" w:sz="0" w:space="0" w:color="auto"/>
            <w:bottom w:val="none" w:sz="0" w:space="0" w:color="auto"/>
            <w:right w:val="none" w:sz="0" w:space="0" w:color="auto"/>
          </w:divBdr>
        </w:div>
        <w:div w:id="1567185918">
          <w:marLeft w:val="480"/>
          <w:marRight w:val="0"/>
          <w:marTop w:val="0"/>
          <w:marBottom w:val="0"/>
          <w:divBdr>
            <w:top w:val="none" w:sz="0" w:space="0" w:color="auto"/>
            <w:left w:val="none" w:sz="0" w:space="0" w:color="auto"/>
            <w:bottom w:val="none" w:sz="0" w:space="0" w:color="auto"/>
            <w:right w:val="none" w:sz="0" w:space="0" w:color="auto"/>
          </w:divBdr>
        </w:div>
        <w:div w:id="1590771225">
          <w:marLeft w:val="480"/>
          <w:marRight w:val="0"/>
          <w:marTop w:val="0"/>
          <w:marBottom w:val="0"/>
          <w:divBdr>
            <w:top w:val="none" w:sz="0" w:space="0" w:color="auto"/>
            <w:left w:val="none" w:sz="0" w:space="0" w:color="auto"/>
            <w:bottom w:val="none" w:sz="0" w:space="0" w:color="auto"/>
            <w:right w:val="none" w:sz="0" w:space="0" w:color="auto"/>
          </w:divBdr>
        </w:div>
        <w:div w:id="1609579000">
          <w:marLeft w:val="480"/>
          <w:marRight w:val="0"/>
          <w:marTop w:val="0"/>
          <w:marBottom w:val="0"/>
          <w:divBdr>
            <w:top w:val="none" w:sz="0" w:space="0" w:color="auto"/>
            <w:left w:val="none" w:sz="0" w:space="0" w:color="auto"/>
            <w:bottom w:val="none" w:sz="0" w:space="0" w:color="auto"/>
            <w:right w:val="none" w:sz="0" w:space="0" w:color="auto"/>
          </w:divBdr>
        </w:div>
        <w:div w:id="1624382868">
          <w:marLeft w:val="480"/>
          <w:marRight w:val="0"/>
          <w:marTop w:val="0"/>
          <w:marBottom w:val="0"/>
          <w:divBdr>
            <w:top w:val="none" w:sz="0" w:space="0" w:color="auto"/>
            <w:left w:val="none" w:sz="0" w:space="0" w:color="auto"/>
            <w:bottom w:val="none" w:sz="0" w:space="0" w:color="auto"/>
            <w:right w:val="none" w:sz="0" w:space="0" w:color="auto"/>
          </w:divBdr>
        </w:div>
        <w:div w:id="1700350433">
          <w:marLeft w:val="480"/>
          <w:marRight w:val="0"/>
          <w:marTop w:val="0"/>
          <w:marBottom w:val="0"/>
          <w:divBdr>
            <w:top w:val="none" w:sz="0" w:space="0" w:color="auto"/>
            <w:left w:val="none" w:sz="0" w:space="0" w:color="auto"/>
            <w:bottom w:val="none" w:sz="0" w:space="0" w:color="auto"/>
            <w:right w:val="none" w:sz="0" w:space="0" w:color="auto"/>
          </w:divBdr>
        </w:div>
        <w:div w:id="1703895940">
          <w:marLeft w:val="480"/>
          <w:marRight w:val="0"/>
          <w:marTop w:val="0"/>
          <w:marBottom w:val="0"/>
          <w:divBdr>
            <w:top w:val="none" w:sz="0" w:space="0" w:color="auto"/>
            <w:left w:val="none" w:sz="0" w:space="0" w:color="auto"/>
            <w:bottom w:val="none" w:sz="0" w:space="0" w:color="auto"/>
            <w:right w:val="none" w:sz="0" w:space="0" w:color="auto"/>
          </w:divBdr>
        </w:div>
        <w:div w:id="1717118996">
          <w:marLeft w:val="480"/>
          <w:marRight w:val="0"/>
          <w:marTop w:val="0"/>
          <w:marBottom w:val="0"/>
          <w:divBdr>
            <w:top w:val="none" w:sz="0" w:space="0" w:color="auto"/>
            <w:left w:val="none" w:sz="0" w:space="0" w:color="auto"/>
            <w:bottom w:val="none" w:sz="0" w:space="0" w:color="auto"/>
            <w:right w:val="none" w:sz="0" w:space="0" w:color="auto"/>
          </w:divBdr>
        </w:div>
        <w:div w:id="1721245133">
          <w:marLeft w:val="480"/>
          <w:marRight w:val="0"/>
          <w:marTop w:val="0"/>
          <w:marBottom w:val="0"/>
          <w:divBdr>
            <w:top w:val="none" w:sz="0" w:space="0" w:color="auto"/>
            <w:left w:val="none" w:sz="0" w:space="0" w:color="auto"/>
            <w:bottom w:val="none" w:sz="0" w:space="0" w:color="auto"/>
            <w:right w:val="none" w:sz="0" w:space="0" w:color="auto"/>
          </w:divBdr>
        </w:div>
        <w:div w:id="1769808896">
          <w:marLeft w:val="480"/>
          <w:marRight w:val="0"/>
          <w:marTop w:val="0"/>
          <w:marBottom w:val="0"/>
          <w:divBdr>
            <w:top w:val="none" w:sz="0" w:space="0" w:color="auto"/>
            <w:left w:val="none" w:sz="0" w:space="0" w:color="auto"/>
            <w:bottom w:val="none" w:sz="0" w:space="0" w:color="auto"/>
            <w:right w:val="none" w:sz="0" w:space="0" w:color="auto"/>
          </w:divBdr>
        </w:div>
        <w:div w:id="1778675788">
          <w:marLeft w:val="480"/>
          <w:marRight w:val="0"/>
          <w:marTop w:val="0"/>
          <w:marBottom w:val="0"/>
          <w:divBdr>
            <w:top w:val="none" w:sz="0" w:space="0" w:color="auto"/>
            <w:left w:val="none" w:sz="0" w:space="0" w:color="auto"/>
            <w:bottom w:val="none" w:sz="0" w:space="0" w:color="auto"/>
            <w:right w:val="none" w:sz="0" w:space="0" w:color="auto"/>
          </w:divBdr>
        </w:div>
        <w:div w:id="1778790107">
          <w:marLeft w:val="480"/>
          <w:marRight w:val="0"/>
          <w:marTop w:val="0"/>
          <w:marBottom w:val="0"/>
          <w:divBdr>
            <w:top w:val="none" w:sz="0" w:space="0" w:color="auto"/>
            <w:left w:val="none" w:sz="0" w:space="0" w:color="auto"/>
            <w:bottom w:val="none" w:sz="0" w:space="0" w:color="auto"/>
            <w:right w:val="none" w:sz="0" w:space="0" w:color="auto"/>
          </w:divBdr>
        </w:div>
        <w:div w:id="1794859037">
          <w:marLeft w:val="480"/>
          <w:marRight w:val="0"/>
          <w:marTop w:val="0"/>
          <w:marBottom w:val="0"/>
          <w:divBdr>
            <w:top w:val="none" w:sz="0" w:space="0" w:color="auto"/>
            <w:left w:val="none" w:sz="0" w:space="0" w:color="auto"/>
            <w:bottom w:val="none" w:sz="0" w:space="0" w:color="auto"/>
            <w:right w:val="none" w:sz="0" w:space="0" w:color="auto"/>
          </w:divBdr>
        </w:div>
        <w:div w:id="1817796849">
          <w:marLeft w:val="480"/>
          <w:marRight w:val="0"/>
          <w:marTop w:val="0"/>
          <w:marBottom w:val="0"/>
          <w:divBdr>
            <w:top w:val="none" w:sz="0" w:space="0" w:color="auto"/>
            <w:left w:val="none" w:sz="0" w:space="0" w:color="auto"/>
            <w:bottom w:val="none" w:sz="0" w:space="0" w:color="auto"/>
            <w:right w:val="none" w:sz="0" w:space="0" w:color="auto"/>
          </w:divBdr>
        </w:div>
        <w:div w:id="1825586318">
          <w:marLeft w:val="480"/>
          <w:marRight w:val="0"/>
          <w:marTop w:val="0"/>
          <w:marBottom w:val="0"/>
          <w:divBdr>
            <w:top w:val="none" w:sz="0" w:space="0" w:color="auto"/>
            <w:left w:val="none" w:sz="0" w:space="0" w:color="auto"/>
            <w:bottom w:val="none" w:sz="0" w:space="0" w:color="auto"/>
            <w:right w:val="none" w:sz="0" w:space="0" w:color="auto"/>
          </w:divBdr>
        </w:div>
        <w:div w:id="1848903502">
          <w:marLeft w:val="480"/>
          <w:marRight w:val="0"/>
          <w:marTop w:val="0"/>
          <w:marBottom w:val="0"/>
          <w:divBdr>
            <w:top w:val="none" w:sz="0" w:space="0" w:color="auto"/>
            <w:left w:val="none" w:sz="0" w:space="0" w:color="auto"/>
            <w:bottom w:val="none" w:sz="0" w:space="0" w:color="auto"/>
            <w:right w:val="none" w:sz="0" w:space="0" w:color="auto"/>
          </w:divBdr>
        </w:div>
        <w:div w:id="1868367915">
          <w:marLeft w:val="480"/>
          <w:marRight w:val="0"/>
          <w:marTop w:val="0"/>
          <w:marBottom w:val="0"/>
          <w:divBdr>
            <w:top w:val="none" w:sz="0" w:space="0" w:color="auto"/>
            <w:left w:val="none" w:sz="0" w:space="0" w:color="auto"/>
            <w:bottom w:val="none" w:sz="0" w:space="0" w:color="auto"/>
            <w:right w:val="none" w:sz="0" w:space="0" w:color="auto"/>
          </w:divBdr>
        </w:div>
        <w:div w:id="1874876198">
          <w:marLeft w:val="480"/>
          <w:marRight w:val="0"/>
          <w:marTop w:val="0"/>
          <w:marBottom w:val="0"/>
          <w:divBdr>
            <w:top w:val="none" w:sz="0" w:space="0" w:color="auto"/>
            <w:left w:val="none" w:sz="0" w:space="0" w:color="auto"/>
            <w:bottom w:val="none" w:sz="0" w:space="0" w:color="auto"/>
            <w:right w:val="none" w:sz="0" w:space="0" w:color="auto"/>
          </w:divBdr>
        </w:div>
        <w:div w:id="1891261278">
          <w:marLeft w:val="480"/>
          <w:marRight w:val="0"/>
          <w:marTop w:val="0"/>
          <w:marBottom w:val="0"/>
          <w:divBdr>
            <w:top w:val="none" w:sz="0" w:space="0" w:color="auto"/>
            <w:left w:val="none" w:sz="0" w:space="0" w:color="auto"/>
            <w:bottom w:val="none" w:sz="0" w:space="0" w:color="auto"/>
            <w:right w:val="none" w:sz="0" w:space="0" w:color="auto"/>
          </w:divBdr>
        </w:div>
        <w:div w:id="1981767323">
          <w:marLeft w:val="480"/>
          <w:marRight w:val="0"/>
          <w:marTop w:val="0"/>
          <w:marBottom w:val="0"/>
          <w:divBdr>
            <w:top w:val="none" w:sz="0" w:space="0" w:color="auto"/>
            <w:left w:val="none" w:sz="0" w:space="0" w:color="auto"/>
            <w:bottom w:val="none" w:sz="0" w:space="0" w:color="auto"/>
            <w:right w:val="none" w:sz="0" w:space="0" w:color="auto"/>
          </w:divBdr>
        </w:div>
        <w:div w:id="1995335577">
          <w:marLeft w:val="480"/>
          <w:marRight w:val="0"/>
          <w:marTop w:val="0"/>
          <w:marBottom w:val="0"/>
          <w:divBdr>
            <w:top w:val="none" w:sz="0" w:space="0" w:color="auto"/>
            <w:left w:val="none" w:sz="0" w:space="0" w:color="auto"/>
            <w:bottom w:val="none" w:sz="0" w:space="0" w:color="auto"/>
            <w:right w:val="none" w:sz="0" w:space="0" w:color="auto"/>
          </w:divBdr>
        </w:div>
        <w:div w:id="1997223548">
          <w:marLeft w:val="480"/>
          <w:marRight w:val="0"/>
          <w:marTop w:val="0"/>
          <w:marBottom w:val="0"/>
          <w:divBdr>
            <w:top w:val="none" w:sz="0" w:space="0" w:color="auto"/>
            <w:left w:val="none" w:sz="0" w:space="0" w:color="auto"/>
            <w:bottom w:val="none" w:sz="0" w:space="0" w:color="auto"/>
            <w:right w:val="none" w:sz="0" w:space="0" w:color="auto"/>
          </w:divBdr>
        </w:div>
        <w:div w:id="2053580032">
          <w:marLeft w:val="480"/>
          <w:marRight w:val="0"/>
          <w:marTop w:val="0"/>
          <w:marBottom w:val="0"/>
          <w:divBdr>
            <w:top w:val="none" w:sz="0" w:space="0" w:color="auto"/>
            <w:left w:val="none" w:sz="0" w:space="0" w:color="auto"/>
            <w:bottom w:val="none" w:sz="0" w:space="0" w:color="auto"/>
            <w:right w:val="none" w:sz="0" w:space="0" w:color="auto"/>
          </w:divBdr>
        </w:div>
        <w:div w:id="2055036758">
          <w:marLeft w:val="480"/>
          <w:marRight w:val="0"/>
          <w:marTop w:val="0"/>
          <w:marBottom w:val="0"/>
          <w:divBdr>
            <w:top w:val="none" w:sz="0" w:space="0" w:color="auto"/>
            <w:left w:val="none" w:sz="0" w:space="0" w:color="auto"/>
            <w:bottom w:val="none" w:sz="0" w:space="0" w:color="auto"/>
            <w:right w:val="none" w:sz="0" w:space="0" w:color="auto"/>
          </w:divBdr>
        </w:div>
        <w:div w:id="2070107478">
          <w:marLeft w:val="480"/>
          <w:marRight w:val="0"/>
          <w:marTop w:val="0"/>
          <w:marBottom w:val="0"/>
          <w:divBdr>
            <w:top w:val="none" w:sz="0" w:space="0" w:color="auto"/>
            <w:left w:val="none" w:sz="0" w:space="0" w:color="auto"/>
            <w:bottom w:val="none" w:sz="0" w:space="0" w:color="auto"/>
            <w:right w:val="none" w:sz="0" w:space="0" w:color="auto"/>
          </w:divBdr>
        </w:div>
        <w:div w:id="2084334327">
          <w:marLeft w:val="480"/>
          <w:marRight w:val="0"/>
          <w:marTop w:val="0"/>
          <w:marBottom w:val="0"/>
          <w:divBdr>
            <w:top w:val="none" w:sz="0" w:space="0" w:color="auto"/>
            <w:left w:val="none" w:sz="0" w:space="0" w:color="auto"/>
            <w:bottom w:val="none" w:sz="0" w:space="0" w:color="auto"/>
            <w:right w:val="none" w:sz="0" w:space="0" w:color="auto"/>
          </w:divBdr>
        </w:div>
        <w:div w:id="2103915652">
          <w:marLeft w:val="480"/>
          <w:marRight w:val="0"/>
          <w:marTop w:val="0"/>
          <w:marBottom w:val="0"/>
          <w:divBdr>
            <w:top w:val="none" w:sz="0" w:space="0" w:color="auto"/>
            <w:left w:val="none" w:sz="0" w:space="0" w:color="auto"/>
            <w:bottom w:val="none" w:sz="0" w:space="0" w:color="auto"/>
            <w:right w:val="none" w:sz="0" w:space="0" w:color="auto"/>
          </w:divBdr>
        </w:div>
        <w:div w:id="2119636249">
          <w:marLeft w:val="480"/>
          <w:marRight w:val="0"/>
          <w:marTop w:val="0"/>
          <w:marBottom w:val="0"/>
          <w:divBdr>
            <w:top w:val="none" w:sz="0" w:space="0" w:color="auto"/>
            <w:left w:val="none" w:sz="0" w:space="0" w:color="auto"/>
            <w:bottom w:val="none" w:sz="0" w:space="0" w:color="auto"/>
            <w:right w:val="none" w:sz="0" w:space="0" w:color="auto"/>
          </w:divBdr>
        </w:div>
        <w:div w:id="2124037346">
          <w:marLeft w:val="480"/>
          <w:marRight w:val="0"/>
          <w:marTop w:val="0"/>
          <w:marBottom w:val="0"/>
          <w:divBdr>
            <w:top w:val="none" w:sz="0" w:space="0" w:color="auto"/>
            <w:left w:val="none" w:sz="0" w:space="0" w:color="auto"/>
            <w:bottom w:val="none" w:sz="0" w:space="0" w:color="auto"/>
            <w:right w:val="none" w:sz="0" w:space="0" w:color="auto"/>
          </w:divBdr>
        </w:div>
        <w:div w:id="2137528875">
          <w:marLeft w:val="480"/>
          <w:marRight w:val="0"/>
          <w:marTop w:val="0"/>
          <w:marBottom w:val="0"/>
          <w:divBdr>
            <w:top w:val="none" w:sz="0" w:space="0" w:color="auto"/>
            <w:left w:val="none" w:sz="0" w:space="0" w:color="auto"/>
            <w:bottom w:val="none" w:sz="0" w:space="0" w:color="auto"/>
            <w:right w:val="none" w:sz="0" w:space="0" w:color="auto"/>
          </w:divBdr>
        </w:div>
      </w:divsChild>
    </w:div>
    <w:div w:id="2033071043">
      <w:bodyDiv w:val="1"/>
      <w:marLeft w:val="0"/>
      <w:marRight w:val="0"/>
      <w:marTop w:val="0"/>
      <w:marBottom w:val="0"/>
      <w:divBdr>
        <w:top w:val="none" w:sz="0" w:space="0" w:color="auto"/>
        <w:left w:val="none" w:sz="0" w:space="0" w:color="auto"/>
        <w:bottom w:val="none" w:sz="0" w:space="0" w:color="auto"/>
        <w:right w:val="none" w:sz="0" w:space="0" w:color="auto"/>
      </w:divBdr>
    </w:div>
    <w:div w:id="2061051271">
      <w:bodyDiv w:val="1"/>
      <w:marLeft w:val="0"/>
      <w:marRight w:val="0"/>
      <w:marTop w:val="0"/>
      <w:marBottom w:val="0"/>
      <w:divBdr>
        <w:top w:val="none" w:sz="0" w:space="0" w:color="auto"/>
        <w:left w:val="none" w:sz="0" w:space="0" w:color="auto"/>
        <w:bottom w:val="none" w:sz="0" w:space="0" w:color="auto"/>
        <w:right w:val="none" w:sz="0" w:space="0" w:color="auto"/>
      </w:divBdr>
    </w:div>
    <w:div w:id="2061786593">
      <w:bodyDiv w:val="1"/>
      <w:marLeft w:val="0"/>
      <w:marRight w:val="0"/>
      <w:marTop w:val="0"/>
      <w:marBottom w:val="0"/>
      <w:divBdr>
        <w:top w:val="none" w:sz="0" w:space="0" w:color="auto"/>
        <w:left w:val="none" w:sz="0" w:space="0" w:color="auto"/>
        <w:bottom w:val="none" w:sz="0" w:space="0" w:color="auto"/>
        <w:right w:val="none" w:sz="0" w:space="0" w:color="auto"/>
      </w:divBdr>
    </w:div>
    <w:div w:id="2067026795">
      <w:bodyDiv w:val="1"/>
      <w:marLeft w:val="0"/>
      <w:marRight w:val="0"/>
      <w:marTop w:val="0"/>
      <w:marBottom w:val="0"/>
      <w:divBdr>
        <w:top w:val="none" w:sz="0" w:space="0" w:color="auto"/>
        <w:left w:val="none" w:sz="0" w:space="0" w:color="auto"/>
        <w:bottom w:val="none" w:sz="0" w:space="0" w:color="auto"/>
        <w:right w:val="none" w:sz="0" w:space="0" w:color="auto"/>
      </w:divBdr>
    </w:div>
    <w:div w:id="2082364289">
      <w:bodyDiv w:val="1"/>
      <w:marLeft w:val="0"/>
      <w:marRight w:val="0"/>
      <w:marTop w:val="0"/>
      <w:marBottom w:val="0"/>
      <w:divBdr>
        <w:top w:val="none" w:sz="0" w:space="0" w:color="auto"/>
        <w:left w:val="none" w:sz="0" w:space="0" w:color="auto"/>
        <w:bottom w:val="none" w:sz="0" w:space="0" w:color="auto"/>
        <w:right w:val="none" w:sz="0" w:space="0" w:color="auto"/>
      </w:divBdr>
      <w:divsChild>
        <w:div w:id="25565970">
          <w:marLeft w:val="480"/>
          <w:marRight w:val="0"/>
          <w:marTop w:val="0"/>
          <w:marBottom w:val="0"/>
          <w:divBdr>
            <w:top w:val="none" w:sz="0" w:space="0" w:color="auto"/>
            <w:left w:val="none" w:sz="0" w:space="0" w:color="auto"/>
            <w:bottom w:val="none" w:sz="0" w:space="0" w:color="auto"/>
            <w:right w:val="none" w:sz="0" w:space="0" w:color="auto"/>
          </w:divBdr>
        </w:div>
        <w:div w:id="61414630">
          <w:marLeft w:val="480"/>
          <w:marRight w:val="0"/>
          <w:marTop w:val="0"/>
          <w:marBottom w:val="0"/>
          <w:divBdr>
            <w:top w:val="none" w:sz="0" w:space="0" w:color="auto"/>
            <w:left w:val="none" w:sz="0" w:space="0" w:color="auto"/>
            <w:bottom w:val="none" w:sz="0" w:space="0" w:color="auto"/>
            <w:right w:val="none" w:sz="0" w:space="0" w:color="auto"/>
          </w:divBdr>
        </w:div>
        <w:div w:id="142550097">
          <w:marLeft w:val="480"/>
          <w:marRight w:val="0"/>
          <w:marTop w:val="0"/>
          <w:marBottom w:val="0"/>
          <w:divBdr>
            <w:top w:val="none" w:sz="0" w:space="0" w:color="auto"/>
            <w:left w:val="none" w:sz="0" w:space="0" w:color="auto"/>
            <w:bottom w:val="none" w:sz="0" w:space="0" w:color="auto"/>
            <w:right w:val="none" w:sz="0" w:space="0" w:color="auto"/>
          </w:divBdr>
        </w:div>
        <w:div w:id="183788747">
          <w:marLeft w:val="480"/>
          <w:marRight w:val="0"/>
          <w:marTop w:val="0"/>
          <w:marBottom w:val="0"/>
          <w:divBdr>
            <w:top w:val="none" w:sz="0" w:space="0" w:color="auto"/>
            <w:left w:val="none" w:sz="0" w:space="0" w:color="auto"/>
            <w:bottom w:val="none" w:sz="0" w:space="0" w:color="auto"/>
            <w:right w:val="none" w:sz="0" w:space="0" w:color="auto"/>
          </w:divBdr>
        </w:div>
        <w:div w:id="255749529">
          <w:marLeft w:val="480"/>
          <w:marRight w:val="0"/>
          <w:marTop w:val="0"/>
          <w:marBottom w:val="0"/>
          <w:divBdr>
            <w:top w:val="none" w:sz="0" w:space="0" w:color="auto"/>
            <w:left w:val="none" w:sz="0" w:space="0" w:color="auto"/>
            <w:bottom w:val="none" w:sz="0" w:space="0" w:color="auto"/>
            <w:right w:val="none" w:sz="0" w:space="0" w:color="auto"/>
          </w:divBdr>
        </w:div>
        <w:div w:id="270669898">
          <w:marLeft w:val="480"/>
          <w:marRight w:val="0"/>
          <w:marTop w:val="0"/>
          <w:marBottom w:val="0"/>
          <w:divBdr>
            <w:top w:val="none" w:sz="0" w:space="0" w:color="auto"/>
            <w:left w:val="none" w:sz="0" w:space="0" w:color="auto"/>
            <w:bottom w:val="none" w:sz="0" w:space="0" w:color="auto"/>
            <w:right w:val="none" w:sz="0" w:space="0" w:color="auto"/>
          </w:divBdr>
        </w:div>
        <w:div w:id="327757677">
          <w:marLeft w:val="480"/>
          <w:marRight w:val="0"/>
          <w:marTop w:val="0"/>
          <w:marBottom w:val="0"/>
          <w:divBdr>
            <w:top w:val="none" w:sz="0" w:space="0" w:color="auto"/>
            <w:left w:val="none" w:sz="0" w:space="0" w:color="auto"/>
            <w:bottom w:val="none" w:sz="0" w:space="0" w:color="auto"/>
            <w:right w:val="none" w:sz="0" w:space="0" w:color="auto"/>
          </w:divBdr>
        </w:div>
        <w:div w:id="331953881">
          <w:marLeft w:val="480"/>
          <w:marRight w:val="0"/>
          <w:marTop w:val="0"/>
          <w:marBottom w:val="0"/>
          <w:divBdr>
            <w:top w:val="none" w:sz="0" w:space="0" w:color="auto"/>
            <w:left w:val="none" w:sz="0" w:space="0" w:color="auto"/>
            <w:bottom w:val="none" w:sz="0" w:space="0" w:color="auto"/>
            <w:right w:val="none" w:sz="0" w:space="0" w:color="auto"/>
          </w:divBdr>
        </w:div>
        <w:div w:id="385954969">
          <w:marLeft w:val="480"/>
          <w:marRight w:val="0"/>
          <w:marTop w:val="0"/>
          <w:marBottom w:val="0"/>
          <w:divBdr>
            <w:top w:val="none" w:sz="0" w:space="0" w:color="auto"/>
            <w:left w:val="none" w:sz="0" w:space="0" w:color="auto"/>
            <w:bottom w:val="none" w:sz="0" w:space="0" w:color="auto"/>
            <w:right w:val="none" w:sz="0" w:space="0" w:color="auto"/>
          </w:divBdr>
        </w:div>
        <w:div w:id="409548082">
          <w:marLeft w:val="480"/>
          <w:marRight w:val="0"/>
          <w:marTop w:val="0"/>
          <w:marBottom w:val="0"/>
          <w:divBdr>
            <w:top w:val="none" w:sz="0" w:space="0" w:color="auto"/>
            <w:left w:val="none" w:sz="0" w:space="0" w:color="auto"/>
            <w:bottom w:val="none" w:sz="0" w:space="0" w:color="auto"/>
            <w:right w:val="none" w:sz="0" w:space="0" w:color="auto"/>
          </w:divBdr>
        </w:div>
        <w:div w:id="468137006">
          <w:marLeft w:val="480"/>
          <w:marRight w:val="0"/>
          <w:marTop w:val="0"/>
          <w:marBottom w:val="0"/>
          <w:divBdr>
            <w:top w:val="none" w:sz="0" w:space="0" w:color="auto"/>
            <w:left w:val="none" w:sz="0" w:space="0" w:color="auto"/>
            <w:bottom w:val="none" w:sz="0" w:space="0" w:color="auto"/>
            <w:right w:val="none" w:sz="0" w:space="0" w:color="auto"/>
          </w:divBdr>
        </w:div>
        <w:div w:id="469320657">
          <w:marLeft w:val="480"/>
          <w:marRight w:val="0"/>
          <w:marTop w:val="0"/>
          <w:marBottom w:val="0"/>
          <w:divBdr>
            <w:top w:val="none" w:sz="0" w:space="0" w:color="auto"/>
            <w:left w:val="none" w:sz="0" w:space="0" w:color="auto"/>
            <w:bottom w:val="none" w:sz="0" w:space="0" w:color="auto"/>
            <w:right w:val="none" w:sz="0" w:space="0" w:color="auto"/>
          </w:divBdr>
        </w:div>
        <w:div w:id="507670475">
          <w:marLeft w:val="480"/>
          <w:marRight w:val="0"/>
          <w:marTop w:val="0"/>
          <w:marBottom w:val="0"/>
          <w:divBdr>
            <w:top w:val="none" w:sz="0" w:space="0" w:color="auto"/>
            <w:left w:val="none" w:sz="0" w:space="0" w:color="auto"/>
            <w:bottom w:val="none" w:sz="0" w:space="0" w:color="auto"/>
            <w:right w:val="none" w:sz="0" w:space="0" w:color="auto"/>
          </w:divBdr>
        </w:div>
        <w:div w:id="563491858">
          <w:marLeft w:val="480"/>
          <w:marRight w:val="0"/>
          <w:marTop w:val="0"/>
          <w:marBottom w:val="0"/>
          <w:divBdr>
            <w:top w:val="none" w:sz="0" w:space="0" w:color="auto"/>
            <w:left w:val="none" w:sz="0" w:space="0" w:color="auto"/>
            <w:bottom w:val="none" w:sz="0" w:space="0" w:color="auto"/>
            <w:right w:val="none" w:sz="0" w:space="0" w:color="auto"/>
          </w:divBdr>
        </w:div>
        <w:div w:id="567419634">
          <w:marLeft w:val="480"/>
          <w:marRight w:val="0"/>
          <w:marTop w:val="0"/>
          <w:marBottom w:val="0"/>
          <w:divBdr>
            <w:top w:val="none" w:sz="0" w:space="0" w:color="auto"/>
            <w:left w:val="none" w:sz="0" w:space="0" w:color="auto"/>
            <w:bottom w:val="none" w:sz="0" w:space="0" w:color="auto"/>
            <w:right w:val="none" w:sz="0" w:space="0" w:color="auto"/>
          </w:divBdr>
        </w:div>
        <w:div w:id="648051224">
          <w:marLeft w:val="480"/>
          <w:marRight w:val="0"/>
          <w:marTop w:val="0"/>
          <w:marBottom w:val="0"/>
          <w:divBdr>
            <w:top w:val="none" w:sz="0" w:space="0" w:color="auto"/>
            <w:left w:val="none" w:sz="0" w:space="0" w:color="auto"/>
            <w:bottom w:val="none" w:sz="0" w:space="0" w:color="auto"/>
            <w:right w:val="none" w:sz="0" w:space="0" w:color="auto"/>
          </w:divBdr>
        </w:div>
        <w:div w:id="664674786">
          <w:marLeft w:val="480"/>
          <w:marRight w:val="0"/>
          <w:marTop w:val="0"/>
          <w:marBottom w:val="0"/>
          <w:divBdr>
            <w:top w:val="none" w:sz="0" w:space="0" w:color="auto"/>
            <w:left w:val="none" w:sz="0" w:space="0" w:color="auto"/>
            <w:bottom w:val="none" w:sz="0" w:space="0" w:color="auto"/>
            <w:right w:val="none" w:sz="0" w:space="0" w:color="auto"/>
          </w:divBdr>
        </w:div>
        <w:div w:id="711196792">
          <w:marLeft w:val="480"/>
          <w:marRight w:val="0"/>
          <w:marTop w:val="0"/>
          <w:marBottom w:val="0"/>
          <w:divBdr>
            <w:top w:val="none" w:sz="0" w:space="0" w:color="auto"/>
            <w:left w:val="none" w:sz="0" w:space="0" w:color="auto"/>
            <w:bottom w:val="none" w:sz="0" w:space="0" w:color="auto"/>
            <w:right w:val="none" w:sz="0" w:space="0" w:color="auto"/>
          </w:divBdr>
        </w:div>
        <w:div w:id="747192541">
          <w:marLeft w:val="480"/>
          <w:marRight w:val="0"/>
          <w:marTop w:val="0"/>
          <w:marBottom w:val="0"/>
          <w:divBdr>
            <w:top w:val="none" w:sz="0" w:space="0" w:color="auto"/>
            <w:left w:val="none" w:sz="0" w:space="0" w:color="auto"/>
            <w:bottom w:val="none" w:sz="0" w:space="0" w:color="auto"/>
            <w:right w:val="none" w:sz="0" w:space="0" w:color="auto"/>
          </w:divBdr>
        </w:div>
        <w:div w:id="811481414">
          <w:marLeft w:val="480"/>
          <w:marRight w:val="0"/>
          <w:marTop w:val="0"/>
          <w:marBottom w:val="0"/>
          <w:divBdr>
            <w:top w:val="none" w:sz="0" w:space="0" w:color="auto"/>
            <w:left w:val="none" w:sz="0" w:space="0" w:color="auto"/>
            <w:bottom w:val="none" w:sz="0" w:space="0" w:color="auto"/>
            <w:right w:val="none" w:sz="0" w:space="0" w:color="auto"/>
          </w:divBdr>
        </w:div>
        <w:div w:id="870648479">
          <w:marLeft w:val="480"/>
          <w:marRight w:val="0"/>
          <w:marTop w:val="0"/>
          <w:marBottom w:val="0"/>
          <w:divBdr>
            <w:top w:val="none" w:sz="0" w:space="0" w:color="auto"/>
            <w:left w:val="none" w:sz="0" w:space="0" w:color="auto"/>
            <w:bottom w:val="none" w:sz="0" w:space="0" w:color="auto"/>
            <w:right w:val="none" w:sz="0" w:space="0" w:color="auto"/>
          </w:divBdr>
        </w:div>
        <w:div w:id="886718425">
          <w:marLeft w:val="480"/>
          <w:marRight w:val="0"/>
          <w:marTop w:val="0"/>
          <w:marBottom w:val="0"/>
          <w:divBdr>
            <w:top w:val="none" w:sz="0" w:space="0" w:color="auto"/>
            <w:left w:val="none" w:sz="0" w:space="0" w:color="auto"/>
            <w:bottom w:val="none" w:sz="0" w:space="0" w:color="auto"/>
            <w:right w:val="none" w:sz="0" w:space="0" w:color="auto"/>
          </w:divBdr>
        </w:div>
        <w:div w:id="892544082">
          <w:marLeft w:val="480"/>
          <w:marRight w:val="0"/>
          <w:marTop w:val="0"/>
          <w:marBottom w:val="0"/>
          <w:divBdr>
            <w:top w:val="none" w:sz="0" w:space="0" w:color="auto"/>
            <w:left w:val="none" w:sz="0" w:space="0" w:color="auto"/>
            <w:bottom w:val="none" w:sz="0" w:space="0" w:color="auto"/>
            <w:right w:val="none" w:sz="0" w:space="0" w:color="auto"/>
          </w:divBdr>
        </w:div>
        <w:div w:id="937172967">
          <w:marLeft w:val="480"/>
          <w:marRight w:val="0"/>
          <w:marTop w:val="0"/>
          <w:marBottom w:val="0"/>
          <w:divBdr>
            <w:top w:val="none" w:sz="0" w:space="0" w:color="auto"/>
            <w:left w:val="none" w:sz="0" w:space="0" w:color="auto"/>
            <w:bottom w:val="none" w:sz="0" w:space="0" w:color="auto"/>
            <w:right w:val="none" w:sz="0" w:space="0" w:color="auto"/>
          </w:divBdr>
        </w:div>
        <w:div w:id="957369014">
          <w:marLeft w:val="480"/>
          <w:marRight w:val="0"/>
          <w:marTop w:val="0"/>
          <w:marBottom w:val="0"/>
          <w:divBdr>
            <w:top w:val="none" w:sz="0" w:space="0" w:color="auto"/>
            <w:left w:val="none" w:sz="0" w:space="0" w:color="auto"/>
            <w:bottom w:val="none" w:sz="0" w:space="0" w:color="auto"/>
            <w:right w:val="none" w:sz="0" w:space="0" w:color="auto"/>
          </w:divBdr>
        </w:div>
        <w:div w:id="967322510">
          <w:marLeft w:val="480"/>
          <w:marRight w:val="0"/>
          <w:marTop w:val="0"/>
          <w:marBottom w:val="0"/>
          <w:divBdr>
            <w:top w:val="none" w:sz="0" w:space="0" w:color="auto"/>
            <w:left w:val="none" w:sz="0" w:space="0" w:color="auto"/>
            <w:bottom w:val="none" w:sz="0" w:space="0" w:color="auto"/>
            <w:right w:val="none" w:sz="0" w:space="0" w:color="auto"/>
          </w:divBdr>
        </w:div>
        <w:div w:id="978148402">
          <w:marLeft w:val="480"/>
          <w:marRight w:val="0"/>
          <w:marTop w:val="0"/>
          <w:marBottom w:val="0"/>
          <w:divBdr>
            <w:top w:val="none" w:sz="0" w:space="0" w:color="auto"/>
            <w:left w:val="none" w:sz="0" w:space="0" w:color="auto"/>
            <w:bottom w:val="none" w:sz="0" w:space="0" w:color="auto"/>
            <w:right w:val="none" w:sz="0" w:space="0" w:color="auto"/>
          </w:divBdr>
        </w:div>
        <w:div w:id="1000694253">
          <w:marLeft w:val="480"/>
          <w:marRight w:val="0"/>
          <w:marTop w:val="0"/>
          <w:marBottom w:val="0"/>
          <w:divBdr>
            <w:top w:val="none" w:sz="0" w:space="0" w:color="auto"/>
            <w:left w:val="none" w:sz="0" w:space="0" w:color="auto"/>
            <w:bottom w:val="none" w:sz="0" w:space="0" w:color="auto"/>
            <w:right w:val="none" w:sz="0" w:space="0" w:color="auto"/>
          </w:divBdr>
        </w:div>
        <w:div w:id="1045258880">
          <w:marLeft w:val="480"/>
          <w:marRight w:val="0"/>
          <w:marTop w:val="0"/>
          <w:marBottom w:val="0"/>
          <w:divBdr>
            <w:top w:val="none" w:sz="0" w:space="0" w:color="auto"/>
            <w:left w:val="none" w:sz="0" w:space="0" w:color="auto"/>
            <w:bottom w:val="none" w:sz="0" w:space="0" w:color="auto"/>
            <w:right w:val="none" w:sz="0" w:space="0" w:color="auto"/>
          </w:divBdr>
        </w:div>
        <w:div w:id="1046946751">
          <w:marLeft w:val="480"/>
          <w:marRight w:val="0"/>
          <w:marTop w:val="0"/>
          <w:marBottom w:val="0"/>
          <w:divBdr>
            <w:top w:val="none" w:sz="0" w:space="0" w:color="auto"/>
            <w:left w:val="none" w:sz="0" w:space="0" w:color="auto"/>
            <w:bottom w:val="none" w:sz="0" w:space="0" w:color="auto"/>
            <w:right w:val="none" w:sz="0" w:space="0" w:color="auto"/>
          </w:divBdr>
        </w:div>
        <w:div w:id="1058673010">
          <w:marLeft w:val="480"/>
          <w:marRight w:val="0"/>
          <w:marTop w:val="0"/>
          <w:marBottom w:val="0"/>
          <w:divBdr>
            <w:top w:val="none" w:sz="0" w:space="0" w:color="auto"/>
            <w:left w:val="none" w:sz="0" w:space="0" w:color="auto"/>
            <w:bottom w:val="none" w:sz="0" w:space="0" w:color="auto"/>
            <w:right w:val="none" w:sz="0" w:space="0" w:color="auto"/>
          </w:divBdr>
        </w:div>
        <w:div w:id="1062825253">
          <w:marLeft w:val="480"/>
          <w:marRight w:val="0"/>
          <w:marTop w:val="0"/>
          <w:marBottom w:val="0"/>
          <w:divBdr>
            <w:top w:val="none" w:sz="0" w:space="0" w:color="auto"/>
            <w:left w:val="none" w:sz="0" w:space="0" w:color="auto"/>
            <w:bottom w:val="none" w:sz="0" w:space="0" w:color="auto"/>
            <w:right w:val="none" w:sz="0" w:space="0" w:color="auto"/>
          </w:divBdr>
        </w:div>
        <w:div w:id="1069692968">
          <w:marLeft w:val="480"/>
          <w:marRight w:val="0"/>
          <w:marTop w:val="0"/>
          <w:marBottom w:val="0"/>
          <w:divBdr>
            <w:top w:val="none" w:sz="0" w:space="0" w:color="auto"/>
            <w:left w:val="none" w:sz="0" w:space="0" w:color="auto"/>
            <w:bottom w:val="none" w:sz="0" w:space="0" w:color="auto"/>
            <w:right w:val="none" w:sz="0" w:space="0" w:color="auto"/>
          </w:divBdr>
        </w:div>
        <w:div w:id="1069766153">
          <w:marLeft w:val="480"/>
          <w:marRight w:val="0"/>
          <w:marTop w:val="0"/>
          <w:marBottom w:val="0"/>
          <w:divBdr>
            <w:top w:val="none" w:sz="0" w:space="0" w:color="auto"/>
            <w:left w:val="none" w:sz="0" w:space="0" w:color="auto"/>
            <w:bottom w:val="none" w:sz="0" w:space="0" w:color="auto"/>
            <w:right w:val="none" w:sz="0" w:space="0" w:color="auto"/>
          </w:divBdr>
        </w:div>
        <w:div w:id="1078867623">
          <w:marLeft w:val="480"/>
          <w:marRight w:val="0"/>
          <w:marTop w:val="0"/>
          <w:marBottom w:val="0"/>
          <w:divBdr>
            <w:top w:val="none" w:sz="0" w:space="0" w:color="auto"/>
            <w:left w:val="none" w:sz="0" w:space="0" w:color="auto"/>
            <w:bottom w:val="none" w:sz="0" w:space="0" w:color="auto"/>
            <w:right w:val="none" w:sz="0" w:space="0" w:color="auto"/>
          </w:divBdr>
        </w:div>
        <w:div w:id="1079595954">
          <w:marLeft w:val="480"/>
          <w:marRight w:val="0"/>
          <w:marTop w:val="0"/>
          <w:marBottom w:val="0"/>
          <w:divBdr>
            <w:top w:val="none" w:sz="0" w:space="0" w:color="auto"/>
            <w:left w:val="none" w:sz="0" w:space="0" w:color="auto"/>
            <w:bottom w:val="none" w:sz="0" w:space="0" w:color="auto"/>
            <w:right w:val="none" w:sz="0" w:space="0" w:color="auto"/>
          </w:divBdr>
        </w:div>
        <w:div w:id="1104958223">
          <w:marLeft w:val="480"/>
          <w:marRight w:val="0"/>
          <w:marTop w:val="0"/>
          <w:marBottom w:val="0"/>
          <w:divBdr>
            <w:top w:val="none" w:sz="0" w:space="0" w:color="auto"/>
            <w:left w:val="none" w:sz="0" w:space="0" w:color="auto"/>
            <w:bottom w:val="none" w:sz="0" w:space="0" w:color="auto"/>
            <w:right w:val="none" w:sz="0" w:space="0" w:color="auto"/>
          </w:divBdr>
        </w:div>
        <w:div w:id="1186167314">
          <w:marLeft w:val="480"/>
          <w:marRight w:val="0"/>
          <w:marTop w:val="0"/>
          <w:marBottom w:val="0"/>
          <w:divBdr>
            <w:top w:val="none" w:sz="0" w:space="0" w:color="auto"/>
            <w:left w:val="none" w:sz="0" w:space="0" w:color="auto"/>
            <w:bottom w:val="none" w:sz="0" w:space="0" w:color="auto"/>
            <w:right w:val="none" w:sz="0" w:space="0" w:color="auto"/>
          </w:divBdr>
        </w:div>
        <w:div w:id="1208301626">
          <w:marLeft w:val="480"/>
          <w:marRight w:val="0"/>
          <w:marTop w:val="0"/>
          <w:marBottom w:val="0"/>
          <w:divBdr>
            <w:top w:val="none" w:sz="0" w:space="0" w:color="auto"/>
            <w:left w:val="none" w:sz="0" w:space="0" w:color="auto"/>
            <w:bottom w:val="none" w:sz="0" w:space="0" w:color="auto"/>
            <w:right w:val="none" w:sz="0" w:space="0" w:color="auto"/>
          </w:divBdr>
        </w:div>
        <w:div w:id="1272207144">
          <w:marLeft w:val="480"/>
          <w:marRight w:val="0"/>
          <w:marTop w:val="0"/>
          <w:marBottom w:val="0"/>
          <w:divBdr>
            <w:top w:val="none" w:sz="0" w:space="0" w:color="auto"/>
            <w:left w:val="none" w:sz="0" w:space="0" w:color="auto"/>
            <w:bottom w:val="none" w:sz="0" w:space="0" w:color="auto"/>
            <w:right w:val="none" w:sz="0" w:space="0" w:color="auto"/>
          </w:divBdr>
        </w:div>
        <w:div w:id="1287542583">
          <w:marLeft w:val="480"/>
          <w:marRight w:val="0"/>
          <w:marTop w:val="0"/>
          <w:marBottom w:val="0"/>
          <w:divBdr>
            <w:top w:val="none" w:sz="0" w:space="0" w:color="auto"/>
            <w:left w:val="none" w:sz="0" w:space="0" w:color="auto"/>
            <w:bottom w:val="none" w:sz="0" w:space="0" w:color="auto"/>
            <w:right w:val="none" w:sz="0" w:space="0" w:color="auto"/>
          </w:divBdr>
        </w:div>
        <w:div w:id="1302727807">
          <w:marLeft w:val="480"/>
          <w:marRight w:val="0"/>
          <w:marTop w:val="0"/>
          <w:marBottom w:val="0"/>
          <w:divBdr>
            <w:top w:val="none" w:sz="0" w:space="0" w:color="auto"/>
            <w:left w:val="none" w:sz="0" w:space="0" w:color="auto"/>
            <w:bottom w:val="none" w:sz="0" w:space="0" w:color="auto"/>
            <w:right w:val="none" w:sz="0" w:space="0" w:color="auto"/>
          </w:divBdr>
        </w:div>
        <w:div w:id="1307859540">
          <w:marLeft w:val="480"/>
          <w:marRight w:val="0"/>
          <w:marTop w:val="0"/>
          <w:marBottom w:val="0"/>
          <w:divBdr>
            <w:top w:val="none" w:sz="0" w:space="0" w:color="auto"/>
            <w:left w:val="none" w:sz="0" w:space="0" w:color="auto"/>
            <w:bottom w:val="none" w:sz="0" w:space="0" w:color="auto"/>
            <w:right w:val="none" w:sz="0" w:space="0" w:color="auto"/>
          </w:divBdr>
        </w:div>
        <w:div w:id="1326128535">
          <w:marLeft w:val="480"/>
          <w:marRight w:val="0"/>
          <w:marTop w:val="0"/>
          <w:marBottom w:val="0"/>
          <w:divBdr>
            <w:top w:val="none" w:sz="0" w:space="0" w:color="auto"/>
            <w:left w:val="none" w:sz="0" w:space="0" w:color="auto"/>
            <w:bottom w:val="none" w:sz="0" w:space="0" w:color="auto"/>
            <w:right w:val="none" w:sz="0" w:space="0" w:color="auto"/>
          </w:divBdr>
        </w:div>
        <w:div w:id="1364405023">
          <w:marLeft w:val="480"/>
          <w:marRight w:val="0"/>
          <w:marTop w:val="0"/>
          <w:marBottom w:val="0"/>
          <w:divBdr>
            <w:top w:val="none" w:sz="0" w:space="0" w:color="auto"/>
            <w:left w:val="none" w:sz="0" w:space="0" w:color="auto"/>
            <w:bottom w:val="none" w:sz="0" w:space="0" w:color="auto"/>
            <w:right w:val="none" w:sz="0" w:space="0" w:color="auto"/>
          </w:divBdr>
        </w:div>
        <w:div w:id="1488785064">
          <w:marLeft w:val="480"/>
          <w:marRight w:val="0"/>
          <w:marTop w:val="0"/>
          <w:marBottom w:val="0"/>
          <w:divBdr>
            <w:top w:val="none" w:sz="0" w:space="0" w:color="auto"/>
            <w:left w:val="none" w:sz="0" w:space="0" w:color="auto"/>
            <w:bottom w:val="none" w:sz="0" w:space="0" w:color="auto"/>
            <w:right w:val="none" w:sz="0" w:space="0" w:color="auto"/>
          </w:divBdr>
        </w:div>
        <w:div w:id="1491481363">
          <w:marLeft w:val="480"/>
          <w:marRight w:val="0"/>
          <w:marTop w:val="0"/>
          <w:marBottom w:val="0"/>
          <w:divBdr>
            <w:top w:val="none" w:sz="0" w:space="0" w:color="auto"/>
            <w:left w:val="none" w:sz="0" w:space="0" w:color="auto"/>
            <w:bottom w:val="none" w:sz="0" w:space="0" w:color="auto"/>
            <w:right w:val="none" w:sz="0" w:space="0" w:color="auto"/>
          </w:divBdr>
        </w:div>
        <w:div w:id="1507939862">
          <w:marLeft w:val="480"/>
          <w:marRight w:val="0"/>
          <w:marTop w:val="0"/>
          <w:marBottom w:val="0"/>
          <w:divBdr>
            <w:top w:val="none" w:sz="0" w:space="0" w:color="auto"/>
            <w:left w:val="none" w:sz="0" w:space="0" w:color="auto"/>
            <w:bottom w:val="none" w:sz="0" w:space="0" w:color="auto"/>
            <w:right w:val="none" w:sz="0" w:space="0" w:color="auto"/>
          </w:divBdr>
        </w:div>
        <w:div w:id="1527525804">
          <w:marLeft w:val="480"/>
          <w:marRight w:val="0"/>
          <w:marTop w:val="0"/>
          <w:marBottom w:val="0"/>
          <w:divBdr>
            <w:top w:val="none" w:sz="0" w:space="0" w:color="auto"/>
            <w:left w:val="none" w:sz="0" w:space="0" w:color="auto"/>
            <w:bottom w:val="none" w:sz="0" w:space="0" w:color="auto"/>
            <w:right w:val="none" w:sz="0" w:space="0" w:color="auto"/>
          </w:divBdr>
        </w:div>
        <w:div w:id="1550262376">
          <w:marLeft w:val="480"/>
          <w:marRight w:val="0"/>
          <w:marTop w:val="0"/>
          <w:marBottom w:val="0"/>
          <w:divBdr>
            <w:top w:val="none" w:sz="0" w:space="0" w:color="auto"/>
            <w:left w:val="none" w:sz="0" w:space="0" w:color="auto"/>
            <w:bottom w:val="none" w:sz="0" w:space="0" w:color="auto"/>
            <w:right w:val="none" w:sz="0" w:space="0" w:color="auto"/>
          </w:divBdr>
        </w:div>
        <w:div w:id="1594705124">
          <w:marLeft w:val="480"/>
          <w:marRight w:val="0"/>
          <w:marTop w:val="0"/>
          <w:marBottom w:val="0"/>
          <w:divBdr>
            <w:top w:val="none" w:sz="0" w:space="0" w:color="auto"/>
            <w:left w:val="none" w:sz="0" w:space="0" w:color="auto"/>
            <w:bottom w:val="none" w:sz="0" w:space="0" w:color="auto"/>
            <w:right w:val="none" w:sz="0" w:space="0" w:color="auto"/>
          </w:divBdr>
        </w:div>
        <w:div w:id="1602832949">
          <w:marLeft w:val="480"/>
          <w:marRight w:val="0"/>
          <w:marTop w:val="0"/>
          <w:marBottom w:val="0"/>
          <w:divBdr>
            <w:top w:val="none" w:sz="0" w:space="0" w:color="auto"/>
            <w:left w:val="none" w:sz="0" w:space="0" w:color="auto"/>
            <w:bottom w:val="none" w:sz="0" w:space="0" w:color="auto"/>
            <w:right w:val="none" w:sz="0" w:space="0" w:color="auto"/>
          </w:divBdr>
        </w:div>
        <w:div w:id="1625113296">
          <w:marLeft w:val="480"/>
          <w:marRight w:val="0"/>
          <w:marTop w:val="0"/>
          <w:marBottom w:val="0"/>
          <w:divBdr>
            <w:top w:val="none" w:sz="0" w:space="0" w:color="auto"/>
            <w:left w:val="none" w:sz="0" w:space="0" w:color="auto"/>
            <w:bottom w:val="none" w:sz="0" w:space="0" w:color="auto"/>
            <w:right w:val="none" w:sz="0" w:space="0" w:color="auto"/>
          </w:divBdr>
        </w:div>
        <w:div w:id="1668051097">
          <w:marLeft w:val="480"/>
          <w:marRight w:val="0"/>
          <w:marTop w:val="0"/>
          <w:marBottom w:val="0"/>
          <w:divBdr>
            <w:top w:val="none" w:sz="0" w:space="0" w:color="auto"/>
            <w:left w:val="none" w:sz="0" w:space="0" w:color="auto"/>
            <w:bottom w:val="none" w:sz="0" w:space="0" w:color="auto"/>
            <w:right w:val="none" w:sz="0" w:space="0" w:color="auto"/>
          </w:divBdr>
        </w:div>
        <w:div w:id="1688870015">
          <w:marLeft w:val="480"/>
          <w:marRight w:val="0"/>
          <w:marTop w:val="0"/>
          <w:marBottom w:val="0"/>
          <w:divBdr>
            <w:top w:val="none" w:sz="0" w:space="0" w:color="auto"/>
            <w:left w:val="none" w:sz="0" w:space="0" w:color="auto"/>
            <w:bottom w:val="none" w:sz="0" w:space="0" w:color="auto"/>
            <w:right w:val="none" w:sz="0" w:space="0" w:color="auto"/>
          </w:divBdr>
        </w:div>
        <w:div w:id="1701390259">
          <w:marLeft w:val="480"/>
          <w:marRight w:val="0"/>
          <w:marTop w:val="0"/>
          <w:marBottom w:val="0"/>
          <w:divBdr>
            <w:top w:val="none" w:sz="0" w:space="0" w:color="auto"/>
            <w:left w:val="none" w:sz="0" w:space="0" w:color="auto"/>
            <w:bottom w:val="none" w:sz="0" w:space="0" w:color="auto"/>
            <w:right w:val="none" w:sz="0" w:space="0" w:color="auto"/>
          </w:divBdr>
        </w:div>
        <w:div w:id="1711568040">
          <w:marLeft w:val="480"/>
          <w:marRight w:val="0"/>
          <w:marTop w:val="0"/>
          <w:marBottom w:val="0"/>
          <w:divBdr>
            <w:top w:val="none" w:sz="0" w:space="0" w:color="auto"/>
            <w:left w:val="none" w:sz="0" w:space="0" w:color="auto"/>
            <w:bottom w:val="none" w:sz="0" w:space="0" w:color="auto"/>
            <w:right w:val="none" w:sz="0" w:space="0" w:color="auto"/>
          </w:divBdr>
        </w:div>
        <w:div w:id="1735466746">
          <w:marLeft w:val="480"/>
          <w:marRight w:val="0"/>
          <w:marTop w:val="0"/>
          <w:marBottom w:val="0"/>
          <w:divBdr>
            <w:top w:val="none" w:sz="0" w:space="0" w:color="auto"/>
            <w:left w:val="none" w:sz="0" w:space="0" w:color="auto"/>
            <w:bottom w:val="none" w:sz="0" w:space="0" w:color="auto"/>
            <w:right w:val="none" w:sz="0" w:space="0" w:color="auto"/>
          </w:divBdr>
        </w:div>
        <w:div w:id="1737436880">
          <w:marLeft w:val="480"/>
          <w:marRight w:val="0"/>
          <w:marTop w:val="0"/>
          <w:marBottom w:val="0"/>
          <w:divBdr>
            <w:top w:val="none" w:sz="0" w:space="0" w:color="auto"/>
            <w:left w:val="none" w:sz="0" w:space="0" w:color="auto"/>
            <w:bottom w:val="none" w:sz="0" w:space="0" w:color="auto"/>
            <w:right w:val="none" w:sz="0" w:space="0" w:color="auto"/>
          </w:divBdr>
        </w:div>
        <w:div w:id="1771394777">
          <w:marLeft w:val="480"/>
          <w:marRight w:val="0"/>
          <w:marTop w:val="0"/>
          <w:marBottom w:val="0"/>
          <w:divBdr>
            <w:top w:val="none" w:sz="0" w:space="0" w:color="auto"/>
            <w:left w:val="none" w:sz="0" w:space="0" w:color="auto"/>
            <w:bottom w:val="none" w:sz="0" w:space="0" w:color="auto"/>
            <w:right w:val="none" w:sz="0" w:space="0" w:color="auto"/>
          </w:divBdr>
        </w:div>
        <w:div w:id="1794207484">
          <w:marLeft w:val="480"/>
          <w:marRight w:val="0"/>
          <w:marTop w:val="0"/>
          <w:marBottom w:val="0"/>
          <w:divBdr>
            <w:top w:val="none" w:sz="0" w:space="0" w:color="auto"/>
            <w:left w:val="none" w:sz="0" w:space="0" w:color="auto"/>
            <w:bottom w:val="none" w:sz="0" w:space="0" w:color="auto"/>
            <w:right w:val="none" w:sz="0" w:space="0" w:color="auto"/>
          </w:divBdr>
        </w:div>
        <w:div w:id="1796679168">
          <w:marLeft w:val="480"/>
          <w:marRight w:val="0"/>
          <w:marTop w:val="0"/>
          <w:marBottom w:val="0"/>
          <w:divBdr>
            <w:top w:val="none" w:sz="0" w:space="0" w:color="auto"/>
            <w:left w:val="none" w:sz="0" w:space="0" w:color="auto"/>
            <w:bottom w:val="none" w:sz="0" w:space="0" w:color="auto"/>
            <w:right w:val="none" w:sz="0" w:space="0" w:color="auto"/>
          </w:divBdr>
        </w:div>
        <w:div w:id="1804158912">
          <w:marLeft w:val="480"/>
          <w:marRight w:val="0"/>
          <w:marTop w:val="0"/>
          <w:marBottom w:val="0"/>
          <w:divBdr>
            <w:top w:val="none" w:sz="0" w:space="0" w:color="auto"/>
            <w:left w:val="none" w:sz="0" w:space="0" w:color="auto"/>
            <w:bottom w:val="none" w:sz="0" w:space="0" w:color="auto"/>
            <w:right w:val="none" w:sz="0" w:space="0" w:color="auto"/>
          </w:divBdr>
        </w:div>
        <w:div w:id="1804346154">
          <w:marLeft w:val="480"/>
          <w:marRight w:val="0"/>
          <w:marTop w:val="0"/>
          <w:marBottom w:val="0"/>
          <w:divBdr>
            <w:top w:val="none" w:sz="0" w:space="0" w:color="auto"/>
            <w:left w:val="none" w:sz="0" w:space="0" w:color="auto"/>
            <w:bottom w:val="none" w:sz="0" w:space="0" w:color="auto"/>
            <w:right w:val="none" w:sz="0" w:space="0" w:color="auto"/>
          </w:divBdr>
        </w:div>
        <w:div w:id="1810367278">
          <w:marLeft w:val="480"/>
          <w:marRight w:val="0"/>
          <w:marTop w:val="0"/>
          <w:marBottom w:val="0"/>
          <w:divBdr>
            <w:top w:val="none" w:sz="0" w:space="0" w:color="auto"/>
            <w:left w:val="none" w:sz="0" w:space="0" w:color="auto"/>
            <w:bottom w:val="none" w:sz="0" w:space="0" w:color="auto"/>
            <w:right w:val="none" w:sz="0" w:space="0" w:color="auto"/>
          </w:divBdr>
        </w:div>
        <w:div w:id="1847818732">
          <w:marLeft w:val="480"/>
          <w:marRight w:val="0"/>
          <w:marTop w:val="0"/>
          <w:marBottom w:val="0"/>
          <w:divBdr>
            <w:top w:val="none" w:sz="0" w:space="0" w:color="auto"/>
            <w:left w:val="none" w:sz="0" w:space="0" w:color="auto"/>
            <w:bottom w:val="none" w:sz="0" w:space="0" w:color="auto"/>
            <w:right w:val="none" w:sz="0" w:space="0" w:color="auto"/>
          </w:divBdr>
        </w:div>
        <w:div w:id="1854875706">
          <w:marLeft w:val="480"/>
          <w:marRight w:val="0"/>
          <w:marTop w:val="0"/>
          <w:marBottom w:val="0"/>
          <w:divBdr>
            <w:top w:val="none" w:sz="0" w:space="0" w:color="auto"/>
            <w:left w:val="none" w:sz="0" w:space="0" w:color="auto"/>
            <w:bottom w:val="none" w:sz="0" w:space="0" w:color="auto"/>
            <w:right w:val="none" w:sz="0" w:space="0" w:color="auto"/>
          </w:divBdr>
        </w:div>
        <w:div w:id="1880390995">
          <w:marLeft w:val="480"/>
          <w:marRight w:val="0"/>
          <w:marTop w:val="0"/>
          <w:marBottom w:val="0"/>
          <w:divBdr>
            <w:top w:val="none" w:sz="0" w:space="0" w:color="auto"/>
            <w:left w:val="none" w:sz="0" w:space="0" w:color="auto"/>
            <w:bottom w:val="none" w:sz="0" w:space="0" w:color="auto"/>
            <w:right w:val="none" w:sz="0" w:space="0" w:color="auto"/>
          </w:divBdr>
        </w:div>
        <w:div w:id="1881355761">
          <w:marLeft w:val="480"/>
          <w:marRight w:val="0"/>
          <w:marTop w:val="0"/>
          <w:marBottom w:val="0"/>
          <w:divBdr>
            <w:top w:val="none" w:sz="0" w:space="0" w:color="auto"/>
            <w:left w:val="none" w:sz="0" w:space="0" w:color="auto"/>
            <w:bottom w:val="none" w:sz="0" w:space="0" w:color="auto"/>
            <w:right w:val="none" w:sz="0" w:space="0" w:color="auto"/>
          </w:divBdr>
        </w:div>
        <w:div w:id="1890998597">
          <w:marLeft w:val="480"/>
          <w:marRight w:val="0"/>
          <w:marTop w:val="0"/>
          <w:marBottom w:val="0"/>
          <w:divBdr>
            <w:top w:val="none" w:sz="0" w:space="0" w:color="auto"/>
            <w:left w:val="none" w:sz="0" w:space="0" w:color="auto"/>
            <w:bottom w:val="none" w:sz="0" w:space="0" w:color="auto"/>
            <w:right w:val="none" w:sz="0" w:space="0" w:color="auto"/>
          </w:divBdr>
        </w:div>
        <w:div w:id="1894266956">
          <w:marLeft w:val="480"/>
          <w:marRight w:val="0"/>
          <w:marTop w:val="0"/>
          <w:marBottom w:val="0"/>
          <w:divBdr>
            <w:top w:val="none" w:sz="0" w:space="0" w:color="auto"/>
            <w:left w:val="none" w:sz="0" w:space="0" w:color="auto"/>
            <w:bottom w:val="none" w:sz="0" w:space="0" w:color="auto"/>
            <w:right w:val="none" w:sz="0" w:space="0" w:color="auto"/>
          </w:divBdr>
        </w:div>
        <w:div w:id="1898472604">
          <w:marLeft w:val="480"/>
          <w:marRight w:val="0"/>
          <w:marTop w:val="0"/>
          <w:marBottom w:val="0"/>
          <w:divBdr>
            <w:top w:val="none" w:sz="0" w:space="0" w:color="auto"/>
            <w:left w:val="none" w:sz="0" w:space="0" w:color="auto"/>
            <w:bottom w:val="none" w:sz="0" w:space="0" w:color="auto"/>
            <w:right w:val="none" w:sz="0" w:space="0" w:color="auto"/>
          </w:divBdr>
        </w:div>
        <w:div w:id="1933320288">
          <w:marLeft w:val="480"/>
          <w:marRight w:val="0"/>
          <w:marTop w:val="0"/>
          <w:marBottom w:val="0"/>
          <w:divBdr>
            <w:top w:val="none" w:sz="0" w:space="0" w:color="auto"/>
            <w:left w:val="none" w:sz="0" w:space="0" w:color="auto"/>
            <w:bottom w:val="none" w:sz="0" w:space="0" w:color="auto"/>
            <w:right w:val="none" w:sz="0" w:space="0" w:color="auto"/>
          </w:divBdr>
        </w:div>
        <w:div w:id="1949120988">
          <w:marLeft w:val="480"/>
          <w:marRight w:val="0"/>
          <w:marTop w:val="0"/>
          <w:marBottom w:val="0"/>
          <w:divBdr>
            <w:top w:val="none" w:sz="0" w:space="0" w:color="auto"/>
            <w:left w:val="none" w:sz="0" w:space="0" w:color="auto"/>
            <w:bottom w:val="none" w:sz="0" w:space="0" w:color="auto"/>
            <w:right w:val="none" w:sz="0" w:space="0" w:color="auto"/>
          </w:divBdr>
        </w:div>
        <w:div w:id="1955624662">
          <w:marLeft w:val="480"/>
          <w:marRight w:val="0"/>
          <w:marTop w:val="0"/>
          <w:marBottom w:val="0"/>
          <w:divBdr>
            <w:top w:val="none" w:sz="0" w:space="0" w:color="auto"/>
            <w:left w:val="none" w:sz="0" w:space="0" w:color="auto"/>
            <w:bottom w:val="none" w:sz="0" w:space="0" w:color="auto"/>
            <w:right w:val="none" w:sz="0" w:space="0" w:color="auto"/>
          </w:divBdr>
        </w:div>
        <w:div w:id="1960257101">
          <w:marLeft w:val="480"/>
          <w:marRight w:val="0"/>
          <w:marTop w:val="0"/>
          <w:marBottom w:val="0"/>
          <w:divBdr>
            <w:top w:val="none" w:sz="0" w:space="0" w:color="auto"/>
            <w:left w:val="none" w:sz="0" w:space="0" w:color="auto"/>
            <w:bottom w:val="none" w:sz="0" w:space="0" w:color="auto"/>
            <w:right w:val="none" w:sz="0" w:space="0" w:color="auto"/>
          </w:divBdr>
        </w:div>
        <w:div w:id="2001612885">
          <w:marLeft w:val="480"/>
          <w:marRight w:val="0"/>
          <w:marTop w:val="0"/>
          <w:marBottom w:val="0"/>
          <w:divBdr>
            <w:top w:val="none" w:sz="0" w:space="0" w:color="auto"/>
            <w:left w:val="none" w:sz="0" w:space="0" w:color="auto"/>
            <w:bottom w:val="none" w:sz="0" w:space="0" w:color="auto"/>
            <w:right w:val="none" w:sz="0" w:space="0" w:color="auto"/>
          </w:divBdr>
        </w:div>
        <w:div w:id="2067529932">
          <w:marLeft w:val="480"/>
          <w:marRight w:val="0"/>
          <w:marTop w:val="0"/>
          <w:marBottom w:val="0"/>
          <w:divBdr>
            <w:top w:val="none" w:sz="0" w:space="0" w:color="auto"/>
            <w:left w:val="none" w:sz="0" w:space="0" w:color="auto"/>
            <w:bottom w:val="none" w:sz="0" w:space="0" w:color="auto"/>
            <w:right w:val="none" w:sz="0" w:space="0" w:color="auto"/>
          </w:divBdr>
        </w:div>
        <w:div w:id="2089577708">
          <w:marLeft w:val="480"/>
          <w:marRight w:val="0"/>
          <w:marTop w:val="0"/>
          <w:marBottom w:val="0"/>
          <w:divBdr>
            <w:top w:val="none" w:sz="0" w:space="0" w:color="auto"/>
            <w:left w:val="none" w:sz="0" w:space="0" w:color="auto"/>
            <w:bottom w:val="none" w:sz="0" w:space="0" w:color="auto"/>
            <w:right w:val="none" w:sz="0" w:space="0" w:color="auto"/>
          </w:divBdr>
        </w:div>
        <w:div w:id="2098402151">
          <w:marLeft w:val="480"/>
          <w:marRight w:val="0"/>
          <w:marTop w:val="0"/>
          <w:marBottom w:val="0"/>
          <w:divBdr>
            <w:top w:val="none" w:sz="0" w:space="0" w:color="auto"/>
            <w:left w:val="none" w:sz="0" w:space="0" w:color="auto"/>
            <w:bottom w:val="none" w:sz="0" w:space="0" w:color="auto"/>
            <w:right w:val="none" w:sz="0" w:space="0" w:color="auto"/>
          </w:divBdr>
        </w:div>
        <w:div w:id="2133673173">
          <w:marLeft w:val="480"/>
          <w:marRight w:val="0"/>
          <w:marTop w:val="0"/>
          <w:marBottom w:val="0"/>
          <w:divBdr>
            <w:top w:val="none" w:sz="0" w:space="0" w:color="auto"/>
            <w:left w:val="none" w:sz="0" w:space="0" w:color="auto"/>
            <w:bottom w:val="none" w:sz="0" w:space="0" w:color="auto"/>
            <w:right w:val="none" w:sz="0" w:space="0" w:color="auto"/>
          </w:divBdr>
        </w:div>
        <w:div w:id="2145149253">
          <w:marLeft w:val="480"/>
          <w:marRight w:val="0"/>
          <w:marTop w:val="0"/>
          <w:marBottom w:val="0"/>
          <w:divBdr>
            <w:top w:val="none" w:sz="0" w:space="0" w:color="auto"/>
            <w:left w:val="none" w:sz="0" w:space="0" w:color="auto"/>
            <w:bottom w:val="none" w:sz="0" w:space="0" w:color="auto"/>
            <w:right w:val="none" w:sz="0" w:space="0" w:color="auto"/>
          </w:divBdr>
        </w:div>
      </w:divsChild>
    </w:div>
    <w:div w:id="2092892387">
      <w:bodyDiv w:val="1"/>
      <w:marLeft w:val="0"/>
      <w:marRight w:val="0"/>
      <w:marTop w:val="0"/>
      <w:marBottom w:val="0"/>
      <w:divBdr>
        <w:top w:val="none" w:sz="0" w:space="0" w:color="auto"/>
        <w:left w:val="none" w:sz="0" w:space="0" w:color="auto"/>
        <w:bottom w:val="none" w:sz="0" w:space="0" w:color="auto"/>
        <w:right w:val="none" w:sz="0" w:space="0" w:color="auto"/>
      </w:divBdr>
    </w:div>
    <w:div w:id="2095197487">
      <w:bodyDiv w:val="1"/>
      <w:marLeft w:val="0"/>
      <w:marRight w:val="0"/>
      <w:marTop w:val="0"/>
      <w:marBottom w:val="0"/>
      <w:divBdr>
        <w:top w:val="none" w:sz="0" w:space="0" w:color="auto"/>
        <w:left w:val="none" w:sz="0" w:space="0" w:color="auto"/>
        <w:bottom w:val="none" w:sz="0" w:space="0" w:color="auto"/>
        <w:right w:val="none" w:sz="0" w:space="0" w:color="auto"/>
      </w:divBdr>
    </w:div>
    <w:div w:id="2100297892">
      <w:bodyDiv w:val="1"/>
      <w:marLeft w:val="0"/>
      <w:marRight w:val="0"/>
      <w:marTop w:val="0"/>
      <w:marBottom w:val="0"/>
      <w:divBdr>
        <w:top w:val="none" w:sz="0" w:space="0" w:color="auto"/>
        <w:left w:val="none" w:sz="0" w:space="0" w:color="auto"/>
        <w:bottom w:val="none" w:sz="0" w:space="0" w:color="auto"/>
        <w:right w:val="none" w:sz="0" w:space="0" w:color="auto"/>
      </w:divBdr>
    </w:div>
    <w:div w:id="2111200010">
      <w:bodyDiv w:val="1"/>
      <w:marLeft w:val="0"/>
      <w:marRight w:val="0"/>
      <w:marTop w:val="0"/>
      <w:marBottom w:val="0"/>
      <w:divBdr>
        <w:top w:val="none" w:sz="0" w:space="0" w:color="auto"/>
        <w:left w:val="none" w:sz="0" w:space="0" w:color="auto"/>
        <w:bottom w:val="none" w:sz="0" w:space="0" w:color="auto"/>
        <w:right w:val="none" w:sz="0" w:space="0" w:color="auto"/>
      </w:divBdr>
    </w:div>
    <w:div w:id="21319001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addlehelix.baidu.com/app/drug/admet/train" TargetMode="External"/><Relationship Id="rId21" Type="http://schemas.openxmlformats.org/officeDocument/2006/relationships/hyperlink" Target="http://www.rcsb.org/pdb" TargetMode="External"/><Relationship Id="rId42" Type="http://schemas.openxmlformats.org/officeDocument/2006/relationships/image" Target="media/image19.png"/><Relationship Id="rId47" Type="http://schemas.openxmlformats.org/officeDocument/2006/relationships/image" Target="media/image24.tmp"/><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lotus.naturalproducts.net/download" TargetMode="External"/><Relationship Id="rId89" Type="http://schemas.openxmlformats.org/officeDocument/2006/relationships/hyperlink" Target="https://vina.scripps.edu/downloads/" TargetMode="External"/><Relationship Id="rId16" Type="http://schemas.openxmlformats.org/officeDocument/2006/relationships/image" Target="media/image4.png"/><Relationship Id="rId11" Type="http://schemas.openxmlformats.org/officeDocument/2006/relationships/image" Target="media/image2.tmp"/><Relationship Id="rId32" Type="http://schemas.openxmlformats.org/officeDocument/2006/relationships/image" Target="media/image9.tmp"/><Relationship Id="rId37" Type="http://schemas.openxmlformats.org/officeDocument/2006/relationships/image" Target="media/image14.png"/><Relationship Id="rId53" Type="http://schemas.openxmlformats.org/officeDocument/2006/relationships/image" Target="media/image30.tmp"/><Relationship Id="rId58" Type="http://schemas.openxmlformats.org/officeDocument/2006/relationships/image" Target="media/image35.png"/><Relationship Id="rId74" Type="http://schemas.openxmlformats.org/officeDocument/2006/relationships/image" Target="media/image51.tmp"/><Relationship Id="rId79" Type="http://schemas.openxmlformats.org/officeDocument/2006/relationships/image" Target="media/image56.tmp"/><Relationship Id="rId5" Type="http://schemas.openxmlformats.org/officeDocument/2006/relationships/webSettings" Target="webSettings.xml"/><Relationship Id="rId90" Type="http://schemas.openxmlformats.org/officeDocument/2006/relationships/hyperlink" Target="https://discover.3ds.com/discovery-studio-visualizer-download" TargetMode="External"/><Relationship Id="rId22" Type="http://schemas.openxmlformats.org/officeDocument/2006/relationships/hyperlink" Target="https://alphafold.ebi.ac.uk/" TargetMode="External"/><Relationship Id="rId27" Type="http://schemas.openxmlformats.org/officeDocument/2006/relationships/hyperlink" Target="https://pubchem.ncbi.nlm.nih.gov/" TargetMode="External"/><Relationship Id="rId43" Type="http://schemas.openxmlformats.org/officeDocument/2006/relationships/image" Target="media/image20.png"/><Relationship Id="rId48" Type="http://schemas.openxmlformats.org/officeDocument/2006/relationships/image" Target="media/image25.tmp"/><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8.tmp"/><Relationship Id="rId72" Type="http://schemas.openxmlformats.org/officeDocument/2006/relationships/image" Target="media/image49.png"/><Relationship Id="rId80" Type="http://schemas.openxmlformats.org/officeDocument/2006/relationships/hyperlink" Target="http://www.rcsb.org/pdb" TargetMode="External"/><Relationship Id="rId85" Type="http://schemas.openxmlformats.org/officeDocument/2006/relationships/hyperlink" Target="https://paddlehelix.baidu.com/app/drug/admet/train" TargetMode="External"/><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s://lotus.naturalproducts.net/download" TargetMode="External"/><Relationship Id="rId33" Type="http://schemas.openxmlformats.org/officeDocument/2006/relationships/image" Target="media/image10.tmp"/><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18.tmp"/><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tmp"/><Relationship Id="rId83" Type="http://schemas.openxmlformats.org/officeDocument/2006/relationships/hyperlink" Target="https://zhanggroup.org/COACH/" TargetMode="External"/><Relationship Id="rId88" Type="http://schemas.openxmlformats.org/officeDocument/2006/relationships/hyperlink" Target="https://ccsb.scripps.edu/mgltools/downloads/"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encedirect.com/topics/medicine-and-dentistry/chitinase" TargetMode="External"/><Relationship Id="rId23" Type="http://schemas.openxmlformats.org/officeDocument/2006/relationships/hyperlink" Target="https://www.protein-science.com/" TargetMode="External"/><Relationship Id="rId28" Type="http://schemas.openxmlformats.org/officeDocument/2006/relationships/hyperlink" Target="https://openbabel.org/wiki/Main_Page"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hyperlink" Target="https://discover.3ds.com/discovery-studio-visualizer-download" TargetMode="External"/><Relationship Id="rId44" Type="http://schemas.openxmlformats.org/officeDocument/2006/relationships/image" Target="media/image21.tmp"/><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tmp"/><Relationship Id="rId81" Type="http://schemas.openxmlformats.org/officeDocument/2006/relationships/hyperlink" Target="https://alphafold.ebi.ac.uk/" TargetMode="External"/><Relationship Id="rId86" Type="http://schemas.openxmlformats.org/officeDocument/2006/relationships/hyperlink" Target="https://pubchem.ncbi.nlm.nih.gov/"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sciencedirect.com/topics/medicine-and-dentistry/outer-membrane-protein" TargetMode="External"/><Relationship Id="rId18" Type="http://schemas.openxmlformats.org/officeDocument/2006/relationships/image" Target="media/image6.png"/><Relationship Id="rId39" Type="http://schemas.openxmlformats.org/officeDocument/2006/relationships/image" Target="media/image16.tmp"/><Relationship Id="rId34" Type="http://schemas.openxmlformats.org/officeDocument/2006/relationships/image" Target="media/image11.tmp"/><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tmp"/><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ccsb.scripps.edu/mgltools/downloads/" TargetMode="External"/><Relationship Id="rId24" Type="http://schemas.openxmlformats.org/officeDocument/2006/relationships/hyperlink" Target="https://zhanggroup.org/COACH/" TargetMode="External"/><Relationship Id="rId40" Type="http://schemas.openxmlformats.org/officeDocument/2006/relationships/image" Target="media/image17.tmp"/><Relationship Id="rId45" Type="http://schemas.openxmlformats.org/officeDocument/2006/relationships/image" Target="media/image22.tmp"/><Relationship Id="rId66" Type="http://schemas.openxmlformats.org/officeDocument/2006/relationships/image" Target="media/image43.png"/><Relationship Id="rId87" Type="http://schemas.openxmlformats.org/officeDocument/2006/relationships/hyperlink" Target="https://openbabel.org/wiki/Main_Page" TargetMode="External"/><Relationship Id="rId61" Type="http://schemas.openxmlformats.org/officeDocument/2006/relationships/image" Target="media/image38.png"/><Relationship Id="rId82" Type="http://schemas.openxmlformats.org/officeDocument/2006/relationships/hyperlink" Target="https://www.protein-science.com/" TargetMode="External"/><Relationship Id="rId19" Type="http://schemas.openxmlformats.org/officeDocument/2006/relationships/image" Target="media/image7.png"/><Relationship Id="rId14" Type="http://schemas.openxmlformats.org/officeDocument/2006/relationships/hyperlink" Target="https://www.sciencedirect.com/topics/medicine-and-dentistry/elastase" TargetMode="External"/><Relationship Id="rId30" Type="http://schemas.openxmlformats.org/officeDocument/2006/relationships/hyperlink" Target="https://vina.scripps.edu/downloads/" TargetMode="External"/><Relationship Id="rId35" Type="http://schemas.openxmlformats.org/officeDocument/2006/relationships/image" Target="media/image12.tmp"/><Relationship Id="rId56" Type="http://schemas.openxmlformats.org/officeDocument/2006/relationships/image" Target="media/image33.png"/><Relationship Id="rId77" Type="http://schemas.openxmlformats.org/officeDocument/2006/relationships/image" Target="media/image54.tm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8047B84E5A343D7B4FB3CCDD6F57EBB"/>
        <w:category>
          <w:name w:val="Général"/>
          <w:gallery w:val="placeholder"/>
        </w:category>
        <w:types>
          <w:type w:val="bbPlcHdr"/>
        </w:types>
        <w:behaviors>
          <w:behavior w:val="content"/>
        </w:behaviors>
        <w:guid w:val="{5DFC84D5-F72D-488B-9404-FFA12CF5CC6D}"/>
      </w:docPartPr>
      <w:docPartBody>
        <w:p w:rsidR="003211EA" w:rsidRDefault="00145CEE" w:rsidP="00145CEE">
          <w:pPr>
            <w:pStyle w:val="E8047B84E5A343D7B4FB3CCDD6F57EBB"/>
          </w:pPr>
          <w:r w:rsidRPr="006603D3">
            <w:rPr>
              <w:rStyle w:val="PlaceholderText"/>
            </w:rPr>
            <w:t>Click or tap here to enter text.</w:t>
          </w:r>
        </w:p>
      </w:docPartBody>
    </w:docPart>
    <w:docPart>
      <w:docPartPr>
        <w:name w:val="97BEE871B8CF42EEA53A1941EE640205"/>
        <w:category>
          <w:name w:val="General"/>
          <w:gallery w:val="placeholder"/>
        </w:category>
        <w:types>
          <w:type w:val="bbPlcHdr"/>
        </w:types>
        <w:behaviors>
          <w:behavior w:val="content"/>
        </w:behaviors>
        <w:guid w:val="{EDC5BC22-0D6F-4453-9DA6-929DE111E4D6}"/>
      </w:docPartPr>
      <w:docPartBody>
        <w:p w:rsidR="001D5AF9" w:rsidRDefault="00E641E6" w:rsidP="00E641E6">
          <w:pPr>
            <w:pStyle w:val="97BEE871B8CF42EEA53A1941EE640205"/>
          </w:pPr>
          <w:r w:rsidRPr="006603D3">
            <w:rPr>
              <w:rStyle w:val="PlaceholderText"/>
            </w:rPr>
            <w:t>Click or tap here to enter text.</w:t>
          </w:r>
        </w:p>
      </w:docPartBody>
    </w:docPart>
    <w:docPart>
      <w:docPartPr>
        <w:name w:val="474C1B2E0B4044558593C04C6F97CAC3"/>
        <w:category>
          <w:name w:val="General"/>
          <w:gallery w:val="placeholder"/>
        </w:category>
        <w:types>
          <w:type w:val="bbPlcHdr"/>
        </w:types>
        <w:behaviors>
          <w:behavior w:val="content"/>
        </w:behaviors>
        <w:guid w:val="{7B8999E5-413C-4729-89ED-CDA122CBA6FB}"/>
      </w:docPartPr>
      <w:docPartBody>
        <w:p w:rsidR="001D5AF9" w:rsidRDefault="00E641E6" w:rsidP="00E641E6">
          <w:pPr>
            <w:pStyle w:val="474C1B2E0B4044558593C04C6F97CAC3"/>
          </w:pPr>
          <w:r w:rsidRPr="006603D3">
            <w:rPr>
              <w:rStyle w:val="PlaceholderText"/>
            </w:rPr>
            <w:t>Click or tap here to enter text.</w:t>
          </w:r>
        </w:p>
      </w:docPartBody>
    </w:docPart>
    <w:docPart>
      <w:docPartPr>
        <w:name w:val="2CF56C963A7441A9A6F253385DF5C0E9"/>
        <w:category>
          <w:name w:val="General"/>
          <w:gallery w:val="placeholder"/>
        </w:category>
        <w:types>
          <w:type w:val="bbPlcHdr"/>
        </w:types>
        <w:behaviors>
          <w:behavior w:val="content"/>
        </w:behaviors>
        <w:guid w:val="{45562E29-3C89-49C8-8D4B-F577644C4CC9}"/>
      </w:docPartPr>
      <w:docPartBody>
        <w:p w:rsidR="001D5AF9" w:rsidRDefault="00E641E6" w:rsidP="00E641E6">
          <w:pPr>
            <w:pStyle w:val="2CF56C963A7441A9A6F253385DF5C0E9"/>
          </w:pPr>
          <w:r w:rsidRPr="006603D3">
            <w:rPr>
              <w:rStyle w:val="PlaceholderText"/>
            </w:rPr>
            <w:t>Click or tap here to enter text.</w:t>
          </w:r>
        </w:p>
      </w:docPartBody>
    </w:docPart>
    <w:docPart>
      <w:docPartPr>
        <w:name w:val="8B242A9576E1444B80057A5CAD928013"/>
        <w:category>
          <w:name w:val="General"/>
          <w:gallery w:val="placeholder"/>
        </w:category>
        <w:types>
          <w:type w:val="bbPlcHdr"/>
        </w:types>
        <w:behaviors>
          <w:behavior w:val="content"/>
        </w:behaviors>
        <w:guid w:val="{8CF1C351-AE01-4E54-9031-CC8CC586DA29}"/>
      </w:docPartPr>
      <w:docPartBody>
        <w:p w:rsidR="001D5AF9" w:rsidRDefault="00E641E6" w:rsidP="00E641E6">
          <w:pPr>
            <w:pStyle w:val="8B242A9576E1444B80057A5CAD928013"/>
          </w:pPr>
          <w:r w:rsidRPr="006603D3">
            <w:rPr>
              <w:rStyle w:val="PlaceholderText"/>
            </w:rPr>
            <w:t>Click or tap here to enter text.</w:t>
          </w:r>
        </w:p>
      </w:docPartBody>
    </w:docPart>
    <w:docPart>
      <w:docPartPr>
        <w:name w:val="ACBD67ACE8F4485CB1BD21790380246E"/>
        <w:category>
          <w:name w:val="General"/>
          <w:gallery w:val="placeholder"/>
        </w:category>
        <w:types>
          <w:type w:val="bbPlcHdr"/>
        </w:types>
        <w:behaviors>
          <w:behavior w:val="content"/>
        </w:behaviors>
        <w:guid w:val="{E84D78C2-C9FE-41CB-9F90-4E8D91510119}"/>
      </w:docPartPr>
      <w:docPartBody>
        <w:p w:rsidR="001D5AF9" w:rsidRDefault="00E641E6" w:rsidP="00E641E6">
          <w:pPr>
            <w:pStyle w:val="ACBD67ACE8F4485CB1BD21790380246E"/>
          </w:pPr>
          <w:r w:rsidRPr="006603D3">
            <w:rPr>
              <w:rStyle w:val="PlaceholderText"/>
            </w:rPr>
            <w:t>Click or tap here to enter text.</w:t>
          </w:r>
        </w:p>
      </w:docPartBody>
    </w:docPart>
    <w:docPart>
      <w:docPartPr>
        <w:name w:val="8B78EF5CAA6340938FB3374551D9E74C"/>
        <w:category>
          <w:name w:val="General"/>
          <w:gallery w:val="placeholder"/>
        </w:category>
        <w:types>
          <w:type w:val="bbPlcHdr"/>
        </w:types>
        <w:behaviors>
          <w:behavior w:val="content"/>
        </w:behaviors>
        <w:guid w:val="{B56BAD1D-BC60-44CB-B789-2398F38F30B9}"/>
      </w:docPartPr>
      <w:docPartBody>
        <w:p w:rsidR="001D5AF9" w:rsidRDefault="00E641E6" w:rsidP="00E641E6">
          <w:pPr>
            <w:pStyle w:val="8B78EF5CAA6340938FB3374551D9E74C"/>
          </w:pPr>
          <w:r w:rsidRPr="006603D3">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27E49E5B-7214-469F-8696-BC82FACA0F8E}"/>
      </w:docPartPr>
      <w:docPartBody>
        <w:p w:rsidR="00C40494" w:rsidRDefault="00A3622A">
          <w:r w:rsidRPr="009D76F1">
            <w:rPr>
              <w:rStyle w:val="PlaceholderText"/>
            </w:rPr>
            <w:t>Click or tap here to enter text.</w:t>
          </w:r>
        </w:p>
      </w:docPartBody>
    </w:docPart>
    <w:docPart>
      <w:docPartPr>
        <w:name w:val="6528D3CEC24D4E03BD894F311050107B"/>
        <w:category>
          <w:name w:val="General"/>
          <w:gallery w:val="placeholder"/>
        </w:category>
        <w:types>
          <w:type w:val="bbPlcHdr"/>
        </w:types>
        <w:behaviors>
          <w:behavior w:val="content"/>
        </w:behaviors>
        <w:guid w:val="{BEDD3EE0-F3FA-40AE-94E6-6252E8F2BD4F}"/>
      </w:docPartPr>
      <w:docPartBody>
        <w:p w:rsidR="00A5068E" w:rsidRDefault="004B1462" w:rsidP="004B1462">
          <w:pPr>
            <w:pStyle w:val="6528D3CEC24D4E03BD894F311050107B"/>
          </w:pPr>
          <w:r w:rsidRPr="009D76F1">
            <w:rPr>
              <w:rStyle w:val="PlaceholderText"/>
            </w:rPr>
            <w:t>Click or tap here to enter text.</w:t>
          </w:r>
        </w:p>
      </w:docPartBody>
    </w:docPart>
    <w:docPart>
      <w:docPartPr>
        <w:name w:val="C6B0041955B04B2BA92B010149EE10C6"/>
        <w:category>
          <w:name w:val="General"/>
          <w:gallery w:val="placeholder"/>
        </w:category>
        <w:types>
          <w:type w:val="bbPlcHdr"/>
        </w:types>
        <w:behaviors>
          <w:behavior w:val="content"/>
        </w:behaviors>
        <w:guid w:val="{9C6D71BC-5A6D-4AED-ABA0-51F60AAA93D3}"/>
      </w:docPartPr>
      <w:docPartBody>
        <w:p w:rsidR="002129A8" w:rsidRDefault="007803CE" w:rsidP="007803CE">
          <w:pPr>
            <w:pStyle w:val="C6B0041955B04B2BA92B010149EE10C6"/>
          </w:pPr>
          <w:r w:rsidRPr="006603D3">
            <w:rPr>
              <w:rStyle w:val="PlaceholderText"/>
            </w:rPr>
            <w:t>Click or tap here to enter text.</w:t>
          </w:r>
        </w:p>
      </w:docPartBody>
    </w:docPart>
    <w:docPart>
      <w:docPartPr>
        <w:name w:val="8B108E8941B646ED8972DF13FED0628E"/>
        <w:category>
          <w:name w:val="General"/>
          <w:gallery w:val="placeholder"/>
        </w:category>
        <w:types>
          <w:type w:val="bbPlcHdr"/>
        </w:types>
        <w:behaviors>
          <w:behavior w:val="content"/>
        </w:behaviors>
        <w:guid w:val="{E128352D-F3D2-4D68-8C6B-BDED4FFB590C}"/>
      </w:docPartPr>
      <w:docPartBody>
        <w:p w:rsidR="002129A8" w:rsidRDefault="007803CE" w:rsidP="007803CE">
          <w:pPr>
            <w:pStyle w:val="8B108E8941B646ED8972DF13FED0628E"/>
          </w:pPr>
          <w:r w:rsidRPr="006603D3">
            <w:rPr>
              <w:rStyle w:val="PlaceholderText"/>
            </w:rPr>
            <w:t>Click or tap here to enter text.</w:t>
          </w:r>
        </w:p>
      </w:docPartBody>
    </w:docPart>
    <w:docPart>
      <w:docPartPr>
        <w:name w:val="6491CFAFE3A64AB2864DF0DA45C552FB"/>
        <w:category>
          <w:name w:val="General"/>
          <w:gallery w:val="placeholder"/>
        </w:category>
        <w:types>
          <w:type w:val="bbPlcHdr"/>
        </w:types>
        <w:behaviors>
          <w:behavior w:val="content"/>
        </w:behaviors>
        <w:guid w:val="{16FD9E42-0E76-40C6-B930-BEFF66A4B8B6}"/>
      </w:docPartPr>
      <w:docPartBody>
        <w:p w:rsidR="002129A8" w:rsidRDefault="007803CE" w:rsidP="007803CE">
          <w:pPr>
            <w:pStyle w:val="6491CFAFE3A64AB2864DF0DA45C552FB"/>
          </w:pPr>
          <w:r w:rsidRPr="006603D3">
            <w:rPr>
              <w:rStyle w:val="PlaceholderText"/>
            </w:rPr>
            <w:t>Click or tap here to enter text.</w:t>
          </w:r>
        </w:p>
      </w:docPartBody>
    </w:docPart>
    <w:docPart>
      <w:docPartPr>
        <w:name w:val="97BD56D82B3548588A64014E8683724F"/>
        <w:category>
          <w:name w:val="General"/>
          <w:gallery w:val="placeholder"/>
        </w:category>
        <w:types>
          <w:type w:val="bbPlcHdr"/>
        </w:types>
        <w:behaviors>
          <w:behavior w:val="content"/>
        </w:behaviors>
        <w:guid w:val="{4EBB9346-516B-4F72-880B-F934FDD0E706}"/>
      </w:docPartPr>
      <w:docPartBody>
        <w:p w:rsidR="002129A8" w:rsidRDefault="007803CE" w:rsidP="007803CE">
          <w:pPr>
            <w:pStyle w:val="97BD56D82B3548588A64014E8683724F"/>
          </w:pPr>
          <w:r w:rsidRPr="006603D3">
            <w:rPr>
              <w:rStyle w:val="PlaceholderText"/>
            </w:rPr>
            <w:t>Click or tap here to enter text.</w:t>
          </w:r>
        </w:p>
      </w:docPartBody>
    </w:docPart>
    <w:docPart>
      <w:docPartPr>
        <w:name w:val="B1907C6920374A7896E190C583A7FF87"/>
        <w:category>
          <w:name w:val="General"/>
          <w:gallery w:val="placeholder"/>
        </w:category>
        <w:types>
          <w:type w:val="bbPlcHdr"/>
        </w:types>
        <w:behaviors>
          <w:behavior w:val="content"/>
        </w:behaviors>
        <w:guid w:val="{2755F224-B7C9-40BA-96F5-63AE4A2A45B3}"/>
      </w:docPartPr>
      <w:docPartBody>
        <w:p w:rsidR="002129A8" w:rsidRDefault="007803CE" w:rsidP="007803CE">
          <w:pPr>
            <w:pStyle w:val="B1907C6920374A7896E190C583A7FF87"/>
          </w:pPr>
          <w:r w:rsidRPr="006603D3">
            <w:rPr>
              <w:rStyle w:val="PlaceholderText"/>
            </w:rPr>
            <w:t>Click or tap here to enter text.</w:t>
          </w:r>
        </w:p>
      </w:docPartBody>
    </w:docPart>
    <w:docPart>
      <w:docPartPr>
        <w:name w:val="9945C3D23F7A42EBAF99EA8B12161FA9"/>
        <w:category>
          <w:name w:val="General"/>
          <w:gallery w:val="placeholder"/>
        </w:category>
        <w:types>
          <w:type w:val="bbPlcHdr"/>
        </w:types>
        <w:behaviors>
          <w:behavior w:val="content"/>
        </w:behaviors>
        <w:guid w:val="{88345995-5072-4848-B9C1-6FBD8701A43D}"/>
      </w:docPartPr>
      <w:docPartBody>
        <w:p w:rsidR="002129A8" w:rsidRDefault="007803CE" w:rsidP="007803CE">
          <w:pPr>
            <w:pStyle w:val="9945C3D23F7A42EBAF99EA8B12161FA9"/>
          </w:pPr>
          <w:r w:rsidRPr="006603D3">
            <w:rPr>
              <w:rStyle w:val="PlaceholderText"/>
            </w:rPr>
            <w:t>Click or tap here to enter text.</w:t>
          </w:r>
        </w:p>
      </w:docPartBody>
    </w:docPart>
    <w:docPart>
      <w:docPartPr>
        <w:name w:val="B3DC502D2EE94E61805B0222D9DD72B5"/>
        <w:category>
          <w:name w:val="General"/>
          <w:gallery w:val="placeholder"/>
        </w:category>
        <w:types>
          <w:type w:val="bbPlcHdr"/>
        </w:types>
        <w:behaviors>
          <w:behavior w:val="content"/>
        </w:behaviors>
        <w:guid w:val="{4EE50869-AF49-4403-B23A-DAA59E1C620B}"/>
      </w:docPartPr>
      <w:docPartBody>
        <w:p w:rsidR="002129A8" w:rsidRDefault="007803CE" w:rsidP="007803CE">
          <w:pPr>
            <w:pStyle w:val="B3DC502D2EE94E61805B0222D9DD72B5"/>
          </w:pPr>
          <w:r w:rsidRPr="006603D3">
            <w:rPr>
              <w:rStyle w:val="PlaceholderText"/>
            </w:rPr>
            <w:t>Click or tap here to enter text.</w:t>
          </w:r>
        </w:p>
      </w:docPartBody>
    </w:docPart>
    <w:docPart>
      <w:docPartPr>
        <w:name w:val="F918DA0FB5934EEB8FA50B1152A75073"/>
        <w:category>
          <w:name w:val="General"/>
          <w:gallery w:val="placeholder"/>
        </w:category>
        <w:types>
          <w:type w:val="bbPlcHdr"/>
        </w:types>
        <w:behaviors>
          <w:behavior w:val="content"/>
        </w:behaviors>
        <w:guid w:val="{17963FD9-9233-40A5-BF9E-A0941FABF7E3}"/>
      </w:docPartPr>
      <w:docPartBody>
        <w:p w:rsidR="002129A8" w:rsidRDefault="007803CE" w:rsidP="007803CE">
          <w:pPr>
            <w:pStyle w:val="F918DA0FB5934EEB8FA50B1152A75073"/>
          </w:pPr>
          <w:r w:rsidRPr="006603D3">
            <w:rPr>
              <w:rStyle w:val="PlaceholderText"/>
            </w:rPr>
            <w:t>Click or tap here to enter text.</w:t>
          </w:r>
        </w:p>
      </w:docPartBody>
    </w:docPart>
    <w:docPart>
      <w:docPartPr>
        <w:name w:val="5778646E1C0E43788E3138DFD88EB69B"/>
        <w:category>
          <w:name w:val="General"/>
          <w:gallery w:val="placeholder"/>
        </w:category>
        <w:types>
          <w:type w:val="bbPlcHdr"/>
        </w:types>
        <w:behaviors>
          <w:behavior w:val="content"/>
        </w:behaviors>
        <w:guid w:val="{02C35D4E-7053-484A-A126-CA2D63482439}"/>
      </w:docPartPr>
      <w:docPartBody>
        <w:p w:rsidR="002129A8" w:rsidRDefault="007803CE" w:rsidP="007803CE">
          <w:pPr>
            <w:pStyle w:val="5778646E1C0E43788E3138DFD88EB69B"/>
          </w:pPr>
          <w:r w:rsidRPr="006603D3">
            <w:rPr>
              <w:rStyle w:val="PlaceholderText"/>
            </w:rPr>
            <w:t>Click or tap here to enter text.</w:t>
          </w:r>
        </w:p>
      </w:docPartBody>
    </w:docPart>
    <w:docPart>
      <w:docPartPr>
        <w:name w:val="490C4514AEB8476E934F54FB02EEA9CD"/>
        <w:category>
          <w:name w:val="General"/>
          <w:gallery w:val="placeholder"/>
        </w:category>
        <w:types>
          <w:type w:val="bbPlcHdr"/>
        </w:types>
        <w:behaviors>
          <w:behavior w:val="content"/>
        </w:behaviors>
        <w:guid w:val="{486F4DB8-8920-4C93-A9FE-DD2483768F99}"/>
      </w:docPartPr>
      <w:docPartBody>
        <w:p w:rsidR="002129A8" w:rsidRDefault="007803CE" w:rsidP="007803CE">
          <w:pPr>
            <w:pStyle w:val="490C4514AEB8476E934F54FB02EEA9CD"/>
          </w:pPr>
          <w:r w:rsidRPr="006603D3">
            <w:rPr>
              <w:rStyle w:val="PlaceholderText"/>
            </w:rPr>
            <w:t>Click or tap here to enter text.</w:t>
          </w:r>
        </w:p>
      </w:docPartBody>
    </w:docPart>
    <w:docPart>
      <w:docPartPr>
        <w:name w:val="6CC3FB59AE3343BBA973E1657F8B1918"/>
        <w:category>
          <w:name w:val="General"/>
          <w:gallery w:val="placeholder"/>
        </w:category>
        <w:types>
          <w:type w:val="bbPlcHdr"/>
        </w:types>
        <w:behaviors>
          <w:behavior w:val="content"/>
        </w:behaviors>
        <w:guid w:val="{8623FFD2-F142-49A6-A572-5386D2C9997A}"/>
      </w:docPartPr>
      <w:docPartBody>
        <w:p w:rsidR="002129A8" w:rsidRDefault="007803CE" w:rsidP="007803CE">
          <w:pPr>
            <w:pStyle w:val="6CC3FB59AE3343BBA973E1657F8B1918"/>
          </w:pPr>
          <w:r w:rsidRPr="006603D3">
            <w:rPr>
              <w:rStyle w:val="PlaceholderText"/>
            </w:rPr>
            <w:t>Click or tap here to enter text.</w:t>
          </w:r>
        </w:p>
      </w:docPartBody>
    </w:docPart>
    <w:docPart>
      <w:docPartPr>
        <w:name w:val="426DD2A3B0A94B7FB76194F64DB7F634"/>
        <w:category>
          <w:name w:val="General"/>
          <w:gallery w:val="placeholder"/>
        </w:category>
        <w:types>
          <w:type w:val="bbPlcHdr"/>
        </w:types>
        <w:behaviors>
          <w:behavior w:val="content"/>
        </w:behaviors>
        <w:guid w:val="{6FF2D6D3-58D3-466B-9B50-BEB3E5A59D48}"/>
      </w:docPartPr>
      <w:docPartBody>
        <w:p w:rsidR="002129A8" w:rsidRDefault="007803CE" w:rsidP="007803CE">
          <w:pPr>
            <w:pStyle w:val="426DD2A3B0A94B7FB76194F64DB7F634"/>
          </w:pPr>
          <w:r w:rsidRPr="006603D3">
            <w:rPr>
              <w:rStyle w:val="PlaceholderText"/>
            </w:rPr>
            <w:t>Click or tap here to enter text.</w:t>
          </w:r>
        </w:p>
      </w:docPartBody>
    </w:docPart>
    <w:docPart>
      <w:docPartPr>
        <w:name w:val="A164182EBDDA46BEAA9536FE766ECB38"/>
        <w:category>
          <w:name w:val="General"/>
          <w:gallery w:val="placeholder"/>
        </w:category>
        <w:types>
          <w:type w:val="bbPlcHdr"/>
        </w:types>
        <w:behaviors>
          <w:behavior w:val="content"/>
        </w:behaviors>
        <w:guid w:val="{AD380263-7ACD-48C9-9E92-473A66359ABC}"/>
      </w:docPartPr>
      <w:docPartBody>
        <w:p w:rsidR="002129A8" w:rsidRDefault="007803CE" w:rsidP="007803CE">
          <w:pPr>
            <w:pStyle w:val="A164182EBDDA46BEAA9536FE766ECB38"/>
          </w:pPr>
          <w:r w:rsidRPr="006603D3">
            <w:rPr>
              <w:rStyle w:val="PlaceholderText"/>
            </w:rPr>
            <w:t>Click or tap here to enter text.</w:t>
          </w:r>
        </w:p>
      </w:docPartBody>
    </w:docPart>
    <w:docPart>
      <w:docPartPr>
        <w:name w:val="6E507D095BDF44778B9EE75EF6A0EF46"/>
        <w:category>
          <w:name w:val="General"/>
          <w:gallery w:val="placeholder"/>
        </w:category>
        <w:types>
          <w:type w:val="bbPlcHdr"/>
        </w:types>
        <w:behaviors>
          <w:behavior w:val="content"/>
        </w:behaviors>
        <w:guid w:val="{E8C76FE2-5631-4595-9DB3-B86F692271EE}"/>
      </w:docPartPr>
      <w:docPartBody>
        <w:p w:rsidR="002129A8" w:rsidRDefault="007803CE" w:rsidP="007803CE">
          <w:pPr>
            <w:pStyle w:val="6E507D095BDF44778B9EE75EF6A0EF46"/>
          </w:pPr>
          <w:r w:rsidRPr="006603D3">
            <w:rPr>
              <w:rStyle w:val="PlaceholderText"/>
            </w:rPr>
            <w:t>Click or tap here to enter text.</w:t>
          </w:r>
        </w:p>
      </w:docPartBody>
    </w:docPart>
    <w:docPart>
      <w:docPartPr>
        <w:name w:val="5F20E7451F9F432C9F25D7C8FA50AD38"/>
        <w:category>
          <w:name w:val="General"/>
          <w:gallery w:val="placeholder"/>
        </w:category>
        <w:types>
          <w:type w:val="bbPlcHdr"/>
        </w:types>
        <w:behaviors>
          <w:behavior w:val="content"/>
        </w:behaviors>
        <w:guid w:val="{0E5A220B-3B51-4167-98F2-AB0D82C6A36C}"/>
      </w:docPartPr>
      <w:docPartBody>
        <w:p w:rsidR="002129A8" w:rsidRDefault="007803CE" w:rsidP="007803CE">
          <w:pPr>
            <w:pStyle w:val="5F20E7451F9F432C9F25D7C8FA50AD38"/>
          </w:pPr>
          <w:r w:rsidRPr="006603D3">
            <w:rPr>
              <w:rStyle w:val="PlaceholderText"/>
            </w:rPr>
            <w:t>Click or tap here to enter text.</w:t>
          </w:r>
        </w:p>
      </w:docPartBody>
    </w:docPart>
    <w:docPart>
      <w:docPartPr>
        <w:name w:val="382C91A46B9341F3895A400702D4C674"/>
        <w:category>
          <w:name w:val="General"/>
          <w:gallery w:val="placeholder"/>
        </w:category>
        <w:types>
          <w:type w:val="bbPlcHdr"/>
        </w:types>
        <w:behaviors>
          <w:behavior w:val="content"/>
        </w:behaviors>
        <w:guid w:val="{F9303A4C-BD13-4520-9BC4-44C74D2FE9C7}"/>
      </w:docPartPr>
      <w:docPartBody>
        <w:p w:rsidR="002129A8" w:rsidRDefault="007803CE" w:rsidP="007803CE">
          <w:pPr>
            <w:pStyle w:val="382C91A46B9341F3895A400702D4C674"/>
          </w:pPr>
          <w:r w:rsidRPr="006603D3">
            <w:rPr>
              <w:rStyle w:val="PlaceholderText"/>
            </w:rPr>
            <w:t>Click or tap here to enter text.</w:t>
          </w:r>
        </w:p>
      </w:docPartBody>
    </w:docPart>
    <w:docPart>
      <w:docPartPr>
        <w:name w:val="B1879D2DF9CE4C13ADF34448532B4222"/>
        <w:category>
          <w:name w:val="General"/>
          <w:gallery w:val="placeholder"/>
        </w:category>
        <w:types>
          <w:type w:val="bbPlcHdr"/>
        </w:types>
        <w:behaviors>
          <w:behavior w:val="content"/>
        </w:behaviors>
        <w:guid w:val="{644BCE73-67B5-47C2-B3D7-05F956EBF6B9}"/>
      </w:docPartPr>
      <w:docPartBody>
        <w:p w:rsidR="002129A8" w:rsidRDefault="007803CE" w:rsidP="007803CE">
          <w:pPr>
            <w:pStyle w:val="B1879D2DF9CE4C13ADF34448532B4222"/>
          </w:pPr>
          <w:r w:rsidRPr="006603D3">
            <w:rPr>
              <w:rStyle w:val="PlaceholderText"/>
            </w:rPr>
            <w:t>Click or tap here to enter text.</w:t>
          </w:r>
        </w:p>
      </w:docPartBody>
    </w:docPart>
    <w:docPart>
      <w:docPartPr>
        <w:name w:val="595F824937454B2D8B45B5801782F213"/>
        <w:category>
          <w:name w:val="General"/>
          <w:gallery w:val="placeholder"/>
        </w:category>
        <w:types>
          <w:type w:val="bbPlcHdr"/>
        </w:types>
        <w:behaviors>
          <w:behavior w:val="content"/>
        </w:behaviors>
        <w:guid w:val="{4320CBAF-6130-4647-B74A-11E0E12CA08B}"/>
      </w:docPartPr>
      <w:docPartBody>
        <w:p w:rsidR="002129A8" w:rsidRDefault="007803CE" w:rsidP="007803CE">
          <w:pPr>
            <w:pStyle w:val="595F824937454B2D8B45B5801782F213"/>
          </w:pPr>
          <w:r w:rsidRPr="006603D3">
            <w:rPr>
              <w:rStyle w:val="PlaceholderText"/>
            </w:rPr>
            <w:t>Click or tap here to enter text.</w:t>
          </w:r>
        </w:p>
      </w:docPartBody>
    </w:docPart>
    <w:docPart>
      <w:docPartPr>
        <w:name w:val="86B5BF28932F4F10965C8DC920078EE4"/>
        <w:category>
          <w:name w:val="General"/>
          <w:gallery w:val="placeholder"/>
        </w:category>
        <w:types>
          <w:type w:val="bbPlcHdr"/>
        </w:types>
        <w:behaviors>
          <w:behavior w:val="content"/>
        </w:behaviors>
        <w:guid w:val="{B4368725-8C0F-4C6D-AE4A-B408ADA11EEE}"/>
      </w:docPartPr>
      <w:docPartBody>
        <w:p w:rsidR="002129A8" w:rsidRDefault="007803CE" w:rsidP="007803CE">
          <w:pPr>
            <w:pStyle w:val="86B5BF28932F4F10965C8DC920078EE4"/>
          </w:pPr>
          <w:r w:rsidRPr="006603D3">
            <w:rPr>
              <w:rStyle w:val="PlaceholderText"/>
            </w:rPr>
            <w:t>Click or tap here to enter text.</w:t>
          </w:r>
        </w:p>
      </w:docPartBody>
    </w:docPart>
    <w:docPart>
      <w:docPartPr>
        <w:name w:val="421B49ED1DC84CA9AED840A1399F2B53"/>
        <w:category>
          <w:name w:val="General"/>
          <w:gallery w:val="placeholder"/>
        </w:category>
        <w:types>
          <w:type w:val="bbPlcHdr"/>
        </w:types>
        <w:behaviors>
          <w:behavior w:val="content"/>
        </w:behaviors>
        <w:guid w:val="{8878DDAE-9493-4F95-914A-740052C84BF1}"/>
      </w:docPartPr>
      <w:docPartBody>
        <w:p w:rsidR="002129A8" w:rsidRDefault="007803CE" w:rsidP="007803CE">
          <w:pPr>
            <w:pStyle w:val="421B49ED1DC84CA9AED840A1399F2B53"/>
          </w:pPr>
          <w:r w:rsidRPr="006603D3">
            <w:rPr>
              <w:rStyle w:val="PlaceholderText"/>
            </w:rPr>
            <w:t>Click or tap here to enter text.</w:t>
          </w:r>
        </w:p>
      </w:docPartBody>
    </w:docPart>
    <w:docPart>
      <w:docPartPr>
        <w:name w:val="52FAED6EFF4B4285B9EB4A9B588661E7"/>
        <w:category>
          <w:name w:val="General"/>
          <w:gallery w:val="placeholder"/>
        </w:category>
        <w:types>
          <w:type w:val="bbPlcHdr"/>
        </w:types>
        <w:behaviors>
          <w:behavior w:val="content"/>
        </w:behaviors>
        <w:guid w:val="{0E07F68C-031C-4D23-AD51-D59CD48F4F00}"/>
      </w:docPartPr>
      <w:docPartBody>
        <w:p w:rsidR="002129A8" w:rsidRDefault="007803CE" w:rsidP="007803CE">
          <w:pPr>
            <w:pStyle w:val="52FAED6EFF4B4285B9EB4A9B588661E7"/>
          </w:pPr>
          <w:r w:rsidRPr="006603D3">
            <w:rPr>
              <w:rStyle w:val="PlaceholderText"/>
            </w:rPr>
            <w:t>Click or tap here to enter text.</w:t>
          </w:r>
        </w:p>
      </w:docPartBody>
    </w:docPart>
    <w:docPart>
      <w:docPartPr>
        <w:name w:val="3D87C7AFB8004403ABBA7DC968F5FD7A"/>
        <w:category>
          <w:name w:val="General"/>
          <w:gallery w:val="placeholder"/>
        </w:category>
        <w:types>
          <w:type w:val="bbPlcHdr"/>
        </w:types>
        <w:behaviors>
          <w:behavior w:val="content"/>
        </w:behaviors>
        <w:guid w:val="{3CE42D5E-E983-457F-85D9-C50DD45D9B7B}"/>
      </w:docPartPr>
      <w:docPartBody>
        <w:p w:rsidR="002129A8" w:rsidRDefault="007803CE" w:rsidP="007803CE">
          <w:pPr>
            <w:pStyle w:val="3D87C7AFB8004403ABBA7DC968F5FD7A"/>
          </w:pPr>
          <w:r w:rsidRPr="006603D3">
            <w:rPr>
              <w:rStyle w:val="PlaceholderText"/>
            </w:rPr>
            <w:t>Click or tap here to enter text.</w:t>
          </w:r>
        </w:p>
      </w:docPartBody>
    </w:docPart>
    <w:docPart>
      <w:docPartPr>
        <w:name w:val="76671B1004EC47D79B068A480AF76F0E"/>
        <w:category>
          <w:name w:val="General"/>
          <w:gallery w:val="placeholder"/>
        </w:category>
        <w:types>
          <w:type w:val="bbPlcHdr"/>
        </w:types>
        <w:behaviors>
          <w:behavior w:val="content"/>
        </w:behaviors>
        <w:guid w:val="{73F5614C-AB06-4FE8-BC04-DA74F5BC8194}"/>
      </w:docPartPr>
      <w:docPartBody>
        <w:p w:rsidR="00B07547" w:rsidRDefault="001F0DFA" w:rsidP="001F0DFA">
          <w:pPr>
            <w:pStyle w:val="76671B1004EC47D79B068A480AF76F0E"/>
          </w:pPr>
          <w:r w:rsidRPr="009D76F1">
            <w:rPr>
              <w:rStyle w:val="PlaceholderText"/>
            </w:rPr>
            <w:t>Click or tap here to enter text.</w:t>
          </w:r>
        </w:p>
      </w:docPartBody>
    </w:docPart>
    <w:docPart>
      <w:docPartPr>
        <w:name w:val="19C3A84640D246A1A3A63C8B4AFBB864"/>
        <w:category>
          <w:name w:val="General"/>
          <w:gallery w:val="placeholder"/>
        </w:category>
        <w:types>
          <w:type w:val="bbPlcHdr"/>
        </w:types>
        <w:behaviors>
          <w:behavior w:val="content"/>
        </w:behaviors>
        <w:guid w:val="{CEAA9028-8F4E-4433-AAD5-7B24FD864361}"/>
      </w:docPartPr>
      <w:docPartBody>
        <w:p w:rsidR="00B07547" w:rsidRDefault="001F0DFA" w:rsidP="001F0DFA">
          <w:pPr>
            <w:pStyle w:val="19C3A84640D246A1A3A63C8B4AFBB864"/>
          </w:pPr>
          <w:r w:rsidRPr="009D76F1">
            <w:rPr>
              <w:rStyle w:val="PlaceholderText"/>
            </w:rPr>
            <w:t>Click or tap here to enter text.</w:t>
          </w:r>
        </w:p>
      </w:docPartBody>
    </w:docPart>
    <w:docPart>
      <w:docPartPr>
        <w:name w:val="379A60B5559A4628917C3AB5360FF2EB"/>
        <w:category>
          <w:name w:val="General"/>
          <w:gallery w:val="placeholder"/>
        </w:category>
        <w:types>
          <w:type w:val="bbPlcHdr"/>
        </w:types>
        <w:behaviors>
          <w:behavior w:val="content"/>
        </w:behaviors>
        <w:guid w:val="{C371E52D-4C12-4266-A0FD-2C187BA06A4B}"/>
      </w:docPartPr>
      <w:docPartBody>
        <w:p w:rsidR="00B07547" w:rsidRDefault="001F0DFA" w:rsidP="001F0DFA">
          <w:pPr>
            <w:pStyle w:val="379A60B5559A4628917C3AB5360FF2EB"/>
          </w:pPr>
          <w:r w:rsidRPr="009D76F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CEE"/>
    <w:rsid w:val="000A2899"/>
    <w:rsid w:val="00145CEE"/>
    <w:rsid w:val="001D5AF9"/>
    <w:rsid w:val="001F0DFA"/>
    <w:rsid w:val="00204676"/>
    <w:rsid w:val="002129A8"/>
    <w:rsid w:val="002C20EE"/>
    <w:rsid w:val="003211EA"/>
    <w:rsid w:val="00347626"/>
    <w:rsid w:val="00397C56"/>
    <w:rsid w:val="003B71C1"/>
    <w:rsid w:val="004B1462"/>
    <w:rsid w:val="004E449D"/>
    <w:rsid w:val="00507AD3"/>
    <w:rsid w:val="005439B4"/>
    <w:rsid w:val="00671997"/>
    <w:rsid w:val="00675A77"/>
    <w:rsid w:val="0068361C"/>
    <w:rsid w:val="00711087"/>
    <w:rsid w:val="007269A9"/>
    <w:rsid w:val="007803CE"/>
    <w:rsid w:val="007D16C3"/>
    <w:rsid w:val="008110D7"/>
    <w:rsid w:val="008133C8"/>
    <w:rsid w:val="00820D5B"/>
    <w:rsid w:val="0094626A"/>
    <w:rsid w:val="009537E2"/>
    <w:rsid w:val="00965C49"/>
    <w:rsid w:val="009B7797"/>
    <w:rsid w:val="00A3622A"/>
    <w:rsid w:val="00A5068E"/>
    <w:rsid w:val="00A56065"/>
    <w:rsid w:val="00A5701C"/>
    <w:rsid w:val="00AB5979"/>
    <w:rsid w:val="00B07547"/>
    <w:rsid w:val="00BC48DC"/>
    <w:rsid w:val="00C04CB1"/>
    <w:rsid w:val="00C152AC"/>
    <w:rsid w:val="00C170D9"/>
    <w:rsid w:val="00C40494"/>
    <w:rsid w:val="00C7678C"/>
    <w:rsid w:val="00CB25A6"/>
    <w:rsid w:val="00D42665"/>
    <w:rsid w:val="00D6451B"/>
    <w:rsid w:val="00DA67F3"/>
    <w:rsid w:val="00E467D4"/>
    <w:rsid w:val="00E641E6"/>
    <w:rsid w:val="00EE251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0DFA"/>
    <w:rPr>
      <w:color w:val="808080"/>
    </w:rPr>
  </w:style>
  <w:style w:type="paragraph" w:customStyle="1" w:styleId="E8047B84E5A343D7B4FB3CCDD6F57EBB">
    <w:name w:val="E8047B84E5A343D7B4FB3CCDD6F57EBB"/>
    <w:rsid w:val="00145CEE"/>
  </w:style>
  <w:style w:type="paragraph" w:customStyle="1" w:styleId="F23E05439CD04E33927B0FF28168B484">
    <w:name w:val="F23E05439CD04E33927B0FF28168B484"/>
    <w:rsid w:val="00145CEE"/>
  </w:style>
  <w:style w:type="paragraph" w:customStyle="1" w:styleId="97BEE871B8CF42EEA53A1941EE640205">
    <w:name w:val="97BEE871B8CF42EEA53A1941EE640205"/>
    <w:rsid w:val="00E641E6"/>
    <w:rPr>
      <w:lang w:val="en-GB" w:eastAsia="en-GB"/>
    </w:rPr>
  </w:style>
  <w:style w:type="paragraph" w:customStyle="1" w:styleId="08489A554A9D46268A7F8D8DB7D36EB9">
    <w:name w:val="08489A554A9D46268A7F8D8DB7D36EB9"/>
    <w:rsid w:val="00E641E6"/>
    <w:rPr>
      <w:lang w:val="en-GB" w:eastAsia="en-GB"/>
    </w:rPr>
  </w:style>
  <w:style w:type="paragraph" w:customStyle="1" w:styleId="474C1B2E0B4044558593C04C6F97CAC3">
    <w:name w:val="474C1B2E0B4044558593C04C6F97CAC3"/>
    <w:rsid w:val="00E641E6"/>
    <w:rPr>
      <w:lang w:val="en-GB" w:eastAsia="en-GB"/>
    </w:rPr>
  </w:style>
  <w:style w:type="paragraph" w:customStyle="1" w:styleId="5B38D89B16CE475B9BEBDCCF8FB903BF">
    <w:name w:val="5B38D89B16CE475B9BEBDCCF8FB903BF"/>
    <w:rsid w:val="00E641E6"/>
    <w:rPr>
      <w:lang w:val="en-GB" w:eastAsia="en-GB"/>
    </w:rPr>
  </w:style>
  <w:style w:type="paragraph" w:customStyle="1" w:styleId="2CF56C963A7441A9A6F253385DF5C0E9">
    <w:name w:val="2CF56C963A7441A9A6F253385DF5C0E9"/>
    <w:rsid w:val="00E641E6"/>
    <w:rPr>
      <w:lang w:val="en-GB" w:eastAsia="en-GB"/>
    </w:rPr>
  </w:style>
  <w:style w:type="paragraph" w:customStyle="1" w:styleId="8B242A9576E1444B80057A5CAD928013">
    <w:name w:val="8B242A9576E1444B80057A5CAD928013"/>
    <w:rsid w:val="00E641E6"/>
    <w:rPr>
      <w:lang w:val="en-GB" w:eastAsia="en-GB"/>
    </w:rPr>
  </w:style>
  <w:style w:type="paragraph" w:customStyle="1" w:styleId="61BBA4EE2CB14BB096FB340F1DA00B36">
    <w:name w:val="61BBA4EE2CB14BB096FB340F1DA00B36"/>
    <w:rsid w:val="00E641E6"/>
    <w:rPr>
      <w:lang w:val="en-GB" w:eastAsia="en-GB"/>
    </w:rPr>
  </w:style>
  <w:style w:type="paragraph" w:customStyle="1" w:styleId="ACBD67ACE8F4485CB1BD21790380246E">
    <w:name w:val="ACBD67ACE8F4485CB1BD21790380246E"/>
    <w:rsid w:val="00E641E6"/>
    <w:rPr>
      <w:lang w:val="en-GB" w:eastAsia="en-GB"/>
    </w:rPr>
  </w:style>
  <w:style w:type="paragraph" w:customStyle="1" w:styleId="8B78EF5CAA6340938FB3374551D9E74C">
    <w:name w:val="8B78EF5CAA6340938FB3374551D9E74C"/>
    <w:rsid w:val="00E641E6"/>
    <w:rPr>
      <w:lang w:val="en-GB" w:eastAsia="en-GB"/>
    </w:rPr>
  </w:style>
  <w:style w:type="paragraph" w:customStyle="1" w:styleId="D1C12AB821844C10A5A010D6FEF9C014">
    <w:name w:val="D1C12AB821844C10A5A010D6FEF9C014"/>
    <w:rsid w:val="00E641E6"/>
    <w:rPr>
      <w:lang w:val="en-GB" w:eastAsia="en-GB"/>
    </w:rPr>
  </w:style>
  <w:style w:type="paragraph" w:customStyle="1" w:styleId="CA85B3FFE67C4C0C9A44DB4ADCF4E310">
    <w:name w:val="CA85B3FFE67C4C0C9A44DB4ADCF4E310"/>
    <w:rsid w:val="00E641E6"/>
    <w:rPr>
      <w:lang w:val="en-GB" w:eastAsia="en-GB"/>
    </w:rPr>
  </w:style>
  <w:style w:type="paragraph" w:customStyle="1" w:styleId="AA23644CADAB48F994B75BBF258B63EE">
    <w:name w:val="AA23644CADAB48F994B75BBF258B63EE"/>
    <w:rsid w:val="00E641E6"/>
    <w:rPr>
      <w:lang w:val="en-GB" w:eastAsia="en-GB"/>
    </w:rPr>
  </w:style>
  <w:style w:type="paragraph" w:customStyle="1" w:styleId="5361089ED5D84B27837CD7CD7C718EDE">
    <w:name w:val="5361089ED5D84B27837CD7CD7C718EDE"/>
    <w:rsid w:val="00E641E6"/>
    <w:rPr>
      <w:lang w:val="en-GB" w:eastAsia="en-GB"/>
    </w:rPr>
  </w:style>
  <w:style w:type="paragraph" w:customStyle="1" w:styleId="D0946549E0FA44358701E42B079730ED">
    <w:name w:val="D0946549E0FA44358701E42B079730ED"/>
    <w:rsid w:val="00E641E6"/>
    <w:rPr>
      <w:lang w:val="en-GB" w:eastAsia="en-GB"/>
    </w:rPr>
  </w:style>
  <w:style w:type="paragraph" w:customStyle="1" w:styleId="3DFBBE498306413ABCB1FC2B7F50FEBC">
    <w:name w:val="3DFBBE498306413ABCB1FC2B7F50FEBC"/>
    <w:rsid w:val="00E641E6"/>
    <w:rPr>
      <w:lang w:val="en-GB" w:eastAsia="en-GB"/>
    </w:rPr>
  </w:style>
  <w:style w:type="paragraph" w:customStyle="1" w:styleId="7F1496912AD045359BAEB493C2E1340E">
    <w:name w:val="7F1496912AD045359BAEB493C2E1340E"/>
    <w:rsid w:val="00E641E6"/>
    <w:rPr>
      <w:lang w:val="en-GB" w:eastAsia="en-GB"/>
    </w:rPr>
  </w:style>
  <w:style w:type="paragraph" w:customStyle="1" w:styleId="FF1EBC17FE6C4C3283FB05598E2D644B">
    <w:name w:val="FF1EBC17FE6C4C3283FB05598E2D644B"/>
    <w:rsid w:val="00E641E6"/>
    <w:rPr>
      <w:lang w:val="en-GB" w:eastAsia="en-GB"/>
    </w:rPr>
  </w:style>
  <w:style w:type="paragraph" w:customStyle="1" w:styleId="9E5AF32BA2824AD496D1BBA977E0DC22">
    <w:name w:val="9E5AF32BA2824AD496D1BBA977E0DC22"/>
    <w:rsid w:val="00E641E6"/>
    <w:rPr>
      <w:lang w:val="en-GB" w:eastAsia="en-GB"/>
    </w:rPr>
  </w:style>
  <w:style w:type="paragraph" w:customStyle="1" w:styleId="DC9E8FFC4CC14D858D33536D0E045C58">
    <w:name w:val="DC9E8FFC4CC14D858D33536D0E045C58"/>
    <w:rsid w:val="00E641E6"/>
    <w:rPr>
      <w:lang w:val="en-GB" w:eastAsia="en-GB"/>
    </w:rPr>
  </w:style>
  <w:style w:type="paragraph" w:customStyle="1" w:styleId="5B60B02449574E84B039201041575C79">
    <w:name w:val="5B60B02449574E84B039201041575C79"/>
    <w:rsid w:val="00E641E6"/>
    <w:rPr>
      <w:lang w:val="en-GB" w:eastAsia="en-GB"/>
    </w:rPr>
  </w:style>
  <w:style w:type="paragraph" w:customStyle="1" w:styleId="DEA97A914E174BD79FF8A7CE1412C863">
    <w:name w:val="DEA97A914E174BD79FF8A7CE1412C863"/>
    <w:rsid w:val="00E641E6"/>
    <w:rPr>
      <w:lang w:val="en-GB" w:eastAsia="en-GB"/>
    </w:rPr>
  </w:style>
  <w:style w:type="paragraph" w:customStyle="1" w:styleId="B545AB1045174ADABE7B4F53F11F88AC">
    <w:name w:val="B545AB1045174ADABE7B4F53F11F88AC"/>
    <w:rsid w:val="00E641E6"/>
    <w:rPr>
      <w:lang w:val="en-GB" w:eastAsia="en-GB"/>
    </w:rPr>
  </w:style>
  <w:style w:type="paragraph" w:customStyle="1" w:styleId="AC69018F2BB440FA8984B6D901E60176">
    <w:name w:val="AC69018F2BB440FA8984B6D901E60176"/>
    <w:rsid w:val="00E641E6"/>
    <w:rPr>
      <w:lang w:val="en-GB" w:eastAsia="en-GB"/>
    </w:rPr>
  </w:style>
  <w:style w:type="paragraph" w:customStyle="1" w:styleId="E78EB944BBFA4187B92D1C1908B138B5">
    <w:name w:val="E78EB944BBFA4187B92D1C1908B138B5"/>
    <w:rsid w:val="00E641E6"/>
    <w:rPr>
      <w:lang w:val="en-GB" w:eastAsia="en-GB"/>
    </w:rPr>
  </w:style>
  <w:style w:type="paragraph" w:customStyle="1" w:styleId="12EB5CA4918F4B00A1C8AFC0DDBBE01B">
    <w:name w:val="12EB5CA4918F4B00A1C8AFC0DDBBE01B"/>
    <w:rsid w:val="00E641E6"/>
    <w:rPr>
      <w:lang w:val="en-GB" w:eastAsia="en-GB"/>
    </w:rPr>
  </w:style>
  <w:style w:type="paragraph" w:customStyle="1" w:styleId="28BB9FB8F97845908B2DCF7605AC6527">
    <w:name w:val="28BB9FB8F97845908B2DCF7605AC6527"/>
    <w:rsid w:val="00E641E6"/>
    <w:rPr>
      <w:lang w:val="en-GB" w:eastAsia="en-GB"/>
    </w:rPr>
  </w:style>
  <w:style w:type="paragraph" w:customStyle="1" w:styleId="2A8A7071A78344C09F1F0176AA93DC86">
    <w:name w:val="2A8A7071A78344C09F1F0176AA93DC86"/>
    <w:rsid w:val="00E641E6"/>
    <w:rPr>
      <w:lang w:val="en-GB" w:eastAsia="en-GB"/>
    </w:rPr>
  </w:style>
  <w:style w:type="paragraph" w:customStyle="1" w:styleId="72B6636C1562453FAD369BB01C6FF5CD">
    <w:name w:val="72B6636C1562453FAD369BB01C6FF5CD"/>
    <w:rsid w:val="00E641E6"/>
    <w:rPr>
      <w:lang w:val="en-GB" w:eastAsia="en-GB"/>
    </w:rPr>
  </w:style>
  <w:style w:type="paragraph" w:customStyle="1" w:styleId="DF434B544B0A4D4EA27A15FBF6AF757C">
    <w:name w:val="DF434B544B0A4D4EA27A15FBF6AF757C"/>
    <w:rsid w:val="00E641E6"/>
    <w:rPr>
      <w:lang w:val="en-GB" w:eastAsia="en-GB"/>
    </w:rPr>
  </w:style>
  <w:style w:type="paragraph" w:customStyle="1" w:styleId="C858CD4FA08C46C6AFD7DFF929657B78">
    <w:name w:val="C858CD4FA08C46C6AFD7DFF929657B78"/>
    <w:rsid w:val="00E641E6"/>
    <w:rPr>
      <w:lang w:val="en-GB" w:eastAsia="en-GB"/>
    </w:rPr>
  </w:style>
  <w:style w:type="paragraph" w:customStyle="1" w:styleId="AB714DC1730F40BA82B07270DF5F077B">
    <w:name w:val="AB714DC1730F40BA82B07270DF5F077B"/>
    <w:rsid w:val="00E641E6"/>
    <w:rPr>
      <w:lang w:val="en-GB" w:eastAsia="en-GB"/>
    </w:rPr>
  </w:style>
  <w:style w:type="paragraph" w:customStyle="1" w:styleId="5EB8D2355FB04F8CB21D4FFDEFE84952">
    <w:name w:val="5EB8D2355FB04F8CB21D4FFDEFE84952"/>
    <w:rsid w:val="00E641E6"/>
    <w:rPr>
      <w:lang w:val="en-GB" w:eastAsia="en-GB"/>
    </w:rPr>
  </w:style>
  <w:style w:type="paragraph" w:customStyle="1" w:styleId="B1E1966194A3499498FF5377FF6A0936">
    <w:name w:val="B1E1966194A3499498FF5377FF6A0936"/>
    <w:rsid w:val="00E641E6"/>
    <w:rPr>
      <w:lang w:val="en-GB" w:eastAsia="en-GB"/>
    </w:rPr>
  </w:style>
  <w:style w:type="paragraph" w:customStyle="1" w:styleId="C93B9AC258524EE1A8C433F8C773039C">
    <w:name w:val="C93B9AC258524EE1A8C433F8C773039C"/>
    <w:rsid w:val="00E641E6"/>
    <w:rPr>
      <w:lang w:val="en-GB" w:eastAsia="en-GB"/>
    </w:rPr>
  </w:style>
  <w:style w:type="paragraph" w:customStyle="1" w:styleId="986176659B294C3196B8153C0F375E1D">
    <w:name w:val="986176659B294C3196B8153C0F375E1D"/>
    <w:rsid w:val="00E641E6"/>
    <w:rPr>
      <w:lang w:val="en-GB" w:eastAsia="en-GB"/>
    </w:rPr>
  </w:style>
  <w:style w:type="paragraph" w:customStyle="1" w:styleId="94E76622FED14159A8AE1C0B9328C8CA">
    <w:name w:val="94E76622FED14159A8AE1C0B9328C8CA"/>
    <w:rsid w:val="00E641E6"/>
    <w:rPr>
      <w:lang w:val="en-GB" w:eastAsia="en-GB"/>
    </w:rPr>
  </w:style>
  <w:style w:type="paragraph" w:customStyle="1" w:styleId="2049EA1BC65C4CF09C0039F202DBEC4D">
    <w:name w:val="2049EA1BC65C4CF09C0039F202DBEC4D"/>
    <w:rsid w:val="00E641E6"/>
    <w:rPr>
      <w:lang w:val="en-GB" w:eastAsia="en-GB"/>
    </w:rPr>
  </w:style>
  <w:style w:type="paragraph" w:customStyle="1" w:styleId="5243F0EBC60C4968B4E3719D21962FBF">
    <w:name w:val="5243F0EBC60C4968B4E3719D21962FBF"/>
    <w:rsid w:val="00E641E6"/>
    <w:rPr>
      <w:lang w:val="en-GB" w:eastAsia="en-GB"/>
    </w:rPr>
  </w:style>
  <w:style w:type="paragraph" w:customStyle="1" w:styleId="D1A054946A5C4D8A91E211383227B39D">
    <w:name w:val="D1A054946A5C4D8A91E211383227B39D"/>
    <w:rsid w:val="00E641E6"/>
    <w:rPr>
      <w:lang w:val="en-GB" w:eastAsia="en-GB"/>
    </w:rPr>
  </w:style>
  <w:style w:type="paragraph" w:customStyle="1" w:styleId="6528D3CEC24D4E03BD894F311050107B">
    <w:name w:val="6528D3CEC24D4E03BD894F311050107B"/>
    <w:rsid w:val="004B1462"/>
    <w:rPr>
      <w:lang w:val="en-GB" w:eastAsia="en-GB"/>
    </w:rPr>
  </w:style>
  <w:style w:type="paragraph" w:customStyle="1" w:styleId="C6B0041955B04B2BA92B010149EE10C6">
    <w:name w:val="C6B0041955B04B2BA92B010149EE10C6"/>
    <w:rsid w:val="007803CE"/>
    <w:rPr>
      <w:lang w:val="en-GB" w:eastAsia="en-GB"/>
    </w:rPr>
  </w:style>
  <w:style w:type="paragraph" w:customStyle="1" w:styleId="8B108E8941B646ED8972DF13FED0628E">
    <w:name w:val="8B108E8941B646ED8972DF13FED0628E"/>
    <w:rsid w:val="007803CE"/>
    <w:rPr>
      <w:lang w:val="en-GB" w:eastAsia="en-GB"/>
    </w:rPr>
  </w:style>
  <w:style w:type="paragraph" w:customStyle="1" w:styleId="6491CFAFE3A64AB2864DF0DA45C552FB">
    <w:name w:val="6491CFAFE3A64AB2864DF0DA45C552FB"/>
    <w:rsid w:val="007803CE"/>
    <w:rPr>
      <w:lang w:val="en-GB" w:eastAsia="en-GB"/>
    </w:rPr>
  </w:style>
  <w:style w:type="paragraph" w:customStyle="1" w:styleId="97BD56D82B3548588A64014E8683724F">
    <w:name w:val="97BD56D82B3548588A64014E8683724F"/>
    <w:rsid w:val="007803CE"/>
    <w:rPr>
      <w:lang w:val="en-GB" w:eastAsia="en-GB"/>
    </w:rPr>
  </w:style>
  <w:style w:type="paragraph" w:customStyle="1" w:styleId="B1907C6920374A7896E190C583A7FF87">
    <w:name w:val="B1907C6920374A7896E190C583A7FF87"/>
    <w:rsid w:val="007803CE"/>
    <w:rPr>
      <w:lang w:val="en-GB" w:eastAsia="en-GB"/>
    </w:rPr>
  </w:style>
  <w:style w:type="paragraph" w:customStyle="1" w:styleId="9945C3D23F7A42EBAF99EA8B12161FA9">
    <w:name w:val="9945C3D23F7A42EBAF99EA8B12161FA9"/>
    <w:rsid w:val="007803CE"/>
    <w:rPr>
      <w:lang w:val="en-GB" w:eastAsia="en-GB"/>
    </w:rPr>
  </w:style>
  <w:style w:type="paragraph" w:customStyle="1" w:styleId="B3DC502D2EE94E61805B0222D9DD72B5">
    <w:name w:val="B3DC502D2EE94E61805B0222D9DD72B5"/>
    <w:rsid w:val="007803CE"/>
    <w:rPr>
      <w:lang w:val="en-GB" w:eastAsia="en-GB"/>
    </w:rPr>
  </w:style>
  <w:style w:type="paragraph" w:customStyle="1" w:styleId="F918DA0FB5934EEB8FA50B1152A75073">
    <w:name w:val="F918DA0FB5934EEB8FA50B1152A75073"/>
    <w:rsid w:val="007803CE"/>
    <w:rPr>
      <w:lang w:val="en-GB" w:eastAsia="en-GB"/>
    </w:rPr>
  </w:style>
  <w:style w:type="paragraph" w:customStyle="1" w:styleId="5778646E1C0E43788E3138DFD88EB69B">
    <w:name w:val="5778646E1C0E43788E3138DFD88EB69B"/>
    <w:rsid w:val="007803CE"/>
    <w:rPr>
      <w:lang w:val="en-GB" w:eastAsia="en-GB"/>
    </w:rPr>
  </w:style>
  <w:style w:type="paragraph" w:customStyle="1" w:styleId="490C4514AEB8476E934F54FB02EEA9CD">
    <w:name w:val="490C4514AEB8476E934F54FB02EEA9CD"/>
    <w:rsid w:val="007803CE"/>
    <w:rPr>
      <w:lang w:val="en-GB" w:eastAsia="en-GB"/>
    </w:rPr>
  </w:style>
  <w:style w:type="paragraph" w:customStyle="1" w:styleId="6CC3FB59AE3343BBA973E1657F8B1918">
    <w:name w:val="6CC3FB59AE3343BBA973E1657F8B1918"/>
    <w:rsid w:val="007803CE"/>
    <w:rPr>
      <w:lang w:val="en-GB" w:eastAsia="en-GB"/>
    </w:rPr>
  </w:style>
  <w:style w:type="paragraph" w:customStyle="1" w:styleId="426DD2A3B0A94B7FB76194F64DB7F634">
    <w:name w:val="426DD2A3B0A94B7FB76194F64DB7F634"/>
    <w:rsid w:val="007803CE"/>
    <w:rPr>
      <w:lang w:val="en-GB" w:eastAsia="en-GB"/>
    </w:rPr>
  </w:style>
  <w:style w:type="paragraph" w:customStyle="1" w:styleId="A164182EBDDA46BEAA9536FE766ECB38">
    <w:name w:val="A164182EBDDA46BEAA9536FE766ECB38"/>
    <w:rsid w:val="007803CE"/>
    <w:rPr>
      <w:lang w:val="en-GB" w:eastAsia="en-GB"/>
    </w:rPr>
  </w:style>
  <w:style w:type="paragraph" w:customStyle="1" w:styleId="ED02469B4801460BBF452D70417F07CF">
    <w:name w:val="ED02469B4801460BBF452D70417F07CF"/>
    <w:rsid w:val="007803CE"/>
    <w:rPr>
      <w:lang w:val="en-GB" w:eastAsia="en-GB"/>
    </w:rPr>
  </w:style>
  <w:style w:type="paragraph" w:customStyle="1" w:styleId="6E507D095BDF44778B9EE75EF6A0EF46">
    <w:name w:val="6E507D095BDF44778B9EE75EF6A0EF46"/>
    <w:rsid w:val="007803CE"/>
    <w:rPr>
      <w:lang w:val="en-GB" w:eastAsia="en-GB"/>
    </w:rPr>
  </w:style>
  <w:style w:type="paragraph" w:customStyle="1" w:styleId="5F20E7451F9F432C9F25D7C8FA50AD38">
    <w:name w:val="5F20E7451F9F432C9F25D7C8FA50AD38"/>
    <w:rsid w:val="007803CE"/>
    <w:rPr>
      <w:lang w:val="en-GB" w:eastAsia="en-GB"/>
    </w:rPr>
  </w:style>
  <w:style w:type="paragraph" w:customStyle="1" w:styleId="382C91A46B9341F3895A400702D4C674">
    <w:name w:val="382C91A46B9341F3895A400702D4C674"/>
    <w:rsid w:val="007803CE"/>
    <w:rPr>
      <w:lang w:val="en-GB" w:eastAsia="en-GB"/>
    </w:rPr>
  </w:style>
  <w:style w:type="paragraph" w:customStyle="1" w:styleId="B1879D2DF9CE4C13ADF34448532B4222">
    <w:name w:val="B1879D2DF9CE4C13ADF34448532B4222"/>
    <w:rsid w:val="007803CE"/>
    <w:rPr>
      <w:lang w:val="en-GB" w:eastAsia="en-GB"/>
    </w:rPr>
  </w:style>
  <w:style w:type="paragraph" w:customStyle="1" w:styleId="595F824937454B2D8B45B5801782F213">
    <w:name w:val="595F824937454B2D8B45B5801782F213"/>
    <w:rsid w:val="007803CE"/>
    <w:rPr>
      <w:lang w:val="en-GB" w:eastAsia="en-GB"/>
    </w:rPr>
  </w:style>
  <w:style w:type="paragraph" w:customStyle="1" w:styleId="86B5BF28932F4F10965C8DC920078EE4">
    <w:name w:val="86B5BF28932F4F10965C8DC920078EE4"/>
    <w:rsid w:val="007803CE"/>
    <w:rPr>
      <w:lang w:val="en-GB" w:eastAsia="en-GB"/>
    </w:rPr>
  </w:style>
  <w:style w:type="paragraph" w:customStyle="1" w:styleId="421B49ED1DC84CA9AED840A1399F2B53">
    <w:name w:val="421B49ED1DC84CA9AED840A1399F2B53"/>
    <w:rsid w:val="007803CE"/>
    <w:rPr>
      <w:lang w:val="en-GB" w:eastAsia="en-GB"/>
    </w:rPr>
  </w:style>
  <w:style w:type="paragraph" w:customStyle="1" w:styleId="52FAED6EFF4B4285B9EB4A9B588661E7">
    <w:name w:val="52FAED6EFF4B4285B9EB4A9B588661E7"/>
    <w:rsid w:val="007803CE"/>
    <w:rPr>
      <w:lang w:val="en-GB" w:eastAsia="en-GB"/>
    </w:rPr>
  </w:style>
  <w:style w:type="paragraph" w:customStyle="1" w:styleId="3D87C7AFB8004403ABBA7DC968F5FD7A">
    <w:name w:val="3D87C7AFB8004403ABBA7DC968F5FD7A"/>
    <w:rsid w:val="007803CE"/>
    <w:rPr>
      <w:lang w:val="en-GB" w:eastAsia="en-GB"/>
    </w:rPr>
  </w:style>
  <w:style w:type="paragraph" w:customStyle="1" w:styleId="76671B1004EC47D79B068A480AF76F0E">
    <w:name w:val="76671B1004EC47D79B068A480AF76F0E"/>
    <w:rsid w:val="001F0DFA"/>
    <w:rPr>
      <w:lang w:val="en-GB" w:eastAsia="en-GB"/>
    </w:rPr>
  </w:style>
  <w:style w:type="paragraph" w:customStyle="1" w:styleId="19C3A84640D246A1A3A63C8B4AFBB864">
    <w:name w:val="19C3A84640D246A1A3A63C8B4AFBB864"/>
    <w:rsid w:val="001F0DFA"/>
    <w:rPr>
      <w:lang w:val="en-GB" w:eastAsia="en-GB"/>
    </w:rPr>
  </w:style>
  <w:style w:type="paragraph" w:customStyle="1" w:styleId="379A60B5559A4628917C3AB5360FF2EB">
    <w:name w:val="379A60B5559A4628917C3AB5360FF2EB"/>
    <w:rsid w:val="001F0DFA"/>
    <w:rPr>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AB1D6D-ED23-4D14-9458-9FEC81B27CAE}">
  <we:reference id="wa104382081" version="1.55.1.0" store="en-US" storeType="OMEX"/>
  <we:alternateReferences>
    <we:reference id="wa104382081" version="1.55.1.0" store="" storeType="OMEX"/>
  </we:alternateReferences>
  <we:properties>
    <we:property name="MENDELEY_CITATIONS" value="[{&quot;citationID&quot;:&quot;MENDELEY_CITATION_1b6326e9-5d25-4aa7-ba99-a427022ae79f&quot;,&quot;properties&quot;:{&quot;noteIndex&quot;:0},&quot;isEdited&quot;:false,&quot;manualOverride&quot;:{&quot;isManuallyOverridden&quot;:false,&quot;citeprocText&quot;:&quot;(Pang et al., 2019a)&quot;,&quot;manualOverrideText&quot;:&quot;&quot;},&quot;citationTag&quot;:&quot;MENDELEY_CITATION_v3_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&quot;,&quot;citationItems&quot;:[{&quot;id&quot;:&quot;732ebe4e-9cec-3f58-9169-f66a42f7dac6&quot;,&quot;itemData&quot;:{&quot;type&quot;:&quot;article-journal&quot;,&quot;id&quot;:&quot;732ebe4e-9cec-3f58-9169-f66a42f7dac6&quot;,&quot;title&quot;:&quot;Antibiotic resistance in Pseudomonas aeruginosa: mechanisms and alternative therapeutic strategies&quot;,&quot;author&quot;:[{&quot;family&quot;:&quot;Pang&quot;,&quot;given&quot;:&quot;Zheng&quot;,&quot;parse-names&quot;:false,&quot;dropping-particle&quot;:&quot;&quot;,&quot;non-dropping-particle&quot;:&quot;&quot;},{&quot;family&quot;:&quot;Raudonis&quot;,&quot;given&quot;:&quot;Renee&quot;,&quot;parse-names&quot;:false,&quot;dropping-particle&quot;:&quot;&quot;,&quot;non-dropping-particle&quot;:&quot;&quot;},{&quot;family&quot;:&quot;Glick&quot;,&quot;given&quot;:&quot;Bernard R.&quot;,&quot;parse-names&quot;:false,&quot;dropping-particle&quot;:&quot;&quot;,&quot;non-dropping-particle&quot;:&quot;&quot;},{&quot;family&quot;:&quot;Lin&quot;,&quot;given&quot;:&quot;Tong-Jun&quot;,&quot;parse-names&quot;:false,&quot;dropping-particle&quot;:&quot;&quot;,&quot;non-dropping-particle&quot;:&quot;&quot;},{&quot;family&quot;:&quot;Cheng&quot;,&quot;given&quot;:&quot;Zhenyu&quot;,&quot;parse-names&quot;:false,&quot;dropping-particle&quot;:&quot;&quot;,&quot;non-dropping-particle&quot;:&quot;&quot;}],&quot;container-title&quot;:&quot;Biotechnology Advances&quot;,&quot;container-title-short&quot;:&quot;Biotechnol Adv&quot;,&quot;DOI&quot;:&quot;10.1016/j.biotechadv.2018.11.013&quot;,&quot;ISSN&quot;:&quot;07349750&quot;,&quot;issued&quot;:{&quot;date-parts&quot;:[[2019,1]]},&quot;page&quot;:&quot;177-192&quot;,&quot;issue&quot;:&quot;1&quot;,&quot;volume&quot;:&quot;37&quot;},&quot;isTemporary&quot;:false}]},{&quot;citationID&quot;:&quot;MENDELEY_CITATION_5e8551c2-d2da-4341-9094-437b4fa9d5ba&quot;,&quot;properties&quot;:{&quot;noteIndex&quot;:0},&quot;isEdited&quot;:false,&quot;manualOverride&quot;:{&quot;isManuallyOverridden&quot;:true,&quot;citeprocText&quot;:&quot;(Gellatly &amp;#38; Hancock, 2013a)&quot;,&quot;manualOverrideText&quot;:&quot;(Gellatly &amp; Hancock, 2013a).&quot;},&quot;citationTag&quot;:&quot;MENDELEY_CITATION_v3_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&quot;,&quot;citationItems&quot;:[{&quot;id&quot;:&quot;98c39bca-1de1-3479-82b7-d60d37cc6b69&quot;,&quot;itemData&quot;:{&quot;type&quot;:&quot;article-journal&quot;,&quot;id&quot;:&quot;98c39bca-1de1-3479-82b7-d60d37cc6b69&quot;,&quot;title&quot;:&quot;&lt;i&gt;Pseudomonas aeruginosa&lt;/i&gt; : new insights into pathogenesis and host defenses&quot;,&quot;author&quot;:[{&quot;family&quot;:&quot;Gellatly&quot;,&quot;given&quot;:&quot;Shaan L.&quot;,&quot;parse-names&quot;:false,&quot;dropping-particle&quot;:&quot;&quot;,&quot;non-dropping-particle&quot;:&quot;&quot;},{&quot;family&quot;:&quot;Hancock&quot;,&quot;given&quot;:&quot;Robert E.W.&quot;,&quot;parse-names&quot;:false,&quot;dropping-particle&quot;:&quot;&quot;,&quot;non-dropping-particle&quot;:&quot;&quot;}],&quot;container-title&quot;:&quot;Pathogens and Disease&quot;,&quot;container-title-short&quot;:&quot;Pathog Dis&quot;,&quot;DOI&quot;:&quot;10.1111/2049-632X.12033&quot;,&quot;ISSN&quot;:&quot;2049632X&quot;,&quot;issued&quot;:{&quot;date-parts&quot;:[[2013,4]]},&quot;page&quot;:&quot;159-173&quot;,&quot;issue&quot;:&quot;3&quot;,&quot;volume&quot;:&quot;67&quot;},&quot;isTemporary&quot;:false}]},{&quot;citationID&quot;:&quot;MENDELEY_CITATION_3767273f-adac-4032-b2be-3af35f04929a&quot;,&quot;properties&quot;:{&quot;noteIndex&quot;:0},&quot;isEdited&quot;:false,&quot;manualOverride&quot;:{&quot;isManuallyOverridden&quot;:true,&quot;citeprocText&quot;:&quot;(Wood et al., 2023a)&quot;,&quot;manualOverrideText&quot;:&quot;(Wood et al., 2023a).&quot;},&quot;citationTag&quot;:&quot;MENDELEY_CITATION_v3_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&quot;,&quot;citationItems&quot;:[{&quot;id&quot;:&quot;89271abd-faa3-3967-b626-8bd1c4ab3766&quot;,&quot;itemData&quot;:{&quot;type&quot;:&quot;article-journal&quot;,&quot;id&quot;:&quot;89271abd-faa3-3967-b626-8bd1c4ab3766&quot;,&quot;title&quot;:&quot;Pseudomonas aeruginosa: Infections, Animal Modeling, and Therapeutics&quot;,&quot;author&quot;:[{&quot;family&quot;:&quot;Wood&quot;,&quot;given&quot;:&quot;Stephen J.&quot;,&quot;parse-names&quot;:false,&quot;dropping-particle&quot;:&quot;&quot;,&quot;non-dropping-particle&quot;:&quot;&quot;},{&quot;family&quot;:&quot;Kuzel&quot;,&quot;given&quot;:&quot;Timothy M.&quot;,&quot;parse-names&quot;:false,&quot;dropping-particle&quot;:&quot;&quot;,&quot;non-dropping-particle&quot;:&quot;&quot;},{&quot;family&quot;:&quot;Shafikhani&quot;,&quot;given&quot;:&quot;Sasha H.&quot;,&quot;parse-names&quot;:false,&quot;dropping-particle&quot;:&quot;&quot;,&quot;non-dropping-particle&quot;:&quot;&quot;}],&quot;container-title&quot;:&quot;Cells&quot;,&quot;container-title-short&quot;:&quot;Cells&quot;,&quot;DOI&quot;:&quot;10.3390/cells12010199&quot;,&quot;ISSN&quot;:&quot;2073-4409&quot;,&quot;issued&quot;:{&quot;date-parts&quot;:[[2023,1,3]]},&quot;page&quot;:&quot;199&quot;,&quot;abstract&quot;:&quot;&lt;p&gt;Pseudomonas aeruginosa is an important Gram-negative opportunistic pathogen which causes many severe acute and chronic infections with high morbidity, and mortality rates as high as 40%. What makes P. aeruginosa a particularly challenging pathogen is its high intrinsic and acquired resistance to many of the available antibiotics. In this review, we review the important acute and chronic infections caused by this pathogen. We next discuss various animal models which have been developed to evaluate P. aeruginosa pathogenesis and assess therapeutics against this pathogen. Next, we review current treatments (antibiotics and vaccines) and provide an overview of their efficacies and their limitations. Finally, we highlight exciting literature on novel antibiotic-free strategies to control P. aeruginosa infections.&lt;/p&gt;&quot;,&quot;issue&quot;:&quot;1&quot;,&quot;volume&quot;:&quot;12&quot;},&quot;isTemporary&quot;:false}]},{&quot;citationID&quot;:&quot;MENDELEY_CITATION_2500abdd-783c-48cb-b104-b76e1e0d6561&quot;,&quot;properties&quot;:{&quot;noteIndex&quot;:0},&quot;isEdited&quot;:false,&quot;manualOverride&quot;:{&quot;isManuallyOverridden&quot;:true,&quot;citeprocText&quot;:&quot;(Wood et al., 2023b)&quot;,&quot;manualOverrideText&quot;:&quot;(Wood et al., 2023b).&quot;},&quot;citationTag&quot;:&quot;MENDELEY_CITATION_v3_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&quot;,&quot;citationItems&quot;:[{&quot;id&quot;:&quot;f0ffc456-8010-37be-a917-06654c296583&quot;,&quot;itemData&quot;:{&quot;type&quot;:&quot;article-journal&quot;,&quot;id&quot;:&quot;f0ffc456-8010-37be-a917-06654c296583&quot;,&quot;title&quot;:&quot;Pseudomonas aeruginosa: Infections, Animal Modeling, and Therapeutics&quot;,&quot;author&quot;:[{&quot;family&quot;:&quot;Wood&quot;,&quot;given&quot;:&quot;Stephen J.&quot;,&quot;parse-names&quot;:false,&quot;dropping-particle&quot;:&quot;&quot;,&quot;non-dropping-particle&quot;:&quot;&quot;},{&quot;family&quot;:&quot;Kuzel&quot;,&quot;given&quot;:&quot;Timothy M.&quot;,&quot;parse-names&quot;:false,&quot;dropping-particle&quot;:&quot;&quot;,&quot;non-dropping-particle&quot;:&quot;&quot;},{&quot;family&quot;:&quot;Shafikhani&quot;,&quot;given&quot;:&quot;Sasha H.&quot;,&quot;parse-names&quot;:false,&quot;dropping-particle&quot;:&quot;&quot;,&quot;non-dropping-particle&quot;:&quot;&quot;}],&quot;container-title&quot;:&quot;Cells&quot;,&quot;container-title-short&quot;:&quot;Cells&quot;,&quot;DOI&quot;:&quot;10.3390/cells12010199&quot;,&quot;ISSN&quot;:&quot;2073-4409&quot;,&quot;issued&quot;:{&quot;date-parts&quot;:[[2023,1,3]]},&quot;page&quot;:&quot;199&quot;,&quot;abstract&quot;:&quot;&lt;p&gt;Pseudomonas aeruginosa is an important Gram-negative opportunistic pathogen which causes many severe acute and chronic infections with high morbidity, and mortality rates as high as 40%. What makes P. aeruginosa a particularly challenging pathogen is its high intrinsic and acquired resistance to many of the available antibiotics. In this review, we review the important acute and chronic infections caused by this pathogen. We next discuss various animal models which have been developed to evaluate P. aeruginosa pathogenesis and assess therapeutics against this pathogen. Next, we review current treatments (antibiotics and vaccines) and provide an overview of their efficacies and their limitations. Finally, we highlight exciting literature on novel antibiotic-free strategies to control P. aeruginosa infections.&lt;/p&gt;&quot;,&quot;issue&quot;:&quot;1&quot;,&quot;volume&quot;:&quot;12&quot;},&quot;isTemporary&quot;:false}]},{&quot;citationID&quot;:&quot;MENDELEY_CITATION_01cf0d05-cfbd-49b9-90d7-847df00ad226&quot;,&quot;properties&quot;:{&quot;noteIndex&quot;:0},&quot;isEdited&quot;:false,&quot;manualOverride&quot;:{&quot;isManuallyOverridden&quot;:true,&quot;citeprocText&quot;:&quot;(Karaiskos &amp;#38; Giamarellou, 2014)&quot;,&quot;manualOverrideText&quot;:&quot;(Karaiskos &amp; Giamarellou, 2014).&quot;},&quot;citationTag&quot;:&quot;MENDELEY_CITATION_v3_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&quot;,&quot;citationItems&quot;:[{&quot;id&quot;:&quot;be6bbfbd-f07f-3b26-9180-4add684003f2&quot;,&quot;itemData&quot;:{&quot;type&quot;:&quot;article-journal&quot;,&quot;id&quot;:&quot;be6bbfbd-f07f-3b26-9180-4add684003f2&quot;,&quot;title&quot;:&quot;Multidrug-resistant and extensively drug-resistant Gram-negative pathogens: current and emerging therapeutic approaches&quot;,&quot;author&quot;:[{&quot;family&quot;:&quot;Karaiskos&quot;,&quot;given&quot;:&quot;Ilias&quot;,&quot;parse-names&quot;:false,&quot;dropping-particle&quot;:&quot;&quot;,&quot;non-dropping-particle&quot;:&quot;&quot;},{&quot;family&quot;:&quot;Giamarellou&quot;,&quot;given&quot;:&quot;Helen&quot;,&quot;parse-names&quot;:false,&quot;dropping-particle&quot;:&quot;&quot;,&quot;non-dropping-particle&quot;:&quot;&quot;}],&quot;container-title&quot;:&quot;Expert Opinion on Pharmacotherapy&quot;,&quot;container-title-short&quot;:&quot;Expert Opin Pharmacother&quot;,&quot;DOI&quot;:&quot;10.1517/14656566.2014.914172&quot;,&quot;ISSN&quot;:&quot;1465-6566&quot;,&quot;issued&quot;:{&quot;date-parts&quot;:[[2014,7,3]]},&quot;page&quot;:&quot;1351-1370&quot;,&quot;issue&quot;:&quot;10&quot;,&quot;volume&quot;:&quot;15&quot;},&quot;isTemporary&quot;:false}]},{&quot;citationID&quot;:&quot;MENDELEY_CITATION_376cb7f4-a133-4d13-8879-ca65ee923b5b&quot;,&quot;properties&quot;:{&quot;noteIndex&quot;:0},&quot;isEdited&quot;:false,&quot;manualOverride&quot;:{&quot;isManuallyOverridden&quot;:true,&quot;citeprocText&quot;:&quot;(Sousa &amp;#38; Pereira, 2014a)&quot;,&quot;manualOverrideText&quot;:&quot;(Sousa &amp; Pereira, 2014a).&quot;},&quot;citationTag&quot;:&quot;MENDELEY_CITATION_v3_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&quot;,&quot;citationItems&quot;:[{&quot;id&quot;:&quot;15109776-1bf7-365f-8314-4a4e319e344a&quot;,&quot;itemData&quot;:{&quot;type&quot;:&quot;article-journal&quot;,&quot;id&quot;:&quot;15109776-1bf7-365f-8314-4a4e319e344a&quot;,&quot;title&quot;:&quot;Pseudomonas aeruginosa Diversification during Infection Development in Cystic Fibrosis Lungs—A Review&quot;,&quot;author&quot;:[{&quot;family&quot;:&quot;Sousa&quot;,&quot;given&quot;:&quot;Ana&quot;,&quot;parse-names&quot;:false,&quot;dropping-particle&quot;:&quot;&quot;,&quot;non-dropping-particle&quot;:&quot;&quot;},{&quot;family&quot;:&quot;Pereira&quot;,&quot;given&quot;:&quot;Maria&quot;,&quot;parse-names&quot;:false,&quot;dropping-particle&quot;:&quot;&quot;,&quot;non-dropping-particle&quot;:&quot;&quot;}],&quot;container-title&quot;:&quot;Pathogens&quot;,&quot;DOI&quot;:&quot;10.3390/pathogens3030680&quot;,&quot;ISSN&quot;:&quot;2076-0817&quot;,&quot;issued&quot;:{&quot;date-parts&quot;:[[2014,8,18]]},&quot;page&quot;:&quot;680-703&quot;,&quot;issue&quot;:&quot;3&quot;,&quot;volume&quot;:&quot;3&quot;,&quot;container-title-short&quot;:&quot;&quot;},&quot;isTemporary&quot;:false}]},{&quot;citationID&quot;:&quot;MENDELEY_CITATION_0f0fd03e-f050-4cf0-8a63-c92e54c7bade&quot;,&quot;properties&quot;:{&quot;noteIndex&quot;:0},&quot;isEdited&quot;:false,&quot;manualOverride&quot;:{&quot;isManuallyOverridden&quot;:false,&quot;citeprocText&quot;:&quot;(Sousa &amp;#38; Pereira, 2014b)&quot;,&quot;manualOverrideText&quot;:&quot;&quot;},&quot;citationTag&quot;:&quot;MENDELEY_CITATION_v3_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&quot;,&quot;citationItems&quot;:[{&quot;id&quot;:&quot;32f9dd9a-7860-336b-8322-d0ff429787b8&quot;,&quot;itemData&quot;:{&quot;type&quot;:&quot;article-journal&quot;,&quot;id&quot;:&quot;32f9dd9a-7860-336b-8322-d0ff429787b8&quot;,&quot;title&quot;:&quot;Pseudomonas aeruginosa Diversification during Infection Development in Cystic Fibrosis Lungs—A Review&quot;,&quot;author&quot;:[{&quot;family&quot;:&quot;Sousa&quot;,&quot;given&quot;:&quot;Ana&quot;,&quot;parse-names&quot;:false,&quot;dropping-particle&quot;:&quot;&quot;,&quot;non-dropping-particle&quot;:&quot;&quot;},{&quot;family&quot;:&quot;Pereira&quot;,&quot;given&quot;:&quot;Maria&quot;,&quot;parse-names&quot;:false,&quot;dropping-particle&quot;:&quot;&quot;,&quot;non-dropping-particle&quot;:&quot;&quot;}],&quot;container-title&quot;:&quot;Pathogens&quot;,&quot;DOI&quot;:&quot;10.3390/pathogens3030680&quot;,&quot;ISSN&quot;:&quot;2076-0817&quot;,&quot;issued&quot;:{&quot;date-parts&quot;:[[2014,8,18]]},&quot;page&quot;:&quot;680-703&quot;,&quot;issue&quot;:&quot;3&quot;,&quot;volume&quot;:&quot;3&quot;,&quot;container-title-short&quot;:&quot;&quot;},&quot;isTemporary&quot;:false}]},{&quot;citationID&quot;:&quot;MENDELEY_CITATION_7cb148ac-8673-4c3a-86b7-ca297356b44a&quot;,&quot;properties&quot;:{&quot;noteIndex&quot;:0},&quot;isEdited&quot;:false,&quot;manualOverride&quot;:{&quot;isManuallyOverridden&quot;:true,&quot;citeprocText&quot;:&quot;(Kunz Coyne et al., 2022a)&quot;,&quot;manualOverrideText&quot;:&quot;(Kunz Coyne et al., 2022a).&quot;},&quot;citationTag&quot;:&quot;MENDELEY_CITATION_v3_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&quot;,&quot;citationItems&quot;:[{&quot;id&quot;:&quot;89a40816-68cf-3023-8786-108ca0568752&quot;,&quot;itemData&quot;:{&quot;type&quot;:&quot;article-journal&quot;,&quot;id&quot;:&quot;89a40816-68cf-3023-8786-108ca0568752&quot;,&quot;title&quot;:&quot;Therapeutic Strategies for Emerging Multidrug-Resistant Pseudomonas aeruginosa&quot;,&quot;author&quot;:[{&quot;family&quot;:&quot;Kunz Coyne&quot;,&quot;given&quot;:&quot;Ashlan J.&quot;,&quot;parse-names&quot;:false,&quot;dropping-particle&quot;:&quot;&quot;,&quot;non-dropping-particle&quot;:&quot;&quot;},{&quot;family&quot;:&quot;Ghali&quot;,&quot;given&quot;:&quot;Amer&quot;,&quot;parse-names&quot;:false,&quot;dropping-particle&quot;:&quot;&quot;,&quot;non-dropping-particle&quot;:&quot;El&quot;},{&quot;family&quot;:&quot;Holger&quot;,&quot;given&quot;:&quot;Dana&quot;,&quot;parse-names&quot;:false,&quot;dropping-particle&quot;:&quot;&quot;,&quot;non-dropping-particle&quot;:&quot;&quot;},{&quot;family&quot;:&quot;Rebold&quot;,&quot;given&quot;:&quot;Nicholas&quot;,&quot;parse-names&quot;:false,&quot;dropping-particle&quot;:&quot;&quot;,&quot;non-dropping-particle&quot;:&quot;&quot;},{&quot;family&quot;:&quot;Rybak&quot;,&quot;given&quot;:&quot;Michael J.&quot;,&quot;parse-names&quot;:false,&quot;dropping-particle&quot;:&quot;&quot;,&quot;non-dropping-particle&quot;:&quot;&quot;}],&quot;container-title&quot;:&quot;Infectious Diseases and Therapy&quot;,&quot;container-title-short&quot;:&quot;Infect Dis Ther&quot;,&quot;DOI&quot;:&quot;10.1007/s40121-022-00591-2&quot;,&quot;ISSN&quot;:&quot;2193-8229&quot;,&quot;issued&quot;:{&quot;date-parts&quot;:[[2022,4,12]]},&quot;page&quot;:&quot;661-682&quot;,&quot;issue&quot;:&quot;2&quot;,&quot;volume&quot;:&quot;11&quot;},&quot;isTemporary&quot;:false}]},{&quot;citationID&quot;:&quot;MENDELEY_CITATION_417d2453-bf87-4fd6-be75-05f557d5bd09&quot;,&quot;properties&quot;:{&quot;noteIndex&quot;:0},&quot;isEdited&quot;:false,&quot;manualOverride&quot;:{&quot;isManuallyOverridden&quot;:true,&quot;citeprocText&quot;:&quot;(Davies, 2002)&quot;,&quot;manualOverrideText&quot;:&quot;(J. C. Davies, 2002).&quot;},&quot;citationTag&quot;:&quot;MENDELEY_CITATION_v3_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&quot;,&quot;citationItems&quot;:[{&quot;id&quot;:&quot;3d415370-c4e3-31c6-8e1b-afb11925ea95&quot;,&quot;itemData&quot;:{&quot;type&quot;:&quot;article-journal&quot;,&quot;id&quot;:&quot;3d415370-c4e3-31c6-8e1b-afb11925ea95&quot;,&quot;title&quot;:&quot;Pseudomonas aeruginosa in cystic fibrosis: pathogenesis and persistence&quot;,&quot;author&quot;:[{&quot;family&quot;:&quot;Davies&quot;,&quot;given&quot;:&quot;Jane C.&quot;,&quot;parse-names&quot;:false,&quot;dropping-particle&quot;:&quot;&quot;,&quot;non-dropping-particle&quot;:&quot;&quot;}],&quot;container-title&quot;:&quot;Paediatric Respiratory Reviews&quot;,&quot;container-title-short&quot;:&quot;Paediatr Respir Rev&quot;,&quot;DOI&quot;:&quot;10.1016/S1526-0550(02)00003-3&quot;,&quot;ISSN&quot;:&quot;15260542&quot;,&quot;issued&quot;:{&quot;date-parts&quot;:[[2002,6]]},&quot;page&quot;:&quot;128-134&quot;,&quot;issue&quot;:&quot;2&quot;,&quot;volume&quot;:&quot;3&quot;},&quot;isTemporary&quot;:false}]},{&quot;citationID&quot;:&quot;MENDELEY_CITATION_af879319-2f08-497e-b92b-ae5554f0c1ae&quot;,&quot;properties&quot;:{&quot;noteIndex&quot;:0},&quot;isEdited&quot;:false,&quot;manualOverride&quot;:{&quot;isManuallyOverridden&quot;:true,&quot;citeprocText&quot;:&quot;(Kreda et al., 2012)&quot;,&quot;manualOverrideText&quot;:&quot;(Kreda et al., 2012).&quot;},&quot;citationTag&quot;:&quot;MENDELEY_CITATION_v3_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&quot;,&quot;citationItems&quot;:[{&quot;id&quot;:&quot;a383449d-3819-365d-af05-9d6be8b58ba8&quot;,&quot;itemData&quot;:{&quot;type&quot;:&quot;article-journal&quot;,&quot;id&quot;:&quot;a383449d-3819-365d-af05-9d6be8b58ba8&quot;,&quot;title&quot;:&quot;CFTR, Mucins, and Mucus Obstruction in Cystic Fibrosis&quot;,&quot;author&quot;:[{&quot;family&quot;:&quot;Kreda&quot;,&quot;given&quot;:&quot;S. M.&quot;,&quot;parse-names&quot;:false,&quot;dropping-particle&quot;:&quot;&quot;,&quot;non-dropping-particle&quot;:&quot;&quot;},{&quot;family&quot;:&quot;Davis&quot;,&quot;given&quot;:&quot;C. W.&quot;,&quot;parse-names&quot;:false,&quot;dropping-particle&quot;:&quot;&quot;,&quot;non-dropping-particle&quot;:&quot;&quot;},{&quot;family&quot;:&quot;Rose&quot;,&quot;given&quot;:&quot;M. C.&quot;,&quot;parse-names&quot;:false,&quot;dropping-particle&quot;:&quot;&quot;,&quot;non-dropping-particle&quot;:&quot;&quot;}],&quot;container-title&quot;:&quot;Cold Spring Harbor Perspectives in Medicine&quot;,&quot;container-title-short&quot;:&quot;Cold Spring Harb Perspect Med&quot;,&quot;DOI&quot;:&quot;10.1101/cshperspect.a009589&quot;,&quot;ISSN&quot;:&quot;2157-1422&quot;,&quot;issued&quot;:{&quot;date-parts&quot;:[[2012,9,1]]},&quot;page&quot;:&quot;a009589-a009589&quot;,&quot;issue&quot;:&quot;9&quot;,&quot;volume&quot;:&quot;2&quot;},&quot;isTemporary&quot;:false}]},{&quot;citationID&quot;:&quot;MENDELEY_CITATION_86ebb4b9-5eed-488a-a053-b0954e45c039&quot;,&quot;properties&quot;:{&quot;noteIndex&quot;:0},&quot;isEdited&quot;:false,&quot;manualOverride&quot;:{&quot;isManuallyOverridden&quot;:true,&quot;citeprocText&quot;:&quot;(Bhagirath et al., 2016)&quot;,&quot;manualOverrideText&quot;:&quot;(Bhagirath et al., 2016a).&quot;},&quot;citationTag&quot;:&quot;MENDELEY_CITATION_v3_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&quot;,&quot;citationItems&quot;:[{&quot;id&quot;:&quot;8ed250e4-dc49-3c1f-8aa0-26bb0a274f56&quot;,&quot;itemData&quot;:{&quot;type&quot;:&quot;article-journal&quot;,&quot;id&quot;:&quot;8ed250e4-dc49-3c1f-8aa0-26bb0a274f56&quot;,&quot;title&quot;:&quot;Cystic fibrosis lung environment and Pseudomonas aeruginosa infection&quot;,&quot;author&quot;:[{&quot;family&quot;:&quot;Bhagirath&quot;,&quot;given&quot;:&quot;Anjali Y.&quot;,&quot;parse-names&quot;:false,&quot;dropping-particle&quot;:&quot;&quot;,&quot;non-dropping-particle&quot;:&quot;&quot;},{&quot;family&quot;:&quot;Li&quot;,&quot;given&quot;:&quot;Yanqi&quot;,&quot;parse-names&quot;:false,&quot;dropping-particle&quot;:&quot;&quot;,&quot;non-dropping-particle&quot;:&quot;&quot;},{&quot;family&quot;:&quot;Somayajula&quot;,&quot;given&quot;:&quot;Deepti&quot;,&quot;parse-names&quot;:false,&quot;dropping-particle&quot;:&quot;&quot;,&quot;non-dropping-particle&quot;:&quot;&quot;},{&quot;family&quot;:&quot;Dadashi&quot;,&quot;given&quot;:&quot;Maryam&quot;,&quot;parse-names&quot;:false,&quot;dropping-particle&quot;:&quot;&quot;,&quot;non-dropping-particle&quot;:&quot;&quot;},{&quot;family&quot;:&quot;Badr&quot;,&quot;given&quot;:&quot;Sara&quot;,&quot;parse-names&quot;:false,&quot;dropping-particle&quot;:&quot;&quot;,&quot;non-dropping-particle&quot;:&quot;&quot;},{&quot;family&quot;:&quot;Duan&quot;,&quot;given&quot;:&quot;Kangmin&quot;,&quot;parse-names&quot;:false,&quot;dropping-particle&quot;:&quot;&quot;,&quot;non-dropping-particle&quot;:&quot;&quot;}],&quot;container-title&quot;:&quot;BMC Pulmonary Medicine&quot;,&quot;container-title-short&quot;:&quot;BMC Pulm Med&quot;,&quot;DOI&quot;:&quot;10.1186/s12890-016-0339-5&quot;,&quot;ISSN&quot;:&quot;1471-2466&quot;,&quot;issued&quot;:{&quot;date-parts&quot;:[[2016,12,5]]},&quot;page&quot;:&quot;174&quot;,&quot;issue&quot;:&quot;1&quot;,&quot;volume&quot;:&quot;16&quot;},&quot;isTemporary&quot;:false}]},{&quot;citationID&quot;:&quot;MENDELEY_CITATION_7a2c7aef-7d19-48cf-af26-5dac50958207&quot;,&quot;properties&quot;:{&quot;noteIndex&quot;:0},&quot;isEdited&quot;:false,&quot;manualOverride&quot;:{&quot;isManuallyOverridden&quot;:true,&quot;citeprocText&quot;:&quot;(Sousa &amp;#38; Pereira, 2014c)&quot;,&quot;manualOverrideText&quot;:&quot;(Sousa &amp; Pereira, 2014c).&quot;},&quot;citationTag&quot;:&quot;MENDELEY_CITATION_v3_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&quot;,&quot;citationItems&quot;:[{&quot;id&quot;:&quot;232d0779-51c5-3c98-a7dd-cfa97fde1905&quot;,&quot;itemData&quot;:{&quot;type&quot;:&quot;article-journal&quot;,&quot;id&quot;:&quot;232d0779-51c5-3c98-a7dd-cfa97fde1905&quot;,&quot;title&quot;:&quot;Pseudomonas aeruginosa Diversification during Infection Development in Cystic Fibrosis Lungs—A Review&quot;,&quot;author&quot;:[{&quot;family&quot;:&quot;Sousa&quot;,&quot;given&quot;:&quot;Ana&quot;,&quot;parse-names&quot;:false,&quot;dropping-particle&quot;:&quot;&quot;,&quot;non-dropping-particle&quot;:&quot;&quot;},{&quot;family&quot;:&quot;Pereira&quot;,&quot;given&quot;:&quot;Maria&quot;,&quot;parse-names&quot;:false,&quot;dropping-particle&quot;:&quot;&quot;,&quot;non-dropping-particle&quot;:&quot;&quot;}],&quot;container-title&quot;:&quot;Pathogens&quot;,&quot;DOI&quot;:&quot;10.3390/pathogens3030680&quot;,&quot;ISSN&quot;:&quot;2076-0817&quot;,&quot;issued&quot;:{&quot;date-parts&quot;:[[2014,8,18]]},&quot;page&quot;:&quot;680-703&quot;,&quot;issue&quot;:&quot;3&quot;,&quot;volume&quot;:&quot;3&quot;,&quot;container-title-short&quot;:&quot;&quot;},&quot;isTemporary&quot;:false}]},{&quot;citationID&quot;:&quot;MENDELEY_CITATION_e6570e06-ff40-40d1-8f3d-038fddd3524a&quot;,&quot;properties&quot;:{&quot;noteIndex&quot;:0},&quot;isEdited&quot;:false,&quot;manualOverride&quot;:{&quot;isManuallyOverridden&quot;:true,&quot;citeprocText&quot;:&quot;(Botelho et al., 2019)&quot;,&quot;manualOverrideText&quot;:&quot;(Botelho et al., 2019).&quot;},&quot;citationTag&quot;:&quot;MENDELEY_CITATION_v3_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&quot;,&quot;citationItems&quot;:[{&quot;id&quot;:&quot;3efa0407-1c96-371a-82d5-7cd84a416cc1&quot;,&quot;itemData&quot;:{&quot;type&quot;:&quot;article-journal&quot;,&quot;id&quot;:&quot;3efa0407-1c96-371a-82d5-7cd84a416cc1&quot;,&quot;title&quot;:&quot;Antibiotic resistance in Pseudomonas aeruginosa – Mechanisms, epidemiology and evolution&quot;,&quot;author&quot;:[{&quot;family&quot;:&quot;Botelho&quot;,&quot;given&quot;:&quot;João&quot;,&quot;parse-names&quot;:false,&quot;dropping-particle&quot;:&quot;&quot;,&quot;non-dropping-particle&quot;:&quot;&quot;},{&quot;family&quot;:&quot;Grosso&quot;,&quot;given&quot;:&quot;Filipa&quot;,&quot;parse-names&quot;:false,&quot;dropping-particle&quot;:&quot;&quot;,&quot;non-dropping-particle&quot;:&quot;&quot;},{&quot;family&quot;:&quot;Peixe&quot;,&quot;given&quot;:&quot;Luísa&quot;,&quot;parse-names&quot;:false,&quot;dropping-particle&quot;:&quot;&quot;,&quot;non-dropping-particle&quot;:&quot;&quot;}],&quot;container-title&quot;:&quot;Drug Resistance Updates&quot;,&quot;DOI&quot;:&quot;10.1016/j.drup.2019.07.002&quot;,&quot;ISSN&quot;:&quot;13687646&quot;,&quot;issued&quot;:{&quot;date-parts&quot;:[[2019,5]]},&quot;page&quot;:&quot;100640&quot;,&quot;volume&quot;:&quot;44&quot;,&quot;container-title-short&quot;:&quot;&quot;},&quot;isTemporary&quot;:false}]},{&quot;citationID&quot;:&quot;MENDELEY_CITATION_86c6284d-e467-41af-9db6-6b58eb3e4dbf&quot;,&quot;properties&quot;:{&quot;noteIndex&quot;:0},&quot;isEdited&quot;:false,&quot;manualOverride&quot;:{&quot;isManuallyOverridden&quot;:true,&quot;citeprocText&quot;:&quot;(Kunz Coyne et al., 2022b)&quot;,&quot;manualOverrideText&quot;:&quot;(Kunz Coyne et al., 2022b).&quot;},&quot;citationTag&quot;:&quot;MENDELEY_CITATION_v3_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&quot;,&quot;citationItems&quot;:[{&quot;id&quot;:&quot;80404ede-fe56-32a7-b76e-bdac28b3f095&quot;,&quot;itemData&quot;:{&quot;type&quot;:&quot;article-journal&quot;,&quot;id&quot;:&quot;80404ede-fe56-32a7-b76e-bdac28b3f095&quot;,&quot;title&quot;:&quot;Therapeutic Strategies for Emerging Multidrug-Resistant Pseudomonas aeruginosa&quot;,&quot;author&quot;:[{&quot;family&quot;:&quot;Kunz Coyne&quot;,&quot;given&quot;:&quot;Ashlan J.&quot;,&quot;parse-names&quot;:false,&quot;dropping-particle&quot;:&quot;&quot;,&quot;non-dropping-particle&quot;:&quot;&quot;},{&quot;family&quot;:&quot;Ghali&quot;,&quot;given&quot;:&quot;Amer&quot;,&quot;parse-names&quot;:false,&quot;dropping-particle&quot;:&quot;&quot;,&quot;non-dropping-particle&quot;:&quot;El&quot;},{&quot;family&quot;:&quot;Holger&quot;,&quot;given&quot;:&quot;Dana&quot;,&quot;parse-names&quot;:false,&quot;dropping-particle&quot;:&quot;&quot;,&quot;non-dropping-particle&quot;:&quot;&quot;},{&quot;family&quot;:&quot;Rebold&quot;,&quot;given&quot;:&quot;Nicholas&quot;,&quot;parse-names&quot;:false,&quot;dropping-particle&quot;:&quot;&quot;,&quot;non-dropping-particle&quot;:&quot;&quot;},{&quot;family&quot;:&quot;Rybak&quot;,&quot;given&quot;:&quot;Michael J.&quot;,&quot;parse-names&quot;:false,&quot;dropping-particle&quot;:&quot;&quot;,&quot;non-dropping-particle&quot;:&quot;&quot;}],&quot;container-title&quot;:&quot;Infectious Diseases and Therapy&quot;,&quot;container-title-short&quot;:&quot;Infect Dis Ther&quot;,&quot;DOI&quot;:&quot;10.1007/s40121-022-00591-2&quot;,&quot;ISSN&quot;:&quot;2193-8229&quot;,&quot;issued&quot;:{&quot;date-parts&quot;:[[2022,4,12]]},&quot;page&quot;:&quot;661-682&quot;,&quot;issue&quot;:&quot;2&quot;,&quot;volume&quot;:&quot;11&quot;},&quot;isTemporary&quot;:false}]},{&quot;citationID&quot;:&quot;MENDELEY_CITATION_e47d1d60-4f95-4c38-a55f-8886b6e0704b&quot;,&quot;properties&quot;:{&quot;noteIndex&quot;:0},&quot;isEdited&quot;:false,&quot;manualOverride&quot;:{&quot;isManuallyOverridden&quot;:true,&quot;citeprocText&quot;:&quot;(Jurado-Martín et al., 2021a)&quot;,&quot;manualOverrideText&quot;:&quot;(Jurado-Martín et al., 2021a).&quot;},&quot;citationTag&quot;:&quot;MENDELEY_CITATION_v3_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&quot;,&quot;citationItems&quot;:[{&quot;id&quot;:&quot;ea58eacf-2e90-365d-a858-66e0d4c0cedd&quot;,&quot;itemData&quot;:{&quot;type&quot;:&quot;article-journal&quot;,&quot;id&quot;:&quot;ea58eacf-2e90-365d-a858-66e0d4c0cedd&quot;,&quot;title&quot;:&quot;Pseudomonas aeruginosa: An Audacious Pathogen with an Adaptable Arsenal of Virulence Factors&quot;,&quot;author&quot;:[{&quot;family&quot;:&quot;Jurado-Martín&quot;,&quot;given&quot;:&quot;Irene&quot;,&quot;parse-names&quot;:false,&quot;dropping-particle&quot;:&quot;&quot;,&quot;non-dropping-particle&quot;:&quot;&quot;},{&quot;family&quot;:&quot;Sainz-Mejías&quot;,&quot;given&quot;:&quot;Maite&quot;,&quot;parse-names&quot;:false,&quot;dropping-particle&quot;:&quot;&quot;,&quot;non-dropping-particle&quot;:&quot;&quot;},{&quot;family&quot;:&quot;McClean&quot;,&quot;given&quot;:&quot;Siobhán&quot;,&quot;parse-names&quot;:false,&quot;dropping-particle&quot;:&quot;&quot;,&quot;non-dropping-particle&quot;:&quot;&quot;}],&quot;container-title&quot;:&quot;International Journal of Molecular Sciences&quot;,&quot;container-title-short&quot;:&quot;Int J Mol Sci&quot;,&quot;DOI&quot;:&quot;10.3390/ijms22063128&quot;,&quot;ISSN&quot;:&quot;1422-0067&quot;,&quot;issued&quot;:{&quot;date-parts&quot;:[[2021,3,18]]},&quot;page&quot;:&quot;3128&quot;,&quot;abstract&quot;:&quot;&lt;p&gt;Pseudomonas aeruginosa is a dominant pathogen in people with cystic fibrosis (CF) contributing to morbidity and mortality. Its tremendous ability to adapt greatly facilitates its capacity to cause chronic infections. The adaptability and flexibility of the pathogen are afforded by the extensive number of virulence factors it has at its disposal, providing P. aeruginosa with the facility to tailor its response against the different stressors in the environment. A deep understanding of these virulence mechanisms is crucial for the design of therapeutic strategies and vaccines against this multi-resistant pathogen. Therefore, this review describes the main virulence factors of P. aeruginosa and the adaptations it undergoes to persist in hostile environments such as the CF respiratory tract. The very large P. aeruginosa genome (5 to 7 MB) contributes considerably to its adaptive capacity; consequently, genomic studies have provided significant insights into elucidating P. aeruginosa evolution and its interactions with the host throughout the course of infection.&lt;/p&gt;&quot;,&quot;issue&quot;:&quot;6&quot;,&quot;volume&quot;:&quot;22&quot;},&quot;isTemporary&quot;:false}]},{&quot;citationID&quot;:&quot;MENDELEY_CITATION_cfe8005b-c327-46c3-95e8-8b56e6cbe380&quot;,&quot;properties&quot;:{&quot;noteIndex&quot;:0},&quot;isEdited&quot;:false,&quot;manualOverride&quot;:{&quot;isManuallyOverridden&quot;:false,&quot;citeprocText&quot;:&quot;(Goldufsky et al., 2015)&quot;,&quot;manualOverrideText&quot;:&quot;&quot;},&quot;citationTag&quot;:&quot;MENDELEY_CITATION_v3_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&quot;,&quot;citationItems&quot;:[{&quot;id&quot;:&quot;fbf90b5f-ffc9-362d-a5eb-c8cfe62ca5c8&quot;,&quot;itemData&quot;:{&quot;type&quot;:&quot;article-journal&quot;,&quot;id&quot;:&quot;fbf90b5f-ffc9-362d-a5eb-c8cfe62ca5c8&quot;,&quot;title&quot;:&quot;&lt;i&gt;Pseudomonas aeruginosa&lt;/i&gt; uses T3SS to inhibit diabetic wound healing&quot;,&quot;author&quot;:[{&quot;family&quot;:&quot;Goldufsky&quot;,&quot;given&quot;:&quot;Josef&quot;,&quot;parse-names&quot;:false,&quot;dropping-particle&quot;:&quot;&quot;,&quot;non-dropping-particle&quot;:&quot;&quot;},{&quot;family&quot;:&quot;Wood&quot;,&quot;given&quot;:&quot;Stephen J.&quot;,&quot;parse-names&quot;:false,&quot;dropping-particle&quot;:&quot;&quot;,&quot;non-dropping-particle&quot;:&quot;&quot;},{&quot;family&quot;:&quot;Jayaraman&quot;,&quot;given&quot;:&quot;Vijayakumar&quot;,&quot;parse-names&quot;:false,&quot;dropping-particle&quot;:&quot;&quot;,&quot;non-dropping-particle&quot;:&quot;&quot;},{&quot;family&quot;:&quot;Majdobeh&quot;,&quot;given&quot;:&quot;Omar&quot;,&quot;parse-names&quot;:false,&quot;dropping-particle&quot;:&quot;&quot;,&quot;non-dropping-particle&quot;:&quot;&quot;},{&quot;family&quot;:&quot;Chen&quot;,&quot;given&quot;:&quot;Lin&quot;,&quot;parse-names&quot;:false,&quot;dropping-particle&quot;:&quot;&quot;,&quot;non-dropping-particle&quot;:&quot;&quot;},{&quot;family&quot;:&quot;Qin&quot;,&quot;given&quot;:&quot;Shanshan&quot;,&quot;parse-names&quot;:false,&quot;dropping-particle&quot;:&quot;&quot;,&quot;non-dropping-particle&quot;:&quot;&quot;},{&quot;family&quot;:&quot;Zhang&quot;,&quot;given&quot;:&quot;Chunxiang&quot;,&quot;parse-names&quot;:false,&quot;dropping-particle&quot;:&quot;&quot;,&quot;non-dropping-particle&quot;:&quot;&quot;},{&quot;family&quot;:&quot;DiPietro&quot;,&quot;given&quot;:&quot;Luisa A.&quot;,&quot;parse-names&quot;:false,&quot;dropping-particle&quot;:&quot;&quot;,&quot;non-dropping-particle&quot;:&quot;&quot;},{&quot;family&quot;:&quot;Shafikhani&quot;,&quot;given&quot;:&quot;Sasha H.&quot;,&quot;parse-names&quot;:false,&quot;dropping-particle&quot;:&quot;&quot;,&quot;non-dropping-particle&quot;:&quot;&quot;}],&quot;container-title&quot;:&quot;Wound Repair and Regeneration&quot;,&quot;DOI&quot;:&quot;10.1111/wrr.12310&quot;,&quot;ISSN&quot;:&quot;10671927&quot;,&quot;issued&quot;:{&quot;date-parts&quot;:[[2015,7]]},&quot;page&quot;:&quot;557-564&quot;,&quot;issue&quot;:&quot;4&quot;,&quot;volume&quot;:&quot;23&quot;,&quot;container-title-short&quot;:&quot;&quot;},&quot;isTemporary&quot;:false}]},{&quot;citationID&quot;:&quot;MENDELEY_CITATION_4840ebdc-445a-4272-bb98-62e123f9d075&quot;,&quot;properties&quot;:{&quot;noteIndex&quot;:0},&quot;isEdited&quot;:false,&quot;manualOverride&quot;:{&quot;isManuallyOverridden&quot;:true,&quot;citeprocText&quot;:&quot;(Warrener et al., 2014)&quot;,&quot;manualOverrideText&quot;:&quot;(Warrener et al., 2014).&quot;},&quot;citationTag&quot;:&quot;MENDELEY_CITATION_v3_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&quot;,&quot;citationItems&quot;:[{&quot;id&quot;:&quot;d76c0287-68a9-3f0a-a1f9-fbfad671a9ee&quot;,&quot;itemData&quot;:{&quot;type&quot;:&quot;article-journal&quot;,&quot;id&quot;:&quot;d76c0287-68a9-3f0a-a1f9-fbfad671a9ee&quot;,&quot;title&quot;:&quot;A Novel Anti-PcrV Antibody Providing Enhanced Protection against Pseudomonas aeruginosa in Multiple Animal Infection Models&quot;,&quot;author&quot;:[{&quot;family&quot;:&quot;Warrener&quot;,&quot;given&quot;:&quot;Paul&quot;,&quot;parse-names&quot;:false,&quot;dropping-particle&quot;:&quot;&quot;,&quot;non-dropping-particle&quot;:&quot;&quot;},{&quot;family&quot;:&quot;Varkey&quot;,&quot;given&quot;:&quot;Reena&quot;,&quot;parse-names&quot;:false,&quot;dropping-particle&quot;:&quot;&quot;,&quot;non-dropping-particle&quot;:&quot;&quot;},{&quot;family&quot;:&quot;Bonnell&quot;,&quot;given&quot;:&quot;Jessica C.&quot;,&quot;parse-names&quot;:false,&quot;dropping-particle&quot;:&quot;&quot;,&quot;non-dropping-particle&quot;:&quot;&quot;},{&quot;family&quot;:&quot;DiGiandomenico&quot;,&quot;given&quot;:&quot;Antonio&quot;,&quot;parse-names&quot;:false,&quot;dropping-particle&quot;:&quot;&quot;,&quot;non-dropping-particle&quot;:&quot;&quot;},{&quot;family&quot;:&quot;Camara&quot;,&quot;given&quot;:&quot;Maria&quot;,&quot;parse-names&quot;:false,&quot;dropping-particle&quot;:&quot;&quot;,&quot;non-dropping-particle&quot;:&quot;&quot;},{&quot;family&quot;:&quot;Cook&quot;,&quot;given&quot;:&quot;Kimberly&quot;,&quot;parse-names&quot;:false,&quot;dropping-particle&quot;:&quot;&quot;,&quot;non-dropping-particle&quot;:&quot;&quot;},{&quot;family&quot;:&quot;Peng&quot;,&quot;given&quot;:&quot;Li&quot;,&quot;parse-names&quot;:false,&quot;dropping-particle&quot;:&quot;&quot;,&quot;non-dropping-particle&quot;:&quot;&quot;},{&quot;family&quot;:&quot;Zha&quot;,&quot;given&quot;:&quot;Jingying&quot;,&quot;parse-names&quot;:false,&quot;dropping-particle&quot;:&quot;&quot;,&quot;non-dropping-particle&quot;:&quot;&quot;},{&quot;family&quot;:&quot;Chowdury&quot;,&quot;given&quot;:&quot;Partha&quot;,&quot;parse-names&quot;:false,&quot;dropping-particle&quot;:&quot;&quot;,&quot;non-dropping-particle&quot;:&quot;&quot;},{&quot;family&quot;:&quot;Sellman&quot;,&quot;given&quot;:&quot;Bret&quot;,&quot;parse-names&quot;:false,&quot;dropping-particle&quot;:&quot;&quot;,&quot;non-dropping-particle&quot;:&quot;&quot;},{&quot;family&quot;:&quot;Stover&quot;,&quot;given&quot;:&quot;C. Kendall&quot;,&quot;parse-names&quot;:false,&quot;dropping-particle&quot;:&quot;&quot;,&quot;non-dropping-particle&quot;:&quot;&quot;}],&quot;container-title&quot;:&quot;Antimicrobial Agents and Chemotherapy&quot;,&quot;container-title-short&quot;:&quot;Antimicrob Agents Chemother&quot;,&quot;DOI&quot;:&quot;10.1128/AAC.02643-14&quot;,&quot;ISSN&quot;:&quot;0066-4804&quot;,&quot;issued&quot;:{&quot;date-parts&quot;:[[2014,8]]},&quot;page&quot;:&quot;4384-4391&quot;,&quot;abstract&quot;:&quot;&lt;p&gt; &lt;named-content content-type=\&quot;genus-species\&quot; type=\&quot;simple\&quot;&gt;Pseudomonas aeruginosa&lt;/named-content&gt; is a major cause of hospital-acquired infections, particularly in mechanically ventilated patients, and it is the leading cause of death in cystic fibrosis patients. A key virulence factor associated with disease severity is the &lt;named-content content-type=\&quot;genus-species\&quot; type=\&quot;simple\&quot;&gt;P. aeruginosa&lt;/named-content&gt; type III secretion system (T3SS), which injects bacterial toxins directly into the cytoplasm of host cells. The PcrV protein, located at the tip of the T3SS injectisome complex, is required for T3SS function and is a well-validated target in animal models of immunoprophylactic strategies targeting &lt;named-content content-type=\&quot;genus-species\&quot; type=\&quot;simple\&quot;&gt;P. aeruginosa&lt;/named-content&gt; . In an effort to identify a highly potent and protective monoclonal antibody (MAb) that inhibits the T3SS, we generated and characterized a panel of novel anti-PcrV MAbs. Interestingly, some MAbs exhibiting potent inhibition of T3SS &lt;italic&gt;in vitro&lt;/italic&gt; failed to provide protection in a mouse model of &lt;named-content content-type=\&quot;genus-species\&quot; type=\&quot;simple\&quot;&gt;P. aeruginosa&lt;/named-content&gt; infection, suggesting that effective &lt;italic&gt;in vivo&lt;/italic&gt; inhibition of T3SS with anti-PcrV MAbs is epitope dependent. V2L2MD, while not the most potent MAb as assessed by &lt;italic&gt;in vitro&lt;/italic&gt; cytotoxicity inhibition assays, provided strong prophylactic protection in several murine infection models and a postinfection therapeutic model. V2L2MD mediated significantly ( &lt;italic&gt;P&lt;/italic&gt; &amp;lt; 0.0001) better &lt;italic&gt;in vivo&lt;/italic&gt; protection than that provided by a comparator antibody, MAb166, a well-characterized anti-PcrV MAb and the progenitor of a clinical candidate, KB001-A. The results described here support further development of a V2L2MD-containing immunotherapeutic and may suggest even greater potential than was previously recognized for the prevention and treatment of &lt;named-content content-type=\&quot;genus-species\&quot; type=\&quot;simple\&quot;&gt;P. aeruginosa&lt;/named-content&gt; infections in high-risk populations. &lt;/p&gt;&quot;,&quot;issue&quot;:&quot;8&quot;,&quot;volume&quot;:&quot;58&quot;},&quot;isTemporary&quot;:false}]},{&quot;citationID&quot;:&quot;MENDELEY_CITATION_20fa2f9b-dc36-4078-8f70-9c62cb281cbc&quot;,&quot;properties&quot;:{&quot;noteIndex&quot;:0},&quot;isEdited&quot;:false,&quot;manualOverride&quot;:{&quot;isManuallyOverridden&quot;:true,&quot;citeprocText&quot;:&quot;(Jurado-Martín et al., 2021b)&quot;,&quot;manualOverrideText&quot;:&quot;(Jurado-Martín et al., 2021b).&quot;},&quot;citationTag&quot;:&quot;MENDELEY_CITATION_v3_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&quot;,&quot;citationItems&quot;:[{&quot;id&quot;:&quot;e40d499b-226c-3cc5-961b-2fa5ebaffe91&quot;,&quot;itemData&quot;:{&quot;type&quot;:&quot;article-journal&quot;,&quot;id&quot;:&quot;e40d499b-226c-3cc5-961b-2fa5ebaffe91&quot;,&quot;title&quot;:&quot;Pseudomonas aeruginosa: An Audacious Pathogen with an Adaptable Arsenal of Virulence Factors&quot;,&quot;author&quot;:[{&quot;family&quot;:&quot;Jurado-Martín&quot;,&quot;given&quot;:&quot;Irene&quot;,&quot;parse-names&quot;:false,&quot;dropping-particle&quot;:&quot;&quot;,&quot;non-dropping-particle&quot;:&quot;&quot;},{&quot;family&quot;:&quot;Sainz-Mejías&quot;,&quot;given&quot;:&quot;Maite&quot;,&quot;parse-names&quot;:false,&quot;dropping-particle&quot;:&quot;&quot;,&quot;non-dropping-particle&quot;:&quot;&quot;},{&quot;family&quot;:&quot;McClean&quot;,&quot;given&quot;:&quot;Siobhán&quot;,&quot;parse-names&quot;:false,&quot;dropping-particle&quot;:&quot;&quot;,&quot;non-dropping-particle&quot;:&quot;&quot;}],&quot;container-title&quot;:&quot;International Journal of Molecular Sciences&quot;,&quot;container-title-short&quot;:&quot;Int J Mol Sci&quot;,&quot;DOI&quot;:&quot;10.3390/ijms22063128&quot;,&quot;ISSN&quot;:&quot;1422-0067&quot;,&quot;issued&quot;:{&quot;date-parts&quot;:[[2021,3,18]]},&quot;page&quot;:&quot;3128&quot;,&quot;abstract&quot;:&quot;&lt;p&gt;Pseudomonas aeruginosa is a dominant pathogen in people with cystic fibrosis (CF) contributing to morbidity and mortality. Its tremendous ability to adapt greatly facilitates its capacity to cause chronic infections. The adaptability and flexibility of the pathogen are afforded by the extensive number of virulence factors it has at its disposal, providing P. aeruginosa with the facility to tailor its response against the different stressors in the environment. A deep understanding of these virulence mechanisms is crucial for the design of therapeutic strategies and vaccines against this multi-resistant pathogen. Therefore, this review describes the main virulence factors of P. aeruginosa and the adaptations it undergoes to persist in hostile environments such as the CF respiratory tract. The very large P. aeruginosa genome (5 to 7 MB) contributes considerably to its adaptive capacity; consequently, genomic studies have provided significant insights into elucidating P. aeruginosa evolution and its interactions with the host throughout the course of infection.&lt;/p&gt;&quot;,&quot;issue&quot;:&quot;6&quot;,&quot;volume&quot;:&quot;22&quot;},&quot;isTemporary&quot;:false}]},{&quot;citationID&quot;:&quot;MENDELEY_CITATION_9a5d9ef1-f1a6-42d7-aa1b-479c2d819f39&quot;,&quot;properties&quot;:{&quot;noteIndex&quot;:0},&quot;isEdited&quot;:false,&quot;manualOverride&quot;:{&quot;isManuallyOverridden&quot;:true,&quot;citeprocText&quot;:&quot;(Anantharajah et al., 2016)&quot;,&quot;manualOverrideText&quot;:&quot;(Anantharajah et al., 2016).&quot;},&quot;citationTag&quot;:&quot;MENDELEY_CITATION_v3_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&quot;,&quot;citationItems&quot;:[{&quot;id&quot;:&quot;1b30281f-5253-34d7-81be-4bffe30eea10&quot;,&quot;itemData&quot;:{&quot;type&quot;:&quot;article-journal&quot;,&quot;id&quot;:&quot;1b30281f-5253-34d7-81be-4bffe30eea10&quot;,&quot;title&quot;:&quot;Targeting the Type Three Secretion System in Pseudomonas aeruginosa&quot;,&quot;author&quot;:[{&quot;family&quot;:&quot;Anantharajah&quot;,&quot;given&quot;:&quot;Ahalieyah&quot;,&quot;parse-names&quot;:false,&quot;dropping-particle&quot;:&quot;&quot;,&quot;non-dropping-particle&quot;:&quot;&quot;},{&quot;family&quot;:&quot;Mingeot-Leclercq&quot;,&quot;given&quot;:&quot;Marie-Paule&quot;,&quot;parse-names&quot;:false,&quot;dropping-particle&quot;:&quot;&quot;,&quot;non-dropping-particle&quot;:&quot;&quot;},{&quot;family&quot;:&quot;Bambeke&quot;,&quot;given&quot;:&quot;Françoise&quot;,&quot;parse-names&quot;:false,&quot;dropping-particle&quot;:&quot;&quot;,&quot;non-dropping-particle&quot;:&quot;Van&quot;}],&quot;container-title&quot;:&quot;Trends in Pharmacological Sciences&quot;,&quot;container-title-short&quot;:&quot;Trends Pharmacol Sci&quot;,&quot;DOI&quot;:&quot;10.1016/j.tips.2016.05.011&quot;,&quot;ISSN&quot;:&quot;01656147&quot;,&quot;issued&quot;:{&quot;date-parts&quot;:[[2016,9]]},&quot;page&quot;:&quot;734-749&quot;,&quot;issue&quot;:&quot;9&quot;,&quot;volume&quot;:&quot;37&quot;},&quot;isTemporary&quot;:false}]},{&quot;citationID&quot;:&quot;MENDELEY_CITATION_9cde9387-20b3-42ea-86d1-0e4d9ed67150&quot;,&quot;properties&quot;:{&quot;noteIndex&quot;:0},&quot;isEdited&quot;:false,&quot;manualOverride&quot;:{&quot;isManuallyOverridden&quot;:false,&quot;citeprocText&quot;:&quot;(Shaver &amp;#38; Hauser, 2004)&quot;,&quot;manualOverrideText&quot;:&quot;&quot;},&quot;citationTag&quot;:&quot;MENDELEY_CITATION_v3_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&quot;,&quot;citationItems&quot;:[{&quot;id&quot;:&quot;034da64e-6ea7-3fe2-9e07-6312b7aa2116&quot;,&quot;itemData&quot;:{&quot;type&quot;:&quot;article-journal&quot;,&quot;id&quot;:&quot;034da64e-6ea7-3fe2-9e07-6312b7aa2116&quot;,&quot;title&quot;:&quot;Relative Contributions of &lt;i&gt;Pseudomonas aeruginosa&lt;/i&gt; ExoU, ExoS, and ExoT to Virulence in the Lung&quot;,&quot;author&quot;:[{&quot;family&quot;:&quot;Shaver&quot;,&quot;given&quot;:&quot;Ciara M.&quot;,&quot;parse-names&quot;:false,&quot;dropping-particle&quot;:&quot;&quot;,&quot;non-dropping-particle&quot;:&quot;&quot;},{&quot;family&quot;:&quot;Hauser&quot;,&quot;given&quot;:&quot;Alan R.&quot;,&quot;parse-names&quot;:false,&quot;dropping-particle&quot;:&quot;&quot;,&quot;non-dropping-particle&quot;:&quot;&quot;}],&quot;container-title&quot;:&quot;Infection and Immunity&quot;,&quot;container-title-short&quot;:&quot;Infect Immun&quot;,&quot;DOI&quot;:&quot;10.1128/IAI.72.12.6969-6977.2004&quot;,&quot;ISSN&quot;:&quot;0019-9567&quot;,&quot;issued&quot;:{&quot;date-parts&quot;:[[2004,12]]},&quot;page&quot;:&quot;6969-6977&quot;,&quot;abstract&quot;:&quot;&lt;p&gt; &lt;italic&gt;Pseudomonas aeruginosa&lt;/italic&gt; uses a type III secretion system to promote development of severe disease, particularly in patients with impaired immune defenses. While the biochemical and enzymatic functions of ExoU, ExoS, and ExoT, three effector proteins secreted by this system, are well defined, the relative roles of each protein in the pathogenesis of acute infections is not clearly understood. Since ExoU and ExoS are usually not secreted by the same strain, it has been difficult to directly compare the effects of these proteins during infection. In the work described here, several isogenic mutants of a bacterial strain that naturally secretes ExoU, ExoS, and ExoT were generated to carefully evaluate the relative contribution of each effector protein to pathogenesis in a mouse model of acute pneumonia. Measurements of mortality, bacterial persistence in the lung, and dissemination indicated that secretion of ExoU had the greatest impact on virulence while secretion of ExoS had an intermediate effect and ExoT had a minor effect. It is of note that these results conclusively show for the first time that ExoS is a virulence factor. Infection with isogenic mutants secreting wild-type ExoS, ExoS defective in GTPase-activating protein (GAP) activity, or ExoS defective in ADP-ribosyltransferase activity demonstrated that the virulence of ExoS was largely dependent on its ADP-ribosyltransferase activity. The GAP activity of this protein had only a minor effect in vivo. The relative virulence associated with each of these type III effector proteins may have important prognostic implications for patients infected with &lt;italic&gt;P. aeruginosa&lt;/italic&gt; . &lt;/p&gt;&quot;,&quot;issue&quot;:&quot;12&quot;,&quot;volume&quot;:&quot;72&quot;},&quot;isTemporary&quot;:false}]},{&quot;citationID&quot;:&quot;MENDELEY_CITATION_f71c94fc-2172-4d14-ac41-1f3c7bf1948b&quot;,&quot;properties&quot;:{&quot;noteIndex&quot;:0},&quot;isEdited&quot;:false,&quot;manualOverride&quot;:{&quot;isManuallyOverridden&quot;:true,&quot;citeprocText&quot;:&quot;(de Lima et al., 2012)&quot;,&quot;manualOverrideText&quot;:&quot;(de Lima et al., 2012).&quot;},&quot;citationTag&quot;:&quot;MENDELEY_CITATION_v3_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&quot;,&quot;citationItems&quot;:[{&quot;id&quot;:&quot;fa966efe-3585-3065-860d-03be51df6b15&quot;,&quot;itemData&quot;:{&quot;type&quot;:&quot;article-journal&quot;,&quot;id&quot;:&quot;fa966efe-3585-3065-860d-03be51df6b15&quot;,&quot;title&quot;:&quot;ExoU Activates NF-κB and Increases IL-8/KC Secretion during Pseudomonas aeruginosa Infection&quot;,&quot;author&quot;:[{&quot;family&quot;:&quot;Lima&quot;,&quot;given&quot;:&quot;Carolina Diettrich Mallet&quot;,&quot;parse-names&quot;:false,&quot;dropping-particle&quot;:&quot;&quot;,&quot;non-dropping-particle&quot;:&quot;de&quot;},{&quot;family&quot;:&quot;Calegari-Silva&quot;,&quot;given&quot;:&quot;Teresa Cristina&quot;,&quot;parse-names&quot;:false,&quot;dropping-particle&quot;:&quot;&quot;,&quot;non-dropping-particle&quot;:&quot;&quot;},{&quot;family&quot;:&quot;Pereira&quot;,&quot;given&quot;:&quot;Renata Meirelles Santos&quot;,&quot;parse-names&quot;:false,&quot;dropping-particle&quot;:&quot;&quot;,&quot;non-dropping-particle&quot;:&quot;&quot;},{&quot;family&quot;:&quot;Santos&quot;,&quot;given&quot;:&quot;Sabrina Alves de Oliveira Lima&quot;,&quot;parse-names&quot;:false,&quot;dropping-particle&quot;:&quot;&quot;,&quot;non-dropping-particle&quot;:&quot;&quot;},{&quot;family&quot;:&quot;Lopes&quot;,&quot;given&quot;:&quot;Ulisses Gazos&quot;,&quot;parse-names&quot;:false,&quot;dropping-particle&quot;:&quot;&quot;,&quot;non-dropping-particle&quot;:&quot;&quot;},{&quot;family&quot;:&quot;Plotkowski&quot;,&quot;given&quot;:&quot;Maria-Cristina Maciel&quot;,&quot;parse-names&quot;:false,&quot;dropping-particle&quot;:&quot;&quot;,&quot;non-dropping-particle&quot;:&quot;&quot;},{&quot;family&quot;:&quot;Saliba&quot;,&quot;given&quot;:&quot;Alessandra Mattos&quot;,&quot;parse-names&quot;:false,&quot;dropping-particle&quot;:&quot;&quot;,&quot;non-dropping-particle&quot;:&quot;&quot;}],&quot;container-title&quot;:&quot;PLoS ONE&quot;,&quot;container-title-short&quot;:&quot;PLoS One&quot;,&quot;DOI&quot;:&quot;10.1371/journal.pone.0041772&quot;,&quot;ISSN&quot;:&quot;1932-6203&quot;,&quot;issued&quot;:{&quot;date-parts&quot;:[[2012,7,26]]},&quot;page&quot;:&quot;e41772&quot;,&quot;issue&quot;:&quot;7&quot;,&quot;volume&quot;:&quot;7&quot;},&quot;isTemporary&quot;:false}]},{&quot;citationID&quot;:&quot;MENDELEY_CITATION_d78f3f20-493b-4b47-aaad-369d3b2b048c&quot;,&quot;properties&quot;:{&quot;noteIndex&quot;:0},&quot;isEdited&quot;:false,&quot;manualOverride&quot;:{&quot;isManuallyOverridden&quot;:false,&quot;citeprocText&quot;:&quot;(Javanmardi et al., 2019)&quot;,&quot;manualOverrideText&quot;:&quot;&quot;},&quot;citationTag&quot;:&quot;MENDELEY_CITATION_v3_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&quot;,&quot;citationItems&quot;:[{&quot;id&quot;:&quot;77263cd7-b392-3d9b-ad8a-0aa75471cced&quot;,&quot;itemData&quot;:{&quot;type&quot;:&quot;article-journal&quot;,&quot;id&quot;:&quot;77263cd7-b392-3d9b-ad8a-0aa75471cced&quot;,&quot;title&quot;:&quot;A systematic review and meta-analysis on Exo-toxins prevalence in hospital acquired Pseudomonas aeruginosa isolates&quot;,&quot;author&quot;:[{&quot;family&quot;:&quot;Javanmardi&quot;,&quot;given&quot;:&quot;Fatemeh&quot;,&quot;parse-names&quot;:false,&quot;dropping-particle&quot;:&quot;&quot;,&quot;non-dropping-particle&quot;:&quot;&quot;},{&quot;family&quot;:&quot;Emami&quot;,&quot;given&quot;:&quot;Amir&quot;,&quot;parse-names&quot;:false,&quot;dropping-particle&quot;:&quot;&quot;,&quot;non-dropping-particle&quot;:&quot;&quot;},{&quot;family&quot;:&quot;Pirbonyeh&quot;,&quot;given&quot;:&quot;Neda&quot;,&quot;parse-names&quot;:false,&quot;dropping-particle&quot;:&quot;&quot;,&quot;non-dropping-particle&quot;:&quot;&quot;},{&quot;family&quot;:&quot;Keshavarzi&quot;,&quot;given&quot;:&quot;Abdolkhalegh&quot;,&quot;parse-names&quot;:false,&quot;dropping-particle&quot;:&quot;&quot;,&quot;non-dropping-particle&quot;:&quot;&quot;},{&quot;family&quot;:&quot;Rajaee&quot;,&quot;given&quot;:&quot;Mahrokh&quot;,&quot;parse-names&quot;:false,&quot;dropping-particle&quot;:&quot;&quot;,&quot;non-dropping-particle&quot;:&quot;&quot;}],&quot;container-title&quot;:&quot;Infection, Genetics and Evolution&quot;,&quot;DOI&quot;:&quot;10.1016/j.meegid.2019.104037&quot;,&quot;ISSN&quot;:&quot;15671348&quot;,&quot;issued&quot;:{&quot;date-parts&quot;:[[2019,11]]},&quot;page&quot;:&quot;104037&quot;,&quot;volume&quot;:&quot;75&quot;,&quot;container-title-short&quot;:&quot;&quot;},&quot;isTemporary&quot;:false}]},{&quot;citationID&quot;:&quot;MENDELEY_CITATION_e90fecf0-56a7-4f82-bf28-ba5bcfc2b694&quot;,&quot;properties&quot;:{&quot;noteIndex&quot;:0},&quot;isEdited&quot;:false,&quot;manualOverride&quot;:{&quot;isManuallyOverridden&quot;:true,&quot;citeprocText&quot;:&quot;(He et al., 2017)&quot;,&quot;manualOverrideText&quot;:&quot;(He et al., 2017).&quot;},&quot;citationTag&quot;:&quot;MENDELEY_CITATION_v3_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&quot;,&quot;citationItems&quot;:[{&quot;id&quot;:&quot;5d8a9c64-4bc7-3579-a8c8-9886d5bdf3b0&quot;,&quot;itemData&quot;:{&quot;type&quot;:&quot;article-journal&quot;,&quot;id&quot;:&quot;5d8a9c64-4bc7-3579-a8c8-9886d5bdf3b0&quot;,&quot;title&quot;:&quot;Bacterial Nucleotidyl Cyclase Inhibits the Host Innate Immune Response by Suppressing TAK1 Activation&quot;,&quot;author&quot;:[{&quot;family&quot;:&quot;He&quot;,&quot;given&quot;:&quot;Chenxi&quot;,&quot;parse-names&quot;:false,&quot;dropping-particle&quot;:&quot;&quot;,&quot;non-dropping-particle&quot;:&quot;&quot;},{&quot;family&quot;:&quot;Zhou&quot;,&quot;given&quot;:&quot;Yilong&quot;,&quot;parse-names&quot;:false,&quot;dropping-particle&quot;:&quot;&quot;,&quot;non-dropping-particle&quot;:&quot;&quot;},{&quot;family&quot;:&quot;Liu&quot;,&quot;given&quot;:&quot;Feng&quot;,&quot;parse-names&quot;:false,&quot;dropping-particle&quot;:&quot;&quot;,&quot;non-dropping-particle&quot;:&quot;&quot;},{&quot;family&quot;:&quot;Liu&quot;,&quot;given&quot;:&quot;Haipeng&quot;,&quot;parse-names&quot;:false,&quot;dropping-particle&quot;:&quot;&quot;,&quot;non-dropping-particle&quot;:&quot;&quot;},{&quot;family&quot;:&quot;Tan&quot;,&quot;given&quot;:&quot;Hao&quot;,&quot;parse-names&quot;:false,&quot;dropping-particle&quot;:&quot;&quot;,&quot;non-dropping-particle&quot;:&quot;&quot;},{&quot;family&quot;:&quot;Jin&quot;,&quot;given&quot;:&quot;Shouguang&quot;,&quot;parse-names&quot;:false,&quot;dropping-particle&quot;:&quot;&quot;,&quot;non-dropping-particle&quot;:&quot;&quot;},{&quot;family&quot;:&quot;Wu&quot;,&quot;given&quot;:&quot;Weihui&quot;,&quot;parse-names&quot;:false,&quot;dropping-particle&quot;:&quot;&quot;,&quot;non-dropping-particle&quot;:&quot;&quot;},{&quot;family&quot;:&quot;Ge&quot;,&quot;given&quot;:&quot;Baoxue&quot;,&quot;parse-names&quot;:false,&quot;dropping-particle&quot;:&quot;&quot;,&quot;non-dropping-particle&quot;:&quot;&quot;}],&quot;container-title&quot;:&quot;Infection and Immunity&quot;,&quot;container-title-short&quot;:&quot;Infect Immun&quot;,&quot;DOI&quot;:&quot;10.1128/IAI.00239-17&quot;,&quot;ISSN&quot;:&quot;0019-9567&quot;,&quot;issued&quot;:{&quot;date-parts&quot;:[[2017,9]]},&quot;abstract&quot;:&quot;&lt;p&gt; Exoenzyme Y (ExoY) is a type III secretion system effector found in 90% of the &lt;named-content content-type=\&quot;genus-species\&quot;&gt;Pseudomonas aeruginosa&lt;/named-content&gt; isolates. Although it is known that ExoY is a soluble nucleotidyl cyclase that increases the cytoplasmic levels of nucleoside 3′,5′-cyclic monophosphates (cNMPs) to mediate endothelial Tau phosphorylation and permeability, its functional role in the innate immune response is still poorly understood. Transforming growth factor β-activated kinase 1 (TAK1) is critical for mediating Toll-like receptor (TLR) signaling and subsequent activation of NF-κB and AP-1, which are transcriptional activators of innate immunity. Here, we report that ExoY inhibits proinflammatory cytokine production through suppressing the activation of TAK1 as well as downstream NF-κB and mitogen-activated protein (MAP) kinases. Mice infected with ExoY-deficient &lt;named-content content-type=\&quot;genus-species\&quot;&gt;P. aeruginosa&lt;/named-content&gt; had higher levels of tumor necrosis factor (TNF) and interleukin-6 (IL-6), more neutrophil recruitment, and a lower bacterial load in lung tissue than mice infected with wild-type &lt;named-content content-type=\&quot;genus-species\&quot;&gt;P. aeruginosa&lt;/named-content&gt; . Taken together, our findings identify a previously unknown mechanism by which &lt;named-content content-type=\&quot;genus-species\&quot;&gt;P. aeruginosa&lt;/named-content&gt; ExoY inhibits the host innate immune response. &lt;/p&gt;&quot;,&quot;issue&quot;:&quot;9&quot;,&quot;volume&quot;:&quot;85&quot;},&quot;isTemporary&quot;:false}]},{&quot;citationID&quot;:&quot;MENDELEY_CITATION_69d9747c-4d98-4008-b9e7-4b5239d45a57&quot;,&quot;properties&quot;:{&quot;noteIndex&quot;:0},&quot;isEdited&quot;:false,&quot;manualOverride&quot;:{&quot;isManuallyOverridden&quot;:false,&quot;citeprocText&quot;:&quot;(Hauser, 2009)&quot;,&quot;manualOverrideText&quot;:&quot;&quot;},&quot;citationTag&quot;:&quot;MENDELEY_CITATION_v3_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&quot;,&quot;citationItems&quot;:[{&quot;id&quot;:&quot;d06a0b70-b908-39de-9cec-8cdcf375cfe2&quot;,&quot;itemData&quot;:{&quot;type&quot;:&quot;article-journal&quot;,&quot;id&quot;:&quot;d06a0b70-b908-39de-9cec-8cdcf375cfe2&quot;,&quot;title&quot;:&quot;The type III secretion system of Pseudomonas aeruginosa: infection by injection&quot;,&quot;author&quot;:[{&quot;family&quot;:&quot;Hauser&quot;,&quot;given&quot;:&quot;Alan R.&quot;,&quot;parse-names&quot;:false,&quot;dropping-particle&quot;:&quot;&quot;,&quot;non-dropping-particle&quot;:&quot;&quot;}],&quot;container-title&quot;:&quot;Nature Reviews Microbiology&quot;,&quot;container-title-short&quot;:&quot;Nat Rev Microbiol&quot;,&quot;DOI&quot;:&quot;10.1038/nrmicro2199&quot;,&quot;ISSN&quot;:&quot;1740-1526&quot;,&quot;issued&quot;:{&quot;date-parts&quot;:[[2009,9]]},&quot;page&quot;:&quot;654-665&quot;,&quot;issue&quot;:&quot;9&quot;,&quot;volume&quot;:&quot;7&quot;},&quot;isTemporary&quot;:false}]},{&quot;citationID&quot;:&quot;MENDELEY_CITATION_ed83956f-b311-41bc-8d19-4c74b9bb74b9&quot;,&quot;properties&quot;:{&quot;noteIndex&quot;:0},&quot;isEdited&quot;:false,&quot;manualOverride&quot;:{&quot;isManuallyOverridden&quot;:true,&quot;citeprocText&quot;:&quot;(Strateva &amp;#38; Mitov, 2011a)&quot;,&quot;manualOverrideText&quot;:&quot;(Strateva &amp; Mitov, 2011a).&quot;},&quot;citationTag&quot;:&quot;MENDELEY_CITATION_v3_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&quot;,&quot;citationItems&quot;:[{&quot;id&quot;:&quot;98b9a560-59c2-33b5-bf0a-a6041b16ed84&quot;,&quot;itemData&quot;:{&quot;type&quot;:&quot;article-journal&quot;,&quot;id&quot;:&quot;98b9a560-59c2-33b5-bf0a-a6041b16ed84&quot;,&quot;title&quot;:&quot;Contribution of an arsenal of virulence factors to pathogenesis of Pseudomonas aeruginosa infections&quot;,&quot;author&quot;:[{&quot;family&quot;:&quot;Strateva&quot;,&quot;given&quot;:&quot;Tanya&quot;,&quot;parse-names&quot;:false,&quot;dropping-particle&quot;:&quot;&quot;,&quot;non-dropping-particle&quot;:&quot;&quot;},{&quot;family&quot;:&quot;Mitov&quot;,&quot;given&quot;:&quot;Ivan&quot;,&quot;parse-names&quot;:false,&quot;dropping-particle&quot;:&quot;&quot;,&quot;non-dropping-particle&quot;:&quot;&quot;}],&quot;container-title&quot;:&quot;Annals of Microbiology&quot;,&quot;container-title-short&quot;:&quot;Ann Microbiol&quot;,&quot;DOI&quot;:&quot;10.1007/s13213-011-0273-y&quot;,&quot;ISSN&quot;:&quot;1590-4261&quot;,&quot;issued&quot;:{&quot;date-parts&quot;:[[2011,12,15]]},&quot;page&quot;:&quot;717-732&quot;,&quot;issue&quot;:&quot;4&quot;,&quot;volume&quot;:&quot;61&quot;},&quot;isTemporary&quot;:false}]},{&quot;citationID&quot;:&quot;MENDELEY_CITATION_46f5922b-8565-44eb-9594-a9e6593f55c2&quot;,&quot;properties&quot;:{&quot;noteIndex&quot;:0},&quot;isEdited&quot;:false,&quot;manualOverride&quot;:{&quot;isManuallyOverridden&quot;:false,&quot;citeprocText&quot;:&quot;(Yu et al., 2014)&quot;,&quot;manualOverrideText&quot;:&quot;&quot;},&quot;citationTag&quot;:&quot;MENDELEY_CITATION_v3_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&quot;,&quot;citationItems&quot;:[{&quot;id&quot;:&quot;f4c4add0-92a9-34be-bcaf-24df0a8bd46c&quot;,&quot;itemData&quot;:{&quot;type&quot;:&quot;article-journal&quot;,&quot;id&quot;:&quot;f4c4add0-92a9-34be-bcaf-24df0a8bd46c&quot;,&quot;title&quot;:&quot;Elastase LasB of &lt;i&gt;Pseudomonas aeruginosa&lt;/i&gt; promotes biofilm formation partly through rhamnolipid-mediated regulation&quot;,&quot;author&quot;:[{&quot;family&quot;:&quot;Yu&quot;,&quot;given&quot;:&quot;Hua&quot;,&quot;parse-names&quot;:false,&quot;dropping-particle&quot;:&quot;&quot;,&quot;non-dropping-particle&quot;:&quot;&quot;},{&quot;family&quot;:&quot;He&quot;,&quot;given&quot;:&quot;Xiaomei&quot;,&quot;parse-names&quot;:false,&quot;dropping-particle&quot;:&quot;&quot;,&quot;non-dropping-particle&quot;:&quot;&quot;},{&quot;family&quot;:&quot;Xie&quot;,&quot;given&quot;:&quot;Wei&quot;,&quot;parse-names&quot;:false,&quot;dropping-particle&quot;:&quot;&quot;,&quot;non-dropping-particle&quot;:&quot;&quot;},{&quot;family&quot;:&quot;Xiong&quot;,&quot;given&quot;:&quot;Junzhi&quot;,&quot;parse-names&quot;:false,&quot;dropping-particle&quot;:&quot;&quot;,&quot;non-dropping-particle&quot;:&quot;&quot;},{&quot;family&quot;:&quot;Sheng&quot;,&quot;given&quot;:&quot;Halei&quot;,&quot;parse-names&quot;:false,&quot;dropping-particle&quot;:&quot;&quot;,&quot;non-dropping-particle&quot;:&quot;&quot;},{&quot;family&quot;:&quot;Guo&quot;,&quot;given&quot;:&quot;Shaodong&quot;,&quot;parse-names&quot;:false,&quot;dropping-particle&quot;:&quot;&quot;,&quot;non-dropping-particle&quot;:&quot;&quot;},{&quot;family&quot;:&quot;Huang&quot;,&quot;given&quot;:&quot;Chunji&quot;,&quot;parse-names&quot;:false,&quot;dropping-particle&quot;:&quot;&quot;,&quot;non-dropping-particle&quot;:&quot;&quot;},{&quot;family&quot;:&quot;Zhang&quot;,&quot;given&quot;:&quot;Di&quot;,&quot;parse-names&quot;:false,&quot;dropping-particle&quot;:&quot;&quot;,&quot;non-dropping-particle&quot;:&quot;&quot;},{&quot;family&quot;:&quot;Zhang&quot;,&quot;given&quot;:&quot;Kebin&quot;,&quot;parse-names&quot;:false,&quot;dropping-particle&quot;:&quot;&quot;,&quot;non-dropping-particle&quot;:&quot;&quot;}],&quot;container-title&quot;:&quot;Canadian Journal of Microbiology&quot;,&quot;container-title-short&quot;:&quot;Can J Microbiol&quot;,&quot;DOI&quot;:&quot;10.1139/cjm-2013-0667&quot;,&quot;ISSN&quot;:&quot;0008-4166&quot;,&quot;issued&quot;:{&quot;date-parts&quot;:[[2014,4]]},&quot;page&quot;:&quot;227-235&quot;,&quot;abstract&quot;:&quot;&lt;p&gt; Elastase LasB, an important extracellular virulence factor, is shown to play an important role in the pathogenicity of Pseudomonas aeruginosa during host infection. However, the role of LasB in the life cycle of P. aeruginosa is not completely understood. This report focuses on the impact of LasB on biofilm formation of P. aeruginosa PAO1. Here, we reported that the lasB deletion mutant (ΔlasB) displayed significantly decreased bacterial attachment, microcolony formation, and extracellular matrix linkage in biofilm associated with decreased biosynthesis of rhamnolipids compared with PAO1 and lasB complementary strain (ΔlasB &lt;sup&gt;+&lt;/sup&gt; ). Nevertheless, the ΔlasB developed restored biofilm formation with supplementation of exogenous rhamnolipids. Further gene expression analysis revealed that the mutant of lasB could result in the downregulation of rhamnolipid synthesis at the transcriptional level. Taken together, these results indicated that LasB could promote biofilm formation partly through the rhamnolipid-mediated regulation. &lt;/p&gt;&quot;,&quot;issue&quot;:&quot;4&quot;,&quot;volume&quot;:&quot;60&quot;},&quot;isTemporary&quot;:false}]},{&quot;citationID&quot;:&quot;MENDELEY_CITATION_f4a636e6-9779-41b4-bb8b-8525accfdf7a&quot;,&quot;properties&quot;:{&quot;noteIndex&quot;:0},&quot;isEdited&quot;:false,&quot;manualOverride&quot;:{&quot;isManuallyOverridden&quot;:true,&quot;citeprocText&quot;:&quot;(Strateva &amp;#38; Mitov, 2011b)&quot;,&quot;manualOverrideText&quot;:&quot;(Strateva &amp; Mitov, 2011b).&quot;},&quot;citationTag&quot;:&quot;MENDELEY_CITATION_v3_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&quot;,&quot;citationItems&quot;:[{&quot;id&quot;:&quot;bc2ec31b-16e9-3d6e-a3aa-603aa7fb371d&quot;,&quot;itemData&quot;:{&quot;type&quot;:&quot;article-journal&quot;,&quot;id&quot;:&quot;bc2ec31b-16e9-3d6e-a3aa-603aa7fb371d&quot;,&quot;title&quot;:&quot;Contribution of an arsenal of virulence factors to pathogenesis of Pseudomonas aeruginosa infections&quot;,&quot;author&quot;:[{&quot;family&quot;:&quot;Strateva&quot;,&quot;given&quot;:&quot;Tanya&quot;,&quot;parse-names&quot;:false,&quot;dropping-particle&quot;:&quot;&quot;,&quot;non-dropping-particle&quot;:&quot;&quot;},{&quot;family&quot;:&quot;Mitov&quot;,&quot;given&quot;:&quot;Ivan&quot;,&quot;parse-names&quot;:false,&quot;dropping-particle&quot;:&quot;&quot;,&quot;non-dropping-particle&quot;:&quot;&quot;}],&quot;container-title&quot;:&quot;Annals of Microbiology&quot;,&quot;container-title-short&quot;:&quot;Ann Microbiol&quot;,&quot;DOI&quot;:&quot;10.1007/s13213-011-0273-y&quot;,&quot;ISSN&quot;:&quot;1590-4261&quot;,&quot;issued&quot;:{&quot;date-parts&quot;:[[2011,12,15]]},&quot;page&quot;:&quot;717-732&quot;,&quot;issue&quot;:&quot;4&quot;,&quot;volume&quot;:&quot;61&quot;},&quot;isTemporary&quot;:false}]},{&quot;citationID&quot;:&quot;MENDELEY_CITATION_c7f32ba8-8cff-444c-b820-eb0dd2e762ad&quot;,&quot;properties&quot;:{&quot;noteIndex&quot;:0},&quot;isEdited&quot;:false,&quot;manualOverride&quot;:{&quot;isManuallyOverridden&quot;:false,&quot;citeprocText&quot;:&quot;(Yang et al., 2017)&quot;,&quot;manualOverrideText&quot;:&quot;&quot;},&quot;citationTag&quot;:&quot;MENDELEY_CITATION_v3_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&quot;,&quot;citationItems&quot;:[{&quot;id&quot;:&quot;144e8a5e-d21c-3b03-8245-e2313f67b558&quot;,&quot;itemData&quot;:{&quot;type&quot;:&quot;article-journal&quot;,&quot;id&quot;:&quot;144e8a5e-d21c-3b03-8245-e2313f67b558&quot;,&quot;title&quot;:&quot;Bacterial Secretant from Pseudomonas aeruginosa Dampens Inflammasome Activation in a Quorum Sensing-Dependent Manner&quot;,&quot;author&quot;:[{&quot;family&quot;:&quot;Yang&quot;,&quot;given&quot;:&quot;Jungmin&quot;,&quot;parse-names&quot;:false,&quot;dropping-particle&quot;:&quot;&quot;,&quot;non-dropping-particle&quot;:&quot;&quot;},{&quot;family&quot;:&quot;Lee&quot;,&quot;given&quot;:&quot;Kang-Mu&quot;,&quot;parse-names&quot;:false,&quot;dropping-particle&quot;:&quot;&quot;,&quot;non-dropping-particle&quot;:&quot;&quot;},{&quot;family&quot;:&quot;Park&quot;,&quot;given&quot;:&quot;Sangjun&quot;,&quot;parse-names&quot;:false,&quot;dropping-particle&quot;:&quot;&quot;,&quot;non-dropping-particle&quot;:&quot;&quot;},{&quot;family&quot;:&quot;Cho&quot;,&quot;given&quot;:&quot;Yoeseph&quot;,&quot;parse-names&quot;:false,&quot;dropping-particle&quot;:&quot;&quot;,&quot;non-dropping-particle&quot;:&quot;&quot;},{&quot;family&quot;:&quot;Lee&quot;,&quot;given&quot;:&quot;Eunju&quot;,&quot;parse-names&quot;:false,&quot;dropping-particle&quot;:&quot;&quot;,&quot;non-dropping-particle&quot;:&quot;&quot;},{&quot;family&quot;:&quot;Park&quot;,&quot;given&quot;:&quot;Jong-Hwan&quot;,&quot;parse-names&quot;:false,&quot;dropping-particle&quot;:&quot;&quot;,&quot;non-dropping-particle&quot;:&quot;&quot;},{&quot;family&quot;:&quot;Shin&quot;,&quot;given&quot;:&quot;Ok Sarah&quot;,&quot;parse-names&quot;:false,&quot;dropping-particle&quot;:&quot;&quot;,&quot;non-dropping-particle&quot;:&quot;&quot;},{&quot;family&quot;:&quot;Son&quot;,&quot;given&quot;:&quot;Junghyun&quot;,&quot;parse-names&quot;:false,&quot;dropping-particle&quot;:&quot;&quot;,&quot;non-dropping-particle&quot;:&quot;&quot;},{&quot;family&quot;:&quot;Yoon&quot;,&quot;given&quot;:&quot;Sang Sun&quot;,&quot;parse-names&quot;:false,&quot;dropping-particle&quot;:&quot;&quot;,&quot;non-dropping-particle&quot;:&quot;&quot;},{&quot;family&quot;:&quot;Yu&quot;,&quot;given&quot;:&quot;Je-Wook&quot;,&quot;parse-names&quot;:false,&quot;dropping-particle&quot;:&quot;&quot;,&quot;non-dropping-particle&quot;:&quot;&quot;}],&quot;container-title&quot;:&quot;Frontiers in Immunology&quot;,&quot;container-title-short&quot;:&quot;Front Immunol&quot;,&quot;DOI&quot;:&quot;10.3389/fimmu.2017.00333&quot;,&quot;ISSN&quot;:&quot;1664-3224&quot;,&quot;issued&quot;:{&quot;date-parts&quot;:[[2017,3,27]]},&quot;volume&quot;:&quot;8&quot;},&quot;isTemporary&quot;:false}]},{&quot;citationID&quot;:&quot;MENDELEY_CITATION_b25ca19d-ce17-40ab-bec9-4dcd8dedcc1c&quot;,&quot;properties&quot;:{&quot;noteIndex&quot;:0},&quot;isEdited&quot;:false,&quot;manualOverride&quot;:{&quot;isManuallyOverridden&quot;:true,&quot;citeprocText&quot;:&quot;(Gellatly &amp;#38; Hancock, 2013b)&quot;,&quot;manualOverrideText&quot;:&quot;(Gellatly &amp; Hancock, 2013b).&quot;},&quot;citationTag&quot;:&quot;MENDELEY_CITATION_v3_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&quot;,&quot;citationItems&quot;:[{&quot;id&quot;:&quot;5c6fefb8-dccb-3d8e-bf1c-9a8aa94c7489&quot;,&quot;itemData&quot;:{&quot;type&quot;:&quot;article-journal&quot;,&quot;id&quot;:&quot;5c6fefb8-dccb-3d8e-bf1c-9a8aa94c7489&quot;,&quot;title&quot;:&quot;&lt;i&gt;Pseudomonas aeruginosa&lt;/i&gt; : new insights into pathogenesis and host defenses&quot;,&quot;author&quot;:[{&quot;family&quot;:&quot;Gellatly&quot;,&quot;given&quot;:&quot;Shaan L.&quot;,&quot;parse-names&quot;:false,&quot;dropping-particle&quot;:&quot;&quot;,&quot;non-dropping-particle&quot;:&quot;&quot;},{&quot;family&quot;:&quot;Hancock&quot;,&quot;given&quot;:&quot;Robert E.W.&quot;,&quot;parse-names&quot;:false,&quot;dropping-particle&quot;:&quot;&quot;,&quot;non-dropping-particle&quot;:&quot;&quot;}],&quot;container-title&quot;:&quot;Pathogens and Disease&quot;,&quot;container-title-short&quot;:&quot;Pathog Dis&quot;,&quot;DOI&quot;:&quot;10.1111/2049-632X.12033&quot;,&quot;ISSN&quot;:&quot;2049632X&quot;,&quot;issued&quot;:{&quot;date-parts&quot;:[[2013,4]]},&quot;page&quot;:&quot;159-173&quot;,&quot;issue&quot;:&quot;3&quot;,&quot;volume&quot;:&quot;67&quot;},&quot;isTemporary&quot;:false}]},{&quot;citationID&quot;:&quot;MENDELEY_CITATION_a03c1d73-41b7-4ceb-9ad0-2f455bc37e0f&quot;,&quot;properties&quot;:{&quot;noteIndex&quot;:0},&quot;isEdited&quot;:false,&quot;manualOverride&quot;:{&quot;isManuallyOverridden&quot;:true,&quot;citeprocText&quot;:&quot;(Iiyama et al., 2017)&quot;,&quot;manualOverrideText&quot;:&quot;(Iiyama et al., 2017).&quot;},&quot;citationTag&quot;:&quot;MENDELEY_CITATION_v3_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&quot;,&quot;citationItems&quot;:[{&quot;id&quot;:&quot;6f16de94-a5af-3a33-ae7f-200f5718b444&quot;,&quot;itemData&quot;:{&quot;type&quot;:&quot;article-journal&quot;,&quot;id&quot;:&quot;6f16de94-a5af-3a33-ae7f-200f5718b444&quot;,&quot;title&quot;:&quot;Alkaline protease contributes to pyocyanin production in Pseudomonas aeruginosa&quot;,&quot;author&quot;:[{&quot;family&quot;:&quot;Iiyama&quot;,&quot;given&quot;:&quot;Kazuhiro&quot;,&quot;parse-names&quot;:false,&quot;dropping-particle&quot;:&quot;&quot;,&quot;non-dropping-particle&quot;:&quot;&quot;},{&quot;family&quot;:&quot;Takahashi&quot;,&quot;given&quot;:&quot;Eigo&quot;,&quot;parse-names&quot;:false,&quot;dropping-particle&quot;:&quot;&quot;,&quot;non-dropping-particle&quot;:&quot;&quot;},{&quot;family&quot;:&quot;Lee&quot;,&quot;given&quot;:&quot;Jae Man&quot;,&quot;parse-names&quot;:false,&quot;dropping-particle&quot;:&quot;&quot;,&quot;non-dropping-particle&quot;:&quot;&quot;},{&quot;family&quot;:&quot;Mon&quot;,&quot;given&quot;:&quot;Hiroaki&quot;,&quot;parse-names&quot;:false,&quot;dropping-particle&quot;:&quot;&quot;,&quot;non-dropping-particle&quot;:&quot;&quot;},{&quot;family&quot;:&quot;Morishita&quot;,&quot;given&quot;:&quot;Mai&quot;,&quot;parse-names&quot;:false,&quot;dropping-particle&quot;:&quot;&quot;,&quot;non-dropping-particle&quot;:&quot;&quot;},{&quot;family&quot;:&quot;Kusakabe&quot;,&quot;given&quot;:&quot;Takahiro&quot;,&quot;parse-names&quot;:false,&quot;dropping-particle&quot;:&quot;&quot;,&quot;non-dropping-particle&quot;:&quot;&quot;},{&quot;family&quot;:&quot;Yasunaga-Aoki&quot;,&quot;given&quot;:&quot;Chisa&quot;,&quot;parse-names&quot;:false,&quot;dropping-particle&quot;:&quot;&quot;,&quot;non-dropping-particle&quot;:&quot;&quot;}],&quot;container-title&quot;:&quot;FEMS Microbiology Letters&quot;,&quot;container-title-short&quot;:&quot;FEMS Microbiol Lett&quot;,&quot;DOI&quot;:&quot;10.1093/femsle/fnx051&quot;,&quot;ISSN&quot;:&quot;1574-6968&quot;,&quot;issued&quot;:{&quot;date-parts&quot;:[[2017,4,1]]},&quot;issue&quot;:&quot;7&quot;,&quot;volume&quot;:&quot;364&quot;},&quot;isTemporary&quot;:false}]},{&quot;citationID&quot;:&quot;MENDELEY_CITATION_0753a066-02b7-401e-818b-c3713b590e1a&quot;,&quot;properties&quot;:{&quot;noteIndex&quot;:0},&quot;isEdited&quot;:false,&quot;manualOverride&quot;:{&quot;isManuallyOverridden&quot;:true,&quot;citeprocText&quot;:&quot;(Park et al., 2014)&quot;,&quot;manualOverrideText&quot;:&quot;(Park et al., 2014).&quot;},&quot;citationTag&quot;:&quot;MENDELEY_CITATION_v3_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&quot;,&quot;citationItems&quot;:[{&quot;id&quot;:&quot;857a214d-ccce-3156-8bb7-554bffd89100&quot;,&quot;itemData&quot;:{&quot;type&quot;:&quot;article-journal&quot;,&quot;id&quot;:&quot;857a214d-ccce-3156-8bb7-554bffd89100&quot;,&quot;title&quot;:&quot;&lt;scp&gt;P&lt;/scp&gt; rotease &lt;scp&gt;IV&lt;/scp&gt; , a quorum sensing‐dependent protease of &lt;scp&gt; &lt;i&gt;P&lt;/i&gt; &lt;/scp&gt; &lt;i&gt;seudomonas aeruginosa&lt;/i&gt; modulates insect innate immunity&quot;,&quot;author&quot;:[{&quot;family&quot;:&quot;Park&quot;,&quot;given&quot;:&quot;Su‐Jin&quot;,&quot;parse-names&quot;:false,&quot;dropping-particle&quot;:&quot;&quot;,&quot;non-dropping-particle&quot;:&quot;&quot;},{&quot;family&quot;:&quot;Kim&quot;,&quot;given&quot;:&quot;Soo‐Kyoung&quot;,&quot;parse-names&quot;:false,&quot;dropping-particle&quot;:&quot;&quot;,&quot;non-dropping-particle&quot;:&quot;&quot;},{&quot;family&quot;:&quot;So&quot;,&quot;given&quot;:&quot;Yong‐In&quot;,&quot;parse-names&quot;:false,&quot;dropping-particle&quot;:&quot;&quot;,&quot;non-dropping-particle&quot;:&quot;&quot;},{&quot;family&quot;:&quot;Park&quot;,&quot;given&quot;:&quot;Ha‐Young&quot;,&quot;parse-names&quot;:false,&quot;dropping-particle&quot;:&quot;&quot;,&quot;non-dropping-particle&quot;:&quot;&quot;},{&quot;family&quot;:&quot;Li&quot;,&quot;given&quot;:&quot;Xi‐Hui&quot;,&quot;parse-names&quot;:false,&quot;dropping-particle&quot;:&quot;&quot;,&quot;non-dropping-particle&quot;:&quot;&quot;},{&quot;family&quot;:&quot;Yeom&quot;,&quot;given&quot;:&quot;Doo Hwan&quot;,&quot;parse-names&quot;:false,&quot;dropping-particle&quot;:&quot;&quot;,&quot;non-dropping-particle&quot;:&quot;&quot;},{&quot;family&quot;:&quot;Lee&quot;,&quot;given&quot;:&quot;Mi‐Nan&quot;,&quot;parse-names&quot;:false,&quot;dropping-particle&quot;:&quot;&quot;,&quot;non-dropping-particle&quot;:&quot;&quot;},{&quot;family&quot;:&quot;Lee&quot;,&quot;given&quot;:&quot;Bok‐Luel&quot;,&quot;parse-names&quot;:false,&quot;dropping-particle&quot;:&quot;&quot;,&quot;non-dropping-particle&quot;:&quot;&quot;},{&quot;family&quot;:&quot;Lee&quot;,&quot;given&quot;:&quot;Joon‐Hee&quot;,&quot;parse-names&quot;:false,&quot;dropping-particle&quot;:&quot;&quot;,&quot;non-dropping-particle&quot;:&quot;&quot;}],&quot;container-title&quot;:&quot;Molecular Microbiology&quot;,&quot;container-title-short&quot;:&quot;Mol Microbiol&quot;,&quot;DOI&quot;:&quot;10.1111/mmi.12830&quot;,&quot;ISSN&quot;:&quot;0950-382X&quot;,&quot;issued&quot;:{&quot;date-parts&quot;:[[2014,12,4]]},&quot;page&quot;:&quot;1298-1314&quot;,&quot;issue&quot;:&quot;6&quot;,&quot;volume&quot;:&quot;94&quot;},&quot;isTemporary&quot;:false}]},{&quot;citationID&quot;:&quot;MENDELEY_CITATION_1f0d4f43-5141-48dd-864c-b59a3025da41&quot;,&quot;properties&quot;:{&quot;noteIndex&quot;:0},&quot;isEdited&quot;:false,&quot;manualOverride&quot;:{&quot;isManuallyOverridden&quot;:true,&quot;citeprocText&quot;:&quot;(Smith et al., 2006)&quot;,&quot;manualOverrideText&quot;:&quot;(Smith et al., 2006).&quot;},&quot;citationTag&quot;:&quot;MENDELEY_CITATION_v3_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&quot;,&quot;citationItems&quot;:[{&quot;id&quot;:&quot;a35a294a-cad7-3e88-af10-0624d148130e&quot;,&quot;itemData&quot;:{&quot;type&quot;:&quot;article-journal&quot;,&quot;id&quot;:&quot;a35a294a-cad7-3e88-af10-0624d148130e&quot;,&quot;title&quot;:&quot;Protease IV production in Pseudomonas aeruginosa from the lungs of adults with cystic fibrosis&quot;,&quot;author&quot;:[{&quot;family&quot;:&quot;Smith&quot;,&quot;given&quot;:&quot;Lucas&quot;,&quot;parse-names&quot;:false,&quot;dropping-particle&quot;:&quot;&quot;,&quot;non-dropping-particle&quot;:&quot;&quot;},{&quot;family&quot;:&quot;Rose&quot;,&quot;given&quot;:&quot;Barbara&quot;,&quot;parse-names&quot;:false,&quot;dropping-particle&quot;:&quot;&quot;,&quot;non-dropping-particle&quot;:&quot;&quot;},{&quot;family&quot;:&quot;Tingpej&quot;,&quot;given&quot;:&quot;Pholawat&quot;,&quot;parse-names&quot;:false,&quot;dropping-particle&quot;:&quot;&quot;,&quot;non-dropping-particle&quot;:&quot;&quot;},{&quot;family&quot;:&quot;Zhu&quot;,&quot;given&quot;:&quot;Hua&quot;,&quot;parse-names&quot;:false,&quot;dropping-particle&quot;:&quot;&quot;,&quot;non-dropping-particle&quot;:&quot;&quot;},{&quot;family&quot;:&quot;Conibear&quot;,&quot;given&quot;:&quot;Tim&quot;,&quot;parse-names&quot;:false,&quot;dropping-particle&quot;:&quot;&quot;,&quot;non-dropping-particle&quot;:&quot;&quot;},{&quot;family&quot;:&quot;Manos&quot;,&quot;given&quot;:&quot;Jim&quot;,&quot;parse-names&quot;:false,&quot;dropping-particle&quot;:&quot;&quot;,&quot;non-dropping-particle&quot;:&quot;&quot;},{&quot;family&quot;:&quot;Bye&quot;,&quot;given&quot;:&quot;Peter&quot;,&quot;parse-names&quot;:false,&quot;dropping-particle&quot;:&quot;&quot;,&quot;non-dropping-particle&quot;:&quot;&quot;},{&quot;family&quot;:&quot;Elkins&quot;,&quot;given&quot;:&quot;Mark&quot;,&quot;parse-names&quot;:false,&quot;dropping-particle&quot;:&quot;&quot;,&quot;non-dropping-particle&quot;:&quot;&quot;},{&quot;family&quot;:&quot;Willcox&quot;,&quot;given&quot;:&quot;Mark&quot;,&quot;parse-names&quot;:false,&quot;dropping-particle&quot;:&quot;&quot;,&quot;non-dropping-particle&quot;:&quot;&quot;},{&quot;family&quot;:&quot;Bell&quot;,&quot;given&quot;:&quot;Scott&quot;,&quot;parse-names&quot;:false,&quot;dropping-particle&quot;:&quot;&quot;,&quot;non-dropping-particle&quot;:&quot;&quot;},{&quot;family&quot;:&quot;Wainwright&quot;,&quot;given&quot;:&quot;Claire&quot;,&quot;parse-names&quot;:false,&quot;dropping-particle&quot;:&quot;&quot;,&quot;non-dropping-particle&quot;:&quot;&quot;},{&quot;family&quot;:&quot;Harbour&quot;,&quot;given&quot;:&quot;Colin&quot;,&quot;parse-names&quot;:false,&quot;dropping-particle&quot;:&quot;&quot;,&quot;non-dropping-particle&quot;:&quot;&quot;}],&quot;container-title&quot;:&quot;Journal of Medical Microbiology&quot;,&quot;container-title-short&quot;:&quot;J Med Microbiol&quot;,&quot;DOI&quot;:&quot;10.1099/jmm.0.46845-0&quot;,&quot;ISSN&quot;:&quot;0022-2615&quot;,&quot;issued&quot;:{&quot;date-parts&quot;:[[2006,12,1]]},&quot;page&quot;:&quot;1641-1644&quot;,&quot;abstract&quot;:&quot;&lt;p&gt; Protease IV is important in the pathogenesis of &lt;italic&gt;Pseudomonas aeruginosa&lt;/italic&gt; -induced microbial keratitis, but little is known of its role in cystic fibrosis (CF) lung infection. In this study protease IV production was examined in 43 &lt;italic&gt;P. aeruginosa&lt;/italic&gt; isolates (24 non-clonal and 19 clonal) from the lungs of chronically infected adult patients attending the Royal Prince Alfred Hospital CF Clinic, Sydney, Australia. Overall, 32/43 (74 %) isolates were positive for protease IV protein by Western blotting and 22/43 (51 %) had evidence of active protease IV on gelatin zymography. Clonal strains were 1.6 times more likely than non-clonal strains to produce protease IV [18/19 (95 %) versus 14/24 (58 %), RR=1.6, CI 1.1–2.3, &lt;italic&gt;P&lt;/italic&gt; =0.007] and 3 times more likely to secrete the protein [16/19 (84 %) versus 6/24 (25 %), RR=3.4, CI 1.6–6.9, &lt;italic&gt;P&lt;/italic&gt; &amp;lt;0.001]. Nine of the ten strains negative by both Western blotting and zymography were non-clonal, and all but one of these was positive for the protease IV gene. There was a marked strain-to-strain variation in the amount of protease IV produced. Secretion of protease IV by clonal strains may enhance their infectivity and ability to adapt to the changing CF lung environment. Overall the findings suggest that protease IV plays an important role in the pathogenesis of &lt;italic&gt;P. aeruginosa&lt;/italic&gt; infection in the CF lung. &lt;/p&gt;&quot;,&quot;issue&quot;:&quot;12&quot;,&quot;volume&quot;:&quot;55&quot;},&quot;isTemporary&quot;:false}]},{&quot;citationID&quot;:&quot;MENDELEY_CITATION_a6fa915f-92c8-4fed-8aa5-626e8b874905&quot;,&quot;properties&quot;:{&quot;noteIndex&quot;:0},&quot;isEdited&quot;:false,&quot;manualOverride&quot;:{&quot;isManuallyOverridden&quot;:false,&quot;citeprocText&quot;:&quot;(Haiko &amp;#38; Westerlund-Wikström, 2013a)&quot;,&quot;manualOverrideText&quot;:&quot;&quot;},&quot;citationTag&quot;:&quot;MENDELEY_CITATION_v3_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&quot;,&quot;citationItems&quot;:[{&quot;id&quot;:&quot;79580b33-b21e-30c6-b679-9e3126bdd66f&quot;,&quot;itemData&quot;:{&quot;type&quot;:&quot;article-journal&quot;,&quot;id&quot;:&quot;79580b33-b21e-30c6-b679-9e3126bdd66f&quot;,&quot;title&quot;:&quot;The Role of the Bacterial Flagellum in Adhesion and Virulence&quot;,&quot;author&quot;:[{&quot;family&quot;:&quot;Haiko&quot;,&quot;given&quot;:&quot;Johanna&quot;,&quot;parse-names&quot;:false,&quot;dropping-particle&quot;:&quot;&quot;,&quot;non-dropping-particle&quot;:&quot;&quot;},{&quot;family&quot;:&quot;Westerlund-Wikström&quot;,&quot;given&quot;:&quot;Benita&quot;,&quot;parse-names&quot;:false,&quot;dropping-particle&quot;:&quot;&quot;,&quot;non-dropping-particle&quot;:&quot;&quot;}],&quot;container-title&quot;:&quot;Biology&quot;,&quot;container-title-short&quot;:&quot;Biology (Basel)&quot;,&quot;DOI&quot;:&quot;10.3390/biology2041242&quot;,&quot;ISSN&quot;:&quot;2079-7737&quot;,&quot;issued&quot;:{&quot;date-parts&quot;:[[2013,10,25]]},&quot;page&quot;:&quot;1242-1267&quot;,&quot;issue&quot;:&quot;4&quot;,&quot;volume&quot;:&quot;2&quot;},&quot;isTemporary&quot;:false}]},{&quot;citationID&quot;:&quot;MENDELEY_CITATION_7c514bd5-f227-42fa-a5b0-1ce2a7f631bf&quot;,&quot;properties&quot;:{&quot;noteIndex&quot;:0},&quot;isEdited&quot;:false,&quot;manualOverride&quot;:{&quot;isManuallyOverridden&quot;:false,&quot;citeprocText&quot;:&quot;(Sampedro et al., 2014)&quot;,&quot;manualOverrideText&quot;:&quot;&quot;},&quot;citationTag&quot;:&quot;MENDELEY_CITATION_v3_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&quot;,&quot;citationItems&quot;:[{&quot;id&quot;:&quot;bc302972-48e1-30b8-baef-8fe3e4a34716&quot;,&quot;itemData&quot;:{&quot;type&quot;:&quot;article-journal&quot;,&quot;id&quot;:&quot;bc302972-48e1-30b8-baef-8fe3e4a34716&quot;,&quot;title&quot;:&quot;&lt;i&gt;Pseudomonas&lt;/i&gt; chemotaxis&quot;,&quot;author&quot;:[{&quot;family&quot;:&quot;Sampedro&quot;,&quot;given&quot;:&quot;Inmaculada&quot;,&quot;parse-names&quot;:false,&quot;dropping-particle&quot;:&quot;&quot;,&quot;non-dropping-particle&quot;:&quot;&quot;},{&quot;family&quot;:&quot;Parales&quot;,&quot;given&quot;:&quot;Rebecca E.&quot;,&quot;parse-names&quot;:false,&quot;dropping-particle&quot;:&quot;&quot;,&quot;non-dropping-particle&quot;:&quot;&quot;},{&quot;family&quot;:&quot;Krell&quot;,&quot;given&quot;:&quot;Tino&quot;,&quot;parse-names&quot;:false,&quot;dropping-particle&quot;:&quot;&quot;,&quot;non-dropping-particle&quot;:&quot;&quot;},{&quot;family&quot;:&quot;Hill&quot;,&quot;given&quot;:&quot;Jane E.&quot;,&quot;parse-names&quot;:false,&quot;dropping-particle&quot;:&quot;&quot;,&quot;non-dropping-particle&quot;:&quot;&quot;}],&quot;container-title&quot;:&quot;FEMS Microbiology Reviews&quot;,&quot;container-title-short&quot;:&quot;FEMS Microbiol Rev&quot;,&quot;DOI&quot;:&quot;10.1111/1574-6976.12081&quot;,&quot;ISSN&quot;:&quot;01686445&quot;,&quot;issued&quot;:{&quot;date-parts&quot;:[[2014,10]]},&quot;page&quot;:&quot;n/a-n/a&quot;},&quot;isTemporary&quot;:false}]},{&quot;citationID&quot;:&quot;MENDELEY_CITATION_3d926be8-3772-428e-b80f-ac1ee17b2979&quot;,&quot;properties&quot;:{&quot;noteIndex&quot;:0},&quot;isEdited&quot;:false,&quot;manualOverride&quot;:{&quot;isManuallyOverridden&quot;:true,&quot;citeprocText&quot;:&quot;(Schwarzer et al., 2016)&quot;,&quot;manualOverrideText&quot;:&quot;(Schwarzer et al., 2016).&quot;},&quot;citationTag&quot;:&quot;MENDELEY_CITATION_v3_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&quot;,&quot;citationItems&quot;:[{&quot;id&quot;:&quot;9179b995-449e-316a-928b-abc8986c88fd&quot;,&quot;itemData&quot;:{&quot;type&quot;:&quot;article-journal&quot;,&quot;id&quot;:&quot;9179b995-449e-316a-928b-abc8986c88fd&quot;,&quot;title&quot;:&quot;Chemotaxis and Binding of Pseudomonas aeruginosa to Scratch-Wounded Human Cystic Fibrosis Airway Epithelial Cells&quot;,&quot;author&quot;:[{&quot;family&quot;:&quot;Schwarzer&quot;,&quot;given&quot;:&quot;Christian&quot;,&quot;parse-names&quot;:false,&quot;dropping-particle&quot;:&quot;&quot;,&quot;non-dropping-particle&quot;:&quot;&quot;},{&quot;family&quot;:&quot;Fischer&quot;,&quot;given&quot;:&quot;Horst&quot;,&quot;parse-names&quot;:false,&quot;dropping-particle&quot;:&quot;&quot;,&quot;non-dropping-particle&quot;:&quot;&quot;},{&quot;family&quot;:&quot;Machen&quot;,&quot;given&quot;:&quot;Terry E.&quot;,&quot;parse-names&quot;:false,&quot;dropping-particle&quot;:&quot;&quot;,&quot;non-dropping-particle&quot;:&quot;&quot;}],&quot;container-title&quot;:&quot;PLOS ONE&quot;,&quot;container-title-short&quot;:&quot;PLoS One&quot;,&quot;DOI&quot;:&quot;10.1371/journal.pone.0150109&quot;,&quot;ISSN&quot;:&quot;1932-6203&quot;,&quot;issued&quot;:{&quot;date-parts&quot;:[[2016,3,31]]},&quot;page&quot;:&quot;e0150109&quot;,&quot;issue&quot;:&quot;3&quot;,&quot;volume&quot;:&quot;11&quot;},&quot;isTemporary&quot;:false}]},{&quot;citationID&quot;:&quot;MENDELEY_CITATION_15a9d7da-32c1-4cf7-8ece-17dfa2156a93&quot;,&quot;properties&quot;:{&quot;noteIndex&quot;:0},&quot;isEdited&quot;:false,&quot;manualOverride&quot;:{&quot;isManuallyOverridden&quot;:true,&quot;citeprocText&quot;:&quot;(Ketko et al., 2013)&quot;,&quot;manualOverrideText&quot;:&quot;(Ketko et al., 2013).&quot;},&quot;citationTag&quot;:&quot;MENDELEY_CITATION_v3_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&quot;,&quot;citationItems&quot;:[{&quot;id&quot;:&quot;19fb5472-f182-320b-9122-f78a327d7edf&quot;,&quot;itemData&quot;:{&quot;type&quot;:&quot;article-journal&quot;,&quot;id&quot;:&quot;19fb5472-f182-320b-9122-f78a327d7edf&quot;,&quot;title&quot;:&quot;Surfactant Protein A Binds Flagellin Enhancing Phagocytosis and IL-1β Production&quot;,&quot;author&quot;:[{&quot;family&quot;:&quot;Ketko&quot;,&quot;given&quot;:&quot;Anastasia K.&quot;,&quot;parse-names&quot;:false,&quot;dropping-particle&quot;:&quot;&quot;,&quot;non-dropping-particle&quot;:&quot;&quot;},{&quot;family&quot;:&quot;Lin&quot;,&quot;given&quot;:&quot;Chinhong&quot;,&quot;parse-names&quot;:false,&quot;dropping-particle&quot;:&quot;&quot;,&quot;non-dropping-particle&quot;:&quot;&quot;},{&quot;family&quot;:&quot;Moore&quot;,&quot;given&quot;:&quot;Bethany B.&quot;,&quot;parse-names&quot;:false,&quot;dropping-particle&quot;:&quot;&quot;,&quot;non-dropping-particle&quot;:&quot;&quot;},{&quot;family&quot;:&quot;LeVine&quot;,&quot;given&quot;:&quot;Ann Marie&quot;,&quot;parse-names&quot;:false,&quot;dropping-particle&quot;:&quot;&quot;,&quot;non-dropping-particle&quot;:&quot;&quot;}],&quot;container-title&quot;:&quot;PLoS ONE&quot;,&quot;container-title-short&quot;:&quot;PLoS One&quot;,&quot;DOI&quot;:&quot;10.1371/journal.pone.0082680&quot;,&quot;ISSN&quot;:&quot;1932-6203&quot;,&quot;issued&quot;:{&quot;date-parts&quot;:[[2013,12,2]]},&quot;page&quot;:&quot;e82680&quot;,&quot;issue&quot;:&quot;12&quot;,&quot;volume&quot;:&quot;8&quot;},&quot;isTemporary&quot;:false}]},{&quot;citationID&quot;:&quot;MENDELEY_CITATION_a8483ddf-9e8f-42e4-bbd0-41baf7d7c072&quot;,&quot;properties&quot;:{&quot;noteIndex&quot;:0},&quot;isEdited&quot;:false,&quot;manualOverride&quot;:{&quot;isManuallyOverridden&quot;:true,&quot;citeprocText&quot;:&quot;(Haiko &amp;#38; Westerlund-Wikström, 2013b)&quot;,&quot;manualOverrideText&quot;:&quot;(Haiko &amp; Westerlund-Wikström, 2013b).&quot;},&quot;citationTag&quot;:&quot;MENDELEY_CITATION_v3_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&quot;,&quot;citationItems&quot;:[{&quot;id&quot;:&quot;2c893af9-439e-3efc-af89-08b8e1a7df89&quot;,&quot;itemData&quot;:{&quot;type&quot;:&quot;article-journal&quot;,&quot;id&quot;:&quot;2c893af9-439e-3efc-af89-08b8e1a7df89&quot;,&quot;title&quot;:&quot;The Role of the Bacterial Flagellum in Adhesion and Virulence&quot;,&quot;author&quot;:[{&quot;family&quot;:&quot;Haiko&quot;,&quot;given&quot;:&quot;Johanna&quot;,&quot;parse-names&quot;:false,&quot;dropping-particle&quot;:&quot;&quot;,&quot;non-dropping-particle&quot;:&quot;&quot;},{&quot;family&quot;:&quot;Westerlund-Wikström&quot;,&quot;given&quot;:&quot;Benita&quot;,&quot;parse-names&quot;:false,&quot;dropping-particle&quot;:&quot;&quot;,&quot;non-dropping-particle&quot;:&quot;&quot;}],&quot;container-title&quot;:&quot;Biology&quot;,&quot;container-title-short&quot;:&quot;Biology (Basel)&quot;,&quot;DOI&quot;:&quot;10.3390/biology2041242&quot;,&quot;ISSN&quot;:&quot;2079-7737&quot;,&quot;issued&quot;:{&quot;date-parts&quot;:[[2013,10,25]]},&quot;page&quot;:&quot;1242-1267&quot;,&quot;issue&quot;:&quot;4&quot;,&quot;volume&quot;:&quot;2&quot;},&quot;isTemporary&quot;:false}]},{&quot;citationID&quot;:&quot;MENDELEY_CITATION_5eba6809-4145-4678-96f5-a3e4512d7219&quot;,&quot;properties&quot;:{&quot;noteIndex&quot;:0},&quot;isEdited&quot;:false,&quot;manualOverride&quot;:{&quot;isManuallyOverridden&quot;:true,&quot;citeprocText&quot;:&quot;(Jacobsen et al., 2020)&quot;,&quot;manualOverrideText&quot;:&quot;(Jacobsen et al., 2020).&quot;},&quot;citationTag&quot;:&quot;MENDELEY_CITATION_v3_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&quot;,&quot;citationItems&quot;:[{&quot;id&quot;:&quot;6578cb90-870c-3255-b28a-f3f8503c8c95&quot;,&quot;itemData&quot;:{&quot;type&quot;:&quot;article-journal&quot;,&quot;id&quot;:&quot;6578cb90-870c-3255-b28a-f3f8503c8c95&quot;,&quot;title&quot;:&quot;Structure and function of minor pilins of type IV pili&quot;,&quot;author&quot;:[{&quot;family&quot;:&quot;Jacobsen&quot;,&quot;given&quot;:&quot;Theis&quot;,&quot;parse-names&quot;:false,&quot;dropping-particle&quot;:&quot;&quot;,&quot;non-dropping-particle&quot;:&quot;&quot;},{&quot;family&quot;:&quot;Bardiaux&quot;,&quot;given&quot;:&quot;Benjamin&quot;,&quot;parse-names&quot;:false,&quot;dropping-particle&quot;:&quot;&quot;,&quot;non-dropping-particle&quot;:&quot;&quot;},{&quot;family&quot;:&quot;Francetic&quot;,&quot;given&quot;:&quot;Olivera&quot;,&quot;parse-names&quot;:false,&quot;dropping-particle&quot;:&quot;&quot;,&quot;non-dropping-particle&quot;:&quot;&quot;},{&quot;family&quot;:&quot;Izadi-Pruneyre&quot;,&quot;given&quot;:&quot;Nadia&quot;,&quot;parse-names&quot;:false,&quot;dropping-particle&quot;:&quot;&quot;,&quot;non-dropping-particle&quot;:&quot;&quot;},{&quot;family&quot;:&quot;Nilges&quot;,&quot;given&quot;:&quot;Michael&quot;,&quot;parse-names&quot;:false,&quot;dropping-particle&quot;:&quot;&quot;,&quot;non-dropping-particle&quot;:&quot;&quot;}],&quot;container-title&quot;:&quot;Medical Microbiology and Immunology&quot;,&quot;container-title-short&quot;:&quot;Med Microbiol Immunol&quot;,&quot;DOI&quot;:&quot;10.1007/s00430-019-00642-5&quot;,&quot;ISSN&quot;:&quot;0300-8584&quot;,&quot;issued&quot;:{&quot;date-parts&quot;:[[2020,6,29]]},&quot;page&quot;:&quot;301-308&quot;,&quot;abstract&quot;:&quot;&lt;p&gt; Type IV pili are versatile and highly flexible fibers formed on the surface of many Gram-negative and Gram-positive bacteria. Virulence and infection rate of several pathogenic bacteria, such as &lt;italic&gt;Neisseria meningitidis&lt;/italic&gt; and &lt;italic&gt;Pseudomonas aeruginosa&lt;/italic&gt; , are strongly dependent on the presence of pili as they facilitate the adhesion of the bacteria to the host cell. Disruption of the interactions between the pili and the host cells by targeting proteins involved in this interaction could, therefore, be a treatment strategy. A type IV pilus is primarily composed of multiple copies of protein subunits called major pilins. Additional proteins, called minor pilins, are present in lower abundance, but are essential for the assembly of the pilus or for its specific functions. One class of minor pilins is required to initiate the formation of pili, and may form a complex similar to that identified in the related type II secretion system. Other, species-specific minor pilins in the type IV pilus system have been shown to promote additional functions such as DNA binding, aggregation and adherence. Here, we will review the structure and the function of the minor pilins from type IV pili. &lt;/p&gt;&quot;,&quot;issue&quot;:&quot;3&quot;,&quot;volume&quot;:&quot;209&quot;},&quot;isTemporary&quot;:false}]},{&quot;citationID&quot;:&quot;MENDELEY_CITATION_7d4f556d-3ce1-4407-9f6e-aac611e71f41&quot;,&quot;properties&quot;:{&quot;noteIndex&quot;:0},&quot;isEdited&quot;:false,&quot;manualOverride&quot;:{&quot;isManuallyOverridden&quot;:true,&quot;citeprocText&quot;:&quot;(Burrows, 2012a)&quot;,&quot;manualOverrideText&quot;:&quot;(Burrows, 2012a).&quot;},&quot;citationTag&quot;:&quot;MENDELEY_CITATION_v3_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&quot;,&quot;citationItems&quot;:[{&quot;id&quot;:&quot;b6d27ee4-ac84-34ea-abed-bd08e54c0f3c&quot;,&quot;itemData&quot;:{&quot;type&quot;:&quot;article-journal&quot;,&quot;id&quot;:&quot;b6d27ee4-ac84-34ea-abed-bd08e54c0f3c&quot;,&quot;title&quot;:&quot;&lt;i&gt;Pseudomonas aeruginosa&lt;/i&gt; Twitching Motility: Type IV Pili in Action&quot;,&quot;author&quot;:[{&quot;family&quot;:&quot;Burrows&quot;,&quot;given&quot;:&quot;Lori L.&quot;,&quot;parse-names&quot;:false,&quot;dropping-particle&quot;:&quot;&quot;,&quot;non-dropping-particle&quot;:&quot;&quot;}],&quot;container-title&quot;:&quot;Annual Review of Microbiology&quot;,&quot;container-title-short&quot;:&quot;Annu Rev Microbiol&quot;,&quot;DOI&quot;:&quot;10.1146/annurev-micro-092611-150055&quot;,&quot;ISSN&quot;:&quot;0066-4227&quot;,&quot;issued&quot;:{&quot;date-parts&quot;:[[2012,10,13]]},&quot;page&quot;:&quot;493-520&quot;,&quot;abstract&quot;:&quot;&lt;p&gt;Type IV pili (T4P) are one of the most common forms of bacterial and archaeal surface structures, involved in adherence, motility, competence for DNA uptake, and pathogenesis. Pseudomonas aeruginosa has emerged as one of the key model systems for the investigation of T4P structure and function. Although its reputation as a serious nosocomial and opportunistic pathogen is well deserved, its facile growth requirements and the ready availability of molecular tools have allowed for rapid advances in our understanding of how T4P are assembled; their contributions to motility, biofilm formation and virulence; and their complex regulation. This review covers recent findings concerning the three different types of T4P found in P. aeruginosa (type IVa, type IVb, and Tad) and provides details about the modes of translocation mediated by T4aP, the architecture and function of the T4aP assembly system, and the complex regulation of T4aP biogenesis and function.&lt;/p&gt;&quot;,&quot;issue&quot;:&quot;1&quot;,&quot;volume&quot;:&quot;66&quot;},&quot;isTemporary&quot;:false}]},{&quot;citationID&quot;:&quot;MENDELEY_CITATION_4ead6340-914a-41e7-a932-f9c8e714b809&quot;,&quot;properties&quot;:{&quot;noteIndex&quot;:0},&quot;isEdited&quot;:false,&quot;manualOverride&quot;:{&quot;isManuallyOverridden&quot;:true,&quot;citeprocText&quot;:&quot;(Burrows, 2012b)&quot;,&quot;manualOverrideText&quot;:&quot;(Burrows, 2012b).&quot;},&quot;citationTag&quot;:&quot;MENDELEY_CITATION_v3_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&quot;,&quot;citationItems&quot;:[{&quot;id&quot;:&quot;0f580e75-7891-348a-9734-e4353e5ac31a&quot;,&quot;itemData&quot;:{&quot;type&quot;:&quot;article-journal&quot;,&quot;id&quot;:&quot;0f580e75-7891-348a-9734-e4353e5ac31a&quot;,&quot;title&quot;:&quot;&lt;i&gt;Pseudomonas aeruginosa&lt;/i&gt; Twitching Motility: Type IV Pili in Action&quot;,&quot;author&quot;:[{&quot;family&quot;:&quot;Burrows&quot;,&quot;given&quot;:&quot;Lori L.&quot;,&quot;parse-names&quot;:false,&quot;dropping-particle&quot;:&quot;&quot;,&quot;non-dropping-particle&quot;:&quot;&quot;}],&quot;container-title&quot;:&quot;Annual Review of Microbiology&quot;,&quot;container-title-short&quot;:&quot;Annu Rev Microbiol&quot;,&quot;DOI&quot;:&quot;10.1146/annurev-micro-092611-150055&quot;,&quot;ISSN&quot;:&quot;0066-4227&quot;,&quot;issued&quot;:{&quot;date-parts&quot;:[[2012,10,13]]},&quot;page&quot;:&quot;493-520&quot;,&quot;abstract&quot;:&quot;&lt;p&gt;Type IV pili (T4P) are one of the most common forms of bacterial and archaeal surface structures, involved in adherence, motility, competence for DNA uptake, and pathogenesis. Pseudomonas aeruginosa has emerged as one of the key model systems for the investigation of T4P structure and function. Although its reputation as a serious nosocomial and opportunistic pathogen is well deserved, its facile growth requirements and the ready availability of molecular tools have allowed for rapid advances in our understanding of how T4P are assembled; their contributions to motility, biofilm formation and virulence; and their complex regulation. This review covers recent findings concerning the three different types of T4P found in P. aeruginosa (type IVa, type IVb, and Tad) and provides details about the modes of translocation mediated by T4aP, the architecture and function of the T4aP assembly system, and the complex regulation of T4aP biogenesis and function.&lt;/p&gt;&quot;,&quot;issue&quot;:&quot;1&quot;,&quot;volume&quot;:&quot;66&quot;},&quot;isTemporary&quot;:false}]},{&quot;citationID&quot;:&quot;MENDELEY_CITATION_013e24d6-ee2f-4c94-be38-78320d3fe4d6&quot;,&quot;properties&quot;:{&quot;noteIndex&quot;:0},&quot;isEdited&quot;:false,&quot;manualOverride&quot;:{&quot;isManuallyOverridden&quot;:true,&quot;citeprocText&quot;:&quot;(Heiniger et al., 2010)&quot;,&quot;manualOverrideText&quot;:&quot;(Heiniger et al., 2010).&quot;},&quot;citationTag&quot;:&quot;MENDELEY_CITATION_v3_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&quot;,&quot;citationItems&quot;:[{&quot;id&quot;:&quot;2c92dd95-64b9-35da-94df-f6a1ea3f02f5&quot;,&quot;itemData&quot;:{&quot;type&quot;:&quot;article-journal&quot;,&quot;id&quot;:&quot;2c92dd95-64b9-35da-94df-f6a1ea3f02f5&quot;,&quot;title&quot;:&quot;Infection of human mucosal tissue by Pseudomonas aeruginosa requires sequential and mutually dependent virulence factors and a novel pilus-associated adhesin&quot;,&quot;author&quot;:[{&quot;family&quot;:&quot;Heiniger&quot;,&quot;given&quot;:&quot;Ryan W.&quot;,&quot;parse-names&quot;:false,&quot;dropping-particle&quot;:&quot;&quot;,&quot;non-dropping-particle&quot;:&quot;&quot;},{&quot;family&quot;:&quot;Winther-Larsen&quot;,&quot;given&quot;:&quot;Hanne C.&quot;,&quot;parse-names&quot;:false,&quot;dropping-particle&quot;:&quot;&quot;,&quot;non-dropping-particle&quot;:&quot;&quot;},{&quot;family&quot;:&quot;Pickles&quot;,&quot;given&quot;:&quot;Raymond J.&quot;,&quot;parse-names&quot;:false,&quot;dropping-particle&quot;:&quot;&quot;,&quot;non-dropping-particle&quot;:&quot;&quot;},{&quot;family&quot;:&quot;Koomey&quot;,&quot;given&quot;:&quot;Michael&quot;,&quot;parse-names&quot;:false,&quot;dropping-particle&quot;:&quot;&quot;,&quot;non-dropping-particle&quot;:&quot;&quot;},{&quot;family&quot;:&quot;Wolfgang&quot;,&quot;given&quot;:&quot;Matthew C.&quot;,&quot;parse-names&quot;:false,&quot;dropping-particle&quot;:&quot;&quot;,&quot;non-dropping-particle&quot;:&quot;&quot;}],&quot;container-title&quot;:&quot;Cellular Microbiology&quot;,&quot;container-title-short&quot;:&quot;Cell Microbiol&quot;,&quot;DOI&quot;:&quot;10.1111/j.1462-5822.2010.01461.x&quot;,&quot;ISSN&quot;:&quot;14625814&quot;,&quot;issued&quot;:{&quot;date-parts&quot;:[[2010,8]]},&quot;page&quot;:&quot;1158-1173&quot;,&quot;issue&quot;:&quot;8&quot;,&quot;volume&quot;:&quot;12&quot;},&quot;isTemporary&quot;:false}]},{&quot;citationID&quot;:&quot;MENDELEY_CITATION_c3e469ae-7a00-4354-9eae-c8e10e633f23&quot;,&quot;properties&quot;:{&quot;noteIndex&quot;:0},&quot;isEdited&quot;:false,&quot;manualOverride&quot;:{&quot;isManuallyOverridden&quot;:true,&quot;citeprocText&quot;:&quot;(Montor et al., 2009)&quot;,&quot;manualOverrideText&quot;:&quot;(Montor et al., 2009).&quot;},&quot;citationTag&quot;:&quot;MENDELEY_CITATION_v3_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&quot;,&quot;citationItems&quot;:[{&quot;id&quot;:&quot;b1200914-1d19-3538-a632-b1037c42d85c&quot;,&quot;itemData&quot;:{&quot;type&quot;:&quot;article-journal&quot;,&quot;id&quot;:&quot;b1200914-1d19-3538-a632-b1037c42d85c&quot;,&quot;title&quot;:&quot;Genome-Wide Study of &lt;i&gt;Pseudomonas aeruginosa&lt;/i&gt; Outer Membrane Protein Immunogenicity Using Self-Assembling Protein Microarrays&quot;,&quot;author&quot;:[{&quot;family&quot;:&quot;Montor&quot;,&quot;given&quot;:&quot;Wagner R.&quot;,&quot;parse-names&quot;:false,&quot;dropping-particle&quot;:&quot;&quot;,&quot;non-dropping-particle&quot;:&quot;&quot;},{&quot;family&quot;:&quot;Huang&quot;,&quot;given&quot;:&quot;Jin&quot;,&quot;parse-names&quot;:false,&quot;dropping-particle&quot;:&quot;&quot;,&quot;non-dropping-particle&quot;:&quot;&quot;},{&quot;family&quot;:&quot;Hu&quot;,&quot;given&quot;:&quot;Yanhui&quot;,&quot;parse-names&quot;:false,&quot;dropping-particle&quot;:&quot;&quot;,&quot;non-dropping-particle&quot;:&quot;&quot;},{&quot;family&quot;:&quot;Hainsworth&quot;,&quot;given&quot;:&quot;Eugenie&quot;,&quot;parse-names&quot;:false,&quot;dropping-particle&quot;:&quot;&quot;,&quot;non-dropping-particle&quot;:&quot;&quot;},{&quot;family&quot;:&quot;Lynch&quot;,&quot;given&quot;:&quot;Susan&quot;,&quot;parse-names&quot;:false,&quot;dropping-particle&quot;:&quot;&quot;,&quot;non-dropping-particle&quot;:&quot;&quot;},{&quot;family&quot;:&quot;Kronish&quot;,&quot;given&quot;:&quot;Jeannine-Weiner&quot;,&quot;parse-names&quot;:false,&quot;dropping-particle&quot;:&quot;&quot;,&quot;non-dropping-particle&quot;:&quot;&quot;},{&quot;family&quot;:&quot;Ordonez&quot;,&quot;given&quot;:&quot;Claudia L.&quot;,&quot;parse-names&quot;:false,&quot;dropping-particle&quot;:&quot;&quot;,&quot;non-dropping-particle&quot;:&quot;&quot;},{&quot;family&quot;:&quot;Logvinenko&quot;,&quot;given&quot;:&quot;Tanya&quot;,&quot;parse-names&quot;:false,&quot;dropping-particle&quot;:&quot;&quot;,&quot;non-dropping-particle&quot;:&quot;&quot;},{&quot;family&quot;:&quot;Lory&quot;,&quot;given&quot;:&quot;Stephen&quot;,&quot;parse-names&quot;:false,&quot;dropping-particle&quot;:&quot;&quot;,&quot;non-dropping-particle&quot;:&quot;&quot;},{&quot;family&quot;:&quot;LaBaer&quot;,&quot;given&quot;:&quot;Joshua&quot;,&quot;parse-names&quot;:false,&quot;dropping-particle&quot;:&quot;&quot;,&quot;non-dropping-particle&quot;:&quot;&quot;}],&quot;container-title&quot;:&quot;Infection and Immunity&quot;,&quot;container-title-short&quot;:&quot;Infect Immun&quot;,&quot;DOI&quot;:&quot;10.1128/IAI.00698-09&quot;,&quot;ISSN&quot;:&quot;0019-9567&quot;,&quot;issued&quot;:{&quot;date-parts&quot;:[[2009,11]]},&quot;page&quot;:&quot;4877-4886&quot;,&quot;abstract&quot;:&quot;&lt;p&gt; &lt;italic&gt;Pseudomonas aeruginosa&lt;/italic&gt; is responsible for potentially life-threatening infections in individuals with compromised defense mechanisms and those with cystic fibrosis. &lt;italic&gt;P. aeruginosa&lt;/italic&gt; infection is notable for the appearance of a humoral response to some known antigens, such as flagellin C, elastase, alkaline protease, and others. Although a number of immunogenic proteins are known, no effective vaccine has been approved yet. Here, we report a comprehensive study of all 262 outer membrane and exported &lt;italic&gt;P. aeruginosa&lt;/italic&gt; PAO1 proteins by a modified protein microarray methodology called the nucleic acid-programmable protein array. From this study, it was possible to identify 12 proteins that trigger an adaptive immune response in cystic fibrosis and acutely infected patients, providing valuable information about which bacterial proteins are actually recognized by the immune system in vivo during the natural course of infection. The differential detections of these proteins in patients and controls proved to be statistically significant ( &lt;italic&gt;P&lt;/italic&gt; &amp;lt; 0.01). The study provides a list of potential candidates for the improvement of serological diagnostics and the development of vaccines. &lt;/p&gt;&quot;,&quot;issue&quot;:&quot;11&quot;,&quot;volume&quot;:&quot;77&quot;},&quot;isTemporary&quot;:false}]},{&quot;citationID&quot;:&quot;MENDELEY_CITATION_ebdf66ca-1735-415d-b72b-cdb3a1165c87&quot;,&quot;properties&quot;:{&quot;noteIndex&quot;:0},&quot;isEdited&quot;:false,&quot;manualOverride&quot;:{&quot;isManuallyOverridden&quot;:true,&quot;citeprocText&quot;:&quot;(Mishra et al., 2015)&quot;,&quot;manualOverrideText&quot;:&quot;(Mishra et al., 2015).&quot;},&quot;citationTag&quot;:&quot;MENDELEY_CITATION_v3_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&quot;,&quot;citationItems&quot;:[{&quot;id&quot;:&quot;f127c67d-c628-3939-bed3-332b416b2dec&quot;,&quot;itemData&quot;:{&quot;type&quot;:&quot;article-journal&quot;,&quot;id&quot;:&quot;f127c67d-c628-3939-bed3-332b416b2dec&quot;,&quot;title&quot;:&quot;Identification of OprF as a Complement Component C3 Binding Acceptor Molecule on the Surface of Pseudomonas aeruginosa&quot;,&quot;author&quot;:[{&quot;family&quot;:&quot;Mishra&quot;,&quot;given&quot;:&quot;Meenu&quot;,&quot;parse-names&quot;:false,&quot;dropping-particle&quot;:&quot;&quot;,&quot;non-dropping-particle&quot;:&quot;&quot;},{&quot;family&quot;:&quot;Ressler&quot;,&quot;given&quot;:&quot;Adam&quot;,&quot;parse-names&quot;:false,&quot;dropping-particle&quot;:&quot;&quot;,&quot;non-dropping-particle&quot;:&quot;&quot;},{&quot;family&quot;:&quot;Schlesinger&quot;,&quot;given&quot;:&quot;Larry S.&quot;,&quot;parse-names&quot;:false,&quot;dropping-particle&quot;:&quot;&quot;,&quot;non-dropping-particle&quot;:&quot;&quot;},{&quot;family&quot;:&quot;Wozniak&quot;,&quot;given&quot;:&quot;Daniel J.&quot;,&quot;parse-names&quot;:false,&quot;dropping-particle&quot;:&quot;&quot;,&quot;non-dropping-particle&quot;:&quot;&quot;}],&quot;container-title&quot;:&quot;Infection and Immunity&quot;,&quot;container-title-short&quot;:&quot;Infect Immun&quot;,&quot;DOI&quot;:&quot;10.1128/IAI.00081-15&quot;,&quot;ISSN&quot;:&quot;0019-9567&quot;,&quot;issued&quot;:{&quot;date-parts&quot;:[[2015,8]]},&quot;page&quot;:&quot;3006-3014&quot;,&quot;abstract&quot;:&quot;&lt;p&gt; &lt;named-content content-type=\&quot;genus-species\&quot;&gt;Pseudomonas aeruginosa&lt;/named-content&gt; is a versatile opportunistic pathogen that can cause devastating persistent infections. Complement is a highly conserved pathway of the innate immune system, and its role in the first line of defense against pathogens is widely appreciated. One of the earliest events in the complement cascade is the conversion of C3 to C3a and C3b, the latter typically binds to one or more acceptor molecules on the pathogen surface. We previously demonstrated that complement C3b binding acceptors exist on the &lt;named-content content-type=\&quot;genus-species\&quot;&gt;P. aeruginosa&lt;/named-content&gt; surface. In the current study, we utilized either C3 polyclonal or C3b monoclonal antibodies in a far-Western technique followed by mass spectroscopy to identify the C3b acceptor molecule(s) on the &lt;named-content content-type=\&quot;genus-species\&quot;&gt;P. aeruginosa&lt;/named-content&gt; surface. Our data provide evidence that OprF (an outer membrane porin, highly conserved in the &lt;named-content content-type=\&quot;genus-species\&quot;&gt;Pseudomonadaceae&lt;/named-content&gt; ) binds C3b. An &lt;italic&gt;oprF&lt;/italic&gt; -deficient &lt;named-content content-type=\&quot;genus-species\&quot;&gt;P. aeruginosa&lt;/named-content&gt; strain exhibits reduced C3 deposition compared to the wild type. We observed reduced internalization of &lt;italic&gt;oprF&lt;/italic&gt; -deficient bacteria by neutrophils after opsonization compared with wild-type &lt;named-content content-type=\&quot;genus-species\&quot;&gt;P. aeruginosa&lt;/named-content&gt; . Heterologous expression of OprF significantly enhanced C3b binding and increased serum-mediated bactericidal effects in complement-susceptible &lt;named-content content-type=\&quot;genus-species\&quot;&gt;Escherichia coli&lt;/named-content&gt; . Furthermore, the predicted secondary structure of the C-terminal, surface-exposed region of OprF has high structural identity to the OmpA domain of several other Gram-negative bacteria, one of which is known to bind C3b. Therefore, these findings provide new insights into the biology of complement interactions with &lt;named-content content-type=\&quot;genus-species\&quot;&gt;P. aeruginosa&lt;/named-content&gt; and other Gram-negative bacteria. &lt;/p&gt;&quot;,&quot;issue&quot;:&quot;8&quot;,&quot;volume&quot;:&quot;83&quot;},&quot;isTemporary&quot;:false}]},{&quot;citationID&quot;:&quot;MENDELEY_CITATION_7944c270-a39c-4bea-94f6-a11e53042c3a&quot;,&quot;properties&quot;:{&quot;noteIndex&quot;:0},&quot;isEdited&quot;:false,&quot;manualOverride&quot;:{&quot;isManuallyOverridden&quot;:true,&quot;citeprocText&quot;:&quot;(Song et al., 2018)&quot;,&quot;manualOverrideText&quot;:&quot;(Song et al., 2018).&quot;},&quot;citationTag&quot;:&quot;MENDELEY_CITATION_v3_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&quot;,&quot;citationItems&quot;:[{&quot;id&quot;:&quot;72b04142-bcb8-39f0-8e34-44e46e748ff2&quot;,&quot;itemData&quot;:{&quot;type&quot;:&quot;article-journal&quot;,&quot;id&quot;:&quot;72b04142-bcb8-39f0-8e34-44e46e748ff2&quot;,&quot;title&quot;:&quot;Cyclic-di-GMP and oprF Are Involved in the Response of Pseudomonas aeruginosa to Substrate Material Stiffness during Attachment on Polydimethylsiloxane (PDMS)&quot;,&quot;author&quot;:[{&quot;family&quot;:&quot;Song&quot;,&quot;given&quot;:&quot;Fangchao&quot;,&quot;parse-names&quot;:false,&quot;dropping-particle&quot;:&quot;&quot;,&quot;non-dropping-particle&quot;:&quot;&quot;},{&quot;family&quot;:&quot;Wang&quot;,&quot;given&quot;:&quot;Hao&quot;,&quot;parse-names&quot;:false,&quot;dropping-particle&quot;:&quot;&quot;,&quot;non-dropping-particle&quot;:&quot;&quot;},{&quot;family&quot;:&quot;Sauer&quot;,&quot;given&quot;:&quot;Karin&quot;,&quot;parse-names&quot;:false,&quot;dropping-particle&quot;:&quot;&quot;,&quot;non-dropping-particle&quot;:&quot;&quot;},{&quot;family&quot;:&quot;Ren&quot;,&quot;given&quot;:&quot;Dacheng&quot;,&quot;parse-names&quot;:false,&quot;dropping-particle&quot;:&quot;&quot;,&quot;non-dropping-particle&quot;:&quot;&quot;}],&quot;container-title&quot;:&quot;Frontiers in Microbiology&quot;,&quot;container-title-short&quot;:&quot;Front Microbiol&quot;,&quot;DOI&quot;:&quot;10.3389/fmicb.2018.00110&quot;,&quot;ISSN&quot;:&quot;1664-302X&quot;,&quot;issued&quot;:{&quot;date-parts&quot;:[[2018,2,1]]},&quot;volume&quot;:&quot;9&quot;},&quot;isTemporary&quot;:false}]},{&quot;citationID&quot;:&quot;MENDELEY_CITATION_a4fe14de-46f1-4dd9-8d58-c1c1c21ccdbd&quot;,&quot;properties&quot;:{&quot;noteIndex&quot;:0},&quot;isEdited&quot;:false,&quot;manualOverride&quot;:{&quot;isManuallyOverridden&quot;:false,&quot;citeprocText&quot;:&quot;(Pang et al., 2019b)&quot;,&quot;manualOverrideText&quot;:&quot;&quot;},&quot;citationTag&quot;:&quot;MENDELEY_CITATION_v3_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&quot;,&quot;citationItems&quot;:[{&quot;id&quot;:&quot;ef7a42d6-5fc0-3d89-8b4a-4a91d75cb8b4&quot;,&quot;itemData&quot;:{&quot;type&quot;:&quot;article-journal&quot;,&quot;id&quot;:&quot;ef7a42d6-5fc0-3d89-8b4a-4a91d75cb8b4&quot;,&quot;title&quot;:&quot;Antibiotic resistance in Pseudomonas aeruginosa: mechanisms and alternative therapeutic strategies&quot;,&quot;author&quot;:[{&quot;family&quot;:&quot;Pang&quot;,&quot;given&quot;:&quot;Zheng&quot;,&quot;parse-names&quot;:false,&quot;dropping-particle&quot;:&quot;&quot;,&quot;non-dropping-particle&quot;:&quot;&quot;},{&quot;family&quot;:&quot;Raudonis&quot;,&quot;given&quot;:&quot;Renee&quot;,&quot;parse-names&quot;:false,&quot;dropping-particle&quot;:&quot;&quot;,&quot;non-dropping-particle&quot;:&quot;&quot;},{&quot;family&quot;:&quot;Glick&quot;,&quot;given&quot;:&quot;Bernard R.&quot;,&quot;parse-names&quot;:false,&quot;dropping-particle&quot;:&quot;&quot;,&quot;non-dropping-particle&quot;:&quot;&quot;},{&quot;family&quot;:&quot;Lin&quot;,&quot;given&quot;:&quot;Tong-Jun&quot;,&quot;parse-names&quot;:false,&quot;dropping-particle&quot;:&quot;&quot;,&quot;non-dropping-particle&quot;:&quot;&quot;},{&quot;family&quot;:&quot;Cheng&quot;,&quot;given&quot;:&quot;Zhenyu&quot;,&quot;parse-names&quot;:false,&quot;dropping-particle&quot;:&quot;&quot;,&quot;non-dropping-particle&quot;:&quot;&quot;}],&quot;container-title&quot;:&quot;Biotechnology Advances&quot;,&quot;container-title-short&quot;:&quot;Biotechnol Adv&quot;,&quot;DOI&quot;:&quot;10.1016/j.biotechadv.2018.11.013&quot;,&quot;ISSN&quot;:&quot;07349750&quot;,&quot;issued&quot;:{&quot;date-parts&quot;:[[2019,1]]},&quot;page&quot;:&quot;177-192&quot;,&quot;issue&quot;:&quot;1&quot;,&quot;volume&quot;:&quot;37&quot;},&quot;isTemporary&quot;:false}]},{&quot;citationID&quot;:&quot;MENDELEY_CITATION_ab025733-c5c1-4499-8fd3-57c561cc4b13&quot;,&quot;properties&quot;:{&quot;noteIndex&quot;:0},&quot;isEdited&quot;:false,&quot;manualOverride&quot;:{&quot;isManuallyOverridden&quot;:true,&quot;citeprocText&quot;:&quot;(Qadi et al., 2016)&quot;,&quot;manualOverrideText&quot;:&quot;(Qadi et al., 2016).&quot;},&quot;citationTag&quot;:&quot;MENDELEY_CITATION_v3_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&quot;,&quot;citationItems&quot;:[{&quot;id&quot;:&quot;1f21f0da-d574-327b-9562-ac139b808f39&quot;,&quot;itemData&quot;:{&quot;type&quot;:&quot;article-journal&quot;,&quot;id&quot;:&quot;1f21f0da-d574-327b-9562-ac139b808f39&quot;,&quot;title&quot;:&quot;Surfactant Protein A Recognizes Outer Membrane Protein OprH on &lt;i&gt;Pseudomonas aeruginosa&lt;/i&gt; Isolates From Individuals With Chronic Infection&quot;,&quot;author&quot;:[{&quot;family&quot;:&quot;Qadi&quot;,&quot;given&quot;:&quot;Mohammad&quot;,&quot;parse-names&quot;:false,&quot;dropping-particle&quot;:&quot;&quot;,&quot;non-dropping-particle&quot;:&quot;&quot;},{&quot;family&quot;:&quot;Lopez-Causapé&quot;,&quot;given&quot;:&quot;Carla&quot;,&quot;parse-names&quot;:false,&quot;dropping-particle&quot;:&quot;&quot;,&quot;non-dropping-particle&quot;:&quot;&quot;},{&quot;family&quot;:&quot;Izquierdo-Rabassa&quot;,&quot;given&quot;:&quot;Sofia&quot;,&quot;parse-names&quot;:false,&quot;dropping-particle&quot;:&quot;&quot;,&quot;non-dropping-particle&quot;:&quot;&quot;},{&quot;family&quot;:&quot;Mateu Borrás&quot;,&quot;given&quot;:&quot;Margalida&quot;,&quot;parse-names&quot;:false,&quot;dropping-particle&quot;:&quot;&quot;,&quot;non-dropping-particle&quot;:&quot;&quot;},{&quot;family&quot;:&quot;Goldberg&quot;,&quot;given&quot;:&quot;Joanna B.&quot;,&quot;parse-names&quot;:false,&quot;dropping-particle&quot;:&quot;&quot;,&quot;non-dropping-particle&quot;:&quot;&quot;},{&quot;family&quot;:&quot;Oliver&quot;,&quot;given&quot;:&quot;Antonio&quot;,&quot;parse-names&quot;:false,&quot;dropping-particle&quot;:&quot;&quot;,&quot;non-dropping-particle&quot;:&quot;&quot;},{&quot;family&quot;:&quot;Albertí&quot;,&quot;given&quot;:&quot;Sebastián&quot;,&quot;parse-names&quot;:false,&quot;dropping-particle&quot;:&quot;&quot;,&quot;non-dropping-particle&quot;:&quot;&quot;}],&quot;container-title&quot;:&quot;Journal of Infectious Diseases&quot;,&quot;DOI&quot;:&quot;10.1093/infdis/jiw387&quot;,&quot;ISSN&quot;:&quot;0022-1899&quot;,&quot;issued&quot;:{&quot;date-parts&quot;:[[2016,11,1]]},&quot;page&quot;:&quot;1449-1455&quot;,&quot;issue&quot;:&quot;9&quot;,&quot;volume&quot;:&quot;214&quot;,&quot;container-title-short&quot;:&quot;&quot;},&quot;isTemporary&quot;:false}]},{&quot;citationID&quot;:&quot;MENDELEY_CITATION_388a5030-6eb2-4c97-82c0-e81da265e791&quot;,&quot;properties&quot;:{&quot;noteIndex&quot;:0},&quot;isEdited&quot;:false,&quot;manualOverride&quot;:{&quot;isManuallyOverridden&quot;:true,&quot;citeprocText&quot;:&quot;(Kucharska et al., 2016)&quot;,&quot;manualOverrideText&quot;:&quot;(Kucharska et al., 2016).&quot;},&quot;citationTag&quot;:&quot;MENDELEY_CITATION_v3_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&quot;,&quot;citationItems&quot;:[{&quot;id&quot;:&quot;115b974e-7082-3cf8-b4e2-699c9723ea61&quot;,&quot;itemData&quot;:{&quot;type&quot;:&quot;article-journal&quot;,&quot;id&quot;:&quot;115b974e-7082-3cf8-b4e2-699c9723ea61&quot;,&quot;title&quot;:&quot;Molecular Interactions of Lipopolysaccharide with an Outer Membrane Protein from &lt;i&gt;Pseudomonas aeruginosa&lt;/i&gt; Probed by Solution NMR&quot;,&quot;author&quot;:[{&quot;family&quot;:&quot;Kucharska&quot;,&quot;given&quot;:&quot;Iga&quot;,&quot;parse-names&quot;:false,&quot;dropping-particle&quot;:&quot;&quot;,&quot;non-dropping-particle&quot;:&quot;&quot;},{&quot;family&quot;:&quot;Liang&quot;,&quot;given&quot;:&quot;Binyong&quot;,&quot;parse-names&quot;:false,&quot;dropping-particle&quot;:&quot;&quot;,&quot;non-dropping-particle&quot;:&quot;&quot;},{&quot;family&quot;:&quot;Ursini&quot;,&quot;given&quot;:&quot;Nicholas&quot;,&quot;parse-names&quot;:false,&quot;dropping-particle&quot;:&quot;&quot;,&quot;non-dropping-particle&quot;:&quot;&quot;},{&quot;family&quot;:&quot;Tamm&quot;,&quot;given&quot;:&quot;Lukas K.&quot;,&quot;parse-names&quot;:false,&quot;dropping-particle&quot;:&quot;&quot;,&quot;non-dropping-particle&quot;:&quot;&quot;}],&quot;container-title&quot;:&quot;Biochemistry&quot;,&quot;container-title-short&quot;:&quot;Biochemistry&quot;,&quot;DOI&quot;:&quot;10.1021/acs.biochem.6b00630&quot;,&quot;ISSN&quot;:&quot;0006-2960&quot;,&quot;issued&quot;:{&quot;date-parts&quot;:[[2016,9,13]]},&quot;page&quot;:&quot;5061-5072&quot;,&quot;issue&quot;:&quot;36&quot;,&quot;volume&quot;:&quot;55&quot;},&quot;isTemporary&quot;:false}]},{&quot;citationID&quot;:&quot;MENDELEY_CITATION_8ec3a134-938e-445a-bd2a-1eac647322e4&quot;,&quot;properties&quot;:{&quot;noteIndex&quot;:0},&quot;isEdited&quot;:false,&quot;manualOverride&quot;:{&quot;isManuallyOverridden&quot;:true,&quot;citeprocText&quot;:&quot;(Chevalier et al., 2017)&quot;,&quot;manualOverrideText&quot;:&quot;(Chevalier et al., 2017c).&quot;},&quot;citationTag&quot;:&quot;MENDELEY_CITATION_v3_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&quot;,&quot;citationItems&quot;:[{&quot;id&quot;:&quot;118453a6-83d3-3617-a10c-58376700787c&quot;,&quot;itemData&quot;:{&quot;type&quot;:&quot;article-journal&quot;,&quot;id&quot;:&quot;118453a6-83d3-3617-a10c-58376700787c&quot;,&quot;title&quot;:&quot;Structure, function and regulation of Pseudomonas aeruginosa porins&quot;,&quot;author&quot;:[{&quot;family&quot;:&quot;Chevalier&quot;,&quot;given&quot;:&quot;Sylvie&quot;,&quot;parse-names&quot;:false,&quot;dropping-particle&quot;:&quot;&quot;,&quot;non-dropping-particle&quot;:&quot;&quot;},{&quot;family&quot;:&quot;Bouffartigues&quot;,&quot;given&quot;:&quot;Emeline&quot;,&quot;parse-names&quot;:false,&quot;dropping-particle&quot;:&quot;&quot;,&quot;non-dropping-particle&quot;:&quot;&quot;},{&quot;family&quot;:&quot;Bodilis&quot;,&quot;given&quot;:&quot;Josselin&quot;,&quot;parse-names&quot;:false,&quot;dropping-particle&quot;:&quot;&quot;,&quot;non-dropping-particle&quot;:&quot;&quot;},{&quot;family&quot;:&quot;Maillot&quot;,&quot;given&quot;:&quot;Olivier&quot;,&quot;parse-names&quot;:false,&quot;dropping-particle&quot;:&quot;&quot;,&quot;non-dropping-particle&quot;:&quot;&quot;},{&quot;family&quot;:&quot;Lesouhaitier&quot;,&quot;given&quot;:&quot;Olivier&quot;,&quot;parse-names&quot;:false,&quot;dropping-particle&quot;:&quot;&quot;,&quot;non-dropping-particle&quot;:&quot;&quot;},{&quot;family&quot;:&quot;Feuilloley&quot;,&quot;given&quot;:&quot;Marc G. J.&quot;,&quot;parse-names&quot;:false,&quot;dropping-particle&quot;:&quot;&quot;,&quot;non-dropping-particle&quot;:&quot;&quot;},{&quot;family&quot;:&quot;Orange&quot;,&quot;given&quot;:&quot;Nicole&quot;,&quot;parse-names&quot;:false,&quot;dropping-particle&quot;:&quot;&quot;,&quot;non-dropping-particle&quot;:&quot;&quot;},{&quot;family&quot;:&quot;Dufour&quot;,&quot;given&quot;:&quot;Alain&quot;,&quot;parse-names&quot;:false,&quot;dropping-particle&quot;:&quot;&quot;,&quot;non-dropping-particle&quot;:&quot;&quot;},{&quot;family&quot;:&quot;Cornelis&quot;,&quot;given&quot;:&quot;Pierre&quot;,&quot;parse-names&quot;:false,&quot;dropping-particle&quot;:&quot;&quot;,&quot;non-dropping-particle&quot;:&quot;&quot;}],&quot;container-title&quot;:&quot;FEMS Microbiology Reviews&quot;,&quot;container-title-short&quot;:&quot;FEMS Microbiol Rev&quot;,&quot;DOI&quot;:&quot;10.1093/femsre/fux020&quot;,&quot;ISSN&quot;:&quot;1574-6976&quot;,&quot;issued&quot;:{&quot;date-parts&quot;:[[2017,9,1]]},&quot;page&quot;:&quot;698-722&quot;,&quot;issue&quot;:&quot;5&quot;,&quot;volume&quot;:&quot;41&quot;},&quot;isTemporary&quot;:false}]},{&quot;citationID&quot;:&quot;MENDELEY_CITATION_13d56df5-2f11-4a86-960d-58bda8f1597a&quot;,&quot;properties&quot;:{&quot;noteIndex&quot;:0},&quot;isEdited&quot;:false,&quot;manualOverride&quot;:{&quot;isManuallyOverridden&quot;:true,&quot;citeprocText&quot;:&quot;(Arhin &amp;#38; Boucher, 2010)&quot;,&quot;manualOverrideText&quot;:&quot;(Arhin &amp; Boucher, 2010).&quot;},&quot;citationTag&quot;:&quot;MENDELEY_CITATION_v3_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&quot;,&quot;citationItems&quot;:[{&quot;id&quot;:&quot;f2674320-3c4b-3075-9c60-91eb4a781466&quot;,&quot;itemData&quot;:{&quot;type&quot;:&quot;article-journal&quot;,&quot;id&quot;:&quot;f2674320-3c4b-3075-9c60-91eb4a781466&quot;,&quot;title&quot;:&quot;The outer membrane protein OprQ and adherence of Pseudomonas aeruginosa to human fibronectin&quot;,&quot;author&quot;:[{&quot;family&quot;:&quot;Arhin&quot;,&quot;given&quot;:&quot;Abraham&quot;,&quot;parse-names&quot;:false,&quot;dropping-particle&quot;:&quot;&quot;,&quot;non-dropping-particle&quot;:&quot;&quot;},{&quot;family&quot;:&quot;Boucher&quot;,&quot;given&quot;:&quot;Cliff&quot;,&quot;parse-names&quot;:false,&quot;dropping-particle&quot;:&quot;&quot;,&quot;non-dropping-particle&quot;:&quot;&quot;}],&quot;container-title&quot;:&quot;Microbiology&quot;,&quot;container-title-short&quot;:&quot;Microbiology (N Y)&quot;,&quot;DOI&quot;:&quot;10.1099/mic.0.033472-0&quot;,&quot;ISSN&quot;:&quot;1350-0872&quot;,&quot;issued&quot;:{&quot;date-parts&quot;:[[2010,5,1]]},&quot;page&quot;:&quot;1415-1423&quot;,&quot;abstract&quot;:&quot;&lt;p&gt; Outer membrane proteins of the Gram-negative organism &lt;italic&gt;Pseudomonas aeruginosa&lt;/italic&gt; play a significant role in membrane permeability, antibiotic resistance, nutrient uptake, and virulence in the infection site. In this study, we show that the &lt;italic&gt;P&lt;/italic&gt; . &lt;italic&gt;aeruginosa&lt;/italic&gt; outer membrane protein OprQ, a member of the OprD superfamily, is involved in the binding of human fibronectin (Fn). Some members of the OprD subfamily have been reported to be important in the uptake of nutrients from the environment. Comparison of wild-type and mutant strains of &lt;italic&gt;P&lt;/italic&gt; . &lt;italic&gt;aeruginosa&lt;/italic&gt; revealed that inactivation of the &lt;italic&gt;oprQ&lt;/italic&gt; gene does not reduce the growth rate. Although it does not appear to be involved in nutrient uptake, an increased doubling time was reproducibly observed with the loss of OprQ in &lt;italic&gt;P&lt;/italic&gt; . &lt;italic&gt;aeruginosa&lt;/italic&gt; . Utilizing an &lt;italic&gt;oprQ–xylE&lt;/italic&gt; transcriptional fusion, we determined that the PA2760 gene, encoding OprQ, was upregulated under conditions of decreased iron and magnesium. This upregulation appears to occur in early exponential phase. Insertional inactivation of PA2760 in the &lt;italic&gt;P. aeruginosa&lt;/italic&gt; wild-type background did not produce a significant increase in resistance to any antibiotic tested, a phenotype that is typical of OprD family members. Interestingly, the &lt;italic&gt;in trans&lt;/italic&gt; expression of OprQ in the Δ &lt;italic&gt;oprQ&lt;/italic&gt; PAO1 mutant resulted in increased sensitivity to certain antibiotics. These findings suggest that OprQ is under dual regulation with other &lt;italic&gt;P&lt;/italic&gt; . &lt;italic&gt;aeruginosa&lt;/italic&gt; genes. Intact &lt;italic&gt;P&lt;/italic&gt; . &lt;italic&gt;aeruginosa&lt;/italic&gt; cells are capable of binding human Fn. We found that loss of OprQ resulted in a reduction of binding to plasmatic Fn &lt;italic&gt;in vitro&lt;/italic&gt; . Finally, we present a discussion of the possible role of the &lt;italic&gt;P. aeruginosa&lt;/italic&gt; outer membrane protein OprQ in adhesion to epithelial cells, thereby increasing colonization and subsequently enhancing lung destruction by &lt;italic&gt;P. aeruginosa.&lt;/italic&gt; &lt;/p&gt;&quot;,&quot;issue&quot;:&quot;5&quot;,&quot;volume&quot;:&quot;156&quot;},&quot;isTemporary&quot;:false}]},{&quot;citationID&quot;:&quot;MENDELEY_CITATION_b6323f1d-7f9a-4505-b842-fe0e3f4c3fc3&quot;,&quot;properties&quot;:{&quot;noteIndex&quot;:0},&quot;isEdited&quot;:false,&quot;manualOverride&quot;:{&quot;isManuallyOverridden&quot;:true,&quot;citeprocText&quot;:&quot;(Paulsson et al., 2019a)&quot;,&quot;manualOverrideText&quot;:&quot;(Paulsson et al., 2019a).&quot;},&quot;citationTag&quot;:&quot;MENDELEY_CITATION_v3_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&quot;,&quot;citationItems&quot;:[{&quot;id&quot;:&quot;2f18f16c-1461-300c-a602-ea72095ea369&quot;,&quot;itemData&quot;:{&quot;type&quot;:&quot;article-journal&quot;,&quot;id&quot;:&quot;2f18f16c-1461-300c-a602-ea72095ea369&quot;,&quot;title&quot;:&quot;Pseudomonas aeruginosa uses multiple receptors for adherence to laminin during infection of the respiratory tract and skin wounds&quot;,&quot;author&quot;:[{&quot;family&quot;:&quot;Paulsson&quot;,&quot;given&quot;:&quot;Magnus&quot;,&quot;parse-names&quot;:false,&quot;dropping-particle&quot;:&quot;&quot;,&quot;non-dropping-particle&quot;:&quot;&quot;},{&quot;family&quot;:&quot;Su&quot;,&quot;given&quot;:&quot;Yu-Ching&quot;,&quot;parse-names&quot;:false,&quot;dropping-particle&quot;:&quot;&quot;,&quot;non-dropping-particle&quot;:&quot;&quot;},{&quot;family&quot;:&quot;Ringwood&quot;,&quot;given&quot;:&quot;Tamara&quot;,&quot;parse-names&quot;:false,&quot;dropping-particle&quot;:&quot;&quot;,&quot;non-dropping-particle&quot;:&quot;&quot;},{&quot;family&quot;:&quot;Uddén&quot;,&quot;given&quot;:&quot;Fabian&quot;,&quot;parse-names&quot;:false,&quot;dropping-particle&quot;:&quot;&quot;,&quot;non-dropping-particle&quot;:&quot;&quot;},{&quot;family&quot;:&quot;Riesbeck&quot;,&quot;given&quot;:&quot;Kristian&quot;,&quot;parse-names&quot;:false,&quot;dropping-particle&quot;:&quot;&quot;,&quot;non-dropping-particle&quot;:&quot;&quot;}],&quot;container-title&quot;:&quot;Scientific Reports&quot;,&quot;container-title-short&quot;:&quot;Sci Rep&quot;,&quot;DOI&quot;:&quot;10.1038/s41598-019-54622-z&quot;,&quot;ISSN&quot;:&quot;2045-2322&quot;,&quot;issued&quot;:{&quot;date-parts&quot;:[[2019,12,3]]},&quot;page&quot;:&quot;18168&quot;,&quot;abstract&quot;:&quot;&lt;p&gt; &lt;italic&gt;Pseudomonas aeruginosa&lt;/italic&gt; efficiently adheres to human tissues, including the lungs and skin, causing infections that are difficult to treat. Laminin is a main component of the extracellular matrix, and in this study we defined bacterial laminin receptors on &lt;italic&gt;P. aeruginosa&lt;/italic&gt; . Persistent clinical &lt;italic&gt;P. aeruginosa&lt;/italic&gt; isolates from patients with cystic fibrosis, wounds or catheter-related urinary tract infections bound more laminin compared to blood isolates. Laminin receptors in the outer membrane were revealed by 2D-immunblotting, and the specificities of interactions were confirmed with ELISA and biolayer interferometry. Four new high-affinity laminin receptors were identified in the outer membrane; EstA, OprD, OprG and PA3923. Mutated bacteria devoid of these receptors adhered poorly to immobilized laminin. All bacterial receptors bound to the heparin-binding domains on LG4 and LG5 of the laminin alpha chain as assessed with truncated laminin fragments, transmission electron microscopy and inhibition by heparin. In conclusion, &lt;italic&gt;P. aeruginosa&lt;/italic&gt; binds laminin via multiple surface receptors, and isolates from lungs of cystic fibrosis patients bound significantly more laminin compared to bacteria isolated from the skin and urine. Since laminin is abundant in both the lungs and skin, we suggest that laminin binding is an important mechanism in &lt;italic&gt;P. aeruginosa&lt;/italic&gt; pathogenesis. &lt;/p&gt;&quot;,&quot;issue&quot;:&quot;1&quot;,&quot;volume&quot;:&quot;9&quot;},&quot;isTemporary&quot;:false}]},{&quot;citationID&quot;:&quot;MENDELEY_CITATION_0b32b3ad-51ac-4c44-8ca2-551e628c66a1&quot;,&quot;properties&quot;:{&quot;noteIndex&quot;:0},&quot;isEdited&quot;:false,&quot;manualOverride&quot;:{&quot;isManuallyOverridden&quot;:true,&quot;citeprocText&quot;:&quot;(Paulsson et al., 2019b)&quot;,&quot;manualOverrideText&quot;:&quot;(Paulsson et al., 2019b).&quot;},&quot;citationTag&quot;:&quot;MENDELEY_CITATION_v3_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&quot;,&quot;citationItems&quot;:[{&quot;id&quot;:&quot;4bdd3d13-5b4f-320b-acc2-8b203542a6db&quot;,&quot;itemData&quot;:{&quot;type&quot;:&quot;article-journal&quot;,&quot;id&quot;:&quot;4bdd3d13-5b4f-320b-acc2-8b203542a6db&quot;,&quot;title&quot;:&quot;Pseudomonas aeruginosa uses multiple receptors for adherence to laminin during infection of the respiratory tract and skin wounds&quot;,&quot;author&quot;:[{&quot;family&quot;:&quot;Paulsson&quot;,&quot;given&quot;:&quot;Magnus&quot;,&quot;parse-names&quot;:false,&quot;dropping-particle&quot;:&quot;&quot;,&quot;non-dropping-particle&quot;:&quot;&quot;},{&quot;family&quot;:&quot;Su&quot;,&quot;given&quot;:&quot;Yu-Ching&quot;,&quot;parse-names&quot;:false,&quot;dropping-particle&quot;:&quot;&quot;,&quot;non-dropping-particle&quot;:&quot;&quot;},{&quot;family&quot;:&quot;Ringwood&quot;,&quot;given&quot;:&quot;Tamara&quot;,&quot;parse-names&quot;:false,&quot;dropping-particle&quot;:&quot;&quot;,&quot;non-dropping-particle&quot;:&quot;&quot;},{&quot;family&quot;:&quot;Uddén&quot;,&quot;given&quot;:&quot;Fabian&quot;,&quot;parse-names&quot;:false,&quot;dropping-particle&quot;:&quot;&quot;,&quot;non-dropping-particle&quot;:&quot;&quot;},{&quot;family&quot;:&quot;Riesbeck&quot;,&quot;given&quot;:&quot;Kristian&quot;,&quot;parse-names&quot;:false,&quot;dropping-particle&quot;:&quot;&quot;,&quot;non-dropping-particle&quot;:&quot;&quot;}],&quot;container-title&quot;:&quot;Scientific Reports&quot;,&quot;container-title-short&quot;:&quot;Sci Rep&quot;,&quot;DOI&quot;:&quot;10.1038/s41598-019-54622-z&quot;,&quot;ISSN&quot;:&quot;2045-2322&quot;,&quot;issued&quot;:{&quot;date-parts&quot;:[[2019,12,3]]},&quot;page&quot;:&quot;18168&quot;,&quot;abstract&quot;:&quot;&lt;p&gt; &lt;italic&gt;Pseudomonas aeruginosa&lt;/italic&gt; efficiently adheres to human tissues, including the lungs and skin, causing infections that are difficult to treat. Laminin is a main component of the extracellular matrix, and in this study we defined bacterial laminin receptors on &lt;italic&gt;P. aeruginosa&lt;/italic&gt; . Persistent clinical &lt;italic&gt;P. aeruginosa&lt;/italic&gt; isolates from patients with cystic fibrosis, wounds or catheter-related urinary tract infections bound more laminin compared to blood isolates. Laminin receptors in the outer membrane were revealed by 2D-immunblotting, and the specificities of interactions were confirmed with ELISA and biolayer interferometry. Four new high-affinity laminin receptors were identified in the outer membrane; EstA, OprD, OprG and PA3923. Mutated bacteria devoid of these receptors adhered poorly to immobilized laminin. All bacterial receptors bound to the heparin-binding domains on LG4 and LG5 of the laminin alpha chain as assessed with truncated laminin fragments, transmission electron microscopy and inhibition by heparin. In conclusion, &lt;italic&gt;P. aeruginosa&lt;/italic&gt; binds laminin via multiple surface receptors, and isolates from lungs of cystic fibrosis patients bound significantly more laminin compared to bacteria isolated from the skin and urine. Since laminin is abundant in both the lungs and skin, we suggest that laminin binding is an important mechanism in &lt;italic&gt;P. aeruginosa&lt;/italic&gt; pathogenesis. &lt;/p&gt;&quot;,&quot;issue&quot;:&quot;1&quot;,&quot;volume&quot;:&quot;9&quot;},&quot;isTemporary&quot;:false}]},{&quot;citationID&quot;:&quot;MENDELEY_CITATION_352de592-8ddf-43d2-bf7b-12d1fa409685&quot;,&quot;properties&quot;:{&quot;noteIndex&quot;:0},&quot;isEdited&quot;:false,&quot;manualOverride&quot;:{&quot;isManuallyOverridden&quot;:false,&quot;citeprocText&quot;:&quot;(Berman, 2000)&quot;,&quot;manualOverrideText&quot;:&quot;&quot;},&quot;citationTag&quot;:&quot;MENDELEY_CITATION_v3_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&quot;,&quot;citationItems&quot;:[{&quot;id&quot;:&quot;bb209dc8-d3cd-3d41-9099-7daeaba3c31f&quot;,&quot;itemData&quot;:{&quot;type&quot;:&quot;article-journal&quot;,&quot;id&quot;:&quot;bb209dc8-d3cd-3d41-9099-7daeaba3c31f&quot;,&quot;title&quot;:&quot;The Protein Data Bank&quot;,&quot;author&quot;:[{&quot;family&quot;:&quot;Berman&quot;,&quot;given&quot;:&quot;H. M.&quot;,&quot;parse-names&quot;:false,&quot;dropping-particle&quot;:&quot;&quot;,&quot;non-dropping-particle&quot;:&quot;&quot;}],&quot;container-title&quot;:&quot;Nucleic Acids Research&quot;,&quot;container-title-short&quot;:&quot;Nucleic Acids Res&quot;,&quot;DOI&quot;:&quot;10.1093/nar/28.1.235&quot;,&quot;ISSN&quot;:&quot;13624962&quot;,&quot;issued&quot;:{&quot;date-parts&quot;:[[2000,1,1]]},&quot;page&quot;:&quot;235-242&quot;,&quot;issue&quot;:&quot;1&quot;,&quot;volume&quot;:&quot;28&quot;},&quot;isTemporary&quot;:false}]},{&quot;citationID&quot;:&quot;MENDELEY_CITATION_4abe1dbd-ab64-42a8-adef-fa564a6af7d4&quot;,&quot;properties&quot;:{&quot;noteIndex&quot;:0},&quot;isEdited&quot;:false,&quot;manualOverride&quot;:{&quot;isManuallyOverridden&quot;:false,&quot;citeprocText&quot;:&quot;(Jumper et al., 2021)&quot;,&quot;manualOverrideText&quot;:&quot;&quot;},&quot;citationTag&quot;:&quot;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&quot;,&quot;citationItems&quot;:[{&quot;id&quot;:&quot;73001814-35c2-33be-82a7-bf5ca883917d&quot;,&quot;itemData&quot;:{&quot;type&quot;:&quot;article-journal&quot;,&quot;id&quot;:&quot;73001814-35c2-33be-82a7-bf5ca883917d&quot;,&quot;title&quot;:&quot;Highly accurate protein structure prediction with AlphaFold&quot;,&quot;author&quot;:[{&quot;family&quot;:&quot;Jumper&quot;,&quot;given&quot;:&quot;John&quot;,&quot;parse-names&quot;:false,&quot;dropping-particle&quot;:&quot;&quot;,&quot;non-dropping-particle&quot;:&quot;&quot;},{&quot;family&quot;:&quot;Evans&quot;,&quot;given&quot;:&quot;Richard&quot;,&quot;parse-names&quot;:false,&quot;dropping-particle&quot;:&quot;&quot;,&quot;non-dropping-particle&quot;:&quot;&quot;},{&quot;family&quot;:&quot;Pritzel&quot;,&quot;given&quot;:&quot;Alexander&quot;,&quot;parse-names&quot;:false,&quot;dropping-particle&quot;:&quot;&quot;,&quot;non-dropping-particle&quot;:&quot;&quot;},{&quot;family&quot;:&quot;Green&quot;,&quot;given&quot;:&quot;Tim&quot;,&quot;parse-names&quot;:false,&quot;dropping-particle&quot;:&quot;&quot;,&quot;non-dropping-particle&quot;:&quot;&quot;},{&quot;family&quot;:&quot;Figurnov&quot;,&quot;given&quot;:&quot;Michael&quot;,&quot;parse-names&quot;:false,&quot;dropping-particle&quot;:&quot;&quot;,&quot;non-dropping-particle&quot;:&quot;&quot;},{&quot;family&quot;:&quot;Ronneberger&quot;,&quot;given&quot;:&quot;Olaf&quot;,&quot;parse-names&quot;:false,&quot;dropping-particle&quot;:&quot;&quot;,&quot;non-dropping-particle&quot;:&quot;&quot;},{&quot;family&quot;:&quot;Tunyasuvunakool&quot;,&quot;given&quot;:&quot;Kathryn&quot;,&quot;parse-names&quot;:false,&quot;dropping-particle&quot;:&quot;&quot;,&quot;non-dropping-particle&quot;:&quot;&quot;},{&quot;family&quot;:&quot;Bates&quot;,&quot;given&quot;:&quot;Russ&quot;,&quot;parse-names&quot;:false,&quot;dropping-particle&quot;:&quot;&quot;,&quot;non-dropping-particle&quot;:&quot;&quot;},{&quot;family&quot;:&quot;Žídek&quot;,&quot;given&quot;:&quot;Augustin&quot;,&quot;parse-names&quot;:false,&quot;dropping-particle&quot;:&quot;&quot;,&quot;non-dropping-particle&quot;:&quot;&quot;},{&quot;family&quot;:&quot;Potapenko&quot;,&quot;given&quot;:&quot;Anna&quot;,&quot;parse-names&quot;:false,&quot;dropping-particle&quot;:&quot;&quot;,&quot;non-dropping-particle&quot;:&quot;&quot;},{&quot;family&quot;:&quot;Bridgland&quot;,&quot;given&quot;:&quot;Alex&quot;,&quot;parse-names&quot;:false,&quot;dropping-particle&quot;:&quot;&quot;,&quot;non-dropping-particle&quot;:&quot;&quot;},{&quot;family&quot;:&quot;Meyer&quot;,&quot;given&quot;:&quot;Clemens&quot;,&quot;parse-names&quot;:false,&quot;dropping-particle&quot;:&quot;&quot;,&quot;non-dropping-particle&quot;:&quot;&quot;},{&quot;family&quot;:&quot;Kohl&quot;,&quot;given&quot;:&quot;Simon A. A.&quot;,&quot;parse-names&quot;:false,&quot;dropping-particle&quot;:&quot;&quot;,&quot;non-dropping-particle&quot;:&quot;&quot;},{&quot;family&quot;:&quot;Ballard&quot;,&quot;given&quot;:&quot;Andrew J.&quot;,&quot;parse-names&quot;:false,&quot;dropping-particle&quot;:&quot;&quot;,&quot;non-dropping-particle&quot;:&quot;&quot;},{&quot;family&quot;:&quot;Cowie&quot;,&quot;given&quot;:&quot;Andrew&quot;,&quot;parse-names&quot;:false,&quot;dropping-particle&quot;:&quot;&quot;,&quot;non-dropping-particle&quot;:&quot;&quot;},{&quot;family&quot;:&quot;Romera-Paredes&quot;,&quot;given&quot;:&quot;Bernardino&quot;,&quot;parse-names&quot;:false,&quot;dropping-particle&quot;:&quot;&quot;,&quot;non-dropping-particle&quot;:&quot;&quot;},{&quot;family&quot;:&quot;Nikolov&quot;,&quot;given&quot;:&quot;Stanislav&quot;,&quot;parse-names&quot;:false,&quot;dropping-particle&quot;:&quot;&quot;,&quot;non-dropping-particle&quot;:&quot;&quot;},{&quot;family&quot;:&quot;Jain&quot;,&quot;given&quot;:&quot;Rishub&quot;,&quot;parse-names&quot;:false,&quot;dropping-particle&quot;:&quot;&quot;,&quot;non-dropping-particle&quot;:&quot;&quot;},{&quot;family&quot;:&quot;Adler&quot;,&quot;given&quot;:&quot;Jonas&quot;,&quot;parse-names&quot;:false,&quot;dropping-particle&quot;:&quot;&quot;,&quot;non-dropping-particle&quot;:&quot;&quot;},{&quot;family&quot;:&quot;Back&quot;,&quot;given&quot;:&quot;Trevor&quot;,&quot;parse-names&quot;:false,&quot;dropping-particle&quot;:&quot;&quot;,&quot;non-dropping-particle&quot;:&quot;&quot;},{&quot;family&quot;:&quot;Petersen&quot;,&quot;given&quot;:&quot;Stig&quot;,&quot;parse-names&quot;:false,&quot;dropping-particle&quot;:&quot;&quot;,&quot;non-dropping-particle&quot;:&quot;&quot;},{&quot;family&quot;:&quot;Reiman&quot;,&quot;given&quot;:&quot;David&quot;,&quot;parse-names&quot;:false,&quot;dropping-particle&quot;:&quot;&quot;,&quot;non-dropping-particle&quot;:&quot;&quot;},{&quot;family&quot;:&quot;Clancy&quot;,&quot;given&quot;:&quot;Ellen&quot;,&quot;parse-names&quot;:false,&quot;dropping-particle&quot;:&quot;&quot;,&quot;non-dropping-particle&quot;:&quot;&quot;},{&quot;family&quot;:&quot;Zielinski&quot;,&quot;given&quot;:&quot;Michal&quot;,&quot;parse-names&quot;:false,&quot;dropping-particle&quot;:&quot;&quot;,&quot;non-dropping-particle&quot;:&quot;&quot;},{&quot;family&quot;:&quot;Steinegger&quot;,&quot;given&quot;:&quot;Martin&quot;,&quot;parse-names&quot;:false,&quot;dropping-particle&quot;:&quot;&quot;,&quot;non-dropping-particle&quot;:&quot;&quot;},{&quot;family&quot;:&quot;Pacholska&quot;,&quot;given&quot;:&quot;Michalina&quot;,&quot;parse-names&quot;:false,&quot;dropping-particle&quot;:&quot;&quot;,&quot;non-dropping-particle&quot;:&quot;&quot;},{&quot;family&quot;:&quot;Berghammer&quot;,&quot;given&quot;:&quot;Tamas&quot;,&quot;parse-names&quot;:false,&quot;dropping-particle&quot;:&quot;&quot;,&quot;non-dropping-particle&quot;:&quot;&quot;},{&quot;family&quot;:&quot;Bodenstein&quot;,&quot;given&quot;:&quot;Sebastian&quot;,&quot;parse-names&quot;:false,&quot;dropping-particle&quot;:&quot;&quot;,&quot;non-dropping-particle&quot;:&quot;&quot;},{&quot;family&quot;:&quot;Silver&quot;,&quot;given&quot;:&quot;David&quot;,&quot;parse-names&quot;:false,&quot;dropping-particle&quot;:&quot;&quot;,&quot;non-dropping-particle&quot;:&quot;&quot;},{&quot;family&quot;:&quot;Vinyals&quot;,&quot;given&quot;:&quot;Oriol&quot;,&quot;parse-names&quot;:false,&quot;dropping-particle&quot;:&quot;&quot;,&quot;non-dropping-particle&quot;:&quot;&quot;},{&quot;family&quot;:&quot;Senior&quot;,&quot;given&quot;:&quot;Andrew W.&quot;,&quot;parse-names&quot;:false,&quot;dropping-particle&quot;:&quot;&quot;,&quot;non-dropping-particle&quot;:&quot;&quot;},{&quot;family&quot;:&quot;Kavukcuoglu&quot;,&quot;given&quot;:&quot;Koray&quot;,&quot;parse-names&quot;:false,&quot;dropping-particle&quot;:&quot;&quot;,&quot;non-dropping-particle&quot;:&quot;&quot;},{&quot;family&quot;:&quot;Kohli&quot;,&quot;given&quot;:&quot;Pushmeet&quot;,&quot;parse-names&quot;:false,&quot;dropping-particle&quot;:&quot;&quot;,&quot;non-dropping-particle&quot;:&quot;&quot;},{&quot;family&quot;:&quot;Hassabis&quot;,&quot;given&quot;:&quot;Demis&quot;,&quot;parse-names&quot;:false,&quot;dropping-particle&quot;:&quot;&quot;,&quot;non-dropping-particle&quot;:&quot;&quot;}],&quot;container-title&quot;:&quot;Nature&quot;,&quot;container-title-short&quot;:&quot;Nature&quot;,&quot;DOI&quot;:&quot;10.1038/s41586-021-03819-2&quot;,&quot;ISSN&quot;:&quot;0028-0836&quot;,&quot;issued&quot;:{&quot;date-parts&quot;:[[2021,8,26]]},&quot;page&quot;:&quot;583-589&quot;,&quot;abstract&quot;:&quot;&lt;p&gt; Proteins are essential to life, and understanding their structure can facilitate a mechanistic understanding of their function. Through an enormous experimental effort &lt;sup&gt;1–4&lt;/sup&gt; , the structures of around 100,000 unique proteins have been determined &lt;sup&gt;5&lt;/sup&gt; , but this represents a small fraction of the billions of known protein sequences &lt;sup&gt;6,7&lt;/sup&gt; .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 &lt;sup&gt;8&lt;/sup&gt; —has been an important open research problem for more than 50 years &lt;sup&gt;9&lt;/sup&gt; . Despite recent progress &lt;sup&gt;10–14&lt;/sup&gt; ,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 &lt;sup&gt;15&lt;/sup&gt; ,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 &lt;/p&gt;&quot;,&quot;issue&quot;:&quot;7873&quot;,&quot;volume&quot;:&quot;596&quot;},&quot;isTemporary&quot;:false}]},{&quot;citationID&quot;:&quot;MENDELEY_CITATION_a2be7f11-c2ad-4e33-9b51-b9bba947f6eb&quot;,&quot;properties&quot;:{&quot;noteIndex&quot;:0},&quot;isEdited&quot;:false,&quot;manualOverride&quot;:{&quot;isManuallyOverridden&quot;:false,&quot;citeprocText&quot;:&quot;(Nnyigide et al., 2022)&quot;,&quot;manualOverrideText&quot;:&quot;&quot;},&quot;citationTag&quot;:&quot;MENDELEY_CITATION_v3_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&quot;,&quot;citationItems&quot;:[{&quot;id&quot;:&quot;0502a91a-b882-3745-861f-97443692f0a2&quot;,&quot;itemData&quot;:{&quot;type&quot;:&quot;article-journal&quot;,&quot;id&quot;:&quot;0502a91a-b882-3745-861f-97443692f0a2&quot;,&quot;title&quot;:&quot;Protein Repair and Analysis Server: A Web Server to Repair PDB Structures, Add Missing Heavy Atoms and Hydrogen Atoms, and Assign Secondary Structures by Amide Interactions&quot;,&quot;author&quot;:[{&quot;family&quot;:&quot;Nnyigide&quot;,&quot;given&quot;:&quot;Osita Sunday&quot;,&quot;parse-names&quot;:false,&quot;dropping-particle&quot;:&quot;&quot;,&quot;non-dropping-particle&quot;:&quot;&quot;},{&quot;family&quot;:&quot;Nnyigide&quot;,&quot;given&quot;:&quot;Tochukwu Olunna&quot;,&quot;parse-names&quot;:false,&quot;dropping-particle&quot;:&quot;&quot;,&quot;non-dropping-particle&quot;:&quot;&quot;},{&quot;family&quot;:&quot;Lee&quot;,&quot;given&quot;:&quot;Sun-Gu&quot;,&quot;parse-names&quot;:false,&quot;dropping-particle&quot;:&quot;&quot;,&quot;non-dropping-particle&quot;:&quot;&quot;},{&quot;family&quot;:&quot;Hyun&quot;,&quot;given&quot;:&quot;Kyu&quot;,&quot;parse-names&quot;:false,&quot;dropping-particle&quot;:&quot;&quot;,&quot;non-dropping-particle&quot;:&quot;&quot;}],&quot;container-title&quot;:&quot;Journal of Chemical Information and Modeling&quot;,&quot;container-title-short&quot;:&quot;J Chem Inf Model&quot;,&quot;DOI&quot;:&quot;10.1021/acs.jcim.2c00571&quot;,&quot;ISSN&quot;:&quot;1549-9596&quot;,&quot;issued&quot;:{&quot;date-parts&quot;:[[2022,9,12]]},&quot;page&quot;:&quot;4232-4246&quot;,&quot;issue&quot;:&quot;17&quot;,&quot;volume&quot;:&quot;62&quot;},&quot;isTemporary&quot;:false}]},{&quot;citationID&quot;:&quot;MENDELEY_CITATION_3087d74e-ebdc-4bce-b02c-b6a0463aa1e3&quot;,&quot;properties&quot;:{&quot;noteIndex&quot;:0},&quot;isEdited&quot;:false,&quot;manualOverride&quot;:{&quot;isManuallyOverridden&quot;:true,&quot;citeprocText&quot;:&quot;(Srivastava et al., 2019)&quot;,&quot;manualOverrideText&quot;:&quot;(Srivastava et al., 2019).&quot;},&quot;citationTag&quot;:&quot;MENDELEY_CITATION_v3_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&quot;,&quot;citationItems&quot;:[{&quot;id&quot;:&quot;5a07957a-ae18-355d-aae6-2273f5e668c0&quot;,&quot;itemData&quot;:{&quot;type&quot;:&quot;article-journal&quot;,&quot;id&quot;:&quot;5a07957a-ae18-355d-aae6-2273f5e668c0&quot;,&quot;title&quot;:&quot;Production, characterization and antibacterial activity of silver nanoparticles produced by Fusarium oxysporum and monitoring of protein-ligand interaction through in-silico approaches&quot;,&quot;author&quot;:[{&quot;family&quot;:&quot;Srivastava&quot;,&quot;given&quot;:&quot;Shilpi&quot;,&quot;parse-names&quot;:false,&quot;dropping-particle&quot;:&quot;&quot;,&quot;non-dropping-particle&quot;:&quot;&quot;},{&quot;family&quot;:&quot;Bhargava&quot;,&quot;given&quot;:&quot;Atul&quot;,&quot;parse-names&quot;:false,&quot;dropping-particle&quot;:&quot;&quot;,&quot;non-dropping-particle&quot;:&quot;&quot;},{&quot;family&quot;:&quot;Pathak&quot;,&quot;given&quot;:&quot;Neelam&quot;,&quot;parse-names&quot;:false,&quot;dropping-particle&quot;:&quot;&quot;,&quot;non-dropping-particle&quot;:&quot;&quot;},{&quot;family&quot;:&quot;Srivastava&quot;,&quot;given&quot;:&quot;Prachi&quot;,&quot;parse-names&quot;:false,&quot;dropping-particle&quot;:&quot;&quot;,&quot;non-dropping-particle&quot;:&quot;&quot;}],&quot;container-title&quot;:&quot;Microbial Pathogenesis&quot;,&quot;container-title-short&quot;:&quot;Microb Pathog&quot;,&quot;DOI&quot;:&quot;10.1016/j.micpath.2019.02.013&quot;,&quot;ISSN&quot;:&quot;08824010&quot;,&quot;issued&quot;:{&quot;date-parts&quot;:[[2019,4]]},&quot;page&quot;:&quot;136-145&quot;,&quot;volume&quot;:&quot;129&quot;},&quot;isTemporary&quot;:false}]},{&quot;citationID&quot;:&quot;MENDELEY_CITATION_6fa07079-0e02-4cd8-8a23-6794a8b3ec33&quot;,&quot;properties&quot;:{&quot;noteIndex&quot;:0},&quot;isEdited&quot;:false,&quot;manualOverride&quot;:{&quot;isManuallyOverridden&quot;:false,&quot;citeprocText&quot;:&quot;(Yang et al., 2013)&quot;,&quot;manualOverrideText&quot;:&quot;&quot;},&quot;citationTag&quot;:&quot;MENDELEY_CITATION_v3_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&quot;,&quot;citationItems&quot;:[{&quot;id&quot;:&quot;3af63b84-d1d9-3f6c-9636-57e082d3ef4c&quot;,&quot;itemData&quot;:{&quot;type&quot;:&quot;article-journal&quot;,&quot;id&quot;:&quot;3af63b84-d1d9-3f6c-9636-57e082d3ef4c&quot;,&quot;title&quot;:&quot;Protein–ligand binding site recognition using complementary binding-specific substructure comparison and sequence profile alignment&quot;,&quot;author&quot;:[{&quot;family&quot;:&quot;Yang&quot;,&quot;given&quot;:&quot;Jianyi&quot;,&quot;parse-names&quot;:false,&quot;dropping-particle&quot;:&quot;&quot;,&quot;non-dropping-particle&quot;:&quot;&quot;},{&quot;family&quot;:&quot;Roy&quot;,&quot;given&quot;:&quot;Ambrish&quot;,&quot;parse-names&quot;:false,&quot;dropping-particle&quot;:&quot;&quot;,&quot;non-dropping-particle&quot;:&quot;&quot;},{&quot;family&quot;:&quot;Zhang&quot;,&quot;given&quot;:&quot;Yang&quot;,&quot;parse-names&quot;:false,&quot;dropping-particle&quot;:&quot;&quot;,&quot;non-dropping-particle&quot;:&quot;&quot;}],&quot;container-title&quot;:&quot;Bioinformatics&quot;,&quot;DOI&quot;:&quot;10.1093/bioinformatics/btt447&quot;,&quot;ISSN&quot;:&quot;1367-4811&quot;,&quot;issued&quot;:{&quot;date-parts&quot;:[[2013,10,15]]},&quot;page&quot;:&quot;2588-2595&quot;,&quot;abstract&quot;:&quot;&lt;p&gt;Motivation: Identification of protein–ligand binding sites is critical to protein function annotation and drug discovery. However, there is no method that could generate optimal binding site prediction for different protein types. Combination of complementary predictions is probably the most reliable solution to the problem.&lt;/p&gt;&quot;,&quot;issue&quot;:&quot;20&quot;,&quot;volume&quot;:&quot;29&quot;,&quot;container-title-short&quot;:&quot;&quot;},&quot;isTemporary&quot;:false}]},{&quot;citationID&quot;:&quot;MENDELEY_CITATION_3f86047a-1725-4dd3-acdc-da4699a37461&quot;,&quot;properties&quot;:{&quot;noteIndex&quot;:0},&quot;isEdited&quot;:false,&quot;manualOverride&quot;:{&quot;isManuallyOverridden&quot;:false,&quot;citeprocText&quot;:&quot;(Rutz et al., 2022)&quot;,&quot;manualOverrideText&quot;:&quot;&quot;},&quot;citationTag&quot;:&quot;MENDELEY_CITATION_v3_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&quot;,&quot;citationItems&quot;:[{&quot;id&quot;:&quot;1fba41d8-7867-3f14-ba9d-7d852d1e0f34&quot;,&quot;itemData&quot;:{&quot;type&quot;:&quot;article-journal&quot;,&quot;id&quot;:&quot;1fba41d8-7867-3f14-ba9d-7d852d1e0f34&quot;,&quot;title&quot;:&quot;The LOTUS initiative for open knowledge management in natural products research&quot;,&quot;author&quot;:[{&quot;family&quot;:&quot;Rutz&quot;,&quot;given&quot;:&quot;Adriano&quot;,&quot;parse-names&quot;:false,&quot;dropping-particle&quot;:&quot;&quot;,&quot;non-dropping-particle&quot;:&quot;&quot;},{&quot;family&quot;:&quot;Sorokina&quot;,&quot;given&quot;:&quot;Maria&quot;,&quot;parse-names&quot;:false,&quot;dropping-particle&quot;:&quot;&quot;,&quot;non-dropping-particle&quot;:&quot;&quot;},{&quot;family&quot;:&quot;Galgonek&quot;,&quot;given&quot;:&quot;Jakub&quot;,&quot;parse-names&quot;:false,&quot;dropping-particle&quot;:&quot;&quot;,&quot;non-dropping-particle&quot;:&quot;&quot;},{&quot;family&quot;:&quot;Mietchen&quot;,&quot;given&quot;:&quot;Daniel&quot;,&quot;parse-names&quot;:false,&quot;dropping-particle&quot;:&quot;&quot;,&quot;non-dropping-particle&quot;:&quot;&quot;},{&quot;family&quot;:&quot;Willighagen&quot;,&quot;given&quot;:&quot;Egon&quot;,&quot;parse-names&quot;:false,&quot;dropping-particle&quot;:&quot;&quot;,&quot;non-dropping-particle&quot;:&quot;&quot;},{&quot;family&quot;:&quot;Gaudry&quot;,&quot;given&quot;:&quot;Arnaud&quot;,&quot;parse-names&quot;:false,&quot;dropping-particle&quot;:&quot;&quot;,&quot;non-dropping-particle&quot;:&quot;&quot;},{&quot;family&quot;:&quot;Graham&quot;,&quot;given&quot;:&quot;James G&quot;,&quot;parse-names&quot;:false,&quot;dropping-particle&quot;:&quot;&quot;,&quot;non-dropping-particle&quot;:&quot;&quot;},{&quot;family&quot;:&quot;Stephan&quot;,&quot;given&quot;:&quot;Ralf&quot;,&quot;parse-names&quot;:false,&quot;dropping-particle&quot;:&quot;&quot;,&quot;non-dropping-particle&quot;:&quot;&quot;},{&quot;family&quot;:&quot;Page&quot;,&quot;given&quot;:&quot;Roderic&quot;,&quot;parse-names&quot;:false,&quot;dropping-particle&quot;:&quot;&quot;,&quot;non-dropping-particle&quot;:&quot;&quot;},{&quot;family&quot;:&quot;Vondrášek&quot;,&quot;given&quot;:&quot;Jiří&quot;,&quot;parse-names&quot;:false,&quot;dropping-particle&quot;:&quot;&quot;,&quot;non-dropping-particle&quot;:&quot;&quot;},{&quot;family&quot;:&quot;Steinbeck&quot;,&quot;given&quot;:&quot;Christoph&quot;,&quot;parse-names&quot;:false,&quot;dropping-particle&quot;:&quot;&quot;,&quot;non-dropping-particle&quot;:&quot;&quot;},{&quot;family&quot;:&quot;Pauli&quot;,&quot;given&quot;:&quot;Guido F&quot;,&quot;parse-names&quot;:false,&quot;dropping-particle&quot;:&quot;&quot;,&quot;non-dropping-particle&quot;:&quot;&quot;},{&quot;family&quot;:&quot;Wolfender&quot;,&quot;given&quot;:&quot;Jean-Luc&quot;,&quot;parse-names&quot;:false,&quot;dropping-particle&quot;:&quot;&quot;,&quot;non-dropping-particle&quot;:&quot;&quot;},{&quot;family&quot;:&quot;Bisson&quot;,&quot;given&quot;:&quot;Jonathan&quot;,&quot;parse-names&quot;:false,&quot;dropping-particle&quot;:&quot;&quot;,&quot;non-dropping-particle&quot;:&quot;&quot;},{&quot;family&quot;:&quot;Allard&quot;,&quot;given&quot;:&quot;Pierre-Marie&quot;,&quot;parse-names&quot;:false,&quot;dropping-particle&quot;:&quot;&quot;,&quot;non-dropping-particle&quot;:&quot;&quot;}],&quot;container-title&quot;:&quot;eLife&quot;,&quot;container-title-short&quot;:&quot;Elife&quot;,&quot;DOI&quot;:&quot;10.7554/eLife.70780&quot;,&quot;ISSN&quot;:&quot;2050-084X&quot;,&quot;issued&quot;:{&quot;date-parts&quot;:[[2022,5,26]]},&quot;abstract&quot;:&quot;&lt;p&gt; Contemporary bioinformatic and chemoinformatic capabilities hold promise to reshape knowledge management, analysis and interpretation of data in natural products research. Currently, reliance on a disparate set of non-standardized, insular, and specialized databases presents a series of challenges for data access, both within the discipline and for integration and interoperability between related fields. The fundamental elements of exchange are referenced structure-organism pairs that establish relationships between distinct molecular structures and the living organisms from which they were identified. Consolidating and sharing such information via an open platform has strong transformative potential for natural products research and beyond. This is the ultimate goal of the newly established LOTUS initiative, which has now completed the first steps toward the harmonization, curation, validation and open dissemination of 750,000+ referenced structure-organism pairs. LOTUS data is hosted on Wikidata and regularly mirrored on &lt;ext-link ext-link-type=\&quot;uri\&quot; href=\&quot;https://lotus.naturalproducts.net\&quot;&gt;https://lotus.naturalproducts.net&lt;/ext-link&gt; . Data sharing within the Wikidata framework broadens data access and interoperability, opening new possibilities for community curation and evolving publication models. Furthermore, embedding LOTUS data into the vast Wikidata knowledge graph will facilitate new biological and chemical insights. The LOTUS initiative represents an important advancement in the design and deployment of a comprehensive and collaborative natural products knowledge base. &lt;/p&gt;&quot;,&quot;volume&quot;:&quot;11&quot;},&quot;isTemporary&quot;:false}]},{&quot;citationID&quot;:&quot;MENDELEY_CITATION_f2962a9d-23bc-4304-8dba-ddc6d0e6198b&quot;,&quot;properties&quot;:{&quot;noteIndex&quot;:0},&quot;isEdited&quot;:false,&quot;manualOverride&quot;:{&quot;isManuallyOverridden&quot;:false,&quot;citeprocText&quot;:&quot;(Zhang et al., 2022)&quot;,&quot;manualOverrideText&quot;:&quot;&quot;},&quot;citationTag&quot;:&quot;MENDELEY_CITATION_v3_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&quot;,&quot;citationItems&quot;:[{&quot;id&quot;:&quot;f6b14a83-8a0b-3323-b256-99e7cc596eca&quot;,&quot;itemData&quot;:{&quot;type&quot;:&quot;article-journal&quot;,&quot;id&quot;:&quot;f6b14a83-8a0b-3323-b256-99e7cc596eca&quot;,&quot;title&quot;:&quot;HelixADMET: a robust and endpoint extensible ADMET system incorporating self-supervised knowledge transfer&quot;,&quot;author&quot;:[{&quot;family&quot;:&quot;Zhang&quot;,&quot;given&quot;:&quot;Shanzhuo&quot;,&quot;parse-names&quot;:false,&quot;dropping-particle&quot;:&quot;&quot;,&quot;non-dropping-particle&quot;:&quot;&quot;},{&quot;family&quot;:&quot;Yan&quot;,&quot;given&quot;:&quot;Zhiyuan&quot;,&quot;parse-names&quot;:false,&quot;dropping-particle&quot;:&quot;&quot;,&quot;non-dropping-particle&quot;:&quot;&quot;},{&quot;family&quot;:&quot;Huang&quot;,&quot;given&quot;:&quot;Yueyang&quot;,&quot;parse-names&quot;:false,&quot;dropping-particle&quot;:&quot;&quot;,&quot;non-dropping-particle&quot;:&quot;&quot;},{&quot;family&quot;:&quot;Liu&quot;,&quot;given&quot;:&quot;Lihang&quot;,&quot;parse-names&quot;:false,&quot;dropping-particle&quot;:&quot;&quot;,&quot;non-dropping-particle&quot;:&quot;&quot;},{&quot;family&quot;:&quot;He&quot;,&quot;given&quot;:&quot;Donglong&quot;,&quot;parse-names&quot;:false,&quot;dropping-particle&quot;:&quot;&quot;,&quot;non-dropping-particle&quot;:&quot;&quot;},{&quot;family&quot;:&quot;Wang&quot;,&quot;given&quot;:&quot;Wei&quot;,&quot;parse-names&quot;:false,&quot;dropping-particle&quot;:&quot;&quot;,&quot;non-dropping-particle&quot;:&quot;&quot;},{&quot;family&quot;:&quot;Fang&quot;,&quot;given&quot;:&quot;Xiaomin&quot;,&quot;parse-names&quot;:false,&quot;dropping-particle&quot;:&quot;&quot;,&quot;non-dropping-particle&quot;:&quot;&quot;},{&quot;family&quot;:&quot;Zhang&quot;,&quot;given&quot;:&quot;Xiaonan&quot;,&quot;parse-names&quot;:false,&quot;dropping-particle&quot;:&quot;&quot;,&quot;non-dropping-particle&quot;:&quot;&quot;},{&quot;family&quot;:&quot;Wang&quot;,&quot;given&quot;:&quot;Fan&quot;,&quot;parse-names&quot;:false,&quot;dropping-particle&quot;:&quot;&quot;,&quot;non-dropping-particle&quot;:&quot;&quot;},{&quot;family&quot;:&quot;Wu&quot;,&quot;given&quot;:&quot;Hua&quot;,&quot;parse-names&quot;:false,&quot;dropping-particle&quot;:&quot;&quot;,&quot;non-dropping-particle&quot;:&quot;&quot;},{&quot;family&quot;:&quot;Wang&quot;,&quot;given&quot;:&quot;Haifeng&quot;,&quot;parse-names&quot;:false,&quot;dropping-particle&quot;:&quot;&quot;,&quot;non-dropping-particle&quot;:&quot;&quot;}],&quot;container-title&quot;:&quot;Bioinformatics&quot;,&quot;DOI&quot;:&quot;10.1093/bioinformatics/btac342&quot;,&quot;ISSN&quot;:&quot;1367-4803&quot;,&quot;issued&quot;:{&quot;date-parts&quot;:[[2022,6,27]]},&quot;page&quot;:&quot;3444-3453&quot;,&quot;issue&quot;:&quot;13&quot;,&quot;volume&quot;:&quot;38&quot;,&quot;container-title-short&quot;:&quot;&quot;},&quot;isTemporary&quot;:false}]},{&quot;citationID&quot;:&quot;MENDELEY_CITATION_864c2b7c-9d8c-4bc4-b035-a307757ac747&quot;,&quot;properties&quot;:{&quot;noteIndex&quot;:0},&quot;isEdited&quot;:false,&quot;manualOverride&quot;:{&quot;isManuallyOverridden&quot;:false,&quot;citeprocText&quot;:&quot;(Kim et al., 2016)&quot;,&quot;manualOverrideText&quot;:&quot;&quot;},&quot;citationTag&quot;:&quot;MENDELEY_CITATION_v3_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&quot;,&quot;citationItems&quot;:[{&quot;id&quot;:&quot;a37ae2d5-d72f-3c2d-aedf-91b97a0706e3&quot;,&quot;itemData&quot;:{&quot;type&quot;:&quot;article-journal&quot;,&quot;id&quot;:&quot;a37ae2d5-d72f-3c2d-aedf-91b97a0706e3&quot;,&quot;title&quot;:&quot;PubChem Substance and Compound databases&quot;,&quot;author&quot;:[{&quot;family&quot;:&quot;Kim&quot;,&quot;given&quot;:&quot;Sunghwan&quot;,&quot;parse-names&quot;:false,&quot;dropping-particle&quot;:&quot;&quot;,&quot;non-dropping-particle&quot;:&quot;&quot;},{&quot;family&quot;:&quot;Thiessen&quot;,&quot;given&quot;:&quot;Paul A.&quot;,&quot;parse-names&quot;:false,&quot;dropping-particle&quot;:&quot;&quot;,&quot;non-dropping-particle&quot;:&quot;&quot;},{&quot;family&quot;:&quot;Bolton&quot;,&quot;given&quot;:&quot;Evan E.&quot;,&quot;parse-names&quot;:false,&quot;dropping-particle&quot;:&quot;&quot;,&quot;non-dropping-particle&quot;:&quot;&quot;},{&quot;family&quot;:&quot;Chen&quot;,&quot;given&quot;:&quot;Jie&quot;,&quot;parse-names&quot;:false,&quot;dropping-particle&quot;:&quot;&quot;,&quot;non-dropping-particle&quot;:&quot;&quot;},{&quot;family&quot;:&quot;Fu&quot;,&quot;given&quot;:&quot;Gang&quot;,&quot;parse-names&quot;:false,&quot;dropping-particle&quot;:&quot;&quot;,&quot;non-dropping-particle&quot;:&quot;&quot;},{&quot;family&quot;:&quot;Gindulyte&quot;,&quot;given&quot;:&quot;Asta&quot;,&quot;parse-names&quot;:false,&quot;dropping-particle&quot;:&quot;&quot;,&quot;non-dropping-particle&quot;:&quot;&quot;},{&quot;family&quot;:&quot;Han&quot;,&quot;given&quot;:&quot;Lianyi&quot;,&quot;parse-names&quot;:false,&quot;dropping-particle&quot;:&quot;&quot;,&quot;non-dropping-particle&quot;:&quot;&quot;},{&quot;family&quot;:&quot;He&quot;,&quot;given&quot;:&quot;Jane&quot;,&quot;parse-names&quot;:false,&quot;dropping-particle&quot;:&quot;&quot;,&quot;non-dropping-particle&quot;:&quot;&quot;},{&quot;family&quot;:&quot;He&quot;,&quot;given&quot;:&quot;Siqian&quot;,&quot;parse-names&quot;:false,&quot;dropping-particle&quot;:&quot;&quot;,&quot;non-dropping-particle&quot;:&quot;&quot;},{&quot;family&quot;:&quot;Shoemaker&quot;,&quot;given&quot;:&quot;Benjamin A.&quot;,&quot;parse-names&quot;:false,&quot;dropping-particle&quot;:&quot;&quot;,&quot;non-dropping-particle&quot;:&quot;&quot;},{&quot;family&quot;:&quot;Wang&quot;,&quot;given&quot;:&quot;Jiyao&quot;,&quot;parse-names&quot;:false,&quot;dropping-particle&quot;:&quot;&quot;,&quot;non-dropping-particle&quot;:&quot;&quot;},{&quot;family&quot;:&quot;Yu&quot;,&quot;given&quot;:&quot;Bo&quot;,&quot;parse-names&quot;:false,&quot;dropping-particle&quot;:&quot;&quot;,&quot;non-dropping-particle&quot;:&quot;&quot;},{&quot;family&quot;:&quot;Zhang&quot;,&quot;given&quot;:&quot;Jian&quot;,&quot;parse-names&quot;:false,&quot;dropping-particle&quot;:&quot;&quot;,&quot;non-dropping-particle&quot;:&quot;&quot;},{&quot;family&quot;:&quot;Bryant&quot;,&quot;given&quot;:&quot;Stephen H.&quot;,&quot;parse-names&quot;:false,&quot;dropping-particle&quot;:&quot;&quot;,&quot;non-dropping-particle&quot;:&quot;&quot;}],&quot;container-title&quot;:&quot;Nucleic Acids Research&quot;,&quot;container-title-short&quot;:&quot;Nucleic Acids Res&quot;,&quot;DOI&quot;:&quot;10.1093/nar/gkv951&quot;,&quot;ISSN&quot;:&quot;0305-1048&quot;,&quot;issued&quot;:{&quot;date-parts&quot;:[[2016,1,4]]},&quot;page&quot;:&quot;D1202-D1213&quot;,&quot;issue&quot;:&quot;D1&quot;,&quot;volume&quot;:&quot;44&quot;},&quot;isTemporary&quot;:false}]},{&quot;citationID&quot;:&quot;MENDELEY_CITATION_e268190a-3b2d-471f-88cb-1079b9048b65&quot;,&quot;properties&quot;:{&quot;noteIndex&quot;:0},&quot;isEdited&quot;:false,&quot;manualOverride&quot;:{&quot;isManuallyOverridden&quot;:false,&quot;citeprocText&quot;:&quot;(Melville &amp;#38; Hirst, 2007)&quot;,&quot;manualOverrideText&quot;:&quot;&quot;},&quot;citationTag&quot;:&quot;MENDELEY_CITATION_v3_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&quot;,&quot;citationItems&quot;:[{&quot;id&quot;:&quot;beda199c-54f0-3931-b8d3-d1244e5efec8&quot;,&quot;itemData&quot;:{&quot;type&quot;:&quot;article-journal&quot;,&quot;id&quot;:&quot;beda199c-54f0-3931-b8d3-d1244e5efec8&quot;,&quot;title&quot;:&quot;TMACC:  Interpretable Correlation Descriptors for Quantitative Structure−Activity Relationships&quot;,&quot;author&quot;:[{&quot;family&quot;:&quot;Melville&quot;,&quot;given&quot;:&quot;James L.&quot;,&quot;parse-names&quot;:false,&quot;dropping-particle&quot;:&quot;&quot;,&quot;non-dropping-particle&quot;:&quot;&quot;},{&quot;family&quot;:&quot;Hirst&quot;,&quot;given&quot;:&quot;Jonathan D.&quot;,&quot;parse-names&quot;:false,&quot;dropping-particle&quot;:&quot;&quot;,&quot;non-dropping-particle&quot;:&quot;&quot;}],&quot;container-title&quot;:&quot;Journal of Chemical Information and Modeling&quot;,&quot;container-title-short&quot;:&quot;J Chem Inf Model&quot;,&quot;DOI&quot;:&quot;10.1021/ci6004178&quot;,&quot;ISSN&quot;:&quot;1549-9596&quot;,&quot;issued&quot;:{&quot;date-parts&quot;:[[2007,3,1]]},&quot;page&quot;:&quot;626-634&quot;,&quot;issue&quot;:&quot;2&quot;,&quot;volume&quot;:&quot;47&quot;},&quot;isTemporary&quot;:false}]},{&quot;citationID&quot;:&quot;MENDELEY_CITATION_6318ec86-b34d-4256-bf53-f0576cf4c1e5&quot;,&quot;properties&quot;:{&quot;noteIndex&quot;:0},&quot;isEdited&quot;:false,&quot;manualOverride&quot;:{&quot;isManuallyOverridden&quot;:false,&quot;citeprocText&quot;:&quot;(Sanner, 1999)&quot;,&quot;manualOverrideText&quot;:&quot;&quot;},&quot;citationTag&quot;:&quot;MENDELEY_CITATION_v3_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&quot;,&quot;citationItems&quot;:[{&quot;id&quot;:&quot;75589c7d-46b6-3caf-803f-24f8ad85b8c8&quot;,&quot;itemData&quot;:{&quot;type&quot;:&quot;article-journal&quot;,&quot;id&quot;:&quot;75589c7d-46b6-3caf-803f-24f8ad85b8c8&quot;,&quot;title&quot;:&quot;Python: a programming language for software integration and development.&quot;,&quot;author&quot;:[{&quot;family&quot;:&quot;Sanner&quot;,&quot;given&quot;:&quot;M F&quot;,&quot;parse-names&quot;:false,&quot;dropping-particle&quot;:&quot;&quot;,&quot;non-dropping-particle&quot;:&quot;&quot;}],&quot;container-title&quot;:&quot;Journal of molecular graphics &amp; modelling&quot;,&quot;container-title-short&quot;:&quot;J Mol Graph Model&quot;,&quot;ISSN&quot;:&quot;1093-3263&quot;,&quot;PMID&quot;:&quot;10660911&quot;,&quot;issued&quot;:{&quot;date-parts&quot;:[[1999,2]]},&quot;page&quot;:&quot;57-61&quot;,&quot;issue&quot;:&quot;1&quot;,&quot;volume&quot;:&quot;17&quot;},&quot;isTemporary&quot;:false}]},{&quot;citationID&quot;:&quot;MENDELEY_CITATION_18bd1e15-8f3b-48ed-8781-55bb75305e62&quot;,&quot;properties&quot;:{&quot;noteIndex&quot;:0},&quot;isEdited&quot;:false,&quot;manualOverride&quot;:{&quot;isManuallyOverridden&quot;:false,&quot;citeprocText&quot;:&quot;(Trott &amp;#38; Olson, 2009)&quot;,&quot;manualOverrideText&quot;:&quot;&quot;},&quot;citationTag&quot;:&quot;MENDELEY_CITATION_v3_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&quot;,&quot;citationItems&quot;:[{&quot;id&quot;:&quot;eaaf1304-506b-3cd0-8769-40ea389bd846&quot;,&quot;itemData&quot;:{&quot;type&quot;:&quot;article-journal&quot;,&quot;id&quot;:&quot;eaaf1304-506b-3cd0-8769-40ea389bd846&quot;,&quot;title&quot;:&quot;AutoDock Vina: Improving the speed and accuracy of docking with a new scoring function, efficient optimization, and multithreading&quot;,&quot;author&quot;:[{&quot;family&quot;:&quot;Trott&quot;,&quot;given&quot;:&quot;Oleg&quot;,&quot;parse-names&quot;:false,&quot;dropping-particle&quot;:&quot;&quot;,&quot;non-dropping-particle&quot;:&quot;&quot;},{&quot;family&quot;:&quot;Olson&quot;,&quot;given&quot;:&quot;Arthur J.&quot;,&quot;parse-names&quot;:false,&quot;dropping-particle&quot;:&quot;&quot;,&quot;non-dropping-particle&quot;:&quot;&quot;}],&quot;container-title&quot;:&quot;Journal of Computational Chemistry&quot;,&quot;container-title-short&quot;:&quot;J Comput Chem&quot;,&quot;DOI&quot;:&quot;10.1002/jcc.21334&quot;,&quot;ISSN&quot;:&quot;01928651&quot;,&quot;issued&quot;:{&quot;date-parts&quot;:[[2009]]},&quot;page&quot;:&quot;NA-NA&quot;},&quot;isTemporary&quot;:false}]},{&quot;citationID&quot;:&quot;MENDELEY_CITATION_02e36110-fa2d-4c37-a8c9-bc659bc438a8&quot;,&quot;properties&quot;:{&quot;noteIndex&quot;:0},&quot;isEdited&quot;:false,&quot;manualOverride&quot;:{&quot;isManuallyOverridden&quot;:false,&quot;citeprocText&quot;:&quot;(Sharma et al., 2019)&quot;,&quot;manualOverrideText&quot;:&quot;&quot;},&quot;citationTag&quot;:&quot;MENDELEY_CITATION_v3_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&quot;,&quot;citationItems&quot;:[{&quot;id&quot;:&quot;84ea0288-e537-3843-8aea-1230c8044910&quot;,&quot;itemData&quot;:{&quot;type&quot;:&quot;chapter&quot;,&quot;id&quot;:&quot;84ea0288-e537-3843-8aea-1230c8044910&quot;,&quot;title&quot;:&quot;Applications of BIOVIA Materials Studio, LAMMPS, and GROMACS in Various Fields of Science and Engineering&quot;,&quot;author&quot;:[{&quot;family&quot;:&quot;Sharma&quot;,&quot;given&quot;:&quot;Sumit&quot;,&quot;parse-names&quot;:false,&quot;dropping-particle&quot;:&quot;&quot;,&quot;non-dropping-particle&quot;:&quot;&quot;},{&quot;family&quot;:&quot;Kumar&quot;,&quot;given&quot;:&quot;Pramod&quot;,&quot;parse-names&quot;:false,&quot;dropping-particle&quot;:&quot;&quot;,&quot;non-dropping-particle&quot;:&quot;&quot;},{&quot;family&quot;:&quot;Chandra&quot;,&quot;given&quot;:&quot;Rakesh&quot;,&quot;parse-names&quot;:false,&quot;dropping-particle&quot;:&quot;&quot;,&quot;non-dropping-particle&quot;:&quot;&quot;}],&quot;container-title&quot;:&quot;Molecular Dynamics Simulation of Nanocomposites Using BIOVIA Materials Studio, Lammps and Gromacs&quot;,&quot;DOI&quot;:&quot;10.1016/B978-0-12-816954-4.00007-3&quot;,&quot;issued&quot;:{&quot;date-parts&quot;:[[2019]]},&quot;page&quot;:&quot;329-341&quot;,&quot;publisher&quot;:&quot;Elsevier&quot;,&quot;container-title-short&quot;:&quot;&quot;},&quot;isTemporary&quot;:false}]},{&quot;citationID&quot;:&quot;MENDELEY_CITATION_47073f16-7ecc-40fb-8cdb-e546343b6e11&quot;,&quot;properties&quot;:{&quot;noteIndex&quot;:0},&quot;isEdited&quot;:false,&quot;manualOverride&quot;:{&quot;isManuallyOverridden&quot;:false,&quot;citeprocText&quot;:&quot;(Berman, 2000)&quot;,&quot;manualOverrideText&quot;:&quot;&quot;},&quot;citationTag&quot;:&quot;MENDELEY_CITATION_v3_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&quot;,&quot;citationItems&quot;:[{&quot;id&quot;:&quot;bb209dc8-d3cd-3d41-9099-7daeaba3c31f&quot;,&quot;itemData&quot;:{&quot;type&quot;:&quot;article-journal&quot;,&quot;id&quot;:&quot;bb209dc8-d3cd-3d41-9099-7daeaba3c31f&quot;,&quot;title&quot;:&quot;The Protein Data Bank&quot;,&quot;author&quot;:[{&quot;family&quot;:&quot;Berman&quot;,&quot;given&quot;:&quot;H. M.&quot;,&quot;parse-names&quot;:false,&quot;dropping-particle&quot;:&quot;&quot;,&quot;non-dropping-particle&quot;:&quot;&quot;}],&quot;container-title&quot;:&quot;Nucleic Acids Research&quot;,&quot;container-title-short&quot;:&quot;Nucleic Acids Res&quot;,&quot;DOI&quot;:&quot;10.1093/nar/28.1.235&quot;,&quot;ISSN&quot;:&quot;13624962&quot;,&quot;issued&quot;:{&quot;date-parts&quot;:[[2000,1,1]]},&quot;page&quot;:&quot;235-242&quot;,&quot;issue&quot;:&quot;1&quot;,&quot;volume&quot;:&quot;28&quot;},&quot;isTemporary&quot;:false}]},{&quot;citationID&quot;:&quot;MENDELEY_CITATION_5d8416ea-b39b-4aff-9412-ff0257b033fc&quot;,&quot;properties&quot;:{&quot;noteIndex&quot;:0},&quot;isEdited&quot;:false,&quot;manualOverride&quot;:{&quot;isManuallyOverridden&quot;:false,&quot;citeprocText&quot;:&quot;(Trott &amp;#38; Olson, 2009)&quot;,&quot;manualOverrideText&quot;:&quot;&quot;},&quot;citationTag&quot;:&quot;MENDELEY_CITATION_v3_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&quot;,&quot;citationItems&quot;:[{&quot;id&quot;:&quot;eaaf1304-506b-3cd0-8769-40ea389bd846&quot;,&quot;itemData&quot;:{&quot;type&quot;:&quot;article-journal&quot;,&quot;id&quot;:&quot;eaaf1304-506b-3cd0-8769-40ea389bd846&quot;,&quot;title&quot;:&quot;AutoDock Vina: Improving the speed and accuracy of docking with a new scoring function, efficient optimization, and multithreading&quot;,&quot;author&quot;:[{&quot;family&quot;:&quot;Trott&quot;,&quot;given&quot;:&quot;Oleg&quot;,&quot;parse-names&quot;:false,&quot;dropping-particle&quot;:&quot;&quot;,&quot;non-dropping-particle&quot;:&quot;&quot;},{&quot;family&quot;:&quot;Olson&quot;,&quot;given&quot;:&quot;Arthur J.&quot;,&quot;parse-names&quot;:false,&quot;dropping-particle&quot;:&quot;&quot;,&quot;non-dropping-particle&quot;:&quot;&quot;}],&quot;container-title&quot;:&quot;Journal of Computational Chemistry&quot;,&quot;container-title-short&quot;:&quot;J Comput Chem&quot;,&quot;DOI&quot;:&quot;10.1002/jcc.21334&quot;,&quot;ISSN&quot;:&quot;01928651&quot;,&quot;issued&quot;:{&quot;date-parts&quot;:[[2009]]},&quot;page&quot;:&quot;NA-NA&quot;},&quot;isTemporary&quot;:false}]},{&quot;citationID&quot;:&quot;MENDELEY_CITATION_0ba457dd-c023-4a4b-8ee2-32cd74d28c52&quot;,&quot;properties&quot;:{&quot;noteIndex&quot;:0},&quot;isEdited&quot;:false,&quot;manualOverride&quot;:{&quot;isManuallyOverridden&quot;:false,&quot;citeprocText&quot;:&quot;(Laudadio et al., 2019)&quot;,&quot;manualOverrideText&quot;:&quot;&quot;},&quot;citationTag&quot;:&quot;MENDELEY_CITATION_v3_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&quot;,&quot;citationItems&quot;:[{&quot;id&quot;:&quot;42f276bc-5f08-3c6b-b5b8-92006f8f33fd&quot;,&quot;itemData&quot;:{&quot;type&quot;:&quot;article-journal&quot;,&quot;id&quot;:&quot;42f276bc-5f08-3c6b-b5b8-92006f8f33fd&quot;,&quot;title&quot;:&quot;Natural Alkaloid Berberine Activity against &lt;i&gt;Pseudomonas aeruginosa&lt;/i&gt; MexXY-Mediated Aminoglycoside Resistance: &lt;i&gt;In Silico&lt;/i&gt; and &lt;i&gt;in Vitro&lt;/i&gt; Studies&quot;,&quot;author&quot;:[{&quot;family&quot;:&quot;Laudadio&quot;,&quot;given&quot;:&quot;Emiliano&quot;,&quot;parse-names&quot;:false,&quot;dropping-particle&quot;:&quot;&quot;,&quot;non-dropping-particle&quot;:&quot;&quot;},{&quot;family&quot;:&quot;Cedraro&quot;,&quot;given&quot;:&quot;Nicholas&quot;,&quot;parse-names&quot;:false,&quot;dropping-particle&quot;:&quot;&quot;,&quot;non-dropping-particle&quot;:&quot;&quot;},{&quot;family&quot;:&quot;Mangiaterra&quot;,&quot;given&quot;:&quot;Gianmarco&quot;,&quot;parse-names&quot;:false,&quot;dropping-particle&quot;:&quot;&quot;,&quot;non-dropping-particle&quot;:&quot;&quot;},{&quot;family&quot;:&quot;Citterio&quot;,&quot;given&quot;:&quot;Barbara&quot;,&quot;parse-names&quot;:false,&quot;dropping-particle&quot;:&quot;&quot;,&quot;non-dropping-particle&quot;:&quot;&quot;},{&quot;family&quot;:&quot;Mobbili&quot;,&quot;given&quot;:&quot;Giovanna&quot;,&quot;parse-names&quot;:false,&quot;dropping-particle&quot;:&quot;&quot;,&quot;non-dropping-particle&quot;:&quot;&quot;},{&quot;family&quot;:&quot;Minnelli&quot;,&quot;given&quot;:&quot;Cristina&quot;,&quot;parse-names&quot;:false,&quot;dropping-particle&quot;:&quot;&quot;,&quot;non-dropping-particle&quot;:&quot;&quot;},{&quot;family&quot;:&quot;Bizzaro&quot;,&quot;given&quot;:&quot;Davide&quot;,&quot;parse-names&quot;:false,&quot;dropping-particle&quot;:&quot;&quot;,&quot;non-dropping-particle&quot;:&quot;&quot;},{&quot;family&quot;:&quot;Biavasco&quot;,&quot;given&quot;:&quot;Francesca&quot;,&quot;parse-names&quot;:false,&quot;dropping-particle&quot;:&quot;&quot;,&quot;non-dropping-particle&quot;:&quot;&quot;},{&quot;family&quot;:&quot;Galeazzi&quot;,&quot;given&quot;:&quot;Roberta&quot;,&quot;parse-names&quot;:false,&quot;dropping-particle&quot;:&quot;&quot;,&quot;non-dropping-particle&quot;:&quot;&quot;}],&quot;container-title&quot;:&quot;Journal of Natural Products&quot;,&quot;container-title-short&quot;:&quot;J Nat Prod&quot;,&quot;DOI&quot;:&quot;10.1021/acs.jnatprod.9b00317&quot;,&quot;ISSN&quot;:&quot;0163-3864&quot;,&quot;issued&quot;:{&quot;date-parts&quot;:[[2019,7,26]]},&quot;page&quot;:&quot;1935-1944&quot;,&quot;issue&quot;:&quot;7&quot;,&quot;volume&quot;:&quot;82&quot;},&quot;isTemporary&quot;:false}]},{&quot;citationID&quot;:&quot;MENDELEY_CITATION_08b96b76-3ca4-400d-98f0-32b2ef45a4a5&quot;,&quot;properties&quot;:{&quot;noteIndex&quot;:0},&quot;isEdited&quot;:false,&quot;manualOverride&quot;:{&quot;isManuallyOverridden&quot;:false,&quot;citeprocText&quot;:&quot;(Laudadio et al., 2019)&quot;,&quot;manualOverrideText&quot;:&quot;&quot;},&quot;citationTag&quot;:&quot;MENDELEY_CITATION_v3_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&quot;,&quot;citationItems&quot;:[{&quot;id&quot;:&quot;42f276bc-5f08-3c6b-b5b8-92006f8f33fd&quot;,&quot;itemData&quot;:{&quot;type&quot;:&quot;article-journal&quot;,&quot;id&quot;:&quot;42f276bc-5f08-3c6b-b5b8-92006f8f33fd&quot;,&quot;title&quot;:&quot;Natural Alkaloid Berberine Activity against &lt;i&gt;Pseudomonas aeruginosa&lt;/i&gt; MexXY-Mediated Aminoglycoside Resistance: &lt;i&gt;In Silico&lt;/i&gt; and &lt;i&gt;in Vitro&lt;/i&gt; Studies&quot;,&quot;author&quot;:[{&quot;family&quot;:&quot;Laudadio&quot;,&quot;given&quot;:&quot;Emiliano&quot;,&quot;parse-names&quot;:false,&quot;dropping-particle&quot;:&quot;&quot;,&quot;non-dropping-particle&quot;:&quot;&quot;},{&quot;family&quot;:&quot;Cedraro&quot;,&quot;given&quot;:&quot;Nicholas&quot;,&quot;parse-names&quot;:false,&quot;dropping-particle&quot;:&quot;&quot;,&quot;non-dropping-particle&quot;:&quot;&quot;},{&quot;family&quot;:&quot;Mangiaterra&quot;,&quot;given&quot;:&quot;Gianmarco&quot;,&quot;parse-names&quot;:false,&quot;dropping-particle&quot;:&quot;&quot;,&quot;non-dropping-particle&quot;:&quot;&quot;},{&quot;family&quot;:&quot;Citterio&quot;,&quot;given&quot;:&quot;Barbara&quot;,&quot;parse-names&quot;:false,&quot;dropping-particle&quot;:&quot;&quot;,&quot;non-dropping-particle&quot;:&quot;&quot;},{&quot;family&quot;:&quot;Mobbili&quot;,&quot;given&quot;:&quot;Giovanna&quot;,&quot;parse-names&quot;:false,&quot;dropping-particle&quot;:&quot;&quot;,&quot;non-dropping-particle&quot;:&quot;&quot;},{&quot;family&quot;:&quot;Minnelli&quot;,&quot;given&quot;:&quot;Cristina&quot;,&quot;parse-names&quot;:false,&quot;dropping-particle&quot;:&quot;&quot;,&quot;non-dropping-particle&quot;:&quot;&quot;},{&quot;family&quot;:&quot;Bizzaro&quot;,&quot;given&quot;:&quot;Davide&quot;,&quot;parse-names&quot;:false,&quot;dropping-particle&quot;:&quot;&quot;,&quot;non-dropping-particle&quot;:&quot;&quot;},{&quot;family&quot;:&quot;Biavasco&quot;,&quot;given&quot;:&quot;Francesca&quot;,&quot;parse-names&quot;:false,&quot;dropping-particle&quot;:&quot;&quot;,&quot;non-dropping-particle&quot;:&quot;&quot;},{&quot;family&quot;:&quot;Galeazzi&quot;,&quot;given&quot;:&quot;Roberta&quot;,&quot;parse-names&quot;:false,&quot;dropping-particle&quot;:&quot;&quot;,&quot;non-dropping-particle&quot;:&quot;&quot;}],&quot;container-title&quot;:&quot;Journal of Natural Products&quot;,&quot;container-title-short&quot;:&quot;J Nat Prod&quot;,&quot;DOI&quot;:&quot;10.1021/acs.jnatprod.9b00317&quot;,&quot;ISSN&quot;:&quot;0163-3864&quot;,&quot;issued&quot;:{&quot;date-parts&quot;:[[2019,7,26]]},&quot;page&quot;:&quot;1935-1944&quot;,&quot;issue&quot;:&quot;7&quot;,&quot;volume&quot;:&quot;82&quot;},&quot;isTemporary&quot;:false}]},{&quot;citationID&quot;:&quot;MENDELEY_CITATION_5e86585a-91b8-4c73-affb-de77a42db3fe&quot;,&quot;properties&quot;:{&quot;noteIndex&quot;:0},&quot;isEdited&quot;:false,&quot;manualOverride&quot;:{&quot;isManuallyOverridden&quot;:false,&quot;citeprocText&quot;:&quot;(Aparna et al., 2014)&quot;,&quot;manualOverrideText&quot;:&quot;&quot;},&quot;citationTag&quot;:&quot;MENDELEY_CITATION_v3_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&quot;,&quot;citationItems&quot;:[{&quot;id&quot;:&quot;94261766-eb57-36e0-bac2-ff051e632423&quot;,&quot;itemData&quot;:{&quot;type&quot;:&quot;article-journal&quot;,&quot;id&quot;:&quot;94261766-eb57-36e0-bac2-ff051e632423&quot;,&quot;title&quot;:&quot;Identification of Natural Compound Inhibitors for Multidrug Efflux Pumps of Escherichia coli and Pseudomonas aeruginosa Using In Silico High-Throughput Virtual Screening and In Vitro Validation&quot;,&quot;author&quot;:[{&quot;family&quot;:&quot;Aparna&quot;,&quot;given&quot;:&quot;Vasudevan&quot;,&quot;parse-names&quot;:false,&quot;dropping-particle&quot;:&quot;&quot;,&quot;non-dropping-particle&quot;:&quot;&quot;},{&quot;family&quot;:&quot;Dineshkumar&quot;,&quot;given&quot;:&quot;Kesavan&quot;,&quot;parse-names&quot;:false,&quot;dropping-particle&quot;:&quot;&quot;,&quot;non-dropping-particle&quot;:&quot;&quot;},{&quot;family&quot;:&quot;Mohanalakshmi&quot;,&quot;given&quot;:&quot;Narasumani&quot;,&quot;parse-names&quot;:false,&quot;dropping-particle&quot;:&quot;&quot;,&quot;non-dropping-particle&quot;:&quot;&quot;},{&quot;family&quot;:&quot;Velmurugan&quot;,&quot;given&quot;:&quot;Devadasan&quot;,&quot;parse-names&quot;:false,&quot;dropping-particle&quot;:&quot;&quot;,&quot;non-dropping-particle&quot;:&quot;&quot;},{&quot;family&quot;:&quot;Hopper&quot;,&quot;given&quot;:&quot;Waheeta&quot;,&quot;parse-names&quot;:false,&quot;dropping-particle&quot;:&quot;&quot;,&quot;non-dropping-particle&quot;:&quot;&quot;}],&quot;container-title&quot;:&quot;PLoS ONE&quot;,&quot;container-title-short&quot;:&quot;PLoS One&quot;,&quot;DOI&quot;:&quot;10.1371/journal.pone.0101840&quot;,&quot;ISSN&quot;:&quot;1932-6203&quot;,&quot;issued&quot;:{&quot;date-parts&quot;:[[2014,7,15]]},&quot;page&quot;:&quot;e101840&quot;,&quot;issue&quot;:&quot;7&quot;,&quot;volume&quot;:&quot;9&quot;},&quot;isTemporary&quot;:false}]},{&quot;citationID&quot;:&quot;MENDELEY_CITATION_bce5d889-ff4b-4cf3-b31d-29acf3fdd628&quot;,&quot;properties&quot;:{&quot;noteIndex&quot;:0},&quot;isEdited&quot;:false,&quot;manualOverride&quot;:{&quot;isManuallyOverridden&quot;:false,&quot;citeprocText&quot;:&quot;(Geethalakshmi et al., 2018)&quot;,&quot;manualOverrideText&quot;:&quot;&quot;},&quot;citationTag&quot;:&quot;MENDELEY_CITATION_v3_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&quot;,&quot;citationItems&quot;:[{&quot;id&quot;:&quot;79320354-7081-3bd0-9f5f-4b0b1e82feba&quot;,&quot;itemData&quot;:{&quot;type&quot;:&quot;article-journal&quot;,&quot;id&quot;:&quot;79320354-7081-3bd0-9f5f-4b0b1e82feba&quot;,&quot;title&quot;:&quot;Antibacterial activity of flavonoid isolated from Trianthema decandra against Pseudomonas aeruginosa and molecular docking study of FabZ&quot;,&quot;author&quot;:[{&quot;family&quot;:&quot;Geethalakshmi&quot;,&quot;given&quot;:&quot;Rajarathinam&quot;,&quot;parse-names&quot;:false,&quot;dropping-particle&quot;:&quot;&quot;,&quot;non-dropping-particle&quot;:&quot;&quot;},{&quot;family&quot;:&quot;Sundaramurthi&quot;,&quot;given&quot;:&quot;Jagadish Chandrabose&quot;,&quot;parse-names&quot;:false,&quot;dropping-particle&quot;:&quot;&quot;,&quot;non-dropping-particle&quot;:&quot;&quot;},{&quot;family&quot;:&quot;Sarada&quot;,&quot;given&quot;:&quot;Dronamraju V.L.&quot;,&quot;parse-names&quot;:false,&quot;dropping-particle&quot;:&quot;&quot;,&quot;non-dropping-particle&quot;:&quot;&quot;}],&quot;container-title&quot;:&quot;Microbial Pathogenesis&quot;,&quot;container-title-short&quot;:&quot;Microb Pathog&quot;,&quot;DOI&quot;:&quot;10.1016/j.micpath.2018.05.016&quot;,&quot;ISSN&quot;:&quot;08824010&quot;,&quot;issued&quot;:{&quot;date-parts&quot;:[[2018,8]]},&quot;page&quot;:&quot;87-92&quot;,&quot;volume&quot;:&quot;121&quot;},&quot;isTemporary&quot;:false}]},{&quot;citationID&quot;:&quot;MENDELEY_CITATION_d63c801b-4329-41b9-aa2f-64279533fd36&quot;,&quot;properties&quot;:{&quot;noteIndex&quot;:0},&quot;isEdited&quot;:false,&quot;manualOverride&quot;:{&quot;isManuallyOverridden&quot;:false,&quot;citeprocText&quot;:&quot;(Haque, 2021)&quot;,&quot;manualOverrideText&quot;:&quot;&quot;},&quot;citationTag&quot;:&quot;MENDELEY_CITATION_v3_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&quot;,&quot;citationItems&quot;:[{&quot;id&quot;:&quot;73b5a605-6f0c-3037-8579-310ffa60acc9&quot;,&quot;itemData&quot;:{&quot;type&quot;:&quot;article-journal&quot;,&quot;id&quot;:&quot;73b5a605-6f0c-3037-8579-310ffa60acc9&quot;,&quot;title&quot;:&quot;IN-SILICO MOLECULAR DOCKING STUDY OF LINALOOL AGAINST 3ELJ FOR CELL CYCLE ARREST AND APOPTOSIS IN HEPG2 CELLS&quot;,&quot;author&quot;:[{&quot;family&quot;:&quot;Haque&quot;,&quot;given&quot;:&quot;and Bashar, Abul and Khalipha, Ripon and Sakib, Musfiqur and Al, Abdullah and Prottay, Abdullah and Islam, Ariful and Zannat, Riazil and Sardar, Sampa and Zahan, Nusrat and Haque, Abul and Bashar, Ripon and Ripon, Abul and Haque, Md&quot;,&quot;parse-names&quot;:false,&quot;dropping-particle&quot;:&quot;&quot;,&quot;non-dropping-particle&quot;:&quot;&quot;}],&quot;container-title&quot;:&quot;International Journal of Evergreen Scientific Research &quot;,&quot;issued&quot;:{&quot;date-parts&quot;:[[2021,6]]},&quot;page&quot;:&quot;105-118&quot;,&quot;abstract&quot;:&quot;This study focuses on the in-silico study of Linalool (LIN) for Hepatocellular carcinoma (HCC) in HepG2 cells. HCC is the most common type of primary liver cancer, and HepG2 is a specific type of human liver cancer cell line epithelialized by morphology. Linalool, a plant-derived monoterpenoid, work as an anticancer agent for a different kind of cancer like colon cancer, ovarian epithelial carcinoma, leukemia. Lung cancer etc. LIN, a promising anticancer agent for HCC, induces G0/G1 cell cycle arrest and apoptosis in HepG2 cells through Ras/MAPKs and Akt/mTOR pathways. We have collected LIN's canonical SMILES from the PubChem Compound Database, and the protein crystal structure of LIN target 1O6L, 3ELJ, and 3TTI were sorted out using their Uniport ID. Optimized forms of LIN were obtained via Universal Force Field by using the steepest descent algorithm with 2000 iteration. Binding energy was calculated via the Autodock Vina docking protocol. Molecular docking calculation showed that LIN interacts with the 3ELJ receptor with a value of-5.3 kcal/mol. LIN was modified at the C9 position by the additional-C6H6,-C10H8,-CF3,-NH2, and-OCH3 groups. Among them, LIN-C10H8 inhibits 3ELJ with binding energy-8.5 kcal/mol. DFT and B3LYP/6-31G (d, p) levels of theory were applied to obtain their thermodynamic and electrical properties. Frontier orbital features and ADMET reports of these compounds were also inspected. ADMET report discloses that ligands can cross the Blood-Brain Barrier. LIN-C10H8 will be the best inhibitor against the 3ELJ receptor for cell cycle arrest of HCC in the HepG2 cell line.&quot;,&quot;issue&quot;:&quot;02&quot;,&quot;volume&quot;:&quot;03&quot;,&quot;container-title-short&quot;:&quot;&quot;},&quot;isTemporary&quot;:false}]},{&quot;citationID&quot;:&quot;MENDELEY_CITATION_f4ec9a7c-a8ff-467e-b950-d5e9d256a815&quot;,&quot;properties&quot;:{&quot;noteIndex&quot;:0},&quot;isEdited&quot;:false,&quot;manualOverride&quot;:{&quot;isManuallyOverridden&quot;:false,&quot;citeprocText&quot;:&quot;(Pęcak et al., 2022)&quot;,&quot;manualOverrideText&quot;:&quot;&quot;},&quot;citationTag&quot;:&quot;MENDELEY_CITATION_v3_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&quot;,&quot;citationItems&quot;:[{&quot;id&quot;:&quot;3ffb4f2d-c581-3fc2-8675-6d7c4c350dcc&quot;,&quot;itemData&quot;:{&quot;type&quot;:&quot;article-journal&quot;,&quot;id&quot;:&quot;3ffb4f2d-c581-3fc2-8675-6d7c4c350dcc&quot;,&quot;title&quot;:&quot;Betulin Acid Ester Derivatives Inhibit Cancer Cell Growth by Inducing Apoptosis through Caspase Cascade Activation: A Comprehensive In Vitro and In Silico Study&quot;,&quot;author&quot;:[{&quot;family&quot;:&quot;Pęcak&quot;,&quot;given&quot;:&quot;Paweł&quot;,&quot;parse-names&quot;:false,&quot;dropping-particle&quot;:&quot;&quot;,&quot;non-dropping-particle&quot;:&quot;&quot;},{&quot;family&quot;:&quot;Świtalska&quot;,&quot;given&quot;:&quot;Marta&quot;,&quot;parse-names&quot;:false,&quot;dropping-particle&quot;:&quot;&quot;,&quot;non-dropping-particle&quot;:&quot;&quot;},{&quot;family&quot;:&quot;Chrobak&quot;,&quot;given&quot;:&quot;Elwira&quot;,&quot;parse-names&quot;:false,&quot;dropping-particle&quot;:&quot;&quot;,&quot;non-dropping-particle&quot;:&quot;&quot;},{&quot;family&quot;:&quot;Boryczka&quot;,&quot;given&quot;:&quot;Grzegorz&quot;,&quot;parse-names&quot;:false,&quot;dropping-particle&quot;:&quot;&quot;,&quot;non-dropping-particle&quot;:&quot;&quot;},{&quot;family&quot;:&quot;Bębenek&quot;,&quot;given&quot;:&quot;Ewa&quot;,&quot;parse-names&quot;:false,&quot;dropping-particle&quot;:&quot;&quot;,&quot;non-dropping-particle&quot;:&quot;&quot;}],&quot;container-title&quot;:&quot;International Journal of Molecular Sciences&quot;,&quot;container-title-short&quot;:&quot;Int J Mol Sci&quot;,&quot;DOI&quot;:&quot;10.3390/ijms24010196&quot;,&quot;ISSN&quot;:&quot;1422-0067&quot;,&quot;issued&quot;:{&quot;date-parts&quot;:[[2022,12,22]]},&quot;page&quot;:&quot;196&quot;,&quot;abstract&quot;:&quot;&lt;p&gt;Betulin, or naturally occurring triterpene, possesses promising antiproliferative activity. To further explore this potential, thirty-eight betulin acid ester derivatives modified at the C-28 position were tested for antitumor activities. Four human cancer cell lines, MV4-11 (leukemia), A549 (lung), PC-3 (prostate), MCF-7 (breast) as well as the normal BALB/3T3 (mouse fibroblasts) cell line were examined using MTT and SRB assays. A few derivatives exhibited strong antiproliferative activity with IC50 values between 2 and 5 µM. Subsequent mechanistic studies revealed that some derivatives induced apoptosis by inducing caspase-3/7 activity. A strong structure–activity correlation of tested compounds has been proposed along with experimental and in silico pharmacokinetic properties.&lt;/p&gt;&quot;,&quot;issue&quot;:&quot;1&quot;,&quot;volume&quot;:&quot;24&quot;},&quot;isTemporary&quot;:false}]},{&quot;citationID&quot;:&quot;MENDELEY_CITATION_c851d889-7d04-419b-b5e3-62b8388e791d&quot;,&quot;properties&quot;:{&quot;noteIndex&quot;:0},&quot;isEdited&quot;:false,&quot;manualOverride&quot;:{&quot;isManuallyOverridden&quot;:false,&quot;citeprocText&quot;:&quot;(Hewida H. Fadel, 2022)&quot;,&quot;manualOverrideText&quot;:&quot;&quot;},&quot;citationTag&quot;:&quot;MENDELEY_CITATION_v3_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&quot;,&quot;citationItems&quot;:[{&quot;id&quot;:&quot;c4c95828-bd8a-3e7e-9dad-b00e6e243aa3&quot;,&quot;itemData&quot;:{&quot;type&quot;:&quot;article-journal&quot;,&quot;id&quot;:&quot;c4c95828-bd8a-3e7e-9dad-b00e6e243aa3&quot;,&quot;title&quot;:&quot;A proposed novel genetic and epigenetic effects of Betulinic acid against breast cancer cells: in silico and in vitro study&quot;,&quot;author&quot;:[{&quot;family&quot;:&quot;Hewida H. Fadel&quot;,&quot;given&quot;:&quot;Esraa El-Wakeel, Hanaa Donia, Mohamed Abd El-Rahman&quot;,&quot;parse-names&quot;:false,&quot;dropping-particle&quot;:&quot;&quot;,&quot;non-dropping-particle&quot;:&quot;&quot;}],&quot;issued&quot;:{&quot;date-parts&quot;:[[2022]]},&quot;container-title-short&quot;:&quot;&quot;},&quot;isTemporary&quot;:false}]},{&quot;citationID&quot;:&quot;MENDELEY_CITATION_7cbf9b8d-1501-46ec-a1d1-6c7883423c44&quot;,&quot;properties&quot;:{&quot;noteIndex&quot;:0},&quot;isEdited&quot;:false,&quot;manualOverride&quot;:{&quot;isManuallyOverridden&quot;:true,&quot;citeprocText&quot;:&quot;(Ahmed et al., 2019)&quot;,&quot;manualOverrideText&quot;:&quot;(Ahmed et al., 2019).&quot;},&quot;citationTag&quot;:&quot;MENDELEY_CITATION_v3_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&quot;,&quot;citationItems&quot;:[{&quot;id&quot;:&quot;97d80959-e950-3479-a37c-7199212c40f5&quot;,&quot;itemData&quot;:{&quot;type&quot;:&quot;article-journal&quot;,&quot;id&quot;:&quot;97d80959-e950-3479-a37c-7199212c40f5&quot;,&quot;title&quot;:&quot;In vivo and in vitro pharmacological activities of Tacca integrifolia rhizome and investigation of possible lead compounds against breast cancer through in silico approaches&quot;,&quot;author&quot;:[{&quot;family&quot;:&quot;Ahmed&quot;,&quot;given&quot;:&quot;Shahriar&quot;,&quot;parse-names&quot;:false,&quot;dropping-particle&quot;:&quot;&quot;,&quot;non-dropping-particle&quot;:&quot;&quot;},{&quot;family&quot;:&quot;Rakib&quot;,&quot;given&quot;:&quot;Ahmed&quot;,&quot;parse-names&quot;:false,&quot;dropping-particle&quot;:&quot;&quot;,&quot;non-dropping-particle&quot;:&quot;&quot;},{&quot;family&quot;:&quot;Islam&quot;,&quot;given&quot;:&quot;Md. Ashiqul&quot;,&quot;parse-names&quot;:false,&quot;dropping-particle&quot;:&quot;&quot;,&quot;non-dropping-particle&quot;:&quot;&quot;},{&quot;family&quot;:&quot;Khanam&quot;,&quot;given&quot;:&quot;Bibi Humayra&quot;,&quot;parse-names&quot;:false,&quot;dropping-particle&quot;:&quot;&quot;,&quot;non-dropping-particle&quot;:&quot;&quot;},{&quot;family&quot;:&quot;Faiz&quot;,&quot;given&quot;:&quot;Farhana Binta&quot;,&quot;parse-names&quot;:false,&quot;dropping-particle&quot;:&quot;&quot;,&quot;non-dropping-particle&quot;:&quot;&quot;},{&quot;family&quot;:&quot;Paul&quot;,&quot;given&quot;:&quot;Arkajyoti&quot;,&quot;parse-names&quot;:false,&quot;dropping-particle&quot;:&quot;&quot;,&quot;non-dropping-particle&quot;:&quot;&quot;},{&quot;family&quot;:&quot;Chy&quot;,&quot;given&quot;:&quot;Md. Nazim Uddin&quot;,&quot;parse-names&quot;:false,&quot;dropping-particle&quot;:&quot;&quot;,&quot;non-dropping-particle&quot;:&quot;&quot;},{&quot;family&quot;:&quot;Bhuiya&quot;,&quot;given&quot;:&quot;N. M. Mahmudul Alam&quot;,&quot;parse-names&quot;:false,&quot;dropping-particle&quot;:&quot;&quot;,&quot;non-dropping-particle&quot;:&quot;&quot;},{&quot;family&quot;:&quot;Uddin&quot;,&quot;given&quot;:&quot;Mir Muhammad Nasir&quot;,&quot;parse-names&quot;:false,&quot;dropping-particle&quot;:&quot;&quot;,&quot;non-dropping-particle&quot;:&quot;&quot;},{&quot;family&quot;:&quot;Ullah&quot;,&quot;given&quot;:&quot;S. M. Amanat&quot;,&quot;parse-names&quot;:false,&quot;dropping-particle&quot;:&quot;&quot;,&quot;non-dropping-particle&quot;:&quot;&quot;},{&quot;family&quot;:&quot;Rahman&quot;,&quot;given&quot;:&quot;Md. Atiar&quot;,&quot;parse-names&quot;:false,&quot;dropping-particle&quot;:&quot;&quot;,&quot;non-dropping-particle&quot;:&quot;&quot;},{&quot;family&quot;:&quot;Emran&quot;,&quot;given&quot;:&quot;Talha&quot;,&quot;parse-names&quot;:false,&quot;dropping-particle&quot;:&quot;Bin&quot;,&quot;non-dropping-particle&quot;:&quot;&quot;}],&quot;container-title&quot;:&quot;Clinical Phytoscience&quot;,&quot;DOI&quot;:&quot;10.1186/s40816-019-0127-x&quot;,&quot;ISSN&quot;:&quot;2199-1197&quot;,&quot;issued&quot;:{&quot;date-parts&quot;:[[2019,12,15]]},&quot;page&quot;:&quot;36&quot;,&quot;issue&quot;:&quot;1&quot;,&quot;volume&quot;:&quot;5&quot;,&quot;container-title-short&quot;:&quot;&quot;},&quot;isTemporary&quot;:false}]},{&quot;citationID&quot;:&quot;MENDELEY_CITATION_911a86b0-e2b2-482c-a13f-d825c8c472ac&quot;,&quot;properties&quot;:{&quot;noteIndex&quot;:0},&quot;isEdited&quot;:false,&quot;manualOverride&quot;:{&quot;isManuallyOverridden&quot;:false,&quot;citeprocText&quot;:&quot;(Ratna Wulan et al., 2015)&quot;,&quot;manualOverrideText&quot;:&quot;&quot;},&quot;citationTag&quot;:&quot;MENDELEY_CITATION_v3_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&quot;,&quot;citationItems&quot;:[{&quot;id&quot;:&quot;3adc5db9-efcf-3304-864e-cf617b13d419&quot;,&quot;itemData&quot;:{&quot;type&quot;:&quot;article-journal&quot;,&quot;id&quot;:&quot;3adc5db9-efcf-3304-864e-cf617b13d419&quot;,&quot;title&quot;:&quot;Antidiabetic Activity of &lt;i&gt;Ruellia tuberosa&lt;/i&gt; L., Role of &lt;i&gt;α&lt;/i&gt; -Amylase Inhibitor: &lt;i&gt;In Silico&lt;/i&gt; , &lt;i&gt;In Vitro&lt;/i&gt; , and &lt;i&gt;In Vivo&lt;/i&gt; Approaches&quot;,&quot;author&quot;:[{&quot;family&quot;:&quot;Ratna Wulan&quot;,&quot;given&quot;:&quot;Dyah&quot;,&quot;parse-names&quot;:false,&quot;dropping-particle&quot;:&quot;&quot;,&quot;non-dropping-particle&quot;:&quot;&quot;},{&quot;family&quot;:&quot;Priyo Utomo&quot;,&quot;given&quot;:&quot;Edi&quot;,&quot;parse-names&quot;:false,&quot;dropping-particle&quot;:&quot;&quot;,&quot;non-dropping-particle&quot;:&quot;&quot;},{&quot;family&quot;:&quot;Mahdi&quot;,&quot;given&quot;:&quot;Chanif&quot;,&quot;parse-names&quot;:false,&quot;dropping-particle&quot;:&quot;&quot;,&quot;non-dropping-particle&quot;:&quot;&quot;}],&quot;container-title&quot;:&quot;Biochemistry Research International&quot;,&quot;container-title-short&quot;:&quot;Biochem Res Int&quot;,&quot;DOI&quot;:&quot;10.1155/2015/349261&quot;,&quot;ISSN&quot;:&quot;2090-2247&quot;,&quot;issued&quot;:{&quot;date-parts&quot;:[[2015]]},&quot;page&quot;:&quot;1-9&quot;,&quot;abstract&quot;:&quot;&lt;p&gt; &lt;italic&gt;Ruellia tuberosa&lt;/italic&gt; L. is a folk remedy in the treatment of diabetes mellitus. However, its hypoglycemic activity has not been investigated so far. In the present study, the antidiabetic mechanism of the n-hexane fraction of methanolic extract (HFME) of this plant was investigated &lt;italic&gt;in silico&lt;/italic&gt; , &lt;italic&gt;in vitro&lt;/italic&gt; , and &lt;italic&gt;in vivo&lt;/italic&gt; . &lt;italic&gt;In silico&lt;/italic&gt; study was performed using AutoDock4.2 software. &lt;italic&gt;In vitro&lt;/italic&gt;    &lt;italic&gt;α&lt;/italic&gt; -amylase inhibitory activity was investigated by starch-iodine method. A single dose of 450 mg/kg HFME for 14 days was subjected to an antidiabetic screening &lt;italic&gt;in vivo&lt;/italic&gt; by a multiple low dose streptozotocin (MLD-STZ) induced rats. Molecular modeling results show that Betulin exhibited noncompetitive &lt;italic&gt;α&lt;/italic&gt; -amylase inhibitory activities. The effect of HFME elicited significant reductions of diabetic rat blood glucose. A single dose administration of HFME inhibited &lt;italic&gt;α&lt;/italic&gt; -amylase activity &lt;italic&gt;in vivo&lt;/italic&gt; ( &lt;math id=\&quot;M1\&quot;&gt; &lt;mi&gt;P&lt;/mi&gt; &lt;mo&gt;&amp;lt;&lt;/mo&gt; &lt;mn&gt;0.01&lt;/mn&gt; &lt;/math&gt; ) compared to a diabetic control group. Moreover, this extract strongly inhibited the &lt;italic&gt;α&lt;/italic&gt; -amylase activity &lt;italic&gt;in vitro&lt;/italic&gt; (IC &lt;sub&gt;50&lt;/sub&gt; 0.14 ± 0.005 mg/mL). It is concluded that HFME exerted an antidiabetic effect via &lt;italic&gt;α&lt;/italic&gt; -amylase inhibitor. Our findings provide a possible hypoglycemic action of &lt;italic&gt;R. tuberosa&lt;/italic&gt; L. as an alternative therapy in the management of diabetes. &lt;/p&gt;&quot;,&quot;volume&quot;:&quot;2015&quot;},&quot;isTemporary&quot;:false}]},{&quot;citationID&quot;:&quot;MENDELEY_CITATION_35352d0b-b289-4748-a404-a2996522ee2f&quot;,&quot;properties&quot;:{&quot;noteIndex&quot;:0},&quot;isEdited&quot;:false,&quot;manualOverride&quot;:{&quot;isManuallyOverridden&quot;:false,&quot;citeprocText&quot;:&quot;(Baraza et al., 2008)&quot;,&quot;manualOverrideText&quot;:&quot;&quot;},&quot;citationTag&quot;:&quot;MENDELEY_CITATION_v3_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&quot;,&quot;citationItems&quot;:[{&quot;id&quot;:&quot;11f1ce5f-bdc1-3e46-9e26-daea33fdf687&quot;,&quot;itemData&quot;:{&quot;type&quot;:&quot;article-journal&quot;,&quot;id&quot;:&quot;11f1ce5f-bdc1-3e46-9e26-daea33fdf687&quot;,&quot;title&quot;:&quot;Antifungal rosane diterpenes and other constituents of Hugonia castaneifolia&quot;,&quot;author&quot;:[{&quot;family&quot;:&quot;Baraza&quot;,&quot;given&quot;:&quot;Lilechi D.&quot;,&quot;parse-names&quot;:false,&quot;dropping-particle&quot;:&quot;&quot;,&quot;non-dropping-particle&quot;:&quot;&quot;},{&quot;family&quot;:&quot;Joseph&quot;,&quot;given&quot;:&quot;Cosam C.&quot;,&quot;parse-names&quot;:false,&quot;dropping-particle&quot;:&quot;&quot;,&quot;non-dropping-particle&quot;:&quot;&quot;},{&quot;family&quot;:&quot;Munissi&quot;,&quot;given&quot;:&quot;Joan J.E.&quot;,&quot;parse-names&quot;:false,&quot;dropping-particle&quot;:&quot;&quot;,&quot;non-dropping-particle&quot;:&quot;&quot;},{&quot;family&quot;:&quot;Nkunya&quot;,&quot;given&quot;:&quot;Mayunga H.H.&quot;,&quot;parse-names&quot;:false,&quot;dropping-particle&quot;:&quot;&quot;,&quot;non-dropping-particle&quot;:&quot;&quot;},{&quot;family&quot;:&quot;Arnold&quot;,&quot;given&quot;:&quot;Norbert&quot;,&quot;parse-names&quot;:false,&quot;dropping-particle&quot;:&quot;&quot;,&quot;non-dropping-particle&quot;:&quot;&quot;},{&quot;family&quot;:&quot;Porzel&quot;,&quot;given&quot;:&quot;Andrea&quot;,&quot;parse-names&quot;:false,&quot;dropping-particle&quot;:&quot;&quot;,&quot;non-dropping-particle&quot;:&quot;&quot;},{&quot;family&quot;:&quot;Wessjohann&quot;,&quot;given&quot;:&quot;Ludger&quot;,&quot;parse-names&quot;:false,&quot;dropping-particle&quot;:&quot;&quot;,&quot;non-dropping-particle&quot;:&quot;&quot;}],&quot;container-title&quot;:&quot;Phytochemistry&quot;,&quot;container-title-short&quot;:&quot;Phytochemistry&quot;,&quot;DOI&quot;:&quot;10.1016/j.phytochem.2007.06.021&quot;,&quot;ISSN&quot;:&quot;00319422&quot;,&quot;issued&quot;:{&quot;date-parts&quot;:[[2008,1]]},&quot;page&quot;:&quot;200-205&quot;,&quot;issue&quot;:&quot;1&quot;,&quot;volume&quot;:&quot;69&quot;},&quot;isTemporary&quot;:false}]},{&quot;citationID&quot;:&quot;MENDELEY_CITATION_34c655fd-5954-4c69-b8be-a69053181ed5&quot;,&quot;properties&quot;:{&quot;noteIndex&quot;:0},&quot;isEdited&quot;:false,&quot;manualOverride&quot;:{&quot;isManuallyOverridden&quot;:false,&quot;citeprocText&quot;:&quot;(Novak et al., 2023)&quot;,&quot;manualOverrideText&quot;:&quot;&quot;},&quot;citationTag&quot;:&quot;MENDELEY_CITATION_v3_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&quot;,&quot;citationItems&quot;:[{&quot;id&quot;:&quot;0adcd4f5-153b-3c21-99b8-36492a4628b6&quot;,&quot;itemData&quot;:{&quot;type&quot;:&quot;article-journal&quot;,&quot;id&quot;:&quot;0adcd4f5-153b-3c21-99b8-36492a4628b6&quot;,&quot;title&quot;:&quot;Can Resveratrol Influence the Activity of 11β-Hydroxysteroid Dehydrogenase Type 1? A Combined In Silico and In Vivo Study&quot;,&quot;author&quot;:[{&quot;family&quot;:&quot;Novak&quot;,&quot;given&quot;:&quot;Jurica&quot;,&quot;parse-names&quot;:false,&quot;dropping-particle&quot;:&quot;&quot;,&quot;non-dropping-particle&quot;:&quot;&quot;},{&quot;family&quot;:&quot;Tseilikman&quot;,&quot;given&quot;:&quot;Vadim E.&quot;,&quot;parse-names&quot;:false,&quot;dropping-particle&quot;:&quot;&quot;,&quot;non-dropping-particle&quot;:&quot;&quot;},{&quot;family&quot;:&quot;Tseilikman&quot;,&quot;given&quot;:&quot;Olga B.&quot;,&quot;parse-names&quot;:false,&quot;dropping-particle&quot;:&quot;&quot;,&quot;non-dropping-particle&quot;:&quot;&quot;},{&quot;family&quot;:&quot;Lazuko&quot;,&quot;given&quot;:&quot;Svetlana S.&quot;,&quot;parse-names&quot;:false,&quot;dropping-particle&quot;:&quot;&quot;,&quot;non-dropping-particle&quot;:&quot;&quot;},{&quot;family&quot;:&quot;Belyeva&quot;,&quot;given&quot;:&quot;Lyudmila E.&quot;,&quot;parse-names&quot;:false,&quot;dropping-particle&quot;:&quot;&quot;,&quot;non-dropping-particle&quot;:&quot;&quot;},{&quot;family&quot;:&quot;Rahmani&quot;,&quot;given&quot;:&quot;Azam&quot;,&quot;parse-names&quot;:false,&quot;dropping-particle&quot;:&quot;&quot;,&quot;non-dropping-particle&quot;:&quot;&quot;},{&quot;family&quot;:&quot;Fedotova&quot;,&quot;given&quot;:&quot;Julia&quot;,&quot;parse-names&quot;:false,&quot;dropping-particle&quot;:&quot;&quot;,&quot;non-dropping-particle&quot;:&quot;&quot;}],&quot;container-title&quot;:&quot;Pharmaceuticals&quot;,&quot;DOI&quot;:&quot;10.3390/ph16020251&quot;,&quot;ISSN&quot;:&quot;1424-8247&quot;,&quot;issued&quot;:{&quot;date-parts&quot;:[[2023,2,7]]},&quot;page&quot;:&quot;251&quot;,&quot;abstract&quot;:&quot;&lt;p&gt;The enzyme 11β-hydroxysteroid dehydrogenase type 1 (11β-HSD-1) is an NADPH-dependent reductase, responsible for the activation of cortisol by reducing cortisone. Resveratrol (RES), a type of natural polyphenol, is reported to be able to slow the progression of cancer and cardiovascular disease and improve the health of mice on a high-calorie diet. In this article, we applied molecular docking and molecular dynamics simulations to investigate the possibility of binding RES to 11β-HSD-1. The 11β-HSD-1:RES complex is stable on the μs time scale, and backbone RMSD-based clustering identified three conformations. Special attention was paid to the interaction pattern between the ligand and the target molecule, revealing hydrogen bonds between the hydroxyl group of RES and Thr124, as well as hydrophobic interactions responsible for the binding. In vivo studies demonstrated the ability of resveratrol at a dose of 40 mg/kg to reduce 11β-HSD-1 activity in the liver of rats under conditions of experimental post-traumatic stress disorder (PTSD), as well as in non-stressed animals. In both cases, the resveratrol-induced reduction in 11β-HSD-1 activity was accompanied by an increase in plasma corticosterone levels and a decrease in anxiety levels in the plus maze test.&lt;/p&gt;&quot;,&quot;issue&quot;:&quot;2&quot;,&quot;volume&quot;:&quot;16&quot;,&quot;container-title-short&quot;:&quot;&quot;},&quot;isTemporary&quot;:false}]},{&quot;citationID&quot;:&quot;MENDELEY_CITATION_9072b557-ecc0-41d3-b8f8-3a668573f92a&quot;,&quot;properties&quot;:{&quot;noteIndex&quot;:0},&quot;isEdited&quot;:false,&quot;manualOverride&quot;:{&quot;isManuallyOverridden&quot;:false,&quot;citeprocText&quot;:&quot;(Singh et al., 2019)&quot;,&quot;manualOverrideText&quot;:&quot;&quot;},&quot;citationTag&quot;:&quot;MENDELEY_CITATION_v3_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&quot;,&quot;citationItems&quot;:[{&quot;id&quot;:&quot;f61cfb1a-845b-3363-9461-fa6801a3b88e&quot;,&quot;itemData&quot;:{&quot;type&quot;:&quot;article-journal&quot;,&quot;id&quot;:&quot;f61cfb1a-845b-3363-9461-fa6801a3b88e&quot;,&quot;title&quot;:&quot;Health benefits of resveratrol: Evidence from clinical studies&quot;,&quot;author&quot;:[{&quot;family&quot;:&quot;Singh&quot;,&quot;given&quot;:&quot;Akhand Pratap&quot;,&quot;parse-names&quot;:false,&quot;dropping-particle&quot;:&quot;&quot;,&quot;non-dropping-particle&quot;:&quot;&quot;},{&quot;family&quot;:&quot;Singh&quot;,&quot;given&quot;:&quot;Rachna&quot;,&quot;parse-names&quot;:false,&quot;dropping-particle&quot;:&quot;&quot;,&quot;non-dropping-particle&quot;:&quot;&quot;},{&quot;family&quot;:&quot;Verma&quot;,&quot;given&quot;:&quot;Sumit Singh&quot;,&quot;parse-names&quot;:false,&quot;dropping-particle&quot;:&quot;&quot;,&quot;non-dropping-particle&quot;:&quot;&quot;},{&quot;family&quot;:&quot;Rai&quot;,&quot;given&quot;:&quot;Vipin&quot;,&quot;parse-names&quot;:false,&quot;dropping-particle&quot;:&quot;&quot;,&quot;non-dropping-particle&quot;:&quot;&quot;},{&quot;family&quot;:&quot;Kaschula&quot;,&quot;given&quot;:&quot;Catherine H.&quot;,&quot;parse-names&quot;:false,&quot;dropping-particle&quot;:&quot;&quot;,&quot;non-dropping-particle&quot;:&quot;&quot;},{&quot;family&quot;:&quot;Maiti&quot;,&quot;given&quot;:&quot;Pralay&quot;,&quot;parse-names&quot;:false,&quot;dropping-particle&quot;:&quot;&quot;,&quot;non-dropping-particle&quot;:&quot;&quot;},{&quot;family&quot;:&quot;Gupta&quot;,&quot;given&quot;:&quot;Subash Chandra&quot;,&quot;parse-names&quot;:false,&quot;dropping-particle&quot;:&quot;&quot;,&quot;non-dropping-particle&quot;:&quot;&quot;}],&quot;container-title&quot;:&quot;Medicinal Research Reviews&quot;,&quot;container-title-short&quot;:&quot;Med Res Rev&quot;,&quot;DOI&quot;:&quot;10.1002/med.21565&quot;,&quot;ISSN&quot;:&quot;01986325&quot;,&quot;issued&quot;:{&quot;date-parts&quot;:[[2019,9]]},&quot;page&quot;:&quot;1851-1891&quot;,&quot;issue&quot;:&quot;5&quot;,&quot;volume&quot;:&quot;39&quot;},&quot;isTemporary&quot;:false}]},{&quot;citationID&quot;:&quot;MENDELEY_CITATION_a42b0a54-5199-45e5-b707-877433c89983&quot;,&quot;properties&quot;:{&quot;noteIndex&quot;:0},&quot;isEdited&quot;:false,&quot;manualOverride&quot;:{&quot;isManuallyOverridden&quot;:false,&quot;citeprocText&quot;:&quot;(Bakrim et al., 2022)&quot;,&quot;manualOverrideText&quot;:&quot;&quot;},&quot;citationTag&quot;:&quot;MENDELEY_CITATION_v3_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&quot;,&quot;citationItems&quot;:[{&quot;id&quot;:&quot;d7452424-7ce2-3428-b4a2-bc173bececfa&quot;,&quot;itemData&quot;:{&quot;type&quot;:&quot;article-journal&quot;,&quot;id&quot;:&quot;d7452424-7ce2-3428-b4a2-bc173bececfa&quot;,&quot;title&quot;:&quot;Health Benefits and Pharmacological Properties of Stigmasterol&quot;,&quot;author&quot;:[{&quot;family&quot;:&quot;Bakrim&quot;,&quot;given&quot;:&quot;Saad&quot;,&quot;parse-names&quot;:false,&quot;dropping-particle&quot;:&quot;&quot;,&quot;non-dropping-particle&quot;:&quot;&quot;},{&quot;family&quot;:&quot;Benkhaira&quot;,&quot;given&quot;:&quot;Nesrine&quot;,&quot;parse-names&quot;:false,&quot;dropping-particle&quot;:&quot;&quot;,&quot;non-dropping-particle&quot;:&quot;&quot;},{&quot;family&quot;:&quot;Bourais&quot;,&quot;given&quot;:&quot;Ilhame&quot;,&quot;parse-names&quot;:false,&quot;dropping-particle&quot;:&quot;&quot;,&quot;non-dropping-particle&quot;:&quot;&quot;},{&quot;family&quot;:&quot;Benali&quot;,&quot;given&quot;:&quot;Taoufiq&quot;,&quot;parse-names&quot;:false,&quot;dropping-particle&quot;:&quot;&quot;,&quot;non-dropping-particle&quot;:&quot;&quot;},{&quot;family&quot;:&quot;Lee&quot;,&quot;given&quot;:&quot;Learn-Han&quot;,&quot;parse-names&quot;:false,&quot;dropping-particle&quot;:&quot;&quot;,&quot;non-dropping-particle&quot;:&quot;&quot;},{&quot;family&quot;:&quot;Omari&quot;,&quot;given&quot;:&quot;Nasreddine&quot;,&quot;parse-names&quot;:false,&quot;dropping-particle&quot;:&quot;&quot;,&quot;non-dropping-particle&quot;:&quot;El&quot;},{&quot;family&quot;:&quot;Sheikh&quot;,&quot;given&quot;:&quot;Ryan A.&quot;,&quot;parse-names&quot;:false,&quot;dropping-particle&quot;:&quot;&quot;,&quot;non-dropping-particle&quot;:&quot;&quot;},{&quot;family&quot;:&quot;Goh&quot;,&quot;given&quot;:&quot;Khang Wen&quot;,&quot;parse-names&quot;:false,&quot;dropping-particle&quot;:&quot;&quot;,&quot;non-dropping-particle&quot;:&quot;&quot;},{&quot;family&quot;:&quot;Ming&quot;,&quot;given&quot;:&quot;Long Chiau&quot;,&quot;parse-names&quot;:false,&quot;dropping-particle&quot;:&quot;&quot;,&quot;non-dropping-particle&quot;:&quot;&quot;},{&quot;family&quot;:&quot;Bouyahya&quot;,&quot;given&quot;:&quot;Abdelhakim&quot;,&quot;parse-names&quot;:false,&quot;dropping-particle&quot;:&quot;&quot;,&quot;non-dropping-particle&quot;:&quot;&quot;}],&quot;container-title&quot;:&quot;Antioxidants&quot;,&quot;DOI&quot;:&quot;10.3390/antiox11101912&quot;,&quot;ISSN&quot;:&quot;2076-3921&quot;,&quot;issued&quot;:{&quot;date-parts&quot;:[[2022,9,27]]},&quot;page&quot;:&quot;1912&quot;,&quot;abstract&quot;:&quot;&lt;p&gt;Stigmasterol is an unsaturated phytosterol belonging to the class of tetracyclic triterpenes. It is one of the most common plant sterols, found in a variety of natural sources, including vegetable fats or oils from many plants. Currently, stigmasterol has been examined via in vitro and in vivo assays and molecular docking for its various biological activities on different metabolic disorders. The findings indicate potent pharmacological effects such as anticancer, anti-osteoarthritis, anti-inflammatory, anti-diabetic, immunomodulatory, antiparasitic, antifungal, antibacterial, antioxidant, and neuroprotective properties. Indeed, stigmasterol from plants and algae is a promising molecule in the development of drugs for cancer therapy by triggering intracellular signaling pathways in numerous cancers. It acts on the Akt/mTOR and JAK/STAT pathways in ovarian and gastric cancers. In addition, stigmasterol markedly disrupted angiogenesis in human cholangiocarcinoma by tumor necrosis factor-α (TNF-α) and vascular endothelial growth factor receptor-2 (VEGFR-2) signaling down-regulation. The association of stigmasterol and sorafenib promoted caspase-3 activity and down-regulated levels of the anti-apoptotic protein Bcl-2 in breast cancer. Antioxidant activities ensuring lipid peroxidation and DNA damage lowering conferred to stigmasterol chemoprotective activities in skin cancer. Reactive oxygen species (ROS) regulation also contributes to the neuroprotective effects of stigmasterol, as well as dopamine depletion and acetylcholinesterase inhibition. The anti-inflammatory properties of phytosterols involve the production of anti-inflammatory cytokines, the decrease in inflammatory mediator release, and the inhibition of inducible nitric oxide synthase (iNOS) and cyclooxygenase-2 (COX-2). Stigmasterol exerts anti-diabetic effects by reducing fasting glucose, serum insulin levels, and oral glucose tolerance. Other findings showed the antiparasitic activities of this molecule against certain strains of parasites such as Trypanosoma congolense (in vivo) and on promastigotes and amastigotes of the Leishmania major (in vitro). Some stigmasterol-rich plants were able to inhibit Candida albicans, virusei, and tropicalis at low doses. Accordingly, this review outlines key insights into the pharmacological abilities of stigmasterol and the specific mechanisms of action underlying some of these effects. Additionally, further investigation regarding pharmacodynamics, pharmacokinetics, and toxicology is recommended.&lt;/p&gt;&quot;,&quot;issue&quot;:&quot;10&quot;,&quot;volume&quot;:&quot;11&quot;,&quot;container-title-short&quot;:&quot;&quot;},&quot;isTemporary&quot;:false}]},{&quot;citationID&quot;:&quot;MENDELEY_CITATION_a8e6ca4d-dc2c-4158-a892-d6ee86f2d58b&quot;,&quot;properties&quot;:{&quot;noteIndex&quot;:0},&quot;isEdited&quot;:false,&quot;manualOverride&quot;:{&quot;isManuallyOverridden&quot;:false,&quot;citeprocText&quot;:&quot;(Rajeev et al., 2021)&quot;,&quot;manualOverrideText&quot;:&quot;&quot;},&quot;citationTag&quot;:&quot;MENDELEY_CITATION_v3_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&quot;,&quot;citationItems&quot;:[{&quot;id&quot;:&quot;176a0637-1d6b-3692-bfbd-bc58b6ef961a&quot;,&quot;itemData&quot;:{&quot;type&quot;:&quot;article-journal&quot;,&quot;id&quot;:&quot;176a0637-1d6b-3692-bfbd-bc58b6ef961a&quot;,&quot;title&quot;:&quot;&lt;i&gt;In silico&lt;/i&gt; Analysis of Stigmasterol from &lt;i&gt;Saraca asoca&lt;/i&gt; as a Potential Therapeutic Drug Against Alzheimer’s Disease&quot;,&quot;author&quot;:[{&quot;family&quot;:&quot;Rajeev&quot;,&quot;given&quot;:&quot;Rijo&quot;,&quot;parse-names&quot;:false,&quot;dropping-particle&quot;:&quot;&quot;,&quot;non-dropping-particle&quot;:&quot;&quot;},{&quot;family&quot;:&quot;Marathe&quot;,&quot;given&quot;:&quot;Shreedhanya D&quot;,&quot;parse-names&quot;:false,&quot;dropping-particle&quot;:&quot;&quot;,&quot;non-dropping-particle&quot;:&quot;&quot;},{&quot;family&quot;:&quot;Niranjan&quot;,&quot;given&quot;:&quot;Vidya&quot;,&quot;parse-names&quot;:false,&quot;dropping-particle&quot;:&quot;&quot;,&quot;non-dropping-particle&quot;:&quot;&quot;},{&quot;family&quot;:&quot;Sharma&quot;,&quot;given&quot;:&quot;Bhavya&quot;,&quot;parse-names&quot;:false,&quot;dropping-particle&quot;:&quot;&quot;,&quot;non-dropping-particle&quot;:&quot;&quot;},{&quot;family&quot;:&quot;Sarojini&quot;,&quot;given&quot;:&quot;Suma&quot;,&quot;parse-names&quot;:false,&quot;dropping-particle&quot;:&quot;&quot;,&quot;non-dropping-particle&quot;:&quot;&quot;}],&quot;container-title&quot;:&quot;Journal of Biologically Active Products from Nature&quot;,&quot;DOI&quot;:&quot;10.1080/22311866.2021.1970021&quot;,&quot;ISSN&quot;:&quot;2231-1866&quot;,&quot;issued&quot;:{&quot;date-parts&quot;:[[2021,11,2]]},&quot;page&quot;:&quot;516-529&quot;,&quot;issue&quot;:&quot;5-6&quot;,&quot;volume&quot;:&quot;1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11DF3-C965-499F-8AC8-F1708A4F7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142</Pages>
  <Words>23997</Words>
  <Characters>136789</Characters>
  <Application>Microsoft Office Word</Application>
  <DocSecurity>0</DocSecurity>
  <Lines>1139</Lines>
  <Paragraphs>320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Tariq</dc:creator>
  <cp:keywords/>
  <dc:description/>
  <cp:lastModifiedBy>Afra Muhammad</cp:lastModifiedBy>
  <cp:revision>69</cp:revision>
  <dcterms:created xsi:type="dcterms:W3CDTF">2023-07-30T13:54:00Z</dcterms:created>
  <dcterms:modified xsi:type="dcterms:W3CDTF">2023-07-31T12:31:00Z</dcterms:modified>
</cp:coreProperties>
</file>